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C2377D4" w14:textId="77777777" w:rsidR="004213B0" w:rsidRPr="00831427" w:rsidRDefault="004213B0" w:rsidP="00D77D54">
      <w:pPr>
        <w:spacing w:after="0"/>
        <w:ind w:left="5760" w:firstLine="720"/>
        <w:jc w:val="center"/>
        <w:rPr>
          <w:rFonts w:ascii="Times New Roman" w:hAnsi="Times New Roman" w:cs="Times New Roman"/>
          <w:sz w:val="24"/>
          <w:szCs w:val="24"/>
        </w:rPr>
      </w:pPr>
    </w:p>
    <w:p w14:paraId="27B8F9B3" w14:textId="77777777" w:rsidR="00D77D54" w:rsidRPr="00831427" w:rsidRDefault="00D77D54" w:rsidP="00D77D54">
      <w:pPr>
        <w:spacing w:after="0"/>
        <w:ind w:left="5760" w:firstLine="720"/>
        <w:jc w:val="center"/>
        <w:rPr>
          <w:rFonts w:ascii="Times New Roman" w:hAnsi="Times New Roman" w:cs="Times New Roman"/>
          <w:sz w:val="24"/>
          <w:szCs w:val="24"/>
        </w:rPr>
      </w:pPr>
      <w:r w:rsidRPr="00831427">
        <w:rPr>
          <w:rFonts w:ascii="Times New Roman" w:hAnsi="Times New Roman" w:cs="Times New Roman"/>
          <w:sz w:val="24"/>
          <w:szCs w:val="24"/>
        </w:rPr>
        <w:t xml:space="preserve">Appendix- B </w:t>
      </w:r>
    </w:p>
    <w:p w14:paraId="7E502143" w14:textId="77777777" w:rsidR="00D77D54" w:rsidRPr="00831427" w:rsidRDefault="00D77D54" w:rsidP="00D77D54">
      <w:pPr>
        <w:spacing w:after="0"/>
        <w:ind w:left="5040" w:firstLine="720"/>
        <w:jc w:val="center"/>
        <w:rPr>
          <w:rFonts w:ascii="Times New Roman" w:hAnsi="Times New Roman" w:cs="Times New Roman"/>
          <w:sz w:val="24"/>
          <w:szCs w:val="24"/>
        </w:rPr>
      </w:pPr>
      <w:r w:rsidRPr="00831427">
        <w:rPr>
          <w:rFonts w:ascii="Times New Roman" w:hAnsi="Times New Roman" w:cs="Times New Roman"/>
          <w:sz w:val="24"/>
          <w:szCs w:val="24"/>
        </w:rPr>
        <w:t xml:space="preserve">  AC –</w:t>
      </w:r>
    </w:p>
    <w:p w14:paraId="6319145A" w14:textId="77777777" w:rsidR="00D77D54" w:rsidRPr="00831427" w:rsidRDefault="00D77D54" w:rsidP="00D77D54">
      <w:pPr>
        <w:spacing w:after="0"/>
        <w:ind w:left="6480" w:firstLine="720"/>
        <w:rPr>
          <w:rFonts w:ascii="Times New Roman" w:hAnsi="Times New Roman" w:cs="Times New Roman"/>
          <w:sz w:val="24"/>
          <w:szCs w:val="24"/>
        </w:rPr>
      </w:pPr>
      <w:r w:rsidRPr="00831427">
        <w:rPr>
          <w:rFonts w:ascii="Times New Roman" w:hAnsi="Times New Roman" w:cs="Times New Roman"/>
          <w:sz w:val="24"/>
          <w:szCs w:val="24"/>
        </w:rPr>
        <w:t xml:space="preserve">   </w:t>
      </w:r>
      <w:r w:rsidR="0082030A" w:rsidRPr="00831427">
        <w:rPr>
          <w:rFonts w:ascii="Times New Roman" w:hAnsi="Times New Roman" w:cs="Times New Roman"/>
          <w:sz w:val="24"/>
          <w:szCs w:val="24"/>
        </w:rPr>
        <w:t xml:space="preserve">         </w:t>
      </w:r>
      <w:r w:rsidR="002C34F1" w:rsidRPr="00831427">
        <w:rPr>
          <w:rFonts w:ascii="Times New Roman" w:hAnsi="Times New Roman" w:cs="Times New Roman"/>
          <w:sz w:val="24"/>
          <w:szCs w:val="24"/>
        </w:rPr>
        <w:t xml:space="preserve"> </w:t>
      </w:r>
      <w:r w:rsidRPr="00831427">
        <w:rPr>
          <w:rFonts w:ascii="Times New Roman" w:hAnsi="Times New Roman" w:cs="Times New Roman"/>
          <w:sz w:val="24"/>
          <w:szCs w:val="24"/>
        </w:rPr>
        <w:t>Item No. –</w:t>
      </w:r>
    </w:p>
    <w:p w14:paraId="542EBB34" w14:textId="77777777" w:rsidR="00723635" w:rsidRPr="00831427" w:rsidRDefault="00723635" w:rsidP="00D77D54">
      <w:pPr>
        <w:jc w:val="center"/>
        <w:rPr>
          <w:rFonts w:ascii="Times New Roman" w:hAnsi="Times New Roman" w:cs="Times New Roman"/>
          <w:sz w:val="24"/>
          <w:szCs w:val="24"/>
        </w:rPr>
      </w:pPr>
      <w:r w:rsidRPr="00831427">
        <w:rPr>
          <w:rFonts w:ascii="Times New Roman" w:hAnsi="Times New Roman" w:cs="Times New Roman"/>
          <w:sz w:val="24"/>
          <w:szCs w:val="24"/>
        </w:rPr>
        <w:t>As per NEP 2020</w:t>
      </w:r>
    </w:p>
    <w:p w14:paraId="1FD0930F" w14:textId="77777777" w:rsidR="00723635" w:rsidRPr="00831427" w:rsidRDefault="0082030A">
      <w:pPr>
        <w:rPr>
          <w:rFonts w:ascii="Times New Roman" w:hAnsi="Times New Roman" w:cs="Times New Roman"/>
          <w:sz w:val="24"/>
          <w:szCs w:val="24"/>
        </w:rPr>
      </w:pPr>
      <w:r w:rsidRPr="00831427">
        <w:rPr>
          <w:rFonts w:ascii="Times New Roman" w:hAnsi="Times New Roman" w:cs="Times New Roman"/>
          <w:noProof/>
          <w:sz w:val="24"/>
          <w:szCs w:val="24"/>
        </w:rPr>
        <mc:AlternateContent>
          <mc:Choice Requires="wps">
            <w:drawing>
              <wp:anchor distT="0" distB="0" distL="114300" distR="114300" simplePos="0" relativeHeight="251665408" behindDoc="1" locked="0" layoutInCell="1" allowOverlap="1" wp14:anchorId="099BAA37" wp14:editId="33DDC4C4">
                <wp:simplePos x="0" y="0"/>
                <wp:positionH relativeFrom="column">
                  <wp:posOffset>140689</wp:posOffset>
                </wp:positionH>
                <wp:positionV relativeFrom="paragraph">
                  <wp:posOffset>184604</wp:posOffset>
                </wp:positionV>
                <wp:extent cx="6377049" cy="7035800"/>
                <wp:effectExtent l="0" t="0" r="5080" b="0"/>
                <wp:wrapNone/>
                <wp:docPr id="5"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377049" cy="7035800"/>
                        </a:xfrm>
                        <a:custGeom>
                          <a:avLst/>
                          <a:gdLst>
                            <a:gd name="T0" fmla="+- 0 2867 1572"/>
                            <a:gd name="T1" fmla="*/ T0 w 9294"/>
                            <a:gd name="T2" fmla="+- 0 11917 877"/>
                            <a:gd name="T3" fmla="*/ 11917 h 11080"/>
                            <a:gd name="T4" fmla="+- 0 2529 1572"/>
                            <a:gd name="T5" fmla="*/ T4 w 9294"/>
                            <a:gd name="T6" fmla="+- 0 1017 877"/>
                            <a:gd name="T7" fmla="*/ 1017 h 11080"/>
                            <a:gd name="T8" fmla="+- 0 1930 1572"/>
                            <a:gd name="T9" fmla="*/ T8 w 9294"/>
                            <a:gd name="T10" fmla="+- 0 1457 877"/>
                            <a:gd name="T11" fmla="*/ 1457 h 11080"/>
                            <a:gd name="T12" fmla="+- 0 1612 1572"/>
                            <a:gd name="T13" fmla="*/ T12 w 9294"/>
                            <a:gd name="T14" fmla="+- 0 2097 877"/>
                            <a:gd name="T15" fmla="*/ 2097 h 11080"/>
                            <a:gd name="T16" fmla="+- 0 1572 1572"/>
                            <a:gd name="T17" fmla="*/ T16 w 9294"/>
                            <a:gd name="T18" fmla="+- 0 10397 877"/>
                            <a:gd name="T19" fmla="*/ 10397 h 11080"/>
                            <a:gd name="T20" fmla="+- 0 1621 1572"/>
                            <a:gd name="T21" fmla="*/ T20 w 9294"/>
                            <a:gd name="T22" fmla="+- 0 10797 877"/>
                            <a:gd name="T23" fmla="*/ 10797 h 11080"/>
                            <a:gd name="T24" fmla="+- 0 1980 1572"/>
                            <a:gd name="T25" fmla="*/ T24 w 9294"/>
                            <a:gd name="T26" fmla="+- 0 11457 877"/>
                            <a:gd name="T27" fmla="*/ 11457 h 11080"/>
                            <a:gd name="T28" fmla="+- 0 2602 1572"/>
                            <a:gd name="T29" fmla="*/ T28 w 9294"/>
                            <a:gd name="T30" fmla="+- 0 11877 877"/>
                            <a:gd name="T31" fmla="*/ 11877 h 11080"/>
                            <a:gd name="T32" fmla="+- 0 2214 1572"/>
                            <a:gd name="T33" fmla="*/ T32 w 9294"/>
                            <a:gd name="T34" fmla="+- 0 11637 877"/>
                            <a:gd name="T35" fmla="*/ 11637 h 11080"/>
                            <a:gd name="T36" fmla="+- 0 1745 1572"/>
                            <a:gd name="T37" fmla="*/ T36 w 9294"/>
                            <a:gd name="T38" fmla="+- 0 11077 877"/>
                            <a:gd name="T39" fmla="*/ 11077 h 11080"/>
                            <a:gd name="T40" fmla="+- 0 1600 1572"/>
                            <a:gd name="T41" fmla="*/ T40 w 9294"/>
                            <a:gd name="T42" fmla="+- 0 10557 877"/>
                            <a:gd name="T43" fmla="*/ 10557 h 11080"/>
                            <a:gd name="T44" fmla="+- 0 1604 1572"/>
                            <a:gd name="T45" fmla="*/ T44 w 9294"/>
                            <a:gd name="T46" fmla="+- 0 2257 877"/>
                            <a:gd name="T47" fmla="*/ 2257 h 11080"/>
                            <a:gd name="T48" fmla="+- 0 1779 1572"/>
                            <a:gd name="T49" fmla="*/ T48 w 9294"/>
                            <a:gd name="T50" fmla="+- 0 1717 877"/>
                            <a:gd name="T51" fmla="*/ 1717 h 11080"/>
                            <a:gd name="T52" fmla="+- 0 2275 1572"/>
                            <a:gd name="T53" fmla="*/ T52 w 9294"/>
                            <a:gd name="T54" fmla="+- 0 1177 877"/>
                            <a:gd name="T55" fmla="*/ 1177 h 11080"/>
                            <a:gd name="T56" fmla="+- 0 2870 1572"/>
                            <a:gd name="T57" fmla="*/ T56 w 9294"/>
                            <a:gd name="T58" fmla="+- 0 11897 877"/>
                            <a:gd name="T59" fmla="*/ 11897 h 11080"/>
                            <a:gd name="T60" fmla="+- 0 9967 1572"/>
                            <a:gd name="T61" fmla="*/ T60 w 9294"/>
                            <a:gd name="T62" fmla="+- 0 1057 877"/>
                            <a:gd name="T63" fmla="*/ 1057 h 11080"/>
                            <a:gd name="T64" fmla="+- 0 10537 1572"/>
                            <a:gd name="T65" fmla="*/ T64 w 9294"/>
                            <a:gd name="T66" fmla="+- 0 1517 877"/>
                            <a:gd name="T67" fmla="*/ 1517 h 11080"/>
                            <a:gd name="T68" fmla="+- 0 10813 1572"/>
                            <a:gd name="T69" fmla="*/ T68 w 9294"/>
                            <a:gd name="T70" fmla="+- 0 2137 877"/>
                            <a:gd name="T71" fmla="*/ 2137 h 11080"/>
                            <a:gd name="T72" fmla="+- 0 10844 1572"/>
                            <a:gd name="T73" fmla="*/ T72 w 9294"/>
                            <a:gd name="T74" fmla="+- 0 10437 877"/>
                            <a:gd name="T75" fmla="*/ 10437 h 11080"/>
                            <a:gd name="T76" fmla="+- 0 10775 1572"/>
                            <a:gd name="T77" fmla="*/ T76 w 9294"/>
                            <a:gd name="T78" fmla="+- 0 10857 877"/>
                            <a:gd name="T79" fmla="*/ 10857 h 11080"/>
                            <a:gd name="T80" fmla="+- 0 10391 1572"/>
                            <a:gd name="T81" fmla="*/ T80 w 9294"/>
                            <a:gd name="T82" fmla="+- 0 11497 877"/>
                            <a:gd name="T83" fmla="*/ 11497 h 11080"/>
                            <a:gd name="T84" fmla="+- 0 9683 1572"/>
                            <a:gd name="T85" fmla="*/ T84 w 9294"/>
                            <a:gd name="T86" fmla="+- 0 11897 877"/>
                            <a:gd name="T87" fmla="*/ 11897 h 11080"/>
                            <a:gd name="T88" fmla="+- 0 10235 1572"/>
                            <a:gd name="T89" fmla="*/ T88 w 9294"/>
                            <a:gd name="T90" fmla="+- 0 11657 877"/>
                            <a:gd name="T91" fmla="*/ 11657 h 11080"/>
                            <a:gd name="T92" fmla="+- 0 10710 1572"/>
                            <a:gd name="T93" fmla="*/ T92 w 9294"/>
                            <a:gd name="T94" fmla="+- 0 11077 877"/>
                            <a:gd name="T95" fmla="*/ 11077 h 11080"/>
                            <a:gd name="T96" fmla="+- 0 10857 1572"/>
                            <a:gd name="T97" fmla="*/ T96 w 9294"/>
                            <a:gd name="T98" fmla="+- 0 10557 877"/>
                            <a:gd name="T99" fmla="*/ 10557 h 11080"/>
                            <a:gd name="T100" fmla="+- 0 10852 1572"/>
                            <a:gd name="T101" fmla="*/ T100 w 9294"/>
                            <a:gd name="T102" fmla="+- 0 2257 877"/>
                            <a:gd name="T103" fmla="*/ 2257 h 11080"/>
                            <a:gd name="T104" fmla="+- 0 10675 1572"/>
                            <a:gd name="T105" fmla="*/ T104 w 9294"/>
                            <a:gd name="T106" fmla="+- 0 1697 877"/>
                            <a:gd name="T107" fmla="*/ 1697 h 11080"/>
                            <a:gd name="T108" fmla="+- 0 10173 1572"/>
                            <a:gd name="T109" fmla="*/ T108 w 9294"/>
                            <a:gd name="T110" fmla="+- 0 1157 877"/>
                            <a:gd name="T111" fmla="*/ 1157 h 11080"/>
                            <a:gd name="T112" fmla="+- 0 2546 1572"/>
                            <a:gd name="T113" fmla="*/ T112 w 9294"/>
                            <a:gd name="T114" fmla="+- 0 1037 877"/>
                            <a:gd name="T115" fmla="*/ 1037 h 11080"/>
                            <a:gd name="T116" fmla="+- 0 1961 1572"/>
                            <a:gd name="T117" fmla="*/ T116 w 9294"/>
                            <a:gd name="T118" fmla="+- 0 1477 877"/>
                            <a:gd name="T119" fmla="*/ 1477 h 11080"/>
                            <a:gd name="T120" fmla="+- 0 1651 1572"/>
                            <a:gd name="T121" fmla="*/ T120 w 9294"/>
                            <a:gd name="T122" fmla="+- 0 2117 877"/>
                            <a:gd name="T123" fmla="*/ 2117 h 11080"/>
                            <a:gd name="T124" fmla="+- 0 1612 1572"/>
                            <a:gd name="T125" fmla="*/ T124 w 9294"/>
                            <a:gd name="T126" fmla="+- 0 10397 877"/>
                            <a:gd name="T127" fmla="*/ 10397 h 11080"/>
                            <a:gd name="T128" fmla="+- 0 1660 1572"/>
                            <a:gd name="T129" fmla="*/ T128 w 9294"/>
                            <a:gd name="T130" fmla="+- 0 10777 877"/>
                            <a:gd name="T131" fmla="*/ 10777 h 11080"/>
                            <a:gd name="T132" fmla="+- 0 2009 1572"/>
                            <a:gd name="T133" fmla="*/ T132 w 9294"/>
                            <a:gd name="T134" fmla="+- 0 11417 877"/>
                            <a:gd name="T135" fmla="*/ 11417 h 11080"/>
                            <a:gd name="T136" fmla="+- 0 2615 1572"/>
                            <a:gd name="T137" fmla="*/ T136 w 9294"/>
                            <a:gd name="T138" fmla="+- 0 11837 877"/>
                            <a:gd name="T139" fmla="*/ 11837 h 11080"/>
                            <a:gd name="T140" fmla="+- 0 2358 1572"/>
                            <a:gd name="T141" fmla="*/ T140 w 9294"/>
                            <a:gd name="T142" fmla="+- 0 11697 877"/>
                            <a:gd name="T143" fmla="*/ 11697 h 11080"/>
                            <a:gd name="T144" fmla="+- 0 1850 1572"/>
                            <a:gd name="T145" fmla="*/ T144 w 9294"/>
                            <a:gd name="T146" fmla="+- 0 11177 877"/>
                            <a:gd name="T147" fmla="*/ 11177 h 11080"/>
                            <a:gd name="T148" fmla="+- 0 1649 1572"/>
                            <a:gd name="T149" fmla="*/ T148 w 9294"/>
                            <a:gd name="T150" fmla="+- 0 10637 877"/>
                            <a:gd name="T151" fmla="*/ 10637 h 11080"/>
                            <a:gd name="T152" fmla="+- 0 1636 1572"/>
                            <a:gd name="T153" fmla="*/ T152 w 9294"/>
                            <a:gd name="T154" fmla="+- 0 2337 877"/>
                            <a:gd name="T155" fmla="*/ 2337 h 11080"/>
                            <a:gd name="T156" fmla="+- 0 1751 1572"/>
                            <a:gd name="T157" fmla="*/ T156 w 9294"/>
                            <a:gd name="T158" fmla="+- 0 1857 877"/>
                            <a:gd name="T159" fmla="*/ 1857 h 11080"/>
                            <a:gd name="T160" fmla="+- 0 2182 1572"/>
                            <a:gd name="T161" fmla="*/ T160 w 9294"/>
                            <a:gd name="T162" fmla="+- 0 1297 877"/>
                            <a:gd name="T163" fmla="*/ 1297 h 11080"/>
                            <a:gd name="T164" fmla="+- 0 2837 1572"/>
                            <a:gd name="T165" fmla="*/ T164 w 9294"/>
                            <a:gd name="T166" fmla="+- 0 977 877"/>
                            <a:gd name="T167" fmla="*/ 977 h 11080"/>
                            <a:gd name="T168" fmla="+- 0 10016 1572"/>
                            <a:gd name="T169" fmla="*/ T168 w 9294"/>
                            <a:gd name="T170" fmla="+- 0 1117 877"/>
                            <a:gd name="T171" fmla="*/ 1117 h 11080"/>
                            <a:gd name="T172" fmla="+- 0 10547 1572"/>
                            <a:gd name="T173" fmla="*/ T172 w 9294"/>
                            <a:gd name="T174" fmla="+- 0 1617 877"/>
                            <a:gd name="T175" fmla="*/ 1617 h 11080"/>
                            <a:gd name="T176" fmla="+- 0 10781 1572"/>
                            <a:gd name="T177" fmla="*/ T176 w 9294"/>
                            <a:gd name="T178" fmla="+- 0 2177 877"/>
                            <a:gd name="T179" fmla="*/ 2177 h 11080"/>
                            <a:gd name="T180" fmla="+- 0 10803 1572"/>
                            <a:gd name="T181" fmla="*/ T180 w 9294"/>
                            <a:gd name="T182" fmla="+- 0 10477 877"/>
                            <a:gd name="T183" fmla="*/ 10477 h 11080"/>
                            <a:gd name="T184" fmla="+- 0 10713 1572"/>
                            <a:gd name="T185" fmla="*/ T184 w 9294"/>
                            <a:gd name="T186" fmla="+- 0 10917 877"/>
                            <a:gd name="T187" fmla="*/ 10917 h 11080"/>
                            <a:gd name="T188" fmla="+- 0 10310 1572"/>
                            <a:gd name="T189" fmla="*/ T188 w 9294"/>
                            <a:gd name="T190" fmla="+- 0 11517 877"/>
                            <a:gd name="T191" fmla="*/ 11517 h 11080"/>
                            <a:gd name="T192" fmla="+- 0 9563 1572"/>
                            <a:gd name="T193" fmla="*/ T192 w 9294"/>
                            <a:gd name="T194" fmla="+- 0 11877 877"/>
                            <a:gd name="T195" fmla="*/ 11877 h 11080"/>
                            <a:gd name="T196" fmla="+- 0 10210 1572"/>
                            <a:gd name="T197" fmla="*/ T196 w 9294"/>
                            <a:gd name="T198" fmla="+- 0 11617 877"/>
                            <a:gd name="T199" fmla="*/ 11617 h 11080"/>
                            <a:gd name="T200" fmla="+- 0 10674 1572"/>
                            <a:gd name="T201" fmla="*/ T200 w 9294"/>
                            <a:gd name="T202" fmla="+- 0 11057 877"/>
                            <a:gd name="T203" fmla="*/ 11057 h 11080"/>
                            <a:gd name="T204" fmla="+- 0 10817 1572"/>
                            <a:gd name="T205" fmla="*/ T204 w 9294"/>
                            <a:gd name="T206" fmla="+- 0 10557 877"/>
                            <a:gd name="T207" fmla="*/ 10557 h 11080"/>
                            <a:gd name="T208" fmla="+- 0 10812 1572"/>
                            <a:gd name="T209" fmla="*/ T208 w 9294"/>
                            <a:gd name="T210" fmla="+- 0 2257 877"/>
                            <a:gd name="T211" fmla="*/ 2257 h 11080"/>
                            <a:gd name="T212" fmla="+- 0 10640 1572"/>
                            <a:gd name="T213" fmla="*/ T212 w 9294"/>
                            <a:gd name="T214" fmla="+- 0 1717 877"/>
                            <a:gd name="T215" fmla="*/ 1717 h 11080"/>
                            <a:gd name="T216" fmla="+- 0 10151 1572"/>
                            <a:gd name="T217" fmla="*/ T216 w 9294"/>
                            <a:gd name="T218" fmla="+- 0 1177 877"/>
                            <a:gd name="T219" fmla="*/ 1177 h 11080"/>
                            <a:gd name="T220" fmla="+- 0 3025 1572"/>
                            <a:gd name="T221" fmla="*/ T220 w 9294"/>
                            <a:gd name="T222" fmla="+- 0 957 877"/>
                            <a:gd name="T223" fmla="*/ 957 h 11080"/>
                            <a:gd name="T224" fmla="+- 0 9414 1572"/>
                            <a:gd name="T225" fmla="*/ T224 w 9294"/>
                            <a:gd name="T226" fmla="+- 0 937 877"/>
                            <a:gd name="T227" fmla="*/ 937 h 11080"/>
                            <a:gd name="T228" fmla="+- 0 9573 1572"/>
                            <a:gd name="T229" fmla="*/ T228 w 9294"/>
                            <a:gd name="T230" fmla="+- 0 917 877"/>
                            <a:gd name="T231" fmla="*/ 917 h 11080"/>
                          </a:gdLst>
                          <a:ahLst/>
                          <a:cxnLst>
                            <a:cxn ang="0">
                              <a:pos x="T1" y="T3"/>
                            </a:cxn>
                            <a:cxn ang="0">
                              <a:pos x="T5" y="T7"/>
                            </a:cxn>
                            <a:cxn ang="0">
                              <a:pos x="T9" y="T11"/>
                            </a:cxn>
                            <a:cxn ang="0">
                              <a:pos x="T13" y="T15"/>
                            </a:cxn>
                            <a:cxn ang="0">
                              <a:pos x="T17" y="T19"/>
                            </a:cxn>
                            <a:cxn ang="0">
                              <a:pos x="T21" y="T23"/>
                            </a:cxn>
                            <a:cxn ang="0">
                              <a:pos x="T25" y="T27"/>
                            </a:cxn>
                            <a:cxn ang="0">
                              <a:pos x="T29" y="T31"/>
                            </a:cxn>
                            <a:cxn ang="0">
                              <a:pos x="T33" y="T35"/>
                            </a:cxn>
                            <a:cxn ang="0">
                              <a:pos x="T37" y="T39"/>
                            </a:cxn>
                            <a:cxn ang="0">
                              <a:pos x="T41" y="T43"/>
                            </a:cxn>
                            <a:cxn ang="0">
                              <a:pos x="T45" y="T47"/>
                            </a:cxn>
                            <a:cxn ang="0">
                              <a:pos x="T49" y="T51"/>
                            </a:cxn>
                            <a:cxn ang="0">
                              <a:pos x="T53" y="T55"/>
                            </a:cxn>
                            <a:cxn ang="0">
                              <a:pos x="T57" y="T59"/>
                            </a:cxn>
                            <a:cxn ang="0">
                              <a:pos x="T61" y="T63"/>
                            </a:cxn>
                            <a:cxn ang="0">
                              <a:pos x="T65" y="T67"/>
                            </a:cxn>
                            <a:cxn ang="0">
                              <a:pos x="T69" y="T71"/>
                            </a:cxn>
                            <a:cxn ang="0">
                              <a:pos x="T73" y="T75"/>
                            </a:cxn>
                            <a:cxn ang="0">
                              <a:pos x="T77" y="T79"/>
                            </a:cxn>
                            <a:cxn ang="0">
                              <a:pos x="T81" y="T83"/>
                            </a:cxn>
                            <a:cxn ang="0">
                              <a:pos x="T85" y="T87"/>
                            </a:cxn>
                            <a:cxn ang="0">
                              <a:pos x="T89" y="T91"/>
                            </a:cxn>
                            <a:cxn ang="0">
                              <a:pos x="T93" y="T95"/>
                            </a:cxn>
                            <a:cxn ang="0">
                              <a:pos x="T97" y="T99"/>
                            </a:cxn>
                            <a:cxn ang="0">
                              <a:pos x="T101" y="T103"/>
                            </a:cxn>
                            <a:cxn ang="0">
                              <a:pos x="T105" y="T107"/>
                            </a:cxn>
                            <a:cxn ang="0">
                              <a:pos x="T109" y="T111"/>
                            </a:cxn>
                            <a:cxn ang="0">
                              <a:pos x="T113" y="T115"/>
                            </a:cxn>
                            <a:cxn ang="0">
                              <a:pos x="T117" y="T119"/>
                            </a:cxn>
                            <a:cxn ang="0">
                              <a:pos x="T121" y="T123"/>
                            </a:cxn>
                            <a:cxn ang="0">
                              <a:pos x="T125" y="T127"/>
                            </a:cxn>
                            <a:cxn ang="0">
                              <a:pos x="T129" y="T131"/>
                            </a:cxn>
                            <a:cxn ang="0">
                              <a:pos x="T133" y="T135"/>
                            </a:cxn>
                            <a:cxn ang="0">
                              <a:pos x="T137" y="T139"/>
                            </a:cxn>
                            <a:cxn ang="0">
                              <a:pos x="T141" y="T143"/>
                            </a:cxn>
                            <a:cxn ang="0">
                              <a:pos x="T145" y="T147"/>
                            </a:cxn>
                            <a:cxn ang="0">
                              <a:pos x="T149" y="T151"/>
                            </a:cxn>
                            <a:cxn ang="0">
                              <a:pos x="T153" y="T155"/>
                            </a:cxn>
                            <a:cxn ang="0">
                              <a:pos x="T157" y="T159"/>
                            </a:cxn>
                            <a:cxn ang="0">
                              <a:pos x="T161" y="T163"/>
                            </a:cxn>
                            <a:cxn ang="0">
                              <a:pos x="T165" y="T167"/>
                            </a:cxn>
                            <a:cxn ang="0">
                              <a:pos x="T169" y="T171"/>
                            </a:cxn>
                            <a:cxn ang="0">
                              <a:pos x="T173" y="T175"/>
                            </a:cxn>
                            <a:cxn ang="0">
                              <a:pos x="T177" y="T179"/>
                            </a:cxn>
                            <a:cxn ang="0">
                              <a:pos x="T181" y="T183"/>
                            </a:cxn>
                            <a:cxn ang="0">
                              <a:pos x="T185" y="T187"/>
                            </a:cxn>
                            <a:cxn ang="0">
                              <a:pos x="T189" y="T191"/>
                            </a:cxn>
                            <a:cxn ang="0">
                              <a:pos x="T193" y="T195"/>
                            </a:cxn>
                            <a:cxn ang="0">
                              <a:pos x="T197" y="T199"/>
                            </a:cxn>
                            <a:cxn ang="0">
                              <a:pos x="T201" y="T203"/>
                            </a:cxn>
                            <a:cxn ang="0">
                              <a:pos x="T205" y="T207"/>
                            </a:cxn>
                            <a:cxn ang="0">
                              <a:pos x="T209" y="T211"/>
                            </a:cxn>
                            <a:cxn ang="0">
                              <a:pos x="T213" y="T215"/>
                            </a:cxn>
                            <a:cxn ang="0">
                              <a:pos x="T217" y="T219"/>
                            </a:cxn>
                            <a:cxn ang="0">
                              <a:pos x="T221" y="T223"/>
                            </a:cxn>
                            <a:cxn ang="0">
                              <a:pos x="T225" y="T227"/>
                            </a:cxn>
                            <a:cxn ang="0">
                              <a:pos x="T229" y="T231"/>
                            </a:cxn>
                          </a:cxnLst>
                          <a:rect l="0" t="0" r="r" b="b"/>
                          <a:pathLst>
                            <a:path w="9294" h="11080">
                              <a:moveTo>
                                <a:pt x="8002" y="11060"/>
                              </a:moveTo>
                              <a:lnTo>
                                <a:pt x="1292" y="11060"/>
                              </a:lnTo>
                              <a:lnTo>
                                <a:pt x="1330" y="11080"/>
                              </a:lnTo>
                              <a:lnTo>
                                <a:pt x="7963" y="11080"/>
                              </a:lnTo>
                              <a:lnTo>
                                <a:pt x="8002" y="11060"/>
                              </a:lnTo>
                              <a:close/>
                              <a:moveTo>
                                <a:pt x="1295" y="11040"/>
                              </a:moveTo>
                              <a:lnTo>
                                <a:pt x="1215" y="11040"/>
                              </a:lnTo>
                              <a:lnTo>
                                <a:pt x="1253" y="11060"/>
                              </a:lnTo>
                              <a:lnTo>
                                <a:pt x="1333" y="11060"/>
                              </a:lnTo>
                              <a:lnTo>
                                <a:pt x="1295" y="11040"/>
                              </a:lnTo>
                              <a:close/>
                              <a:moveTo>
                                <a:pt x="8079" y="11040"/>
                              </a:moveTo>
                              <a:lnTo>
                                <a:pt x="7998" y="11040"/>
                              </a:lnTo>
                              <a:lnTo>
                                <a:pt x="7960" y="11060"/>
                              </a:lnTo>
                              <a:lnTo>
                                <a:pt x="8041" y="11060"/>
                              </a:lnTo>
                              <a:lnTo>
                                <a:pt x="8079" y="11040"/>
                              </a:lnTo>
                              <a:close/>
                              <a:moveTo>
                                <a:pt x="1333" y="40"/>
                              </a:moveTo>
                              <a:lnTo>
                                <a:pt x="1214" y="40"/>
                              </a:lnTo>
                              <a:lnTo>
                                <a:pt x="1176" y="60"/>
                              </a:lnTo>
                              <a:lnTo>
                                <a:pt x="1029" y="100"/>
                              </a:lnTo>
                              <a:lnTo>
                                <a:pt x="957" y="140"/>
                              </a:lnTo>
                              <a:lnTo>
                                <a:pt x="888" y="160"/>
                              </a:lnTo>
                              <a:lnTo>
                                <a:pt x="820" y="200"/>
                              </a:lnTo>
                              <a:lnTo>
                                <a:pt x="755" y="240"/>
                              </a:lnTo>
                              <a:lnTo>
                                <a:pt x="691" y="280"/>
                              </a:lnTo>
                              <a:lnTo>
                                <a:pt x="630" y="320"/>
                              </a:lnTo>
                              <a:lnTo>
                                <a:pt x="570" y="360"/>
                              </a:lnTo>
                              <a:lnTo>
                                <a:pt x="513" y="420"/>
                              </a:lnTo>
                              <a:lnTo>
                                <a:pt x="459" y="460"/>
                              </a:lnTo>
                              <a:lnTo>
                                <a:pt x="407" y="520"/>
                              </a:lnTo>
                              <a:lnTo>
                                <a:pt x="358" y="580"/>
                              </a:lnTo>
                              <a:lnTo>
                                <a:pt x="311" y="640"/>
                              </a:lnTo>
                              <a:lnTo>
                                <a:pt x="268" y="700"/>
                              </a:lnTo>
                              <a:lnTo>
                                <a:pt x="227" y="760"/>
                              </a:lnTo>
                              <a:lnTo>
                                <a:pt x="189" y="820"/>
                              </a:lnTo>
                              <a:lnTo>
                                <a:pt x="154" y="900"/>
                              </a:lnTo>
                              <a:lnTo>
                                <a:pt x="123" y="960"/>
                              </a:lnTo>
                              <a:lnTo>
                                <a:pt x="95" y="1040"/>
                              </a:lnTo>
                              <a:lnTo>
                                <a:pt x="70" y="1100"/>
                              </a:lnTo>
                              <a:lnTo>
                                <a:pt x="49" y="1180"/>
                              </a:lnTo>
                              <a:lnTo>
                                <a:pt x="40" y="1220"/>
                              </a:lnTo>
                              <a:lnTo>
                                <a:pt x="32" y="1260"/>
                              </a:lnTo>
                              <a:lnTo>
                                <a:pt x="24" y="1300"/>
                              </a:lnTo>
                              <a:lnTo>
                                <a:pt x="18" y="1340"/>
                              </a:lnTo>
                              <a:lnTo>
                                <a:pt x="12" y="1380"/>
                              </a:lnTo>
                              <a:lnTo>
                                <a:pt x="8" y="1420"/>
                              </a:lnTo>
                              <a:lnTo>
                                <a:pt x="5" y="1460"/>
                              </a:lnTo>
                              <a:lnTo>
                                <a:pt x="2" y="1500"/>
                              </a:lnTo>
                              <a:lnTo>
                                <a:pt x="0" y="1540"/>
                              </a:lnTo>
                              <a:lnTo>
                                <a:pt x="0" y="1580"/>
                              </a:lnTo>
                              <a:lnTo>
                                <a:pt x="0" y="9520"/>
                              </a:lnTo>
                              <a:lnTo>
                                <a:pt x="0" y="9560"/>
                              </a:lnTo>
                              <a:lnTo>
                                <a:pt x="2" y="9600"/>
                              </a:lnTo>
                              <a:lnTo>
                                <a:pt x="4" y="9640"/>
                              </a:lnTo>
                              <a:lnTo>
                                <a:pt x="8" y="9680"/>
                              </a:lnTo>
                              <a:lnTo>
                                <a:pt x="12" y="9720"/>
                              </a:lnTo>
                              <a:lnTo>
                                <a:pt x="18" y="9760"/>
                              </a:lnTo>
                              <a:lnTo>
                                <a:pt x="24" y="9800"/>
                              </a:lnTo>
                              <a:lnTo>
                                <a:pt x="32" y="9840"/>
                              </a:lnTo>
                              <a:lnTo>
                                <a:pt x="40" y="9880"/>
                              </a:lnTo>
                              <a:lnTo>
                                <a:pt x="49" y="9920"/>
                              </a:lnTo>
                              <a:lnTo>
                                <a:pt x="71" y="9980"/>
                              </a:lnTo>
                              <a:lnTo>
                                <a:pt x="95" y="10060"/>
                              </a:lnTo>
                              <a:lnTo>
                                <a:pt x="123" y="10140"/>
                              </a:lnTo>
                              <a:lnTo>
                                <a:pt x="155" y="10200"/>
                              </a:lnTo>
                              <a:lnTo>
                                <a:pt x="190" y="10260"/>
                              </a:lnTo>
                              <a:lnTo>
                                <a:pt x="228" y="10340"/>
                              </a:lnTo>
                              <a:lnTo>
                                <a:pt x="268" y="10400"/>
                              </a:lnTo>
                              <a:lnTo>
                                <a:pt x="312" y="10460"/>
                              </a:lnTo>
                              <a:lnTo>
                                <a:pt x="359" y="10520"/>
                              </a:lnTo>
                              <a:lnTo>
                                <a:pt x="408" y="10580"/>
                              </a:lnTo>
                              <a:lnTo>
                                <a:pt x="460" y="10640"/>
                              </a:lnTo>
                              <a:lnTo>
                                <a:pt x="515" y="10680"/>
                              </a:lnTo>
                              <a:lnTo>
                                <a:pt x="571" y="10740"/>
                              </a:lnTo>
                              <a:lnTo>
                                <a:pt x="631" y="10780"/>
                              </a:lnTo>
                              <a:lnTo>
                                <a:pt x="692" y="10820"/>
                              </a:lnTo>
                              <a:lnTo>
                                <a:pt x="756" y="10860"/>
                              </a:lnTo>
                              <a:lnTo>
                                <a:pt x="822" y="10900"/>
                              </a:lnTo>
                              <a:lnTo>
                                <a:pt x="889" y="10940"/>
                              </a:lnTo>
                              <a:lnTo>
                                <a:pt x="959" y="10960"/>
                              </a:lnTo>
                              <a:lnTo>
                                <a:pt x="1030" y="11000"/>
                              </a:lnTo>
                              <a:lnTo>
                                <a:pt x="1177" y="11040"/>
                              </a:lnTo>
                              <a:lnTo>
                                <a:pt x="1219" y="11040"/>
                              </a:lnTo>
                              <a:lnTo>
                                <a:pt x="1182" y="11020"/>
                              </a:lnTo>
                              <a:lnTo>
                                <a:pt x="1037" y="10980"/>
                              </a:lnTo>
                              <a:lnTo>
                                <a:pt x="966" y="10940"/>
                              </a:lnTo>
                              <a:lnTo>
                                <a:pt x="898" y="10920"/>
                              </a:lnTo>
                              <a:lnTo>
                                <a:pt x="831" y="10880"/>
                              </a:lnTo>
                              <a:lnTo>
                                <a:pt x="766" y="10840"/>
                              </a:lnTo>
                              <a:lnTo>
                                <a:pt x="703" y="10800"/>
                              </a:lnTo>
                              <a:lnTo>
                                <a:pt x="642" y="10760"/>
                              </a:lnTo>
                              <a:lnTo>
                                <a:pt x="584" y="10720"/>
                              </a:lnTo>
                              <a:lnTo>
                                <a:pt x="528" y="10660"/>
                              </a:lnTo>
                              <a:lnTo>
                                <a:pt x="474" y="10620"/>
                              </a:lnTo>
                              <a:lnTo>
                                <a:pt x="423" y="10560"/>
                              </a:lnTo>
                              <a:lnTo>
                                <a:pt x="374" y="10500"/>
                              </a:lnTo>
                              <a:lnTo>
                                <a:pt x="328" y="10440"/>
                              </a:lnTo>
                              <a:lnTo>
                                <a:pt x="285" y="10380"/>
                              </a:lnTo>
                              <a:lnTo>
                                <a:pt x="244" y="10320"/>
                              </a:lnTo>
                              <a:lnTo>
                                <a:pt x="207" y="10260"/>
                              </a:lnTo>
                              <a:lnTo>
                                <a:pt x="173" y="10200"/>
                              </a:lnTo>
                              <a:lnTo>
                                <a:pt x="142" y="10120"/>
                              </a:lnTo>
                              <a:lnTo>
                                <a:pt x="114" y="10060"/>
                              </a:lnTo>
                              <a:lnTo>
                                <a:pt x="90" y="9980"/>
                              </a:lnTo>
                              <a:lnTo>
                                <a:pt x="69" y="9900"/>
                              </a:lnTo>
                              <a:lnTo>
                                <a:pt x="59" y="9880"/>
                              </a:lnTo>
                              <a:lnTo>
                                <a:pt x="51" y="9840"/>
                              </a:lnTo>
                              <a:lnTo>
                                <a:pt x="44" y="9800"/>
                              </a:lnTo>
                              <a:lnTo>
                                <a:pt x="38" y="9760"/>
                              </a:lnTo>
                              <a:lnTo>
                                <a:pt x="32" y="9720"/>
                              </a:lnTo>
                              <a:lnTo>
                                <a:pt x="28" y="9680"/>
                              </a:lnTo>
                              <a:lnTo>
                                <a:pt x="24" y="9640"/>
                              </a:lnTo>
                              <a:lnTo>
                                <a:pt x="22" y="9600"/>
                              </a:lnTo>
                              <a:lnTo>
                                <a:pt x="20" y="9560"/>
                              </a:lnTo>
                              <a:lnTo>
                                <a:pt x="20" y="9520"/>
                              </a:lnTo>
                              <a:lnTo>
                                <a:pt x="20" y="1580"/>
                              </a:lnTo>
                              <a:lnTo>
                                <a:pt x="20" y="1540"/>
                              </a:lnTo>
                              <a:lnTo>
                                <a:pt x="22" y="1500"/>
                              </a:lnTo>
                              <a:lnTo>
                                <a:pt x="25" y="1460"/>
                              </a:lnTo>
                              <a:lnTo>
                                <a:pt x="28" y="1420"/>
                              </a:lnTo>
                              <a:lnTo>
                                <a:pt x="32" y="1380"/>
                              </a:lnTo>
                              <a:lnTo>
                                <a:pt x="38" y="1340"/>
                              </a:lnTo>
                              <a:lnTo>
                                <a:pt x="44" y="1300"/>
                              </a:lnTo>
                              <a:lnTo>
                                <a:pt x="51" y="1260"/>
                              </a:lnTo>
                              <a:lnTo>
                                <a:pt x="60" y="1220"/>
                              </a:lnTo>
                              <a:lnTo>
                                <a:pt x="69" y="1180"/>
                              </a:lnTo>
                              <a:lnTo>
                                <a:pt x="90" y="1120"/>
                              </a:lnTo>
                              <a:lnTo>
                                <a:pt x="114" y="1040"/>
                              </a:lnTo>
                              <a:lnTo>
                                <a:pt x="142" y="980"/>
                              </a:lnTo>
                              <a:lnTo>
                                <a:pt x="173" y="900"/>
                              </a:lnTo>
                              <a:lnTo>
                                <a:pt x="207" y="840"/>
                              </a:lnTo>
                              <a:lnTo>
                                <a:pt x="244" y="780"/>
                              </a:lnTo>
                              <a:lnTo>
                                <a:pt x="284" y="700"/>
                              </a:lnTo>
                              <a:lnTo>
                                <a:pt x="328" y="640"/>
                              </a:lnTo>
                              <a:lnTo>
                                <a:pt x="374" y="600"/>
                              </a:lnTo>
                              <a:lnTo>
                                <a:pt x="422" y="540"/>
                              </a:lnTo>
                              <a:lnTo>
                                <a:pt x="474" y="480"/>
                              </a:lnTo>
                              <a:lnTo>
                                <a:pt x="527" y="420"/>
                              </a:lnTo>
                              <a:lnTo>
                                <a:pt x="583" y="380"/>
                              </a:lnTo>
                              <a:lnTo>
                                <a:pt x="642" y="340"/>
                              </a:lnTo>
                              <a:lnTo>
                                <a:pt x="703" y="300"/>
                              </a:lnTo>
                              <a:lnTo>
                                <a:pt x="765" y="260"/>
                              </a:lnTo>
                              <a:lnTo>
                                <a:pt x="830" y="220"/>
                              </a:lnTo>
                              <a:lnTo>
                                <a:pt x="897" y="180"/>
                              </a:lnTo>
                              <a:lnTo>
                                <a:pt x="966" y="140"/>
                              </a:lnTo>
                              <a:lnTo>
                                <a:pt x="1181" y="80"/>
                              </a:lnTo>
                              <a:lnTo>
                                <a:pt x="1219" y="60"/>
                              </a:lnTo>
                              <a:lnTo>
                                <a:pt x="1294" y="60"/>
                              </a:lnTo>
                              <a:lnTo>
                                <a:pt x="1333" y="40"/>
                              </a:lnTo>
                              <a:close/>
                              <a:moveTo>
                                <a:pt x="7994" y="11020"/>
                              </a:moveTo>
                              <a:lnTo>
                                <a:pt x="1298" y="11020"/>
                              </a:lnTo>
                              <a:lnTo>
                                <a:pt x="1336" y="11040"/>
                              </a:lnTo>
                              <a:lnTo>
                                <a:pt x="7957" y="11040"/>
                              </a:lnTo>
                              <a:lnTo>
                                <a:pt x="7994" y="11020"/>
                              </a:lnTo>
                              <a:close/>
                              <a:moveTo>
                                <a:pt x="8078" y="40"/>
                              </a:moveTo>
                              <a:lnTo>
                                <a:pt x="7960" y="40"/>
                              </a:lnTo>
                              <a:lnTo>
                                <a:pt x="7998" y="60"/>
                              </a:lnTo>
                              <a:lnTo>
                                <a:pt x="8074" y="60"/>
                              </a:lnTo>
                              <a:lnTo>
                                <a:pt x="8111" y="80"/>
                              </a:lnTo>
                              <a:lnTo>
                                <a:pt x="8327" y="140"/>
                              </a:lnTo>
                              <a:lnTo>
                                <a:pt x="8395" y="180"/>
                              </a:lnTo>
                              <a:lnTo>
                                <a:pt x="8462" y="220"/>
                              </a:lnTo>
                              <a:lnTo>
                                <a:pt x="8527" y="260"/>
                              </a:lnTo>
                              <a:lnTo>
                                <a:pt x="8590" y="300"/>
                              </a:lnTo>
                              <a:lnTo>
                                <a:pt x="8650" y="340"/>
                              </a:lnTo>
                              <a:lnTo>
                                <a:pt x="8709" y="380"/>
                              </a:lnTo>
                              <a:lnTo>
                                <a:pt x="8765" y="420"/>
                              </a:lnTo>
                              <a:lnTo>
                                <a:pt x="8819" y="480"/>
                              </a:lnTo>
                              <a:lnTo>
                                <a:pt x="8870" y="540"/>
                              </a:lnTo>
                              <a:lnTo>
                                <a:pt x="8919" y="600"/>
                              </a:lnTo>
                              <a:lnTo>
                                <a:pt x="8965" y="640"/>
                              </a:lnTo>
                              <a:lnTo>
                                <a:pt x="9008" y="700"/>
                              </a:lnTo>
                              <a:lnTo>
                                <a:pt x="9048" y="780"/>
                              </a:lnTo>
                              <a:lnTo>
                                <a:pt x="9085" y="840"/>
                              </a:lnTo>
                              <a:lnTo>
                                <a:pt x="9120" y="900"/>
                              </a:lnTo>
                              <a:lnTo>
                                <a:pt x="9151" y="980"/>
                              </a:lnTo>
                              <a:lnTo>
                                <a:pt x="9178" y="1040"/>
                              </a:lnTo>
                              <a:lnTo>
                                <a:pt x="9203" y="1120"/>
                              </a:lnTo>
                              <a:lnTo>
                                <a:pt x="9224" y="1180"/>
                              </a:lnTo>
                              <a:lnTo>
                                <a:pt x="9233" y="1220"/>
                              </a:lnTo>
                              <a:lnTo>
                                <a:pt x="9241" y="1260"/>
                              </a:lnTo>
                              <a:lnTo>
                                <a:pt x="9248" y="1300"/>
                              </a:lnTo>
                              <a:lnTo>
                                <a:pt x="9255" y="1340"/>
                              </a:lnTo>
                              <a:lnTo>
                                <a:pt x="9260" y="1380"/>
                              </a:lnTo>
                              <a:lnTo>
                                <a:pt x="9264" y="1420"/>
                              </a:lnTo>
                              <a:lnTo>
                                <a:pt x="9268" y="1460"/>
                              </a:lnTo>
                              <a:lnTo>
                                <a:pt x="9270" y="1500"/>
                              </a:lnTo>
                              <a:lnTo>
                                <a:pt x="9272" y="1540"/>
                              </a:lnTo>
                              <a:lnTo>
                                <a:pt x="9272" y="1580"/>
                              </a:lnTo>
                              <a:lnTo>
                                <a:pt x="9273" y="9520"/>
                              </a:lnTo>
                              <a:lnTo>
                                <a:pt x="9272" y="9560"/>
                              </a:lnTo>
                              <a:lnTo>
                                <a:pt x="9271" y="9600"/>
                              </a:lnTo>
                              <a:lnTo>
                                <a:pt x="9268" y="9640"/>
                              </a:lnTo>
                              <a:lnTo>
                                <a:pt x="9265" y="9680"/>
                              </a:lnTo>
                              <a:lnTo>
                                <a:pt x="9260" y="9720"/>
                              </a:lnTo>
                              <a:lnTo>
                                <a:pt x="9255" y="9760"/>
                              </a:lnTo>
                              <a:lnTo>
                                <a:pt x="9249" y="9800"/>
                              </a:lnTo>
                              <a:lnTo>
                                <a:pt x="9241" y="9840"/>
                              </a:lnTo>
                              <a:lnTo>
                                <a:pt x="9233" y="9880"/>
                              </a:lnTo>
                              <a:lnTo>
                                <a:pt x="9224" y="9900"/>
                              </a:lnTo>
                              <a:lnTo>
                                <a:pt x="9203" y="9980"/>
                              </a:lnTo>
                              <a:lnTo>
                                <a:pt x="9179" y="10060"/>
                              </a:lnTo>
                              <a:lnTo>
                                <a:pt x="9151" y="10120"/>
                              </a:lnTo>
                              <a:lnTo>
                                <a:pt x="9120" y="10200"/>
                              </a:lnTo>
                              <a:lnTo>
                                <a:pt x="9086" y="10260"/>
                              </a:lnTo>
                              <a:lnTo>
                                <a:pt x="9049" y="10320"/>
                              </a:lnTo>
                              <a:lnTo>
                                <a:pt x="9008" y="10380"/>
                              </a:lnTo>
                              <a:lnTo>
                                <a:pt x="8965" y="10440"/>
                              </a:lnTo>
                              <a:lnTo>
                                <a:pt x="8919" y="10500"/>
                              </a:lnTo>
                              <a:lnTo>
                                <a:pt x="8871" y="10560"/>
                              </a:lnTo>
                              <a:lnTo>
                                <a:pt x="8819" y="10620"/>
                              </a:lnTo>
                              <a:lnTo>
                                <a:pt x="8766" y="10660"/>
                              </a:lnTo>
                              <a:lnTo>
                                <a:pt x="8709" y="10720"/>
                              </a:lnTo>
                              <a:lnTo>
                                <a:pt x="8651" y="10760"/>
                              </a:lnTo>
                              <a:lnTo>
                                <a:pt x="8590" y="10800"/>
                              </a:lnTo>
                              <a:lnTo>
                                <a:pt x="8527" y="10840"/>
                              </a:lnTo>
                              <a:lnTo>
                                <a:pt x="8462" y="10880"/>
                              </a:lnTo>
                              <a:lnTo>
                                <a:pt x="8396" y="10920"/>
                              </a:lnTo>
                              <a:lnTo>
                                <a:pt x="8327" y="10940"/>
                              </a:lnTo>
                              <a:lnTo>
                                <a:pt x="8257" y="10980"/>
                              </a:lnTo>
                              <a:lnTo>
                                <a:pt x="8111" y="11020"/>
                              </a:lnTo>
                              <a:lnTo>
                                <a:pt x="8074" y="11020"/>
                              </a:lnTo>
                              <a:lnTo>
                                <a:pt x="8036" y="11040"/>
                              </a:lnTo>
                              <a:lnTo>
                                <a:pt x="8117" y="11040"/>
                              </a:lnTo>
                              <a:lnTo>
                                <a:pt x="8264" y="11000"/>
                              </a:lnTo>
                              <a:lnTo>
                                <a:pt x="8335" y="10960"/>
                              </a:lnTo>
                              <a:lnTo>
                                <a:pt x="8405" y="10940"/>
                              </a:lnTo>
                              <a:lnTo>
                                <a:pt x="8472" y="10900"/>
                              </a:lnTo>
                              <a:lnTo>
                                <a:pt x="8538" y="10860"/>
                              </a:lnTo>
                              <a:lnTo>
                                <a:pt x="8602" y="10820"/>
                              </a:lnTo>
                              <a:lnTo>
                                <a:pt x="8663" y="10780"/>
                              </a:lnTo>
                              <a:lnTo>
                                <a:pt x="8723" y="10740"/>
                              </a:lnTo>
                              <a:lnTo>
                                <a:pt x="8779" y="10680"/>
                              </a:lnTo>
                              <a:lnTo>
                                <a:pt x="8834" y="10640"/>
                              </a:lnTo>
                              <a:lnTo>
                                <a:pt x="8886" y="10580"/>
                              </a:lnTo>
                              <a:lnTo>
                                <a:pt x="8935" y="10520"/>
                              </a:lnTo>
                              <a:lnTo>
                                <a:pt x="8982" y="10460"/>
                              </a:lnTo>
                              <a:lnTo>
                                <a:pt x="9025" y="10400"/>
                              </a:lnTo>
                              <a:lnTo>
                                <a:pt x="9066" y="10340"/>
                              </a:lnTo>
                              <a:lnTo>
                                <a:pt x="9104" y="10260"/>
                              </a:lnTo>
                              <a:lnTo>
                                <a:pt x="9138" y="10200"/>
                              </a:lnTo>
                              <a:lnTo>
                                <a:pt x="9170" y="10140"/>
                              </a:lnTo>
                              <a:lnTo>
                                <a:pt x="9198" y="10060"/>
                              </a:lnTo>
                              <a:lnTo>
                                <a:pt x="9223" y="9980"/>
                              </a:lnTo>
                              <a:lnTo>
                                <a:pt x="9243" y="9920"/>
                              </a:lnTo>
                              <a:lnTo>
                                <a:pt x="9253" y="9880"/>
                              </a:lnTo>
                              <a:lnTo>
                                <a:pt x="9261" y="9840"/>
                              </a:lnTo>
                              <a:lnTo>
                                <a:pt x="9268" y="9800"/>
                              </a:lnTo>
                              <a:lnTo>
                                <a:pt x="9275" y="9760"/>
                              </a:lnTo>
                              <a:lnTo>
                                <a:pt x="9280" y="9720"/>
                              </a:lnTo>
                              <a:lnTo>
                                <a:pt x="9285" y="9680"/>
                              </a:lnTo>
                              <a:lnTo>
                                <a:pt x="9288" y="9640"/>
                              </a:lnTo>
                              <a:lnTo>
                                <a:pt x="9291" y="9600"/>
                              </a:lnTo>
                              <a:lnTo>
                                <a:pt x="9292" y="9560"/>
                              </a:lnTo>
                              <a:lnTo>
                                <a:pt x="9293" y="9520"/>
                              </a:lnTo>
                              <a:lnTo>
                                <a:pt x="9292" y="1580"/>
                              </a:lnTo>
                              <a:lnTo>
                                <a:pt x="9292" y="1540"/>
                              </a:lnTo>
                              <a:lnTo>
                                <a:pt x="9290" y="1500"/>
                              </a:lnTo>
                              <a:lnTo>
                                <a:pt x="9288" y="1460"/>
                              </a:lnTo>
                              <a:lnTo>
                                <a:pt x="9284" y="1420"/>
                              </a:lnTo>
                              <a:lnTo>
                                <a:pt x="9280" y="1380"/>
                              </a:lnTo>
                              <a:lnTo>
                                <a:pt x="9274" y="1340"/>
                              </a:lnTo>
                              <a:lnTo>
                                <a:pt x="9268" y="1300"/>
                              </a:lnTo>
                              <a:lnTo>
                                <a:pt x="9260" y="1260"/>
                              </a:lnTo>
                              <a:lnTo>
                                <a:pt x="9252" y="1220"/>
                              </a:lnTo>
                              <a:lnTo>
                                <a:pt x="9243" y="1180"/>
                              </a:lnTo>
                              <a:lnTo>
                                <a:pt x="9222" y="1100"/>
                              </a:lnTo>
                              <a:lnTo>
                                <a:pt x="9197" y="1040"/>
                              </a:lnTo>
                              <a:lnTo>
                                <a:pt x="9169" y="960"/>
                              </a:lnTo>
                              <a:lnTo>
                                <a:pt x="9138" y="900"/>
                              </a:lnTo>
                              <a:lnTo>
                                <a:pt x="9103" y="820"/>
                              </a:lnTo>
                              <a:lnTo>
                                <a:pt x="9065" y="760"/>
                              </a:lnTo>
                              <a:lnTo>
                                <a:pt x="9024" y="700"/>
                              </a:lnTo>
                              <a:lnTo>
                                <a:pt x="8981" y="640"/>
                              </a:lnTo>
                              <a:lnTo>
                                <a:pt x="8934" y="580"/>
                              </a:lnTo>
                              <a:lnTo>
                                <a:pt x="8885" y="520"/>
                              </a:lnTo>
                              <a:lnTo>
                                <a:pt x="8833" y="460"/>
                              </a:lnTo>
                              <a:lnTo>
                                <a:pt x="8778" y="420"/>
                              </a:lnTo>
                              <a:lnTo>
                                <a:pt x="8721" y="360"/>
                              </a:lnTo>
                              <a:lnTo>
                                <a:pt x="8662" y="320"/>
                              </a:lnTo>
                              <a:lnTo>
                                <a:pt x="8601" y="280"/>
                              </a:lnTo>
                              <a:lnTo>
                                <a:pt x="8537" y="240"/>
                              </a:lnTo>
                              <a:lnTo>
                                <a:pt x="8471" y="200"/>
                              </a:lnTo>
                              <a:lnTo>
                                <a:pt x="8404" y="160"/>
                              </a:lnTo>
                              <a:lnTo>
                                <a:pt x="8334" y="120"/>
                              </a:lnTo>
                              <a:lnTo>
                                <a:pt x="8116" y="60"/>
                              </a:lnTo>
                              <a:lnTo>
                                <a:pt x="8078" y="40"/>
                              </a:lnTo>
                              <a:close/>
                              <a:moveTo>
                                <a:pt x="1302" y="80"/>
                              </a:moveTo>
                              <a:lnTo>
                                <a:pt x="1224" y="80"/>
                              </a:lnTo>
                              <a:lnTo>
                                <a:pt x="1187" y="100"/>
                              </a:lnTo>
                              <a:lnTo>
                                <a:pt x="974" y="160"/>
                              </a:lnTo>
                              <a:lnTo>
                                <a:pt x="906" y="200"/>
                              </a:lnTo>
                              <a:lnTo>
                                <a:pt x="840" y="240"/>
                              </a:lnTo>
                              <a:lnTo>
                                <a:pt x="776" y="260"/>
                              </a:lnTo>
                              <a:lnTo>
                                <a:pt x="714" y="300"/>
                              </a:lnTo>
                              <a:lnTo>
                                <a:pt x="654" y="360"/>
                              </a:lnTo>
                              <a:lnTo>
                                <a:pt x="597" y="400"/>
                              </a:lnTo>
                              <a:lnTo>
                                <a:pt x="541" y="440"/>
                              </a:lnTo>
                              <a:lnTo>
                                <a:pt x="488" y="500"/>
                              </a:lnTo>
                              <a:lnTo>
                                <a:pt x="437" y="540"/>
                              </a:lnTo>
                              <a:lnTo>
                                <a:pt x="389" y="600"/>
                              </a:lnTo>
                              <a:lnTo>
                                <a:pt x="344" y="660"/>
                              </a:lnTo>
                              <a:lnTo>
                                <a:pt x="301" y="720"/>
                              </a:lnTo>
                              <a:lnTo>
                                <a:pt x="261" y="780"/>
                              </a:lnTo>
                              <a:lnTo>
                                <a:pt x="225" y="840"/>
                              </a:lnTo>
                              <a:lnTo>
                                <a:pt x="191" y="920"/>
                              </a:lnTo>
                              <a:lnTo>
                                <a:pt x="160" y="980"/>
                              </a:lnTo>
                              <a:lnTo>
                                <a:pt x="133" y="1040"/>
                              </a:lnTo>
                              <a:lnTo>
                                <a:pt x="109" y="1120"/>
                              </a:lnTo>
                              <a:lnTo>
                                <a:pt x="88" y="1200"/>
                              </a:lnTo>
                              <a:lnTo>
                                <a:pt x="79" y="1240"/>
                              </a:lnTo>
                              <a:lnTo>
                                <a:pt x="71" y="1260"/>
                              </a:lnTo>
                              <a:lnTo>
                                <a:pt x="64" y="1300"/>
                              </a:lnTo>
                              <a:lnTo>
                                <a:pt x="58" y="1340"/>
                              </a:lnTo>
                              <a:lnTo>
                                <a:pt x="52" y="1380"/>
                              </a:lnTo>
                              <a:lnTo>
                                <a:pt x="48" y="1420"/>
                              </a:lnTo>
                              <a:lnTo>
                                <a:pt x="44" y="1460"/>
                              </a:lnTo>
                              <a:lnTo>
                                <a:pt x="42" y="1500"/>
                              </a:lnTo>
                              <a:lnTo>
                                <a:pt x="40" y="1540"/>
                              </a:lnTo>
                              <a:lnTo>
                                <a:pt x="40" y="1580"/>
                              </a:lnTo>
                              <a:lnTo>
                                <a:pt x="40" y="9520"/>
                              </a:lnTo>
                              <a:lnTo>
                                <a:pt x="40" y="9560"/>
                              </a:lnTo>
                              <a:lnTo>
                                <a:pt x="42" y="9600"/>
                              </a:lnTo>
                              <a:lnTo>
                                <a:pt x="44" y="9640"/>
                              </a:lnTo>
                              <a:lnTo>
                                <a:pt x="48" y="9680"/>
                              </a:lnTo>
                              <a:lnTo>
                                <a:pt x="52" y="9720"/>
                              </a:lnTo>
                              <a:lnTo>
                                <a:pt x="57" y="9760"/>
                              </a:lnTo>
                              <a:lnTo>
                                <a:pt x="64" y="9800"/>
                              </a:lnTo>
                              <a:lnTo>
                                <a:pt x="71" y="9820"/>
                              </a:lnTo>
                              <a:lnTo>
                                <a:pt x="79" y="9860"/>
                              </a:lnTo>
                              <a:lnTo>
                                <a:pt x="88" y="9900"/>
                              </a:lnTo>
                              <a:lnTo>
                                <a:pt x="108" y="9980"/>
                              </a:lnTo>
                              <a:lnTo>
                                <a:pt x="132" y="10040"/>
                              </a:lnTo>
                              <a:lnTo>
                                <a:pt x="160" y="10120"/>
                              </a:lnTo>
                              <a:lnTo>
                                <a:pt x="191" y="10180"/>
                              </a:lnTo>
                              <a:lnTo>
                                <a:pt x="224" y="10240"/>
                              </a:lnTo>
                              <a:lnTo>
                                <a:pt x="261" y="10320"/>
                              </a:lnTo>
                              <a:lnTo>
                                <a:pt x="301" y="10380"/>
                              </a:lnTo>
                              <a:lnTo>
                                <a:pt x="344" y="10440"/>
                              </a:lnTo>
                              <a:lnTo>
                                <a:pt x="389" y="10500"/>
                              </a:lnTo>
                              <a:lnTo>
                                <a:pt x="437" y="10540"/>
                              </a:lnTo>
                              <a:lnTo>
                                <a:pt x="488" y="10600"/>
                              </a:lnTo>
                              <a:lnTo>
                                <a:pt x="541" y="10660"/>
                              </a:lnTo>
                              <a:lnTo>
                                <a:pt x="596" y="10700"/>
                              </a:lnTo>
                              <a:lnTo>
                                <a:pt x="654" y="10740"/>
                              </a:lnTo>
                              <a:lnTo>
                                <a:pt x="714" y="10780"/>
                              </a:lnTo>
                              <a:lnTo>
                                <a:pt x="776" y="10820"/>
                              </a:lnTo>
                              <a:lnTo>
                                <a:pt x="840" y="10860"/>
                              </a:lnTo>
                              <a:lnTo>
                                <a:pt x="906" y="10900"/>
                              </a:lnTo>
                              <a:lnTo>
                                <a:pt x="974" y="10920"/>
                              </a:lnTo>
                              <a:lnTo>
                                <a:pt x="1043" y="10960"/>
                              </a:lnTo>
                              <a:lnTo>
                                <a:pt x="1187" y="11000"/>
                              </a:lnTo>
                              <a:lnTo>
                                <a:pt x="1223" y="11020"/>
                              </a:lnTo>
                              <a:lnTo>
                                <a:pt x="1339" y="11020"/>
                              </a:lnTo>
                              <a:lnTo>
                                <a:pt x="1301" y="11000"/>
                              </a:lnTo>
                              <a:lnTo>
                                <a:pt x="1228" y="11000"/>
                              </a:lnTo>
                              <a:lnTo>
                                <a:pt x="1191" y="10980"/>
                              </a:lnTo>
                              <a:lnTo>
                                <a:pt x="981" y="10920"/>
                              </a:lnTo>
                              <a:lnTo>
                                <a:pt x="914" y="10880"/>
                              </a:lnTo>
                              <a:lnTo>
                                <a:pt x="849" y="10840"/>
                              </a:lnTo>
                              <a:lnTo>
                                <a:pt x="786" y="10820"/>
                              </a:lnTo>
                              <a:lnTo>
                                <a:pt x="725" y="10780"/>
                              </a:lnTo>
                              <a:lnTo>
                                <a:pt x="666" y="10720"/>
                              </a:lnTo>
                              <a:lnTo>
                                <a:pt x="608" y="10680"/>
                              </a:lnTo>
                              <a:lnTo>
                                <a:pt x="554" y="10640"/>
                              </a:lnTo>
                              <a:lnTo>
                                <a:pt x="501" y="10580"/>
                              </a:lnTo>
                              <a:lnTo>
                                <a:pt x="451" y="10540"/>
                              </a:lnTo>
                              <a:lnTo>
                                <a:pt x="404" y="10480"/>
                              </a:lnTo>
                              <a:lnTo>
                                <a:pt x="359" y="10420"/>
                              </a:lnTo>
                              <a:lnTo>
                                <a:pt x="317" y="10360"/>
                              </a:lnTo>
                              <a:lnTo>
                                <a:pt x="278" y="10300"/>
                              </a:lnTo>
                              <a:lnTo>
                                <a:pt x="242" y="10240"/>
                              </a:lnTo>
                              <a:lnTo>
                                <a:pt x="208" y="10180"/>
                              </a:lnTo>
                              <a:lnTo>
                                <a:pt x="178" y="10100"/>
                              </a:lnTo>
                              <a:lnTo>
                                <a:pt x="151" y="10040"/>
                              </a:lnTo>
                              <a:lnTo>
                                <a:pt x="127" y="9960"/>
                              </a:lnTo>
                              <a:lnTo>
                                <a:pt x="107" y="9900"/>
                              </a:lnTo>
                              <a:lnTo>
                                <a:pt x="98" y="9860"/>
                              </a:lnTo>
                              <a:lnTo>
                                <a:pt x="90" y="9820"/>
                              </a:lnTo>
                              <a:lnTo>
                                <a:pt x="83" y="9780"/>
                              </a:lnTo>
                              <a:lnTo>
                                <a:pt x="77" y="9760"/>
                              </a:lnTo>
                              <a:lnTo>
                                <a:pt x="72" y="9720"/>
                              </a:lnTo>
                              <a:lnTo>
                                <a:pt x="67" y="9680"/>
                              </a:lnTo>
                              <a:lnTo>
                                <a:pt x="64" y="9640"/>
                              </a:lnTo>
                              <a:lnTo>
                                <a:pt x="62" y="9600"/>
                              </a:lnTo>
                              <a:lnTo>
                                <a:pt x="60" y="9560"/>
                              </a:lnTo>
                              <a:lnTo>
                                <a:pt x="60" y="9520"/>
                              </a:lnTo>
                              <a:lnTo>
                                <a:pt x="60" y="1580"/>
                              </a:lnTo>
                              <a:lnTo>
                                <a:pt x="60" y="1540"/>
                              </a:lnTo>
                              <a:lnTo>
                                <a:pt x="62" y="1500"/>
                              </a:lnTo>
                              <a:lnTo>
                                <a:pt x="64" y="1460"/>
                              </a:lnTo>
                              <a:lnTo>
                                <a:pt x="68" y="1420"/>
                              </a:lnTo>
                              <a:lnTo>
                                <a:pt x="72" y="1380"/>
                              </a:lnTo>
                              <a:lnTo>
                                <a:pt x="77" y="1340"/>
                              </a:lnTo>
                              <a:lnTo>
                                <a:pt x="84" y="1300"/>
                              </a:lnTo>
                              <a:lnTo>
                                <a:pt x="91" y="1280"/>
                              </a:lnTo>
                              <a:lnTo>
                                <a:pt x="99" y="1240"/>
                              </a:lnTo>
                              <a:lnTo>
                                <a:pt x="108" y="1200"/>
                              </a:lnTo>
                              <a:lnTo>
                                <a:pt x="128" y="1120"/>
                              </a:lnTo>
                              <a:lnTo>
                                <a:pt x="152" y="1060"/>
                              </a:lnTo>
                              <a:lnTo>
                                <a:pt x="179" y="980"/>
                              </a:lnTo>
                              <a:lnTo>
                                <a:pt x="209" y="920"/>
                              </a:lnTo>
                              <a:lnTo>
                                <a:pt x="242" y="860"/>
                              </a:lnTo>
                              <a:lnTo>
                                <a:pt x="279" y="800"/>
                              </a:lnTo>
                              <a:lnTo>
                                <a:pt x="318" y="740"/>
                              </a:lnTo>
                              <a:lnTo>
                                <a:pt x="360" y="680"/>
                              </a:lnTo>
                              <a:lnTo>
                                <a:pt x="405" y="620"/>
                              </a:lnTo>
                              <a:lnTo>
                                <a:pt x="452" y="560"/>
                              </a:lnTo>
                              <a:lnTo>
                                <a:pt x="502" y="500"/>
                              </a:lnTo>
                              <a:lnTo>
                                <a:pt x="555" y="460"/>
                              </a:lnTo>
                              <a:lnTo>
                                <a:pt x="610" y="420"/>
                              </a:lnTo>
                              <a:lnTo>
                                <a:pt x="667" y="360"/>
                              </a:lnTo>
                              <a:lnTo>
                                <a:pt x="726" y="320"/>
                              </a:lnTo>
                              <a:lnTo>
                                <a:pt x="787" y="280"/>
                              </a:lnTo>
                              <a:lnTo>
                                <a:pt x="850" y="240"/>
                              </a:lnTo>
                              <a:lnTo>
                                <a:pt x="915" y="220"/>
                              </a:lnTo>
                              <a:lnTo>
                                <a:pt x="982" y="180"/>
                              </a:lnTo>
                              <a:lnTo>
                                <a:pt x="1121" y="140"/>
                              </a:lnTo>
                              <a:lnTo>
                                <a:pt x="1192" y="120"/>
                              </a:lnTo>
                              <a:lnTo>
                                <a:pt x="1228" y="100"/>
                              </a:lnTo>
                              <a:lnTo>
                                <a:pt x="1265" y="100"/>
                              </a:lnTo>
                              <a:lnTo>
                                <a:pt x="1302" y="80"/>
                              </a:lnTo>
                              <a:close/>
                              <a:moveTo>
                                <a:pt x="8069" y="80"/>
                              </a:moveTo>
                              <a:lnTo>
                                <a:pt x="7954" y="80"/>
                              </a:lnTo>
                              <a:lnTo>
                                <a:pt x="7992" y="100"/>
                              </a:lnTo>
                              <a:lnTo>
                                <a:pt x="8065" y="100"/>
                              </a:lnTo>
                              <a:lnTo>
                                <a:pt x="8102" y="120"/>
                              </a:lnTo>
                              <a:lnTo>
                                <a:pt x="8173" y="140"/>
                              </a:lnTo>
                              <a:lnTo>
                                <a:pt x="8312" y="180"/>
                              </a:lnTo>
                              <a:lnTo>
                                <a:pt x="8379" y="220"/>
                              </a:lnTo>
                              <a:lnTo>
                                <a:pt x="8444" y="240"/>
                              </a:lnTo>
                              <a:lnTo>
                                <a:pt x="8507" y="280"/>
                              </a:lnTo>
                              <a:lnTo>
                                <a:pt x="8568" y="320"/>
                              </a:lnTo>
                              <a:lnTo>
                                <a:pt x="8627" y="360"/>
                              </a:lnTo>
                              <a:lnTo>
                                <a:pt x="8684" y="420"/>
                              </a:lnTo>
                              <a:lnTo>
                                <a:pt x="8739" y="460"/>
                              </a:lnTo>
                              <a:lnTo>
                                <a:pt x="8791" y="500"/>
                              </a:lnTo>
                              <a:lnTo>
                                <a:pt x="8841" y="560"/>
                              </a:lnTo>
                              <a:lnTo>
                                <a:pt x="8889" y="620"/>
                              </a:lnTo>
                              <a:lnTo>
                                <a:pt x="8933" y="680"/>
                              </a:lnTo>
                              <a:lnTo>
                                <a:pt x="8975" y="740"/>
                              </a:lnTo>
                              <a:lnTo>
                                <a:pt x="9015" y="800"/>
                              </a:lnTo>
                              <a:lnTo>
                                <a:pt x="9051" y="860"/>
                              </a:lnTo>
                              <a:lnTo>
                                <a:pt x="9084" y="920"/>
                              </a:lnTo>
                              <a:lnTo>
                                <a:pt x="9114" y="980"/>
                              </a:lnTo>
                              <a:lnTo>
                                <a:pt x="9141" y="1060"/>
                              </a:lnTo>
                              <a:lnTo>
                                <a:pt x="9165" y="1120"/>
                              </a:lnTo>
                              <a:lnTo>
                                <a:pt x="9185" y="1200"/>
                              </a:lnTo>
                              <a:lnTo>
                                <a:pt x="9194" y="1240"/>
                              </a:lnTo>
                              <a:lnTo>
                                <a:pt x="9202" y="1280"/>
                              </a:lnTo>
                              <a:lnTo>
                                <a:pt x="9209" y="1300"/>
                              </a:lnTo>
                              <a:lnTo>
                                <a:pt x="9215" y="1340"/>
                              </a:lnTo>
                              <a:lnTo>
                                <a:pt x="9220" y="1380"/>
                              </a:lnTo>
                              <a:lnTo>
                                <a:pt x="9224" y="1420"/>
                              </a:lnTo>
                              <a:lnTo>
                                <a:pt x="9228" y="1460"/>
                              </a:lnTo>
                              <a:lnTo>
                                <a:pt x="9230" y="1500"/>
                              </a:lnTo>
                              <a:lnTo>
                                <a:pt x="9232" y="1540"/>
                              </a:lnTo>
                              <a:lnTo>
                                <a:pt x="9232" y="1580"/>
                              </a:lnTo>
                              <a:lnTo>
                                <a:pt x="9233" y="9520"/>
                              </a:lnTo>
                              <a:lnTo>
                                <a:pt x="9232" y="9560"/>
                              </a:lnTo>
                              <a:lnTo>
                                <a:pt x="9231" y="9600"/>
                              </a:lnTo>
                              <a:lnTo>
                                <a:pt x="9228" y="9640"/>
                              </a:lnTo>
                              <a:lnTo>
                                <a:pt x="9225" y="9680"/>
                              </a:lnTo>
                              <a:lnTo>
                                <a:pt x="9221" y="9720"/>
                              </a:lnTo>
                              <a:lnTo>
                                <a:pt x="9215" y="9760"/>
                              </a:lnTo>
                              <a:lnTo>
                                <a:pt x="9209" y="9780"/>
                              </a:lnTo>
                              <a:lnTo>
                                <a:pt x="9202" y="9820"/>
                              </a:lnTo>
                              <a:lnTo>
                                <a:pt x="9194" y="9860"/>
                              </a:lnTo>
                              <a:lnTo>
                                <a:pt x="9185" y="9900"/>
                              </a:lnTo>
                              <a:lnTo>
                                <a:pt x="9165" y="9980"/>
                              </a:lnTo>
                              <a:lnTo>
                                <a:pt x="9141" y="10040"/>
                              </a:lnTo>
                              <a:lnTo>
                                <a:pt x="9114" y="10100"/>
                              </a:lnTo>
                              <a:lnTo>
                                <a:pt x="9084" y="10180"/>
                              </a:lnTo>
                              <a:lnTo>
                                <a:pt x="9050" y="10240"/>
                              </a:lnTo>
                              <a:lnTo>
                                <a:pt x="9014" y="10300"/>
                              </a:lnTo>
                              <a:lnTo>
                                <a:pt x="8975" y="10360"/>
                              </a:lnTo>
                              <a:lnTo>
                                <a:pt x="8933" y="10420"/>
                              </a:lnTo>
                              <a:lnTo>
                                <a:pt x="8888" y="10480"/>
                              </a:lnTo>
                              <a:lnTo>
                                <a:pt x="8840" y="10540"/>
                              </a:lnTo>
                              <a:lnTo>
                                <a:pt x="8790" y="10580"/>
                              </a:lnTo>
                              <a:lnTo>
                                <a:pt x="8738" y="10640"/>
                              </a:lnTo>
                              <a:lnTo>
                                <a:pt x="8683" y="10680"/>
                              </a:lnTo>
                              <a:lnTo>
                                <a:pt x="8626" y="10740"/>
                              </a:lnTo>
                              <a:lnTo>
                                <a:pt x="8567" y="10780"/>
                              </a:lnTo>
                              <a:lnTo>
                                <a:pt x="8506" y="10820"/>
                              </a:lnTo>
                              <a:lnTo>
                                <a:pt x="8443" y="10840"/>
                              </a:lnTo>
                              <a:lnTo>
                                <a:pt x="8377" y="10880"/>
                              </a:lnTo>
                              <a:lnTo>
                                <a:pt x="8311" y="10920"/>
                              </a:lnTo>
                              <a:lnTo>
                                <a:pt x="8100" y="10980"/>
                              </a:lnTo>
                              <a:lnTo>
                                <a:pt x="8064" y="11000"/>
                              </a:lnTo>
                              <a:lnTo>
                                <a:pt x="7991" y="11000"/>
                              </a:lnTo>
                              <a:lnTo>
                                <a:pt x="7953" y="11020"/>
                              </a:lnTo>
                              <a:lnTo>
                                <a:pt x="8069" y="11020"/>
                              </a:lnTo>
                              <a:lnTo>
                                <a:pt x="8106" y="11000"/>
                              </a:lnTo>
                              <a:lnTo>
                                <a:pt x="8249" y="10960"/>
                              </a:lnTo>
                              <a:lnTo>
                                <a:pt x="8319" y="10920"/>
                              </a:lnTo>
                              <a:lnTo>
                                <a:pt x="8387" y="10900"/>
                              </a:lnTo>
                              <a:lnTo>
                                <a:pt x="8452" y="10860"/>
                              </a:lnTo>
                              <a:lnTo>
                                <a:pt x="8517" y="10820"/>
                              </a:lnTo>
                              <a:lnTo>
                                <a:pt x="8579" y="10780"/>
                              </a:lnTo>
                              <a:lnTo>
                                <a:pt x="8638" y="10740"/>
                              </a:lnTo>
                              <a:lnTo>
                                <a:pt x="8696" y="10700"/>
                              </a:lnTo>
                              <a:lnTo>
                                <a:pt x="8752" y="10660"/>
                              </a:lnTo>
                              <a:lnTo>
                                <a:pt x="8805" y="10600"/>
                              </a:lnTo>
                              <a:lnTo>
                                <a:pt x="8855" y="10540"/>
                              </a:lnTo>
                              <a:lnTo>
                                <a:pt x="8903" y="10500"/>
                              </a:lnTo>
                              <a:lnTo>
                                <a:pt x="8949" y="10440"/>
                              </a:lnTo>
                              <a:lnTo>
                                <a:pt x="8992" y="10380"/>
                              </a:lnTo>
                              <a:lnTo>
                                <a:pt x="9031" y="10320"/>
                              </a:lnTo>
                              <a:lnTo>
                                <a:pt x="9068" y="10260"/>
                              </a:lnTo>
                              <a:lnTo>
                                <a:pt x="9102" y="10180"/>
                              </a:lnTo>
                              <a:lnTo>
                                <a:pt x="9133" y="10120"/>
                              </a:lnTo>
                              <a:lnTo>
                                <a:pt x="9160" y="10040"/>
                              </a:lnTo>
                              <a:lnTo>
                                <a:pt x="9184" y="9980"/>
                              </a:lnTo>
                              <a:lnTo>
                                <a:pt x="9205" y="9900"/>
                              </a:lnTo>
                              <a:lnTo>
                                <a:pt x="9214" y="9860"/>
                              </a:lnTo>
                              <a:lnTo>
                                <a:pt x="9222" y="9820"/>
                              </a:lnTo>
                              <a:lnTo>
                                <a:pt x="9229" y="9800"/>
                              </a:lnTo>
                              <a:lnTo>
                                <a:pt x="9235" y="9760"/>
                              </a:lnTo>
                              <a:lnTo>
                                <a:pt x="9241" y="9720"/>
                              </a:lnTo>
                              <a:lnTo>
                                <a:pt x="9245" y="9680"/>
                              </a:lnTo>
                              <a:lnTo>
                                <a:pt x="9248" y="9640"/>
                              </a:lnTo>
                              <a:lnTo>
                                <a:pt x="9251" y="9600"/>
                              </a:lnTo>
                              <a:lnTo>
                                <a:pt x="9252" y="9560"/>
                              </a:lnTo>
                              <a:lnTo>
                                <a:pt x="9253" y="9520"/>
                              </a:lnTo>
                              <a:lnTo>
                                <a:pt x="9252" y="1580"/>
                              </a:lnTo>
                              <a:lnTo>
                                <a:pt x="9252" y="1540"/>
                              </a:lnTo>
                              <a:lnTo>
                                <a:pt x="9250" y="1500"/>
                              </a:lnTo>
                              <a:lnTo>
                                <a:pt x="9248" y="1460"/>
                              </a:lnTo>
                              <a:lnTo>
                                <a:pt x="9244" y="1420"/>
                              </a:lnTo>
                              <a:lnTo>
                                <a:pt x="9240" y="1380"/>
                              </a:lnTo>
                              <a:lnTo>
                                <a:pt x="9235" y="1340"/>
                              </a:lnTo>
                              <a:lnTo>
                                <a:pt x="9229" y="1300"/>
                              </a:lnTo>
                              <a:lnTo>
                                <a:pt x="9221" y="1260"/>
                              </a:lnTo>
                              <a:lnTo>
                                <a:pt x="9213" y="1240"/>
                              </a:lnTo>
                              <a:lnTo>
                                <a:pt x="9204" y="1200"/>
                              </a:lnTo>
                              <a:lnTo>
                                <a:pt x="9184" y="1120"/>
                              </a:lnTo>
                              <a:lnTo>
                                <a:pt x="9160" y="1060"/>
                              </a:lnTo>
                              <a:lnTo>
                                <a:pt x="9132" y="980"/>
                              </a:lnTo>
                              <a:lnTo>
                                <a:pt x="9102" y="920"/>
                              </a:lnTo>
                              <a:lnTo>
                                <a:pt x="9068" y="840"/>
                              </a:lnTo>
                              <a:lnTo>
                                <a:pt x="9031" y="780"/>
                              </a:lnTo>
                              <a:lnTo>
                                <a:pt x="8992" y="720"/>
                              </a:lnTo>
                              <a:lnTo>
                                <a:pt x="8949" y="660"/>
                              </a:lnTo>
                              <a:lnTo>
                                <a:pt x="8904" y="600"/>
                              </a:lnTo>
                              <a:lnTo>
                                <a:pt x="8856" y="540"/>
                              </a:lnTo>
                              <a:lnTo>
                                <a:pt x="8805" y="500"/>
                              </a:lnTo>
                              <a:lnTo>
                                <a:pt x="8752" y="440"/>
                              </a:lnTo>
                              <a:lnTo>
                                <a:pt x="8697" y="400"/>
                              </a:lnTo>
                              <a:lnTo>
                                <a:pt x="8639" y="360"/>
                              </a:lnTo>
                              <a:lnTo>
                                <a:pt x="8579" y="300"/>
                              </a:lnTo>
                              <a:lnTo>
                                <a:pt x="8517" y="260"/>
                              </a:lnTo>
                              <a:lnTo>
                                <a:pt x="8453" y="240"/>
                              </a:lnTo>
                              <a:lnTo>
                                <a:pt x="8387" y="200"/>
                              </a:lnTo>
                              <a:lnTo>
                                <a:pt x="8319" y="160"/>
                              </a:lnTo>
                              <a:lnTo>
                                <a:pt x="8106" y="100"/>
                              </a:lnTo>
                              <a:lnTo>
                                <a:pt x="8069" y="80"/>
                              </a:lnTo>
                              <a:close/>
                              <a:moveTo>
                                <a:pt x="1491" y="60"/>
                              </a:moveTo>
                              <a:lnTo>
                                <a:pt x="1336" y="60"/>
                              </a:lnTo>
                              <a:lnTo>
                                <a:pt x="1298" y="80"/>
                              </a:lnTo>
                              <a:lnTo>
                                <a:pt x="1453" y="80"/>
                              </a:lnTo>
                              <a:lnTo>
                                <a:pt x="1491" y="60"/>
                              </a:lnTo>
                              <a:close/>
                              <a:moveTo>
                                <a:pt x="7957" y="60"/>
                              </a:moveTo>
                              <a:lnTo>
                                <a:pt x="7802" y="60"/>
                              </a:lnTo>
                              <a:lnTo>
                                <a:pt x="7840" y="80"/>
                              </a:lnTo>
                              <a:lnTo>
                                <a:pt x="7995" y="80"/>
                              </a:lnTo>
                              <a:lnTo>
                                <a:pt x="7957" y="60"/>
                              </a:lnTo>
                              <a:close/>
                              <a:moveTo>
                                <a:pt x="7803" y="40"/>
                              </a:moveTo>
                              <a:lnTo>
                                <a:pt x="1490" y="40"/>
                              </a:lnTo>
                              <a:lnTo>
                                <a:pt x="1451" y="60"/>
                              </a:lnTo>
                              <a:lnTo>
                                <a:pt x="7842" y="60"/>
                              </a:lnTo>
                              <a:lnTo>
                                <a:pt x="7803" y="40"/>
                              </a:lnTo>
                              <a:close/>
                              <a:moveTo>
                                <a:pt x="1489" y="20"/>
                              </a:moveTo>
                              <a:lnTo>
                                <a:pt x="1329" y="20"/>
                              </a:lnTo>
                              <a:lnTo>
                                <a:pt x="1291" y="40"/>
                              </a:lnTo>
                              <a:lnTo>
                                <a:pt x="1449" y="40"/>
                              </a:lnTo>
                              <a:lnTo>
                                <a:pt x="1489" y="20"/>
                              </a:lnTo>
                              <a:close/>
                              <a:moveTo>
                                <a:pt x="7963" y="20"/>
                              </a:moveTo>
                              <a:lnTo>
                                <a:pt x="7804" y="20"/>
                              </a:lnTo>
                              <a:lnTo>
                                <a:pt x="7843" y="40"/>
                              </a:lnTo>
                              <a:lnTo>
                                <a:pt x="8001" y="40"/>
                              </a:lnTo>
                              <a:lnTo>
                                <a:pt x="7963" y="20"/>
                              </a:lnTo>
                              <a:close/>
                              <a:moveTo>
                                <a:pt x="7804" y="0"/>
                              </a:moveTo>
                              <a:lnTo>
                                <a:pt x="1488" y="0"/>
                              </a:lnTo>
                              <a:lnTo>
                                <a:pt x="1447" y="20"/>
                              </a:lnTo>
                              <a:lnTo>
                                <a:pt x="7844" y="20"/>
                              </a:lnTo>
                              <a:lnTo>
                                <a:pt x="7804" y="0"/>
                              </a:lnTo>
                              <a:close/>
                            </a:path>
                          </a:pathLst>
                        </a:custGeom>
                        <a:solidFill>
                          <a:srgbClr val="00000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a:graphicData>
                </a:graphic>
                <wp14:sizeRelH relativeFrom="margin">
                  <wp14:pctWidth>0</wp14:pctWidth>
                </wp14:sizeRelH>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 w14:anchorId="7996A5EB" id="AutoShape 3" o:spid="_x0000_s1026" style="position:absolute;margin-left:11.1pt;margin-top:14.55pt;width:502.15pt;height:554pt;z-index:-2516510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coordsize="9294,110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" path="m8002,11060r-6710,l1330,11080r6633,l8002,11060xm1295,11040r-80,l1253,11060r80,l1295,11040xm8079,11040r-81,l7960,11060r81,l8079,11040xm1333,40r-119,l1176,60r-147,40l957,140r-69,20l820,200r-65,40l691,280r-61,40l570,360r-57,60l459,460r-52,60l358,580r-47,60l268,700r-41,60l189,820r-35,80l123,960r-28,80l70,1100r-21,80l40,1220r-8,40l24,1300r-6,40l12,1380r-4,40l5,1460r-3,40l,1540r,40l,9520r,40l2,9600r2,40l8,9680r4,40l18,9760r6,40l32,9840r8,40l49,9920r22,60l95,10060r28,80l155,10200r35,60l228,10340r40,60l312,10460r47,60l408,10580r52,60l515,10680r56,60l631,10780r61,40l756,10860r66,40l889,10940r70,20l1030,11000r147,40l1219,11040r-37,-20l1037,10980r-71,-40l898,10920r-67,-40l766,10840r-63,-40l642,10760r-58,-40l528,10660r-54,-40l423,10560r-49,-60l328,10440r-43,-60l244,10320r-37,-60l173,10200r-31,-80l114,10060,90,9980,69,9900,59,9880r-8,-40l44,9800r-6,-40l32,9720r-4,-40l24,9640r-2,-40l20,9560r,-40l20,1580r,-40l22,1500r3,-40l28,1420r4,-40l38,1340r6,-40l51,1260r9,-40l69,1180r21,-60l114,1040r28,-60l173,900r34,-60l244,780r40,-80l328,640r46,-40l422,540r52,-60l527,420r56,-40l642,340r61,-40l765,260r65,-40l897,180r69,-40l1181,80r38,-20l1294,60r39,-20xm7994,11020r-6696,l1336,11040r6621,l7994,11020xm8078,40r-118,l7998,60r76,l8111,80r216,60l8395,180r67,40l8527,260r63,40l8650,340r59,40l8765,420r54,60l8870,540r49,60l8965,640r43,60l9048,780r37,60l9120,900r31,80l9178,1040r25,80l9224,1180r9,40l9241,1260r7,40l9255,1340r5,40l9264,1420r4,40l9270,1500r2,40l9272,1580r1,7940l9272,9560r-1,40l9268,9640r-3,40l9260,9720r-5,40l9249,9800r-8,40l9233,9880r-9,20l9203,9980r-24,80l9151,10120r-31,80l9086,10260r-37,60l9008,10380r-43,60l8919,10500r-48,60l8819,10620r-53,40l8709,10720r-58,40l8590,10800r-63,40l8462,10880r-66,40l8327,10940r-70,40l8111,11020r-37,l8036,11040r81,l8264,11000r71,-40l8405,10940r67,-40l8538,10860r64,-40l8663,10780r60,-40l8779,10680r55,-40l8886,10580r49,-60l8982,10460r43,-60l9066,10340r38,-80l9138,10200r32,-60l9198,10060r25,-80l9243,9920r10,-40l9261,9840r7,-40l9275,9760r5,-40l9285,9680r3,-40l9291,9600r1,-40l9293,9520r-1,-7940l9292,1540r-2,-40l9288,1460r-4,-40l9280,1380r-6,-40l9268,1300r-8,-40l9252,1220r-9,-40l9222,1100r-25,-60l9169,960r-31,-60l9103,820r-38,-60l9024,700r-43,-60l8934,580r-49,-60l8833,460r-55,-40l8721,360r-59,-40l8601,280r-64,-40l8471,200r-67,-40l8334,120,8116,60,8078,40xm1302,80r-78,l1187,100,974,160r-68,40l840,240r-64,20l714,300r-60,60l597,400r-56,40l488,500r-51,40l389,600r-45,60l301,720r-40,60l225,840r-34,80l160,980r-27,60l109,1120r-21,80l79,1240r-8,20l64,1300r-6,40l52,1380r-4,40l44,1460r-2,40l40,1540r,40l40,9520r,40l42,9600r2,40l48,9680r4,40l57,9760r7,40l71,9820r8,40l88,9900r20,80l132,10040r28,80l191,10180r33,60l261,10320r40,60l344,10440r45,60l437,10540r51,60l541,10660r55,40l654,10740r60,40l776,10820r64,40l906,10900r68,20l1043,10960r144,40l1223,11020r116,l1301,11000r-73,l1191,10980r-210,-60l914,10880r-65,-40l786,10820r-61,-40l666,10720r-58,-40l554,10640r-53,-60l451,10540r-47,-60l359,10420r-42,-60l278,10300r-36,-60l208,10180r-30,-80l151,10040r-24,-80l107,9900r-9,-40l90,9820r-7,-40l77,9760r-5,-40l67,9680r-3,-40l62,9600r-2,-40l60,9520r,-7940l60,1540r2,-40l64,1460r4,-40l72,1380r5,-40l84,1300r7,-20l99,1240r9,-40l128,1120r24,-60l179,980r30,-60l242,860r37,-60l318,740r42,-60l405,620r47,-60l502,500r53,-40l610,420r57,-60l726,320r61,-40l850,240r65,-20l982,180r139,-40l1192,120r36,-20l1265,100r37,-20xm8069,80r-115,l7992,100r73,l8102,120r71,20l8312,180r67,40l8444,240r63,40l8568,320r59,40l8684,420r55,40l8791,500r50,60l8889,620r44,60l8975,740r40,60l9051,860r33,60l9114,980r27,80l9165,1120r20,80l9194,1240r8,40l9209,1300r6,40l9220,1380r4,40l9228,1460r2,40l9232,1540r,40l9233,9520r-1,40l9231,9600r-3,40l9225,9680r-4,40l9215,9760r-6,20l9202,9820r-8,40l9185,9900r-20,80l9141,10040r-27,60l9084,10180r-34,60l9014,10300r-39,60l8933,10420r-45,60l8840,10540r-50,40l8738,10640r-55,40l8626,10740r-59,40l8506,10820r-63,20l8377,10880r-66,40l8100,10980r-36,20l7991,11000r-38,20l8069,11020r37,-20l8249,10960r70,-40l8387,10900r65,-40l8517,10820r62,-40l8638,10740r58,-40l8752,10660r53,-60l8855,10540r48,-40l8949,10440r43,-60l9031,10320r37,-60l9102,10180r31,-60l9160,10040r24,-60l9205,9900r9,-40l9222,9820r7,-20l9235,9760r6,-40l9245,9680r3,-40l9251,9600r1,-40l9253,9520r-1,-7940l9252,1540r-2,-40l9248,1460r-4,-40l9240,1380r-5,-40l9229,1300r-8,-40l9213,1240r-9,-40l9184,1120r-24,-60l9132,980r-30,-60l9068,840r-37,-60l8992,720r-43,-60l8904,600r-48,-60l8805,500r-53,-60l8697,400r-58,-40l8579,300r-62,-40l8453,240r-66,-40l8319,160,8106,100,8069,80xm1491,60r-155,l1298,80r155,l1491,60xm7957,60r-155,l7840,80r155,l7957,60xm7803,40r-6313,l1451,60r6391,l7803,40xm1489,20r-160,l1291,40r158,l1489,20xm7963,20r-159,l7843,40r158,l7963,20xm7804,l1488,r-41,20l7844,20,7804,xe" fillcolor="black" stroked="f">
                <v:path arrowok="t" o:connecttype="custom" o:connectlocs="888560,7567295;656643,645795;245641,925195;27446,1331595;0,6602095;33621,6856095;279948,7275195;706731,7541895;440506,7389495;118703,7033895;19212,6703695;21957,1433195;142032,1090295;482361,747395;890619,7554595;5760203,671195;6151307,963295;6340683,1356995;6361954,6627495;6314610,6894195;6051129,7300595;5565337,7554595;5944090,7402195;6270010,7033895;6370874,6703695;6367443,1433195;6245995,1077595;5901549,734695;668307,658495;266911,937895;54206,1344295;27446,6602095;60381,6843395;299846,7249795;715651,7516495;539311,7427595;190749,7097395;52833,6754495;43913,1483995;122820,1179195;418550,823595;867976,620395;5793824,709295;6158168,1026795;6318727,1382395;6333822,6652895;6272069,6932295;5995551,7313295;5483000,7541895;5926937,7376795;6245309,7021195;6343428,6703695;6339997,1433195;6221980,1090295;5886454,747395;996971,607695;5380764,594995;5489861,582295" o:connectangles="0,0,0,0,0,0,0,0,0,0,0,0,0,0,0,0,0,0,0,0,0,0,0,0,0,0,0,0,0,0,0,0,0,0,0,0,0,0,0,0,0,0,0,0,0,0,0,0,0,0,0,0,0,0,0,0,0,0"/>
              </v:shape>
            </w:pict>
          </mc:Fallback>
        </mc:AlternateContent>
      </w:r>
    </w:p>
    <w:p w14:paraId="1FA65FC6" w14:textId="77777777" w:rsidR="00723635" w:rsidRPr="00831427" w:rsidRDefault="00723635">
      <w:pPr>
        <w:rPr>
          <w:rFonts w:ascii="Times New Roman" w:hAnsi="Times New Roman" w:cs="Times New Roman"/>
          <w:sz w:val="24"/>
          <w:szCs w:val="24"/>
        </w:rPr>
      </w:pPr>
    </w:p>
    <w:p w14:paraId="4CB4E0AE" w14:textId="77777777" w:rsidR="00723635" w:rsidRPr="00831427" w:rsidRDefault="0082030A">
      <w:pPr>
        <w:rPr>
          <w:rFonts w:ascii="Times New Roman" w:hAnsi="Times New Roman" w:cs="Times New Roman"/>
          <w:sz w:val="24"/>
          <w:szCs w:val="24"/>
        </w:rPr>
      </w:pPr>
      <w:r w:rsidRPr="00831427">
        <w:rPr>
          <w:rFonts w:ascii="Times New Roman" w:hAnsi="Times New Roman" w:cs="Times New Roman"/>
          <w:noProof/>
          <w:sz w:val="24"/>
          <w:szCs w:val="24"/>
        </w:rPr>
        <mc:AlternateContent>
          <mc:Choice Requires="wps">
            <w:drawing>
              <wp:anchor distT="45720" distB="45720" distL="114300" distR="114300" simplePos="0" relativeHeight="251667456" behindDoc="0" locked="0" layoutInCell="1" allowOverlap="1" wp14:anchorId="5DD2634D" wp14:editId="6B38617A">
                <wp:simplePos x="0" y="0"/>
                <wp:positionH relativeFrom="margin">
                  <wp:posOffset>501427</wp:posOffset>
                </wp:positionH>
                <wp:positionV relativeFrom="paragraph">
                  <wp:posOffset>15240</wp:posOffset>
                </wp:positionV>
                <wp:extent cx="5153025" cy="1404620"/>
                <wp:effectExtent l="0" t="0" r="9525" b="63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53025" cy="1404620"/>
                        </a:xfrm>
                        <a:prstGeom prst="rect">
                          <a:avLst/>
                        </a:prstGeom>
                        <a:solidFill>
                          <a:srgbClr val="FFFFFF"/>
                        </a:solidFill>
                        <a:ln w="9525">
                          <a:noFill/>
                          <a:miter lim="800000"/>
                          <a:headEnd/>
                          <a:tailEnd/>
                        </a:ln>
                      </wps:spPr>
                      <wps:txbx>
                        <w:txbxContent>
                          <w:p w14:paraId="17AEA4A4" w14:textId="0AFD90C5" w:rsidR="00AB3B9A" w:rsidRPr="004E7908" w:rsidRDefault="00AB3B9A" w:rsidP="00D77D54">
                            <w:pPr>
                              <w:adjustRightInd w:val="0"/>
                              <w:spacing w:after="0"/>
                              <w:jc w:val="center"/>
                              <w:rPr>
                                <w:rFonts w:ascii="Times New Roman" w:hAnsi="Times New Roman" w:cs="Times New Roman"/>
                                <w:b/>
                                <w:bCs/>
                                <w:sz w:val="24"/>
                                <w:szCs w:val="26"/>
                                <w:lang w:val="en-GB"/>
                              </w:rPr>
                            </w:pPr>
                            <w:r w:rsidRPr="004E7908">
                              <w:rPr>
                                <w:rFonts w:ascii="Times New Roman" w:hAnsi="Times New Roman" w:cs="Times New Roman"/>
                                <w:b/>
                                <w:bCs/>
                                <w:sz w:val="24"/>
                                <w:szCs w:val="26"/>
                                <w:lang w:val="en-GB"/>
                              </w:rPr>
                              <w:t xml:space="preserve">S. </w:t>
                            </w:r>
                            <w:r w:rsidR="002672AE">
                              <w:rPr>
                                <w:rFonts w:ascii="Times New Roman" w:hAnsi="Times New Roman" w:cs="Times New Roman"/>
                                <w:b/>
                                <w:bCs/>
                                <w:sz w:val="24"/>
                                <w:szCs w:val="26"/>
                                <w:lang w:val="en-GB"/>
                              </w:rPr>
                              <w:t>R. D</w:t>
                            </w:r>
                            <w:r w:rsidRPr="004E7908">
                              <w:rPr>
                                <w:rFonts w:ascii="Times New Roman" w:hAnsi="Times New Roman" w:cs="Times New Roman"/>
                                <w:b/>
                                <w:bCs/>
                                <w:sz w:val="24"/>
                                <w:szCs w:val="26"/>
                                <w:lang w:val="en-GB"/>
                              </w:rPr>
                              <w:t>. S. P. Mandal’s</w:t>
                            </w:r>
                          </w:p>
                          <w:p w14:paraId="21EEF103" w14:textId="77777777" w:rsidR="00AB3B9A" w:rsidRPr="0082030A" w:rsidRDefault="00AB3B9A" w:rsidP="00D77D54">
                            <w:pPr>
                              <w:adjustRightInd w:val="0"/>
                              <w:spacing w:after="0"/>
                              <w:jc w:val="center"/>
                              <w:rPr>
                                <w:rFonts w:ascii="Times New Roman" w:hAnsi="Times New Roman" w:cs="Times New Roman"/>
                                <w:b/>
                                <w:bCs/>
                                <w:sz w:val="32"/>
                                <w:szCs w:val="32"/>
                                <w:lang w:val="en-GB"/>
                              </w:rPr>
                            </w:pPr>
                            <w:r w:rsidRPr="0082030A">
                              <w:rPr>
                                <w:rFonts w:ascii="Times New Roman" w:hAnsi="Times New Roman" w:cs="Times New Roman"/>
                                <w:b/>
                                <w:bCs/>
                                <w:sz w:val="32"/>
                                <w:szCs w:val="32"/>
                                <w:lang w:val="en-GB"/>
                              </w:rPr>
                              <w:t xml:space="preserve">SHRI PANCHAM KHEMRAJ MAHAVIDYALAYA, </w:t>
                            </w:r>
                          </w:p>
                          <w:p w14:paraId="66A0B3DD" w14:textId="77777777" w:rsidR="00AB3B9A" w:rsidRPr="0082030A" w:rsidRDefault="00AB3B9A" w:rsidP="00D77D54">
                            <w:pPr>
                              <w:adjustRightInd w:val="0"/>
                              <w:spacing w:after="0"/>
                              <w:jc w:val="center"/>
                              <w:rPr>
                                <w:rFonts w:ascii="Times New Roman" w:hAnsi="Times New Roman" w:cs="Times New Roman"/>
                                <w:b/>
                                <w:bCs/>
                                <w:sz w:val="32"/>
                                <w:szCs w:val="32"/>
                                <w:lang w:val="en-GB"/>
                              </w:rPr>
                            </w:pPr>
                            <w:r w:rsidRPr="0082030A">
                              <w:rPr>
                                <w:rFonts w:ascii="Times New Roman" w:hAnsi="Times New Roman" w:cs="Times New Roman"/>
                                <w:b/>
                                <w:bCs/>
                                <w:sz w:val="32"/>
                                <w:szCs w:val="32"/>
                                <w:lang w:val="en-GB"/>
                              </w:rPr>
                              <w:t>SAWANTWADI</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DD2634D" id="_x0000_t202" coordsize="21600,21600" o:spt="202" path="m,l,21600r21600,l21600,xe">
                <v:stroke joinstyle="miter"/>
                <v:path gradientshapeok="t" o:connecttype="rect"/>
              </v:shapetype>
              <v:shape id="Text Box 2" o:spid="_x0000_s1026" type="#_x0000_t202" style="position:absolute;margin-left:39.5pt;margin-top:1.2pt;width:405.75pt;height:110.6pt;z-index:251667456;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" stroked="f">
                <v:textbox style="mso-fit-shape-to-text:t">
                  <w:txbxContent>
                    <w:p w14:paraId="17AEA4A4" w14:textId="0AFD90C5" w:rsidR="00AB3B9A" w:rsidRPr="004E7908" w:rsidRDefault="00AB3B9A" w:rsidP="00D77D54">
                      <w:pPr>
                        <w:adjustRightInd w:val="0"/>
                        <w:spacing w:after="0"/>
                        <w:jc w:val="center"/>
                        <w:rPr>
                          <w:rFonts w:ascii="Times New Roman" w:hAnsi="Times New Roman" w:cs="Times New Roman"/>
                          <w:b/>
                          <w:bCs/>
                          <w:sz w:val="24"/>
                          <w:szCs w:val="26"/>
                          <w:lang w:val="en-GB"/>
                        </w:rPr>
                      </w:pPr>
                      <w:r w:rsidRPr="004E7908">
                        <w:rPr>
                          <w:rFonts w:ascii="Times New Roman" w:hAnsi="Times New Roman" w:cs="Times New Roman"/>
                          <w:b/>
                          <w:bCs/>
                          <w:sz w:val="24"/>
                          <w:szCs w:val="26"/>
                          <w:lang w:val="en-GB"/>
                        </w:rPr>
                        <w:t xml:space="preserve">S. </w:t>
                      </w:r>
                      <w:r w:rsidR="002672AE">
                        <w:rPr>
                          <w:rFonts w:ascii="Times New Roman" w:hAnsi="Times New Roman" w:cs="Times New Roman"/>
                          <w:b/>
                          <w:bCs/>
                          <w:sz w:val="24"/>
                          <w:szCs w:val="26"/>
                          <w:lang w:val="en-GB"/>
                        </w:rPr>
                        <w:t>R. D</w:t>
                      </w:r>
                      <w:r w:rsidRPr="004E7908">
                        <w:rPr>
                          <w:rFonts w:ascii="Times New Roman" w:hAnsi="Times New Roman" w:cs="Times New Roman"/>
                          <w:b/>
                          <w:bCs/>
                          <w:sz w:val="24"/>
                          <w:szCs w:val="26"/>
                          <w:lang w:val="en-GB"/>
                        </w:rPr>
                        <w:t>. S. P. Mandal’s</w:t>
                      </w:r>
                    </w:p>
                    <w:p w14:paraId="21EEF103" w14:textId="77777777" w:rsidR="00AB3B9A" w:rsidRPr="0082030A" w:rsidRDefault="00AB3B9A" w:rsidP="00D77D54">
                      <w:pPr>
                        <w:adjustRightInd w:val="0"/>
                        <w:spacing w:after="0"/>
                        <w:jc w:val="center"/>
                        <w:rPr>
                          <w:rFonts w:ascii="Times New Roman" w:hAnsi="Times New Roman" w:cs="Times New Roman"/>
                          <w:b/>
                          <w:bCs/>
                          <w:sz w:val="32"/>
                          <w:szCs w:val="32"/>
                          <w:lang w:val="en-GB"/>
                        </w:rPr>
                      </w:pPr>
                      <w:r w:rsidRPr="0082030A">
                        <w:rPr>
                          <w:rFonts w:ascii="Times New Roman" w:hAnsi="Times New Roman" w:cs="Times New Roman"/>
                          <w:b/>
                          <w:bCs/>
                          <w:sz w:val="32"/>
                          <w:szCs w:val="32"/>
                          <w:lang w:val="en-GB"/>
                        </w:rPr>
                        <w:t xml:space="preserve">SHRI PANCHAM KHEMRAJ MAHAVIDYALAYA, </w:t>
                      </w:r>
                    </w:p>
                    <w:p w14:paraId="66A0B3DD" w14:textId="77777777" w:rsidR="00AB3B9A" w:rsidRPr="0082030A" w:rsidRDefault="00AB3B9A" w:rsidP="00D77D54">
                      <w:pPr>
                        <w:adjustRightInd w:val="0"/>
                        <w:spacing w:after="0"/>
                        <w:jc w:val="center"/>
                        <w:rPr>
                          <w:rFonts w:ascii="Times New Roman" w:hAnsi="Times New Roman" w:cs="Times New Roman"/>
                          <w:b/>
                          <w:bCs/>
                          <w:sz w:val="32"/>
                          <w:szCs w:val="32"/>
                          <w:lang w:val="en-GB"/>
                        </w:rPr>
                      </w:pPr>
                      <w:r w:rsidRPr="0082030A">
                        <w:rPr>
                          <w:rFonts w:ascii="Times New Roman" w:hAnsi="Times New Roman" w:cs="Times New Roman"/>
                          <w:b/>
                          <w:bCs/>
                          <w:sz w:val="32"/>
                          <w:szCs w:val="32"/>
                          <w:lang w:val="en-GB"/>
                        </w:rPr>
                        <w:t>SAWANTWADI</w:t>
                      </w:r>
                    </w:p>
                  </w:txbxContent>
                </v:textbox>
                <w10:wrap type="square" anchorx="margin"/>
              </v:shape>
            </w:pict>
          </mc:Fallback>
        </mc:AlternateContent>
      </w:r>
    </w:p>
    <w:p w14:paraId="521C646D" w14:textId="77777777" w:rsidR="00723635" w:rsidRPr="00831427" w:rsidRDefault="00723635">
      <w:pPr>
        <w:rPr>
          <w:rFonts w:ascii="Times New Roman" w:hAnsi="Times New Roman" w:cs="Times New Roman"/>
          <w:sz w:val="24"/>
          <w:szCs w:val="24"/>
        </w:rPr>
      </w:pPr>
    </w:p>
    <w:p w14:paraId="2645950C" w14:textId="77777777" w:rsidR="00723635" w:rsidRPr="00831427" w:rsidRDefault="00723635">
      <w:pPr>
        <w:rPr>
          <w:rFonts w:ascii="Times New Roman" w:hAnsi="Times New Roman" w:cs="Times New Roman"/>
          <w:sz w:val="24"/>
          <w:szCs w:val="24"/>
        </w:rPr>
      </w:pPr>
    </w:p>
    <w:p w14:paraId="5673B2F7" w14:textId="77777777" w:rsidR="00723635" w:rsidRPr="00831427" w:rsidRDefault="0082030A">
      <w:pPr>
        <w:rPr>
          <w:rFonts w:ascii="Times New Roman" w:hAnsi="Times New Roman" w:cs="Times New Roman"/>
          <w:sz w:val="24"/>
          <w:szCs w:val="24"/>
        </w:rPr>
      </w:pPr>
      <w:r w:rsidRPr="00831427">
        <w:rPr>
          <w:rFonts w:ascii="Times New Roman" w:hAnsi="Times New Roman" w:cs="Times New Roman"/>
          <w:noProof/>
          <w:sz w:val="24"/>
          <w:szCs w:val="24"/>
        </w:rPr>
        <w:drawing>
          <wp:anchor distT="0" distB="0" distL="114300" distR="114300" simplePos="0" relativeHeight="251669504" behindDoc="1" locked="0" layoutInCell="1" allowOverlap="1" wp14:anchorId="6D0083B9" wp14:editId="47CA3A88">
            <wp:simplePos x="0" y="0"/>
            <wp:positionH relativeFrom="page">
              <wp:posOffset>3218180</wp:posOffset>
            </wp:positionH>
            <wp:positionV relativeFrom="paragraph">
              <wp:posOffset>196850</wp:posOffset>
            </wp:positionV>
            <wp:extent cx="1216660" cy="1374775"/>
            <wp:effectExtent l="0" t="0" r="2540" b="0"/>
            <wp:wrapTight wrapText="bothSides">
              <wp:wrapPolygon edited="0">
                <wp:start x="7779" y="0"/>
                <wp:lineTo x="5749" y="599"/>
                <wp:lineTo x="1015" y="3891"/>
                <wp:lineTo x="0" y="7483"/>
                <wp:lineTo x="0" y="14666"/>
                <wp:lineTo x="3044" y="19156"/>
                <wp:lineTo x="7102" y="21251"/>
                <wp:lineTo x="7441" y="21251"/>
                <wp:lineTo x="13866" y="21251"/>
                <wp:lineTo x="14543" y="21251"/>
                <wp:lineTo x="18263" y="19156"/>
                <wp:lineTo x="21307" y="14965"/>
                <wp:lineTo x="21307" y="7483"/>
                <wp:lineTo x="20630" y="4190"/>
                <wp:lineTo x="15557" y="599"/>
                <wp:lineTo x="13528" y="0"/>
                <wp:lineTo x="7779" y="0"/>
              </wp:wrapPolygon>
            </wp:wrapTight>
            <wp:docPr id="11" name="Picture 2" descr="logo.jpg">
              <a:extLst xmlns:a="http://schemas.openxmlformats.org/drawingml/2006/main">
                <a:ext uri="{FF2B5EF4-FFF2-40B4-BE49-F238E27FC236}">
                  <a16:creationId xmlns:a16="http://schemas.microsoft.com/office/drawing/2014/main" id="{62872C29-4C67-4CDB-BAF0-4C230CB6CB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descr="logo.jpg">
                      <a:extLst>
                        <a:ext uri="{FF2B5EF4-FFF2-40B4-BE49-F238E27FC236}">
                          <a16:creationId xmlns:a16="http://schemas.microsoft.com/office/drawing/2014/main" id="{62872C29-4C67-4CDB-BAF0-4C230CB6CB75}"/>
                        </a:ext>
                      </a:extLst>
                    </pic:cNvPr>
                    <pic:cNvPicPr>
                      <a:picLocks noChangeAspect="1"/>
                    </pic:cNvPicPr>
                  </pic:nvPicPr>
                  <pic:blipFill>
                    <a:blip r:embed="rId11" cstate="print">
                      <a:lum contrast="40000"/>
                      <a:extLst>
                        <a:ext uri="{28A0092B-C50C-407E-A947-70E740481C1C}">
                          <a14:useLocalDpi xmlns:a14="http://schemas.microsoft.com/office/drawing/2010/main" val="0"/>
                        </a:ext>
                      </a:extLst>
                    </a:blip>
                    <a:srcRect/>
                    <a:stretch>
                      <a:fillRect/>
                    </a:stretch>
                  </pic:blipFill>
                  <pic:spPr bwMode="auto">
                    <a:xfrm>
                      <a:off x="0" y="0"/>
                      <a:ext cx="1216660" cy="1374775"/>
                    </a:xfrm>
                    <a:prstGeom prst="ellipse">
                      <a:avLst/>
                    </a:prstGeom>
                    <a:ln w="63500" cap="rnd">
                      <a:noFill/>
                    </a:ln>
                    <a:effectLst/>
                  </pic:spPr>
                </pic:pic>
              </a:graphicData>
            </a:graphic>
            <wp14:sizeRelH relativeFrom="margin">
              <wp14:pctWidth>0</wp14:pctWidth>
            </wp14:sizeRelH>
            <wp14:sizeRelV relativeFrom="margin">
              <wp14:pctHeight>0</wp14:pctHeight>
            </wp14:sizeRelV>
          </wp:anchor>
        </w:drawing>
      </w:r>
    </w:p>
    <w:p w14:paraId="2FA5A41E" w14:textId="77777777" w:rsidR="004E7908" w:rsidRPr="00831427" w:rsidRDefault="004E7908">
      <w:pPr>
        <w:rPr>
          <w:rFonts w:ascii="Times New Roman" w:hAnsi="Times New Roman" w:cs="Times New Roman"/>
          <w:sz w:val="24"/>
          <w:szCs w:val="24"/>
        </w:rPr>
      </w:pPr>
    </w:p>
    <w:p w14:paraId="0095EC71" w14:textId="77777777" w:rsidR="004E7908" w:rsidRPr="00831427" w:rsidRDefault="004E7908">
      <w:pPr>
        <w:rPr>
          <w:rFonts w:ascii="Times New Roman" w:hAnsi="Times New Roman" w:cs="Times New Roman"/>
          <w:sz w:val="24"/>
          <w:szCs w:val="24"/>
        </w:rPr>
      </w:pPr>
    </w:p>
    <w:p w14:paraId="129C60DA" w14:textId="77777777" w:rsidR="004E7908" w:rsidRPr="00831427" w:rsidRDefault="004E7908">
      <w:pPr>
        <w:rPr>
          <w:rFonts w:ascii="Times New Roman" w:hAnsi="Times New Roman" w:cs="Times New Roman"/>
          <w:sz w:val="24"/>
          <w:szCs w:val="24"/>
        </w:rPr>
      </w:pPr>
    </w:p>
    <w:p w14:paraId="143C4EB6" w14:textId="77777777" w:rsidR="004E7908" w:rsidRPr="00831427" w:rsidRDefault="004E7908">
      <w:pPr>
        <w:rPr>
          <w:rFonts w:ascii="Times New Roman" w:hAnsi="Times New Roman" w:cs="Times New Roman"/>
          <w:sz w:val="24"/>
          <w:szCs w:val="24"/>
        </w:rPr>
      </w:pPr>
    </w:p>
    <w:p w14:paraId="68A44DFB" w14:textId="77777777" w:rsidR="004E7908" w:rsidRPr="00831427" w:rsidRDefault="004E7908">
      <w:pPr>
        <w:rPr>
          <w:rFonts w:ascii="Times New Roman" w:hAnsi="Times New Roman" w:cs="Times New Roman"/>
          <w:sz w:val="24"/>
          <w:szCs w:val="24"/>
        </w:rPr>
      </w:pPr>
    </w:p>
    <w:p w14:paraId="02507EAD" w14:textId="77777777" w:rsidR="004E7908" w:rsidRPr="00831427" w:rsidRDefault="004E7908" w:rsidP="004E7908">
      <w:pPr>
        <w:pStyle w:val="BodyText"/>
        <w:spacing w:before="6"/>
        <w:rPr>
          <w:sz w:val="24"/>
          <w:szCs w:val="24"/>
        </w:rPr>
      </w:pPr>
    </w:p>
    <w:p w14:paraId="65185E9B" w14:textId="77777777" w:rsidR="004E7908" w:rsidRPr="00831427" w:rsidRDefault="004E7908" w:rsidP="004E7908">
      <w:pPr>
        <w:jc w:val="center"/>
        <w:rPr>
          <w:rFonts w:ascii="Times New Roman" w:hAnsi="Times New Roman" w:cs="Times New Roman"/>
          <w:sz w:val="24"/>
          <w:szCs w:val="24"/>
        </w:rPr>
      </w:pPr>
      <w:r w:rsidRPr="00831427">
        <w:rPr>
          <w:rFonts w:ascii="Times New Roman" w:hAnsi="Times New Roman" w:cs="Times New Roman"/>
          <w:sz w:val="24"/>
          <w:szCs w:val="24"/>
        </w:rPr>
        <w:t xml:space="preserve">Title of the </w:t>
      </w:r>
      <w:proofErr w:type="spellStart"/>
      <w:r w:rsidRPr="00831427">
        <w:rPr>
          <w:rFonts w:ascii="Times New Roman" w:hAnsi="Times New Roman" w:cs="Times New Roman"/>
          <w:sz w:val="24"/>
          <w:szCs w:val="24"/>
        </w:rPr>
        <w:t>Programme</w:t>
      </w:r>
      <w:proofErr w:type="spellEnd"/>
      <w:r w:rsidRPr="00831427">
        <w:rPr>
          <w:rFonts w:ascii="Times New Roman" w:hAnsi="Times New Roman" w:cs="Times New Roman"/>
          <w:sz w:val="24"/>
          <w:szCs w:val="24"/>
        </w:rPr>
        <w:t>: Science</w:t>
      </w:r>
    </w:p>
    <w:p w14:paraId="72F23D25" w14:textId="77777777" w:rsidR="004E7908" w:rsidRPr="00831427" w:rsidRDefault="004E7908" w:rsidP="004E7908">
      <w:pPr>
        <w:jc w:val="center"/>
        <w:rPr>
          <w:rFonts w:ascii="Times New Roman" w:hAnsi="Times New Roman" w:cs="Times New Roman"/>
          <w:b/>
          <w:sz w:val="24"/>
          <w:szCs w:val="24"/>
        </w:rPr>
      </w:pPr>
      <w:r w:rsidRPr="00831427">
        <w:rPr>
          <w:rFonts w:ascii="Times New Roman" w:hAnsi="Times New Roman" w:cs="Times New Roman"/>
          <w:b/>
          <w:sz w:val="24"/>
          <w:szCs w:val="24"/>
        </w:rPr>
        <w:t>B.Sc. (</w:t>
      </w:r>
      <w:r w:rsidR="004213B0" w:rsidRPr="00831427">
        <w:rPr>
          <w:rFonts w:ascii="Times New Roman" w:hAnsi="Times New Roman" w:cs="Times New Roman"/>
          <w:b/>
          <w:sz w:val="24"/>
          <w:szCs w:val="24"/>
        </w:rPr>
        <w:t>Botany</w:t>
      </w:r>
      <w:r w:rsidRPr="00831427">
        <w:rPr>
          <w:rFonts w:ascii="Times New Roman" w:hAnsi="Times New Roman" w:cs="Times New Roman"/>
          <w:b/>
          <w:sz w:val="24"/>
          <w:szCs w:val="24"/>
        </w:rPr>
        <w:t>)</w:t>
      </w:r>
    </w:p>
    <w:p w14:paraId="5220A74E" w14:textId="77777777" w:rsidR="004E7908" w:rsidRPr="00831427" w:rsidRDefault="002C34F1" w:rsidP="002C34F1">
      <w:pPr>
        <w:tabs>
          <w:tab w:val="left" w:pos="2684"/>
          <w:tab w:val="center" w:pos="5610"/>
        </w:tabs>
        <w:rPr>
          <w:rFonts w:ascii="Times New Roman" w:hAnsi="Times New Roman" w:cs="Times New Roman"/>
          <w:sz w:val="24"/>
          <w:szCs w:val="24"/>
        </w:rPr>
      </w:pPr>
      <w:r w:rsidRPr="00831427">
        <w:rPr>
          <w:rFonts w:ascii="Times New Roman" w:hAnsi="Times New Roman" w:cs="Times New Roman"/>
          <w:sz w:val="24"/>
          <w:szCs w:val="24"/>
        </w:rPr>
        <w:tab/>
      </w:r>
      <w:r w:rsidRPr="00831427">
        <w:rPr>
          <w:rFonts w:ascii="Times New Roman" w:hAnsi="Times New Roman" w:cs="Times New Roman"/>
          <w:sz w:val="24"/>
          <w:szCs w:val="24"/>
        </w:rPr>
        <w:tab/>
        <w:t xml:space="preserve">A: Certificate in </w:t>
      </w:r>
      <w:r w:rsidR="004213B0" w:rsidRPr="00831427">
        <w:rPr>
          <w:rFonts w:ascii="Times New Roman" w:hAnsi="Times New Roman" w:cs="Times New Roman"/>
          <w:sz w:val="24"/>
          <w:szCs w:val="24"/>
        </w:rPr>
        <w:t>Botany</w:t>
      </w:r>
      <w:r w:rsidRPr="00831427">
        <w:rPr>
          <w:rFonts w:ascii="Times New Roman" w:hAnsi="Times New Roman" w:cs="Times New Roman"/>
          <w:sz w:val="24"/>
          <w:szCs w:val="24"/>
        </w:rPr>
        <w:t xml:space="preserve">: </w:t>
      </w:r>
      <w:r w:rsidR="004E7908" w:rsidRPr="00831427">
        <w:rPr>
          <w:rFonts w:ascii="Times New Roman" w:hAnsi="Times New Roman" w:cs="Times New Roman"/>
          <w:sz w:val="24"/>
          <w:szCs w:val="24"/>
        </w:rPr>
        <w:t>2023-2024</w:t>
      </w:r>
    </w:p>
    <w:p w14:paraId="49BF46B5" w14:textId="77777777" w:rsidR="002C34F1" w:rsidRPr="00D710E5" w:rsidRDefault="002C34F1" w:rsidP="002C34F1">
      <w:pPr>
        <w:tabs>
          <w:tab w:val="left" w:pos="2684"/>
          <w:tab w:val="center" w:pos="5610"/>
        </w:tabs>
        <w:rPr>
          <w:rFonts w:ascii="Times New Roman" w:hAnsi="Times New Roman" w:cs="Times New Roman"/>
          <w:b/>
          <w:bCs/>
          <w:sz w:val="24"/>
          <w:szCs w:val="24"/>
        </w:rPr>
      </w:pPr>
      <w:r w:rsidRPr="00831427">
        <w:rPr>
          <w:rFonts w:ascii="Times New Roman" w:hAnsi="Times New Roman" w:cs="Times New Roman"/>
          <w:sz w:val="24"/>
          <w:szCs w:val="24"/>
        </w:rPr>
        <w:tab/>
        <w:t xml:space="preserve">       </w:t>
      </w:r>
      <w:r w:rsidRPr="00D710E5">
        <w:rPr>
          <w:rFonts w:ascii="Times New Roman" w:hAnsi="Times New Roman" w:cs="Times New Roman"/>
          <w:b/>
          <w:bCs/>
          <w:sz w:val="24"/>
          <w:szCs w:val="24"/>
        </w:rPr>
        <w:t xml:space="preserve">B: Diploma in </w:t>
      </w:r>
      <w:r w:rsidR="004213B0" w:rsidRPr="00D710E5">
        <w:rPr>
          <w:rFonts w:ascii="Times New Roman" w:hAnsi="Times New Roman" w:cs="Times New Roman"/>
          <w:b/>
          <w:bCs/>
          <w:sz w:val="24"/>
          <w:szCs w:val="24"/>
        </w:rPr>
        <w:t>Botany</w:t>
      </w:r>
      <w:r w:rsidRPr="00D710E5">
        <w:rPr>
          <w:rFonts w:ascii="Times New Roman" w:hAnsi="Times New Roman" w:cs="Times New Roman"/>
          <w:b/>
          <w:bCs/>
          <w:sz w:val="24"/>
          <w:szCs w:val="24"/>
        </w:rPr>
        <w:t>: 2024-2025</w:t>
      </w:r>
    </w:p>
    <w:p w14:paraId="4A0872C2" w14:textId="77777777" w:rsidR="002C34F1" w:rsidRPr="00831427" w:rsidRDefault="002C34F1" w:rsidP="002C34F1">
      <w:pPr>
        <w:tabs>
          <w:tab w:val="left" w:pos="2684"/>
          <w:tab w:val="center" w:pos="5610"/>
        </w:tabs>
        <w:rPr>
          <w:rFonts w:ascii="Times New Roman" w:hAnsi="Times New Roman" w:cs="Times New Roman"/>
          <w:sz w:val="24"/>
          <w:szCs w:val="24"/>
        </w:rPr>
      </w:pPr>
      <w:r w:rsidRPr="00831427">
        <w:rPr>
          <w:rFonts w:ascii="Times New Roman" w:hAnsi="Times New Roman" w:cs="Times New Roman"/>
          <w:sz w:val="24"/>
          <w:szCs w:val="24"/>
        </w:rPr>
        <w:tab/>
        <w:t xml:space="preserve">       C: Degree in </w:t>
      </w:r>
      <w:r w:rsidR="004213B0" w:rsidRPr="00831427">
        <w:rPr>
          <w:rFonts w:ascii="Times New Roman" w:hAnsi="Times New Roman" w:cs="Times New Roman"/>
          <w:sz w:val="24"/>
          <w:szCs w:val="24"/>
        </w:rPr>
        <w:t>Botany</w:t>
      </w:r>
      <w:r w:rsidRPr="00831427">
        <w:rPr>
          <w:rFonts w:ascii="Times New Roman" w:hAnsi="Times New Roman" w:cs="Times New Roman"/>
          <w:sz w:val="24"/>
          <w:szCs w:val="24"/>
        </w:rPr>
        <w:t>: 2025-2026</w:t>
      </w:r>
    </w:p>
    <w:p w14:paraId="4127509F" w14:textId="77777777" w:rsidR="002C34F1" w:rsidRPr="00831427" w:rsidRDefault="002C34F1" w:rsidP="002C34F1">
      <w:pPr>
        <w:tabs>
          <w:tab w:val="left" w:pos="2684"/>
          <w:tab w:val="center" w:pos="5610"/>
        </w:tabs>
        <w:rPr>
          <w:rFonts w:ascii="Times New Roman" w:hAnsi="Times New Roman" w:cs="Times New Roman"/>
          <w:sz w:val="24"/>
          <w:szCs w:val="24"/>
        </w:rPr>
      </w:pPr>
      <w:r w:rsidRPr="00831427">
        <w:rPr>
          <w:rFonts w:ascii="Times New Roman" w:hAnsi="Times New Roman" w:cs="Times New Roman"/>
          <w:sz w:val="24"/>
          <w:szCs w:val="24"/>
        </w:rPr>
        <w:tab/>
      </w:r>
    </w:p>
    <w:p w14:paraId="1C4CBCEE" w14:textId="77777777" w:rsidR="004E7908" w:rsidRPr="00831427" w:rsidRDefault="004E7908" w:rsidP="004E7908">
      <w:pPr>
        <w:jc w:val="center"/>
        <w:rPr>
          <w:rFonts w:ascii="Times New Roman" w:hAnsi="Times New Roman" w:cs="Times New Roman"/>
          <w:sz w:val="24"/>
          <w:szCs w:val="24"/>
        </w:rPr>
      </w:pPr>
      <w:r w:rsidRPr="00831427">
        <w:rPr>
          <w:rFonts w:ascii="Times New Roman" w:hAnsi="Times New Roman" w:cs="Times New Roman"/>
          <w:sz w:val="24"/>
          <w:szCs w:val="24"/>
        </w:rPr>
        <w:t>Syllabus for</w:t>
      </w:r>
    </w:p>
    <w:p w14:paraId="46F8AFC8" w14:textId="66D52667" w:rsidR="004E7908" w:rsidRPr="00831427" w:rsidRDefault="00006930" w:rsidP="004E7908">
      <w:pPr>
        <w:jc w:val="center"/>
        <w:rPr>
          <w:rFonts w:ascii="Times New Roman" w:hAnsi="Times New Roman" w:cs="Times New Roman"/>
          <w:sz w:val="24"/>
          <w:szCs w:val="24"/>
        </w:rPr>
      </w:pPr>
      <w:r w:rsidRPr="00831427">
        <w:rPr>
          <w:rFonts w:ascii="Times New Roman" w:hAnsi="Times New Roman" w:cs="Times New Roman"/>
          <w:sz w:val="24"/>
          <w:szCs w:val="24"/>
        </w:rPr>
        <w:t>Sem-</w:t>
      </w:r>
      <w:r w:rsidR="0058264C">
        <w:rPr>
          <w:rFonts w:ascii="Times New Roman" w:hAnsi="Times New Roman" w:cs="Times New Roman"/>
          <w:sz w:val="24"/>
          <w:szCs w:val="24"/>
        </w:rPr>
        <w:t>II</w:t>
      </w:r>
      <w:r w:rsidR="004E7908" w:rsidRPr="00831427">
        <w:rPr>
          <w:rFonts w:ascii="Times New Roman" w:hAnsi="Times New Roman" w:cs="Times New Roman"/>
          <w:sz w:val="24"/>
          <w:szCs w:val="24"/>
        </w:rPr>
        <w:t>I and Sem</w:t>
      </w:r>
      <w:r w:rsidRPr="00831427">
        <w:rPr>
          <w:rFonts w:ascii="Times New Roman" w:hAnsi="Times New Roman" w:cs="Times New Roman"/>
          <w:sz w:val="24"/>
          <w:szCs w:val="24"/>
        </w:rPr>
        <w:t>-</w:t>
      </w:r>
      <w:r w:rsidR="004E7908" w:rsidRPr="00831427">
        <w:rPr>
          <w:rFonts w:ascii="Times New Roman" w:hAnsi="Times New Roman" w:cs="Times New Roman"/>
          <w:sz w:val="24"/>
          <w:szCs w:val="24"/>
        </w:rPr>
        <w:t>I</w:t>
      </w:r>
      <w:r w:rsidR="0058264C">
        <w:rPr>
          <w:rFonts w:ascii="Times New Roman" w:hAnsi="Times New Roman" w:cs="Times New Roman"/>
          <w:sz w:val="24"/>
          <w:szCs w:val="24"/>
        </w:rPr>
        <w:t>V</w:t>
      </w:r>
    </w:p>
    <w:p w14:paraId="4D7C63C5" w14:textId="77777777" w:rsidR="00723635" w:rsidRPr="00831427" w:rsidRDefault="004E7908" w:rsidP="004E7908">
      <w:pPr>
        <w:jc w:val="center"/>
        <w:rPr>
          <w:rFonts w:ascii="Times New Roman" w:hAnsi="Times New Roman" w:cs="Times New Roman"/>
          <w:sz w:val="24"/>
          <w:szCs w:val="24"/>
        </w:rPr>
      </w:pPr>
      <w:r w:rsidRPr="00831427">
        <w:rPr>
          <w:rFonts w:ascii="Times New Roman" w:hAnsi="Times New Roman" w:cs="Times New Roman"/>
          <w:sz w:val="24"/>
          <w:szCs w:val="24"/>
        </w:rPr>
        <w:t>Reference GR dated 16th May 2023 for Credit structure</w:t>
      </w:r>
    </w:p>
    <w:p w14:paraId="380C6DC9" w14:textId="77777777" w:rsidR="00723635" w:rsidRPr="00831427" w:rsidRDefault="00723635">
      <w:pPr>
        <w:rPr>
          <w:rFonts w:ascii="Times New Roman" w:hAnsi="Times New Roman" w:cs="Times New Roman"/>
          <w:sz w:val="24"/>
          <w:szCs w:val="24"/>
        </w:rPr>
      </w:pPr>
    </w:p>
    <w:p w14:paraId="4FDC7D1A" w14:textId="77777777" w:rsidR="00723635" w:rsidRPr="00831427" w:rsidRDefault="00723635">
      <w:pPr>
        <w:rPr>
          <w:rFonts w:ascii="Times New Roman" w:hAnsi="Times New Roman" w:cs="Times New Roman"/>
          <w:sz w:val="24"/>
          <w:szCs w:val="24"/>
        </w:rPr>
      </w:pPr>
    </w:p>
    <w:p w14:paraId="58B83A6A" w14:textId="77777777" w:rsidR="00723635" w:rsidRPr="00831427" w:rsidRDefault="00723635">
      <w:pPr>
        <w:rPr>
          <w:rFonts w:ascii="Times New Roman" w:hAnsi="Times New Roman" w:cs="Times New Roman"/>
          <w:sz w:val="24"/>
          <w:szCs w:val="24"/>
        </w:rPr>
      </w:pPr>
    </w:p>
    <w:p w14:paraId="2EA5EAE5" w14:textId="77777777" w:rsidR="00723635" w:rsidRPr="00831427" w:rsidRDefault="00723635">
      <w:pPr>
        <w:rPr>
          <w:rFonts w:ascii="Times New Roman" w:hAnsi="Times New Roman" w:cs="Times New Roman"/>
          <w:sz w:val="24"/>
          <w:szCs w:val="24"/>
        </w:rPr>
      </w:pPr>
    </w:p>
    <w:p w14:paraId="2F8DDE19" w14:textId="3BAC718D" w:rsidR="00CE49C6" w:rsidRPr="00831427" w:rsidRDefault="00CE49C6">
      <w:pPr>
        <w:rPr>
          <w:rFonts w:ascii="Times New Roman" w:hAnsi="Times New Roman" w:cs="Times New Roman"/>
          <w:b/>
          <w:bCs/>
          <w:sz w:val="24"/>
          <w:szCs w:val="24"/>
          <w:lang w:val="en-GB"/>
        </w:rPr>
      </w:pPr>
    </w:p>
    <w:p w14:paraId="5769D6BA" w14:textId="77777777" w:rsidR="00D575A4" w:rsidRDefault="00D575A4" w:rsidP="0082030A">
      <w:pPr>
        <w:adjustRightInd w:val="0"/>
        <w:spacing w:after="0"/>
        <w:jc w:val="center"/>
        <w:rPr>
          <w:rFonts w:ascii="Times New Roman" w:hAnsi="Times New Roman" w:cs="Times New Roman"/>
          <w:b/>
          <w:bCs/>
          <w:sz w:val="24"/>
          <w:szCs w:val="24"/>
          <w:lang w:val="en-GB"/>
        </w:rPr>
      </w:pPr>
    </w:p>
    <w:p w14:paraId="708E2897" w14:textId="69BFB8E1" w:rsidR="0082030A" w:rsidRPr="00831427" w:rsidRDefault="0082030A" w:rsidP="0082030A">
      <w:pPr>
        <w:adjustRightInd w:val="0"/>
        <w:spacing w:after="0"/>
        <w:jc w:val="center"/>
        <w:rPr>
          <w:rFonts w:ascii="Times New Roman" w:hAnsi="Times New Roman" w:cs="Times New Roman"/>
          <w:b/>
          <w:bCs/>
          <w:sz w:val="24"/>
          <w:szCs w:val="24"/>
          <w:lang w:val="en-GB"/>
        </w:rPr>
      </w:pPr>
      <w:r w:rsidRPr="00831427">
        <w:rPr>
          <w:rFonts w:ascii="Times New Roman" w:hAnsi="Times New Roman" w:cs="Times New Roman"/>
          <w:b/>
          <w:bCs/>
          <w:sz w:val="24"/>
          <w:szCs w:val="24"/>
          <w:lang w:val="en-GB"/>
        </w:rPr>
        <w:lastRenderedPageBreak/>
        <w:t xml:space="preserve">S. </w:t>
      </w:r>
      <w:r w:rsidR="002672AE">
        <w:rPr>
          <w:rFonts w:ascii="Times New Roman" w:hAnsi="Times New Roman" w:cs="Times New Roman"/>
          <w:b/>
          <w:bCs/>
          <w:sz w:val="24"/>
          <w:szCs w:val="24"/>
          <w:lang w:val="en-GB"/>
        </w:rPr>
        <w:t>R</w:t>
      </w:r>
      <w:r w:rsidRPr="00831427">
        <w:rPr>
          <w:rFonts w:ascii="Times New Roman" w:hAnsi="Times New Roman" w:cs="Times New Roman"/>
          <w:b/>
          <w:bCs/>
          <w:sz w:val="24"/>
          <w:szCs w:val="24"/>
          <w:lang w:val="en-GB"/>
        </w:rPr>
        <w:t>.</w:t>
      </w:r>
      <w:r w:rsidR="002672AE">
        <w:rPr>
          <w:rFonts w:ascii="Times New Roman" w:hAnsi="Times New Roman" w:cs="Times New Roman"/>
          <w:b/>
          <w:bCs/>
          <w:sz w:val="24"/>
          <w:szCs w:val="24"/>
          <w:lang w:val="en-GB"/>
        </w:rPr>
        <w:t xml:space="preserve"> D.</w:t>
      </w:r>
      <w:r w:rsidRPr="00831427">
        <w:rPr>
          <w:rFonts w:ascii="Times New Roman" w:hAnsi="Times New Roman" w:cs="Times New Roman"/>
          <w:b/>
          <w:bCs/>
          <w:sz w:val="24"/>
          <w:szCs w:val="24"/>
          <w:lang w:val="en-GB"/>
        </w:rPr>
        <w:t xml:space="preserve"> S. P. Mandal’s</w:t>
      </w:r>
    </w:p>
    <w:p w14:paraId="18B81BF3" w14:textId="77777777" w:rsidR="0082030A" w:rsidRPr="00831427" w:rsidRDefault="0082030A" w:rsidP="0082030A">
      <w:pPr>
        <w:adjustRightInd w:val="0"/>
        <w:spacing w:after="0"/>
        <w:jc w:val="center"/>
        <w:rPr>
          <w:rFonts w:ascii="Times New Roman" w:hAnsi="Times New Roman" w:cs="Times New Roman"/>
          <w:b/>
          <w:bCs/>
          <w:sz w:val="24"/>
          <w:szCs w:val="24"/>
          <w:lang w:val="en-GB"/>
        </w:rPr>
      </w:pPr>
      <w:r w:rsidRPr="00831427">
        <w:rPr>
          <w:rFonts w:ascii="Times New Roman" w:hAnsi="Times New Roman" w:cs="Times New Roman"/>
          <w:b/>
          <w:bCs/>
          <w:sz w:val="24"/>
          <w:szCs w:val="24"/>
          <w:lang w:val="en-GB"/>
        </w:rPr>
        <w:t xml:space="preserve">SHRI PANCHAM KHEMRAJ MAHAVIDYALAYA, </w:t>
      </w:r>
    </w:p>
    <w:p w14:paraId="6A14ECC0" w14:textId="77777777" w:rsidR="0082030A" w:rsidRPr="00831427" w:rsidRDefault="0082030A" w:rsidP="0082030A">
      <w:pPr>
        <w:adjustRightInd w:val="0"/>
        <w:spacing w:after="0"/>
        <w:jc w:val="center"/>
        <w:rPr>
          <w:rFonts w:ascii="Times New Roman" w:hAnsi="Times New Roman" w:cs="Times New Roman"/>
          <w:b/>
          <w:bCs/>
          <w:sz w:val="24"/>
          <w:szCs w:val="24"/>
          <w:lang w:val="en-GB"/>
        </w:rPr>
      </w:pPr>
      <w:r w:rsidRPr="00831427">
        <w:rPr>
          <w:rFonts w:ascii="Times New Roman" w:hAnsi="Times New Roman" w:cs="Times New Roman"/>
          <w:b/>
          <w:bCs/>
          <w:sz w:val="24"/>
          <w:szCs w:val="24"/>
          <w:lang w:val="en-GB"/>
        </w:rPr>
        <w:t>SAWANTWADI</w:t>
      </w:r>
    </w:p>
    <w:p w14:paraId="3FCB79C9" w14:textId="77777777" w:rsidR="0082030A" w:rsidRPr="00831427" w:rsidRDefault="0082030A" w:rsidP="0082030A">
      <w:pPr>
        <w:adjustRightInd w:val="0"/>
        <w:spacing w:after="0"/>
        <w:jc w:val="center"/>
        <w:rPr>
          <w:rFonts w:ascii="Times New Roman" w:hAnsi="Times New Roman" w:cs="Times New Roman"/>
          <w:b/>
          <w:bCs/>
          <w:sz w:val="24"/>
          <w:szCs w:val="24"/>
          <w:lang w:val="en-GB"/>
        </w:rPr>
      </w:pPr>
      <w:r w:rsidRPr="00831427">
        <w:rPr>
          <w:rFonts w:ascii="Times New Roman" w:hAnsi="Times New Roman" w:cs="Times New Roman"/>
          <w:noProof/>
          <w:sz w:val="24"/>
          <w:szCs w:val="24"/>
        </w:rPr>
        <w:drawing>
          <wp:anchor distT="0" distB="0" distL="114300" distR="114300" simplePos="0" relativeHeight="251671552" behindDoc="1" locked="0" layoutInCell="1" allowOverlap="1" wp14:anchorId="343443A8" wp14:editId="54144C1D">
            <wp:simplePos x="0" y="0"/>
            <wp:positionH relativeFrom="page">
              <wp:posOffset>3277235</wp:posOffset>
            </wp:positionH>
            <wp:positionV relativeFrom="paragraph">
              <wp:posOffset>49530</wp:posOffset>
            </wp:positionV>
            <wp:extent cx="884555" cy="914400"/>
            <wp:effectExtent l="0" t="0" r="0" b="0"/>
            <wp:wrapSquare wrapText="bothSides"/>
            <wp:docPr id="7" name="Picture 2" descr="logo.jpg">
              <a:extLst xmlns:a="http://schemas.openxmlformats.org/drawingml/2006/main">
                <a:ext uri="{FF2B5EF4-FFF2-40B4-BE49-F238E27FC236}">
                  <a16:creationId xmlns:a16="http://schemas.microsoft.com/office/drawing/2014/main" id="{62872C29-4C67-4CDB-BAF0-4C230CB6CB75}"/>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2" descr="logo.jpg">
                      <a:extLst>
                        <a:ext uri="{FF2B5EF4-FFF2-40B4-BE49-F238E27FC236}">
                          <a16:creationId xmlns:a16="http://schemas.microsoft.com/office/drawing/2014/main" id="{62872C29-4C67-4CDB-BAF0-4C230CB6CB75}"/>
                        </a:ext>
                      </a:extLst>
                    </pic:cNvPr>
                    <pic:cNvPicPr>
                      <a:picLocks noChangeAspect="1"/>
                    </pic:cNvPicPr>
                  </pic:nvPicPr>
                  <pic:blipFill>
                    <a:blip r:embed="rId11" cstate="print">
                      <a:lum contrast="40000"/>
                      <a:extLst>
                        <a:ext uri="{28A0092B-C50C-407E-A947-70E740481C1C}">
                          <a14:useLocalDpi xmlns:a14="http://schemas.microsoft.com/office/drawing/2010/main" val="0"/>
                        </a:ext>
                      </a:extLst>
                    </a:blip>
                    <a:srcRect/>
                    <a:stretch>
                      <a:fillRect/>
                    </a:stretch>
                  </pic:blipFill>
                  <pic:spPr bwMode="auto">
                    <a:xfrm>
                      <a:off x="0" y="0"/>
                      <a:ext cx="884555" cy="914400"/>
                    </a:xfrm>
                    <a:prstGeom prst="ellipse">
                      <a:avLst/>
                    </a:prstGeom>
                    <a:ln w="63500" cap="rnd">
                      <a:noFill/>
                    </a:ln>
                    <a:effectLst/>
                  </pic:spPr>
                </pic:pic>
              </a:graphicData>
            </a:graphic>
            <wp14:sizeRelH relativeFrom="margin">
              <wp14:pctWidth>0</wp14:pctWidth>
            </wp14:sizeRelH>
            <wp14:sizeRelV relativeFrom="margin">
              <wp14:pctHeight>0</wp14:pctHeight>
            </wp14:sizeRelV>
          </wp:anchor>
        </w:drawing>
      </w:r>
    </w:p>
    <w:p w14:paraId="7C0BED68" w14:textId="77777777" w:rsidR="0082030A" w:rsidRPr="00831427" w:rsidRDefault="0082030A" w:rsidP="0082030A">
      <w:pPr>
        <w:adjustRightInd w:val="0"/>
        <w:spacing w:after="0"/>
        <w:jc w:val="center"/>
        <w:rPr>
          <w:rFonts w:ascii="Times New Roman" w:hAnsi="Times New Roman" w:cs="Times New Roman"/>
          <w:b/>
          <w:bCs/>
          <w:sz w:val="24"/>
          <w:szCs w:val="24"/>
          <w:lang w:val="en-GB"/>
        </w:rPr>
      </w:pPr>
    </w:p>
    <w:p w14:paraId="709FA35E" w14:textId="77777777" w:rsidR="0082030A" w:rsidRPr="00831427" w:rsidRDefault="0082030A" w:rsidP="0082030A">
      <w:pPr>
        <w:pStyle w:val="BodyText"/>
        <w:spacing w:before="4"/>
        <w:rPr>
          <w:sz w:val="24"/>
          <w:szCs w:val="24"/>
        </w:rPr>
      </w:pPr>
    </w:p>
    <w:p w14:paraId="374B3F44" w14:textId="77777777" w:rsidR="0082030A" w:rsidRPr="00831427" w:rsidRDefault="0082030A" w:rsidP="0082030A">
      <w:pPr>
        <w:pStyle w:val="Heading3"/>
        <w:ind w:left="1666" w:right="1649"/>
        <w:rPr>
          <w:rFonts w:ascii="Times New Roman" w:hAnsi="Times New Roman" w:cs="Times New Roman"/>
        </w:rPr>
      </w:pPr>
    </w:p>
    <w:p w14:paraId="5CC6DFC1" w14:textId="77777777" w:rsidR="0082030A" w:rsidRPr="00831427" w:rsidRDefault="0082030A" w:rsidP="0082030A">
      <w:pPr>
        <w:pStyle w:val="Heading3"/>
        <w:ind w:left="1666" w:right="1649"/>
        <w:rPr>
          <w:rFonts w:ascii="Times New Roman" w:hAnsi="Times New Roman" w:cs="Times New Roman"/>
        </w:rPr>
      </w:pPr>
    </w:p>
    <w:p w14:paraId="5482D6F7" w14:textId="77777777" w:rsidR="0082030A" w:rsidRPr="00831427" w:rsidRDefault="002C34F1" w:rsidP="002C34F1">
      <w:pPr>
        <w:pStyle w:val="Heading3"/>
        <w:ind w:left="1666" w:right="1649"/>
        <w:rPr>
          <w:rFonts w:ascii="Times New Roman" w:hAnsi="Times New Roman" w:cs="Times New Roman"/>
          <w:color w:val="000000" w:themeColor="text1"/>
        </w:rPr>
      </w:pPr>
      <w:r w:rsidRPr="00831427">
        <w:rPr>
          <w:rFonts w:ascii="Times New Roman" w:hAnsi="Times New Roman" w:cs="Times New Roman"/>
          <w:color w:val="000000" w:themeColor="text1"/>
        </w:rPr>
        <w:t xml:space="preserve">                                          </w:t>
      </w:r>
      <w:r w:rsidR="0082030A" w:rsidRPr="00831427">
        <w:rPr>
          <w:rFonts w:ascii="Times New Roman" w:hAnsi="Times New Roman" w:cs="Times New Roman"/>
          <w:color w:val="000000" w:themeColor="text1"/>
        </w:rPr>
        <w:t>(As</w:t>
      </w:r>
      <w:r w:rsidR="0082030A" w:rsidRPr="00831427">
        <w:rPr>
          <w:rFonts w:ascii="Times New Roman" w:hAnsi="Times New Roman" w:cs="Times New Roman"/>
          <w:color w:val="000000" w:themeColor="text1"/>
          <w:spacing w:val="-1"/>
        </w:rPr>
        <w:t xml:space="preserve"> </w:t>
      </w:r>
      <w:r w:rsidR="0082030A" w:rsidRPr="00831427">
        <w:rPr>
          <w:rFonts w:ascii="Times New Roman" w:hAnsi="Times New Roman" w:cs="Times New Roman"/>
          <w:color w:val="000000" w:themeColor="text1"/>
        </w:rPr>
        <w:t>per</w:t>
      </w:r>
      <w:r w:rsidR="0082030A" w:rsidRPr="00831427">
        <w:rPr>
          <w:rFonts w:ascii="Times New Roman" w:hAnsi="Times New Roman" w:cs="Times New Roman"/>
          <w:color w:val="000000" w:themeColor="text1"/>
          <w:spacing w:val="-1"/>
        </w:rPr>
        <w:t xml:space="preserve"> </w:t>
      </w:r>
      <w:r w:rsidR="0082030A" w:rsidRPr="00831427">
        <w:rPr>
          <w:rFonts w:ascii="Times New Roman" w:hAnsi="Times New Roman" w:cs="Times New Roman"/>
          <w:color w:val="000000" w:themeColor="text1"/>
        </w:rPr>
        <w:t>NEP</w:t>
      </w:r>
      <w:r w:rsidR="0082030A" w:rsidRPr="00831427">
        <w:rPr>
          <w:rFonts w:ascii="Times New Roman" w:hAnsi="Times New Roman" w:cs="Times New Roman"/>
          <w:color w:val="000000" w:themeColor="text1"/>
          <w:spacing w:val="-3"/>
        </w:rPr>
        <w:t xml:space="preserve"> </w:t>
      </w:r>
      <w:r w:rsidR="0082030A" w:rsidRPr="00831427">
        <w:rPr>
          <w:rFonts w:ascii="Times New Roman" w:hAnsi="Times New Roman" w:cs="Times New Roman"/>
          <w:color w:val="000000" w:themeColor="text1"/>
        </w:rPr>
        <w:t>2020)</w:t>
      </w:r>
    </w:p>
    <w:p w14:paraId="3A7D9221" w14:textId="77777777" w:rsidR="0082030A" w:rsidRPr="00831427" w:rsidRDefault="0082030A" w:rsidP="0082030A">
      <w:pPr>
        <w:pStyle w:val="BodyText"/>
        <w:spacing w:before="5"/>
        <w:rPr>
          <w:b/>
          <w:sz w:val="24"/>
          <w:szCs w:val="24"/>
        </w:rPr>
      </w:pPr>
    </w:p>
    <w:p w14:paraId="7E5BD201" w14:textId="77777777" w:rsidR="0082030A" w:rsidRPr="00831427" w:rsidRDefault="0082030A" w:rsidP="0082030A">
      <w:pPr>
        <w:pStyle w:val="BodyText"/>
        <w:spacing w:before="11"/>
        <w:rPr>
          <w:b/>
          <w:sz w:val="24"/>
          <w:szCs w:val="24"/>
        </w:rPr>
      </w:pPr>
    </w:p>
    <w:tbl>
      <w:tblPr>
        <w:tblStyle w:val="TableGrid"/>
        <w:tblW w:w="9445" w:type="dxa"/>
        <w:jc w:val="center"/>
        <w:tblLook w:val="04A0" w:firstRow="1" w:lastRow="0" w:firstColumn="1" w:lastColumn="0" w:noHBand="0" w:noVBand="1"/>
      </w:tblPr>
      <w:tblGrid>
        <w:gridCol w:w="1075"/>
        <w:gridCol w:w="4770"/>
        <w:gridCol w:w="3600"/>
      </w:tblGrid>
      <w:tr w:rsidR="00723635" w:rsidRPr="00831427" w14:paraId="5D11AED9" w14:textId="77777777" w:rsidTr="002C34F1">
        <w:trPr>
          <w:jc w:val="center"/>
        </w:trPr>
        <w:tc>
          <w:tcPr>
            <w:tcW w:w="1075" w:type="dxa"/>
          </w:tcPr>
          <w:p w14:paraId="23945E49" w14:textId="77777777" w:rsidR="00723635" w:rsidRPr="00831427" w:rsidRDefault="00723635" w:rsidP="009F4E1D">
            <w:pPr>
              <w:spacing w:line="360" w:lineRule="auto"/>
              <w:rPr>
                <w:rFonts w:ascii="Times New Roman" w:hAnsi="Times New Roman" w:cs="Times New Roman"/>
                <w:b/>
                <w:sz w:val="24"/>
                <w:szCs w:val="24"/>
              </w:rPr>
            </w:pPr>
            <w:r w:rsidRPr="00831427">
              <w:rPr>
                <w:rFonts w:ascii="Times New Roman" w:hAnsi="Times New Roman" w:cs="Times New Roman"/>
                <w:b/>
                <w:sz w:val="24"/>
                <w:szCs w:val="24"/>
              </w:rPr>
              <w:t>Sr. No.</w:t>
            </w:r>
          </w:p>
        </w:tc>
        <w:tc>
          <w:tcPr>
            <w:tcW w:w="4770" w:type="dxa"/>
          </w:tcPr>
          <w:p w14:paraId="0DF1DBFB" w14:textId="77777777" w:rsidR="00723635" w:rsidRPr="00831427" w:rsidRDefault="00723635" w:rsidP="009F4E1D">
            <w:pPr>
              <w:spacing w:line="360" w:lineRule="auto"/>
              <w:rPr>
                <w:rFonts w:ascii="Times New Roman" w:hAnsi="Times New Roman" w:cs="Times New Roman"/>
                <w:b/>
                <w:sz w:val="24"/>
                <w:szCs w:val="24"/>
              </w:rPr>
            </w:pPr>
            <w:r w:rsidRPr="00831427">
              <w:rPr>
                <w:rFonts w:ascii="Times New Roman" w:hAnsi="Times New Roman" w:cs="Times New Roman"/>
                <w:b/>
                <w:sz w:val="24"/>
                <w:szCs w:val="24"/>
              </w:rPr>
              <w:t>Headings</w:t>
            </w:r>
          </w:p>
        </w:tc>
        <w:tc>
          <w:tcPr>
            <w:tcW w:w="3600" w:type="dxa"/>
          </w:tcPr>
          <w:p w14:paraId="1290EE46" w14:textId="77777777" w:rsidR="00723635" w:rsidRPr="00831427" w:rsidRDefault="009F4E1D" w:rsidP="009F4E1D">
            <w:pPr>
              <w:spacing w:line="360" w:lineRule="auto"/>
              <w:rPr>
                <w:rFonts w:ascii="Times New Roman" w:hAnsi="Times New Roman" w:cs="Times New Roman"/>
                <w:b/>
                <w:sz w:val="24"/>
                <w:szCs w:val="24"/>
              </w:rPr>
            </w:pPr>
            <w:r w:rsidRPr="00831427">
              <w:rPr>
                <w:rFonts w:ascii="Times New Roman" w:hAnsi="Times New Roman" w:cs="Times New Roman"/>
                <w:b/>
                <w:sz w:val="24"/>
                <w:szCs w:val="24"/>
              </w:rPr>
              <w:t>Particulars</w:t>
            </w:r>
          </w:p>
        </w:tc>
      </w:tr>
      <w:tr w:rsidR="00723635" w:rsidRPr="00831427" w14:paraId="057E1739" w14:textId="77777777" w:rsidTr="002C34F1">
        <w:trPr>
          <w:jc w:val="center"/>
        </w:trPr>
        <w:tc>
          <w:tcPr>
            <w:tcW w:w="1075" w:type="dxa"/>
          </w:tcPr>
          <w:p w14:paraId="0A6D9640" w14:textId="77777777" w:rsidR="00723635" w:rsidRPr="00831427" w:rsidRDefault="00723635" w:rsidP="009F4E1D">
            <w:pPr>
              <w:spacing w:line="360" w:lineRule="auto"/>
              <w:rPr>
                <w:rFonts w:ascii="Times New Roman" w:hAnsi="Times New Roman" w:cs="Times New Roman"/>
                <w:sz w:val="24"/>
                <w:szCs w:val="24"/>
              </w:rPr>
            </w:pPr>
            <w:r w:rsidRPr="00831427">
              <w:rPr>
                <w:rFonts w:ascii="Times New Roman" w:hAnsi="Times New Roman" w:cs="Times New Roman"/>
                <w:sz w:val="24"/>
                <w:szCs w:val="24"/>
              </w:rPr>
              <w:t>1</w:t>
            </w:r>
          </w:p>
        </w:tc>
        <w:tc>
          <w:tcPr>
            <w:tcW w:w="4770" w:type="dxa"/>
          </w:tcPr>
          <w:p w14:paraId="2929B971" w14:textId="77777777" w:rsidR="00723635" w:rsidRPr="00831427" w:rsidRDefault="00723635" w:rsidP="00A91969">
            <w:pPr>
              <w:spacing w:line="360" w:lineRule="auto"/>
              <w:rPr>
                <w:rFonts w:ascii="Times New Roman" w:hAnsi="Times New Roman" w:cs="Times New Roman"/>
                <w:sz w:val="24"/>
                <w:szCs w:val="24"/>
              </w:rPr>
            </w:pPr>
            <w:r w:rsidRPr="00831427">
              <w:rPr>
                <w:rFonts w:ascii="Times New Roman" w:hAnsi="Times New Roman" w:cs="Times New Roman"/>
                <w:sz w:val="24"/>
                <w:szCs w:val="24"/>
              </w:rPr>
              <w:t>Title of the Program</w:t>
            </w:r>
          </w:p>
        </w:tc>
        <w:tc>
          <w:tcPr>
            <w:tcW w:w="3600" w:type="dxa"/>
          </w:tcPr>
          <w:p w14:paraId="40BBF3A0" w14:textId="77777777" w:rsidR="00723635" w:rsidRPr="00831427" w:rsidRDefault="009F4E1D" w:rsidP="009F4E1D">
            <w:pPr>
              <w:spacing w:line="360" w:lineRule="auto"/>
              <w:rPr>
                <w:rFonts w:ascii="Times New Roman" w:hAnsi="Times New Roman" w:cs="Times New Roman"/>
                <w:sz w:val="24"/>
                <w:szCs w:val="24"/>
              </w:rPr>
            </w:pPr>
            <w:r w:rsidRPr="00831427">
              <w:rPr>
                <w:rFonts w:ascii="Times New Roman" w:hAnsi="Times New Roman" w:cs="Times New Roman"/>
                <w:sz w:val="24"/>
                <w:szCs w:val="24"/>
              </w:rPr>
              <w:t xml:space="preserve">Science- </w:t>
            </w:r>
            <w:r w:rsidR="004213B0" w:rsidRPr="00831427">
              <w:rPr>
                <w:rFonts w:ascii="Times New Roman" w:hAnsi="Times New Roman" w:cs="Times New Roman"/>
                <w:sz w:val="24"/>
                <w:szCs w:val="24"/>
              </w:rPr>
              <w:t>Botany</w:t>
            </w:r>
          </w:p>
        </w:tc>
      </w:tr>
      <w:tr w:rsidR="00723635" w:rsidRPr="00831427" w14:paraId="1017A2E7" w14:textId="77777777" w:rsidTr="002C34F1">
        <w:trPr>
          <w:jc w:val="center"/>
        </w:trPr>
        <w:tc>
          <w:tcPr>
            <w:tcW w:w="1075" w:type="dxa"/>
          </w:tcPr>
          <w:p w14:paraId="514D8DDE" w14:textId="77777777" w:rsidR="00723635" w:rsidRPr="00831427" w:rsidRDefault="00723635" w:rsidP="009F4E1D">
            <w:pPr>
              <w:spacing w:line="360" w:lineRule="auto"/>
              <w:rPr>
                <w:rFonts w:ascii="Times New Roman" w:hAnsi="Times New Roman" w:cs="Times New Roman"/>
                <w:sz w:val="24"/>
                <w:szCs w:val="24"/>
              </w:rPr>
            </w:pPr>
            <w:r w:rsidRPr="00831427">
              <w:rPr>
                <w:rFonts w:ascii="Times New Roman" w:hAnsi="Times New Roman" w:cs="Times New Roman"/>
                <w:sz w:val="24"/>
                <w:szCs w:val="24"/>
              </w:rPr>
              <w:t xml:space="preserve">2 </w:t>
            </w:r>
          </w:p>
        </w:tc>
        <w:tc>
          <w:tcPr>
            <w:tcW w:w="4770" w:type="dxa"/>
          </w:tcPr>
          <w:p w14:paraId="27486547" w14:textId="77777777" w:rsidR="00723635" w:rsidRPr="00831427" w:rsidRDefault="00723635" w:rsidP="009F4E1D">
            <w:pPr>
              <w:spacing w:line="360" w:lineRule="auto"/>
              <w:rPr>
                <w:rFonts w:ascii="Times New Roman" w:hAnsi="Times New Roman" w:cs="Times New Roman"/>
                <w:sz w:val="24"/>
                <w:szCs w:val="24"/>
              </w:rPr>
            </w:pPr>
            <w:r w:rsidRPr="00831427">
              <w:rPr>
                <w:rFonts w:ascii="Times New Roman" w:hAnsi="Times New Roman" w:cs="Times New Roman"/>
                <w:sz w:val="24"/>
                <w:szCs w:val="24"/>
              </w:rPr>
              <w:t xml:space="preserve">Eligibility </w:t>
            </w:r>
          </w:p>
        </w:tc>
        <w:tc>
          <w:tcPr>
            <w:tcW w:w="3600" w:type="dxa"/>
          </w:tcPr>
          <w:p w14:paraId="1F62104A" w14:textId="77777777" w:rsidR="00723635" w:rsidRPr="00831427" w:rsidRDefault="00723635" w:rsidP="009F4E1D">
            <w:pPr>
              <w:spacing w:line="360" w:lineRule="auto"/>
              <w:rPr>
                <w:rFonts w:ascii="Times New Roman" w:hAnsi="Times New Roman" w:cs="Times New Roman"/>
                <w:sz w:val="24"/>
                <w:szCs w:val="24"/>
              </w:rPr>
            </w:pPr>
            <w:r w:rsidRPr="00831427">
              <w:rPr>
                <w:rFonts w:ascii="Times New Roman" w:hAnsi="Times New Roman" w:cs="Times New Roman"/>
                <w:sz w:val="24"/>
                <w:szCs w:val="24"/>
              </w:rPr>
              <w:t>H.S.C. Science</w:t>
            </w:r>
          </w:p>
        </w:tc>
      </w:tr>
      <w:tr w:rsidR="00723635" w:rsidRPr="00831427" w14:paraId="556A63C2" w14:textId="77777777" w:rsidTr="002C34F1">
        <w:trPr>
          <w:jc w:val="center"/>
        </w:trPr>
        <w:tc>
          <w:tcPr>
            <w:tcW w:w="1075" w:type="dxa"/>
          </w:tcPr>
          <w:p w14:paraId="75D13E59" w14:textId="77777777" w:rsidR="00723635" w:rsidRPr="00831427" w:rsidRDefault="00723635" w:rsidP="009F4E1D">
            <w:pPr>
              <w:spacing w:line="360" w:lineRule="auto"/>
              <w:rPr>
                <w:rFonts w:ascii="Times New Roman" w:hAnsi="Times New Roman" w:cs="Times New Roman"/>
                <w:sz w:val="24"/>
                <w:szCs w:val="24"/>
              </w:rPr>
            </w:pPr>
          </w:p>
        </w:tc>
        <w:tc>
          <w:tcPr>
            <w:tcW w:w="4770" w:type="dxa"/>
          </w:tcPr>
          <w:p w14:paraId="7751D2A4" w14:textId="77777777" w:rsidR="00723635" w:rsidRPr="00831427" w:rsidRDefault="00723635" w:rsidP="009F4E1D">
            <w:pPr>
              <w:spacing w:line="360" w:lineRule="auto"/>
              <w:rPr>
                <w:rFonts w:ascii="Times New Roman" w:hAnsi="Times New Roman" w:cs="Times New Roman"/>
                <w:sz w:val="24"/>
                <w:szCs w:val="24"/>
              </w:rPr>
            </w:pPr>
            <w:r w:rsidRPr="00831427">
              <w:rPr>
                <w:rFonts w:ascii="Times New Roman" w:hAnsi="Times New Roman" w:cs="Times New Roman"/>
                <w:sz w:val="24"/>
                <w:szCs w:val="24"/>
              </w:rPr>
              <w:t xml:space="preserve">Duration of the </w:t>
            </w:r>
            <w:proofErr w:type="spellStart"/>
            <w:r w:rsidRPr="00831427">
              <w:rPr>
                <w:rFonts w:ascii="Times New Roman" w:hAnsi="Times New Roman" w:cs="Times New Roman"/>
                <w:sz w:val="24"/>
                <w:szCs w:val="24"/>
              </w:rPr>
              <w:t>Programme</w:t>
            </w:r>
            <w:proofErr w:type="spellEnd"/>
          </w:p>
        </w:tc>
        <w:tc>
          <w:tcPr>
            <w:tcW w:w="3600" w:type="dxa"/>
          </w:tcPr>
          <w:p w14:paraId="190AD697" w14:textId="77777777" w:rsidR="00723635" w:rsidRPr="00831427" w:rsidRDefault="00723635" w:rsidP="009F4E1D">
            <w:pPr>
              <w:pStyle w:val="ListParagraph"/>
              <w:numPr>
                <w:ilvl w:val="0"/>
                <w:numId w:val="1"/>
              </w:numPr>
              <w:spacing w:line="360" w:lineRule="auto"/>
              <w:rPr>
                <w:rFonts w:ascii="Times New Roman" w:hAnsi="Times New Roman" w:cs="Times New Roman"/>
                <w:sz w:val="24"/>
                <w:szCs w:val="24"/>
              </w:rPr>
            </w:pPr>
            <w:r w:rsidRPr="00831427">
              <w:rPr>
                <w:rFonts w:ascii="Times New Roman" w:hAnsi="Times New Roman" w:cs="Times New Roman"/>
                <w:sz w:val="24"/>
                <w:szCs w:val="24"/>
              </w:rPr>
              <w:t>Certificate</w:t>
            </w:r>
          </w:p>
          <w:p w14:paraId="4FD71FD1" w14:textId="77777777" w:rsidR="00723635" w:rsidRPr="00831427" w:rsidRDefault="00723635" w:rsidP="009F4E1D">
            <w:pPr>
              <w:pStyle w:val="ListParagraph"/>
              <w:numPr>
                <w:ilvl w:val="0"/>
                <w:numId w:val="1"/>
              </w:numPr>
              <w:spacing w:line="360" w:lineRule="auto"/>
              <w:rPr>
                <w:rFonts w:ascii="Times New Roman" w:hAnsi="Times New Roman" w:cs="Times New Roman"/>
                <w:sz w:val="24"/>
                <w:szCs w:val="24"/>
              </w:rPr>
            </w:pPr>
            <w:r w:rsidRPr="00831427">
              <w:rPr>
                <w:rFonts w:ascii="Times New Roman" w:hAnsi="Times New Roman" w:cs="Times New Roman"/>
                <w:sz w:val="24"/>
                <w:szCs w:val="24"/>
              </w:rPr>
              <w:t>Diploma</w:t>
            </w:r>
          </w:p>
          <w:p w14:paraId="0AEC8147" w14:textId="77777777" w:rsidR="00723635" w:rsidRPr="00831427" w:rsidRDefault="00723635" w:rsidP="009F4E1D">
            <w:pPr>
              <w:pStyle w:val="ListParagraph"/>
              <w:numPr>
                <w:ilvl w:val="0"/>
                <w:numId w:val="1"/>
              </w:numPr>
              <w:spacing w:line="360" w:lineRule="auto"/>
              <w:rPr>
                <w:rFonts w:ascii="Times New Roman" w:hAnsi="Times New Roman" w:cs="Times New Roman"/>
                <w:sz w:val="24"/>
                <w:szCs w:val="24"/>
              </w:rPr>
            </w:pPr>
            <w:r w:rsidRPr="00831427">
              <w:rPr>
                <w:rFonts w:ascii="Times New Roman" w:hAnsi="Times New Roman" w:cs="Times New Roman"/>
                <w:sz w:val="24"/>
                <w:szCs w:val="24"/>
              </w:rPr>
              <w:t>Advance Diploma</w:t>
            </w:r>
          </w:p>
          <w:p w14:paraId="2E2826EF" w14:textId="77777777" w:rsidR="00723635" w:rsidRPr="00831427" w:rsidRDefault="00723635" w:rsidP="009F4E1D">
            <w:pPr>
              <w:pStyle w:val="ListParagraph"/>
              <w:numPr>
                <w:ilvl w:val="0"/>
                <w:numId w:val="1"/>
              </w:numPr>
              <w:spacing w:line="360" w:lineRule="auto"/>
              <w:rPr>
                <w:rFonts w:ascii="Times New Roman" w:hAnsi="Times New Roman" w:cs="Times New Roman"/>
                <w:sz w:val="24"/>
                <w:szCs w:val="24"/>
              </w:rPr>
            </w:pPr>
            <w:r w:rsidRPr="00831427">
              <w:rPr>
                <w:rFonts w:ascii="Times New Roman" w:hAnsi="Times New Roman" w:cs="Times New Roman"/>
                <w:sz w:val="24"/>
                <w:szCs w:val="24"/>
              </w:rPr>
              <w:t>Research Degree</w:t>
            </w:r>
          </w:p>
        </w:tc>
      </w:tr>
      <w:tr w:rsidR="00723635" w:rsidRPr="00831427" w14:paraId="1090262A" w14:textId="77777777" w:rsidTr="002C34F1">
        <w:trPr>
          <w:jc w:val="center"/>
        </w:trPr>
        <w:tc>
          <w:tcPr>
            <w:tcW w:w="1075" w:type="dxa"/>
          </w:tcPr>
          <w:p w14:paraId="6D81E782" w14:textId="77777777" w:rsidR="00723635" w:rsidRPr="00831427" w:rsidRDefault="00723635" w:rsidP="009F4E1D">
            <w:pPr>
              <w:spacing w:line="360" w:lineRule="auto"/>
              <w:rPr>
                <w:rFonts w:ascii="Times New Roman" w:hAnsi="Times New Roman" w:cs="Times New Roman"/>
                <w:sz w:val="24"/>
                <w:szCs w:val="24"/>
              </w:rPr>
            </w:pPr>
          </w:p>
        </w:tc>
        <w:tc>
          <w:tcPr>
            <w:tcW w:w="4770" w:type="dxa"/>
          </w:tcPr>
          <w:p w14:paraId="2B9B64DB" w14:textId="77777777" w:rsidR="00723635" w:rsidRPr="00831427" w:rsidRDefault="00723635" w:rsidP="009F4E1D">
            <w:pPr>
              <w:spacing w:line="360" w:lineRule="auto"/>
              <w:rPr>
                <w:rFonts w:ascii="Times New Roman" w:hAnsi="Times New Roman" w:cs="Times New Roman"/>
                <w:sz w:val="24"/>
                <w:szCs w:val="24"/>
              </w:rPr>
            </w:pPr>
            <w:r w:rsidRPr="00831427">
              <w:rPr>
                <w:rFonts w:ascii="Times New Roman" w:hAnsi="Times New Roman" w:cs="Times New Roman"/>
                <w:sz w:val="24"/>
                <w:szCs w:val="24"/>
              </w:rPr>
              <w:t>Scheme of Examination</w:t>
            </w:r>
          </w:p>
        </w:tc>
        <w:tc>
          <w:tcPr>
            <w:tcW w:w="3600" w:type="dxa"/>
          </w:tcPr>
          <w:p w14:paraId="0378FE81" w14:textId="77777777" w:rsidR="00723635" w:rsidRPr="00831427" w:rsidRDefault="00723635" w:rsidP="009F4E1D">
            <w:pPr>
              <w:spacing w:line="360" w:lineRule="auto"/>
              <w:rPr>
                <w:rFonts w:ascii="Times New Roman" w:hAnsi="Times New Roman" w:cs="Times New Roman"/>
                <w:sz w:val="24"/>
                <w:szCs w:val="24"/>
              </w:rPr>
            </w:pPr>
            <w:proofErr w:type="gramStart"/>
            <w:r w:rsidRPr="00831427">
              <w:rPr>
                <w:rFonts w:ascii="Times New Roman" w:hAnsi="Times New Roman" w:cs="Times New Roman"/>
                <w:sz w:val="24"/>
                <w:szCs w:val="24"/>
              </w:rPr>
              <w:t>External :</w:t>
            </w:r>
            <w:proofErr w:type="gramEnd"/>
            <w:r w:rsidRPr="00831427">
              <w:rPr>
                <w:rFonts w:ascii="Times New Roman" w:hAnsi="Times New Roman" w:cs="Times New Roman"/>
                <w:sz w:val="24"/>
                <w:szCs w:val="24"/>
              </w:rPr>
              <w:t xml:space="preserve"> </w:t>
            </w:r>
            <w:r w:rsidR="009F4E1D" w:rsidRPr="00831427">
              <w:rPr>
                <w:rFonts w:ascii="Times New Roman" w:hAnsi="Times New Roman" w:cs="Times New Roman"/>
                <w:sz w:val="24"/>
                <w:szCs w:val="24"/>
              </w:rPr>
              <w:t>60</w:t>
            </w:r>
          </w:p>
          <w:p w14:paraId="53C83F47" w14:textId="77777777" w:rsidR="00723635" w:rsidRPr="00831427" w:rsidRDefault="00723635" w:rsidP="009F4E1D">
            <w:pPr>
              <w:spacing w:line="360" w:lineRule="auto"/>
              <w:rPr>
                <w:rFonts w:ascii="Times New Roman" w:hAnsi="Times New Roman" w:cs="Times New Roman"/>
                <w:sz w:val="24"/>
                <w:szCs w:val="24"/>
              </w:rPr>
            </w:pPr>
            <w:r w:rsidRPr="00831427">
              <w:rPr>
                <w:rFonts w:ascii="Times New Roman" w:hAnsi="Times New Roman" w:cs="Times New Roman"/>
                <w:sz w:val="24"/>
                <w:szCs w:val="24"/>
              </w:rPr>
              <w:t>Internal</w:t>
            </w:r>
            <w:r w:rsidR="009F4E1D" w:rsidRPr="00831427">
              <w:rPr>
                <w:rFonts w:ascii="Times New Roman" w:hAnsi="Times New Roman" w:cs="Times New Roman"/>
                <w:sz w:val="24"/>
                <w:szCs w:val="24"/>
              </w:rPr>
              <w:t>: 40</w:t>
            </w:r>
          </w:p>
          <w:p w14:paraId="44306B46" w14:textId="77777777" w:rsidR="00723635" w:rsidRPr="00831427" w:rsidRDefault="00723635" w:rsidP="009F4E1D">
            <w:pPr>
              <w:spacing w:line="360" w:lineRule="auto"/>
              <w:rPr>
                <w:rFonts w:ascii="Times New Roman" w:hAnsi="Times New Roman" w:cs="Times New Roman"/>
                <w:sz w:val="24"/>
                <w:szCs w:val="24"/>
              </w:rPr>
            </w:pPr>
            <w:r w:rsidRPr="00831427">
              <w:rPr>
                <w:rFonts w:ascii="Times New Roman" w:hAnsi="Times New Roman" w:cs="Times New Roman"/>
                <w:sz w:val="24"/>
                <w:szCs w:val="24"/>
              </w:rPr>
              <w:t xml:space="preserve">Separate passing in External and Internal examination </w:t>
            </w:r>
          </w:p>
        </w:tc>
      </w:tr>
      <w:tr w:rsidR="00723635" w:rsidRPr="00831427" w14:paraId="7DF17FB1" w14:textId="77777777" w:rsidTr="002C34F1">
        <w:trPr>
          <w:jc w:val="center"/>
        </w:trPr>
        <w:tc>
          <w:tcPr>
            <w:tcW w:w="1075" w:type="dxa"/>
          </w:tcPr>
          <w:p w14:paraId="0514C28C" w14:textId="77777777" w:rsidR="00723635" w:rsidRPr="00831427" w:rsidRDefault="00723635" w:rsidP="009F4E1D">
            <w:pPr>
              <w:spacing w:line="360" w:lineRule="auto"/>
              <w:rPr>
                <w:rFonts w:ascii="Times New Roman" w:hAnsi="Times New Roman" w:cs="Times New Roman"/>
                <w:sz w:val="24"/>
                <w:szCs w:val="24"/>
              </w:rPr>
            </w:pPr>
          </w:p>
        </w:tc>
        <w:tc>
          <w:tcPr>
            <w:tcW w:w="4770" w:type="dxa"/>
          </w:tcPr>
          <w:p w14:paraId="08782B90" w14:textId="77777777" w:rsidR="00723635" w:rsidRPr="00831427" w:rsidRDefault="00723635" w:rsidP="009F4E1D">
            <w:pPr>
              <w:spacing w:line="360" w:lineRule="auto"/>
              <w:rPr>
                <w:rFonts w:ascii="Times New Roman" w:hAnsi="Times New Roman" w:cs="Times New Roman"/>
                <w:sz w:val="24"/>
                <w:szCs w:val="24"/>
              </w:rPr>
            </w:pPr>
            <w:r w:rsidRPr="00831427">
              <w:rPr>
                <w:rFonts w:ascii="Times New Roman" w:hAnsi="Times New Roman" w:cs="Times New Roman"/>
                <w:sz w:val="24"/>
                <w:szCs w:val="24"/>
              </w:rPr>
              <w:t>Standard of Passing</w:t>
            </w:r>
          </w:p>
        </w:tc>
        <w:tc>
          <w:tcPr>
            <w:tcW w:w="3600" w:type="dxa"/>
          </w:tcPr>
          <w:p w14:paraId="052BD75B" w14:textId="77777777" w:rsidR="00723635" w:rsidRPr="00831427" w:rsidRDefault="00723635" w:rsidP="009F4E1D">
            <w:pPr>
              <w:spacing w:line="360" w:lineRule="auto"/>
              <w:rPr>
                <w:rFonts w:ascii="Times New Roman" w:hAnsi="Times New Roman" w:cs="Times New Roman"/>
                <w:sz w:val="24"/>
                <w:szCs w:val="24"/>
              </w:rPr>
            </w:pPr>
            <w:r w:rsidRPr="00831427">
              <w:rPr>
                <w:rFonts w:ascii="Times New Roman" w:hAnsi="Times New Roman" w:cs="Times New Roman"/>
                <w:sz w:val="24"/>
                <w:szCs w:val="24"/>
              </w:rPr>
              <w:t>40.00%</w:t>
            </w:r>
          </w:p>
        </w:tc>
      </w:tr>
      <w:tr w:rsidR="00723635" w:rsidRPr="00831427" w14:paraId="1940B205" w14:textId="77777777" w:rsidTr="002C34F1">
        <w:trPr>
          <w:jc w:val="center"/>
        </w:trPr>
        <w:tc>
          <w:tcPr>
            <w:tcW w:w="1075" w:type="dxa"/>
          </w:tcPr>
          <w:p w14:paraId="34BCAE00" w14:textId="77777777" w:rsidR="00723635" w:rsidRPr="00831427" w:rsidRDefault="00723635" w:rsidP="009F4E1D">
            <w:pPr>
              <w:spacing w:line="360" w:lineRule="auto"/>
              <w:rPr>
                <w:rFonts w:ascii="Times New Roman" w:hAnsi="Times New Roman" w:cs="Times New Roman"/>
                <w:sz w:val="24"/>
                <w:szCs w:val="24"/>
              </w:rPr>
            </w:pPr>
          </w:p>
        </w:tc>
        <w:tc>
          <w:tcPr>
            <w:tcW w:w="4770" w:type="dxa"/>
          </w:tcPr>
          <w:p w14:paraId="456C03DA" w14:textId="77777777" w:rsidR="00723635" w:rsidRPr="00831427" w:rsidRDefault="00A91969" w:rsidP="00A91969">
            <w:pPr>
              <w:spacing w:line="360" w:lineRule="auto"/>
              <w:rPr>
                <w:rFonts w:ascii="Times New Roman" w:hAnsi="Times New Roman" w:cs="Times New Roman"/>
                <w:sz w:val="24"/>
                <w:szCs w:val="24"/>
              </w:rPr>
            </w:pPr>
            <w:r w:rsidRPr="00831427">
              <w:rPr>
                <w:rFonts w:ascii="Times New Roman" w:hAnsi="Times New Roman" w:cs="Times New Roman"/>
                <w:sz w:val="24"/>
                <w:szCs w:val="24"/>
              </w:rPr>
              <w:t>Program</w:t>
            </w:r>
            <w:r w:rsidR="00415618" w:rsidRPr="00831427">
              <w:rPr>
                <w:rFonts w:ascii="Times New Roman" w:hAnsi="Times New Roman" w:cs="Times New Roman"/>
                <w:sz w:val="24"/>
                <w:szCs w:val="24"/>
              </w:rPr>
              <w:t xml:space="preserve"> Academic Level</w:t>
            </w:r>
          </w:p>
        </w:tc>
        <w:tc>
          <w:tcPr>
            <w:tcW w:w="3600" w:type="dxa"/>
          </w:tcPr>
          <w:p w14:paraId="5BDC9178" w14:textId="77777777" w:rsidR="00415618" w:rsidRPr="00831427" w:rsidRDefault="00415618" w:rsidP="00B95EA5">
            <w:pPr>
              <w:pStyle w:val="ListParagraph"/>
              <w:numPr>
                <w:ilvl w:val="1"/>
                <w:numId w:val="2"/>
              </w:numPr>
              <w:spacing w:line="360" w:lineRule="auto"/>
              <w:rPr>
                <w:rFonts w:ascii="Times New Roman" w:hAnsi="Times New Roman" w:cs="Times New Roman"/>
                <w:sz w:val="24"/>
                <w:szCs w:val="24"/>
              </w:rPr>
            </w:pPr>
            <w:r w:rsidRPr="00831427">
              <w:rPr>
                <w:rFonts w:ascii="Times New Roman" w:hAnsi="Times New Roman" w:cs="Times New Roman"/>
                <w:sz w:val="24"/>
                <w:szCs w:val="24"/>
              </w:rPr>
              <w:t xml:space="preserve"> Certificate </w:t>
            </w:r>
          </w:p>
          <w:p w14:paraId="37C5892D" w14:textId="77777777" w:rsidR="00415618" w:rsidRPr="00831427" w:rsidRDefault="00415618" w:rsidP="00B95EA5">
            <w:pPr>
              <w:pStyle w:val="ListParagraph"/>
              <w:numPr>
                <w:ilvl w:val="0"/>
                <w:numId w:val="3"/>
              </w:numPr>
              <w:spacing w:line="360" w:lineRule="auto"/>
              <w:rPr>
                <w:rFonts w:ascii="Times New Roman" w:hAnsi="Times New Roman" w:cs="Times New Roman"/>
                <w:sz w:val="24"/>
                <w:szCs w:val="24"/>
              </w:rPr>
            </w:pPr>
            <w:r w:rsidRPr="00831427">
              <w:rPr>
                <w:rFonts w:ascii="Times New Roman" w:hAnsi="Times New Roman" w:cs="Times New Roman"/>
                <w:sz w:val="24"/>
                <w:szCs w:val="24"/>
              </w:rPr>
              <w:t xml:space="preserve">  Diploma</w:t>
            </w:r>
          </w:p>
          <w:p w14:paraId="302C625C" w14:textId="77777777" w:rsidR="00415618" w:rsidRPr="00831427" w:rsidRDefault="00415618" w:rsidP="009F4E1D">
            <w:pPr>
              <w:spacing w:line="360" w:lineRule="auto"/>
              <w:rPr>
                <w:rFonts w:ascii="Times New Roman" w:hAnsi="Times New Roman" w:cs="Times New Roman"/>
                <w:sz w:val="24"/>
                <w:szCs w:val="24"/>
              </w:rPr>
            </w:pPr>
            <w:r w:rsidRPr="00831427">
              <w:rPr>
                <w:rFonts w:ascii="Times New Roman" w:hAnsi="Times New Roman" w:cs="Times New Roman"/>
                <w:sz w:val="24"/>
                <w:szCs w:val="24"/>
              </w:rPr>
              <w:t>5.5    Advance Diploma</w:t>
            </w:r>
          </w:p>
          <w:p w14:paraId="31C62330" w14:textId="77777777" w:rsidR="00723635" w:rsidRPr="00831427" w:rsidRDefault="00415618" w:rsidP="009F4E1D">
            <w:pPr>
              <w:spacing w:line="360" w:lineRule="auto"/>
              <w:rPr>
                <w:rFonts w:ascii="Times New Roman" w:hAnsi="Times New Roman" w:cs="Times New Roman"/>
                <w:sz w:val="24"/>
                <w:szCs w:val="24"/>
              </w:rPr>
            </w:pPr>
            <w:proofErr w:type="gramStart"/>
            <w:r w:rsidRPr="00831427">
              <w:rPr>
                <w:rFonts w:ascii="Times New Roman" w:hAnsi="Times New Roman" w:cs="Times New Roman"/>
                <w:sz w:val="24"/>
                <w:szCs w:val="24"/>
              </w:rPr>
              <w:t>6.0  Research</w:t>
            </w:r>
            <w:proofErr w:type="gramEnd"/>
            <w:r w:rsidRPr="00831427">
              <w:rPr>
                <w:rFonts w:ascii="Times New Roman" w:hAnsi="Times New Roman" w:cs="Times New Roman"/>
                <w:sz w:val="24"/>
                <w:szCs w:val="24"/>
              </w:rPr>
              <w:t xml:space="preserve"> Degree</w:t>
            </w:r>
          </w:p>
        </w:tc>
      </w:tr>
      <w:tr w:rsidR="00415618" w:rsidRPr="00831427" w14:paraId="4266EC97" w14:textId="77777777" w:rsidTr="002C34F1">
        <w:trPr>
          <w:jc w:val="center"/>
        </w:trPr>
        <w:tc>
          <w:tcPr>
            <w:tcW w:w="1075" w:type="dxa"/>
          </w:tcPr>
          <w:p w14:paraId="61FA2B87" w14:textId="77777777" w:rsidR="00415618" w:rsidRPr="00831427" w:rsidRDefault="00415618" w:rsidP="009F4E1D">
            <w:pPr>
              <w:spacing w:line="360" w:lineRule="auto"/>
              <w:rPr>
                <w:rFonts w:ascii="Times New Roman" w:hAnsi="Times New Roman" w:cs="Times New Roman"/>
                <w:sz w:val="24"/>
                <w:szCs w:val="24"/>
              </w:rPr>
            </w:pPr>
          </w:p>
        </w:tc>
        <w:tc>
          <w:tcPr>
            <w:tcW w:w="4770" w:type="dxa"/>
          </w:tcPr>
          <w:p w14:paraId="5564BF58" w14:textId="77777777" w:rsidR="00415618" w:rsidRPr="00831427" w:rsidRDefault="00415618" w:rsidP="009F4E1D">
            <w:pPr>
              <w:spacing w:line="360" w:lineRule="auto"/>
              <w:rPr>
                <w:rFonts w:ascii="Times New Roman" w:hAnsi="Times New Roman" w:cs="Times New Roman"/>
                <w:sz w:val="24"/>
                <w:szCs w:val="24"/>
              </w:rPr>
            </w:pPr>
            <w:r w:rsidRPr="00831427">
              <w:rPr>
                <w:rFonts w:ascii="Times New Roman" w:hAnsi="Times New Roman" w:cs="Times New Roman"/>
                <w:sz w:val="24"/>
                <w:szCs w:val="24"/>
              </w:rPr>
              <w:t>Pattern</w:t>
            </w:r>
          </w:p>
        </w:tc>
        <w:tc>
          <w:tcPr>
            <w:tcW w:w="3600" w:type="dxa"/>
          </w:tcPr>
          <w:p w14:paraId="150D82FD" w14:textId="77777777" w:rsidR="00415618" w:rsidRPr="00831427" w:rsidRDefault="002B289F" w:rsidP="009F4E1D">
            <w:pPr>
              <w:spacing w:line="360" w:lineRule="auto"/>
              <w:rPr>
                <w:rFonts w:ascii="Times New Roman" w:hAnsi="Times New Roman" w:cs="Times New Roman"/>
                <w:sz w:val="24"/>
                <w:szCs w:val="24"/>
              </w:rPr>
            </w:pPr>
            <w:r w:rsidRPr="00831427">
              <w:rPr>
                <w:rFonts w:ascii="Times New Roman" w:hAnsi="Times New Roman" w:cs="Times New Roman"/>
                <w:sz w:val="24"/>
                <w:szCs w:val="24"/>
              </w:rPr>
              <w:t>Semester</w:t>
            </w:r>
            <w:r w:rsidR="00415618" w:rsidRPr="00831427">
              <w:rPr>
                <w:rFonts w:ascii="Times New Roman" w:hAnsi="Times New Roman" w:cs="Times New Roman"/>
                <w:sz w:val="24"/>
                <w:szCs w:val="24"/>
              </w:rPr>
              <w:t xml:space="preserve"> </w:t>
            </w:r>
            <w:r w:rsidRPr="00831427">
              <w:rPr>
                <w:rFonts w:ascii="Times New Roman" w:hAnsi="Times New Roman" w:cs="Times New Roman"/>
                <w:sz w:val="24"/>
                <w:szCs w:val="24"/>
              </w:rPr>
              <w:t>Pattern</w:t>
            </w:r>
          </w:p>
        </w:tc>
      </w:tr>
      <w:tr w:rsidR="00415618" w:rsidRPr="00831427" w14:paraId="70A11C8F" w14:textId="77777777" w:rsidTr="002C34F1">
        <w:trPr>
          <w:jc w:val="center"/>
        </w:trPr>
        <w:tc>
          <w:tcPr>
            <w:tcW w:w="1075" w:type="dxa"/>
          </w:tcPr>
          <w:p w14:paraId="018F3E0B" w14:textId="77777777" w:rsidR="00415618" w:rsidRPr="00831427" w:rsidRDefault="00415618" w:rsidP="009F4E1D">
            <w:pPr>
              <w:spacing w:line="360" w:lineRule="auto"/>
              <w:rPr>
                <w:rFonts w:ascii="Times New Roman" w:hAnsi="Times New Roman" w:cs="Times New Roman"/>
                <w:sz w:val="24"/>
                <w:szCs w:val="24"/>
              </w:rPr>
            </w:pPr>
          </w:p>
        </w:tc>
        <w:tc>
          <w:tcPr>
            <w:tcW w:w="4770" w:type="dxa"/>
          </w:tcPr>
          <w:p w14:paraId="6F4BCFA9" w14:textId="77777777" w:rsidR="00415618" w:rsidRPr="00831427" w:rsidRDefault="00415618" w:rsidP="009F4E1D">
            <w:pPr>
              <w:spacing w:line="360" w:lineRule="auto"/>
              <w:rPr>
                <w:rFonts w:ascii="Times New Roman" w:hAnsi="Times New Roman" w:cs="Times New Roman"/>
                <w:sz w:val="24"/>
                <w:szCs w:val="24"/>
              </w:rPr>
            </w:pPr>
            <w:r w:rsidRPr="00831427">
              <w:rPr>
                <w:rFonts w:ascii="Times New Roman" w:hAnsi="Times New Roman" w:cs="Times New Roman"/>
                <w:sz w:val="24"/>
                <w:szCs w:val="24"/>
              </w:rPr>
              <w:t>Status</w:t>
            </w:r>
          </w:p>
        </w:tc>
        <w:tc>
          <w:tcPr>
            <w:tcW w:w="3600" w:type="dxa"/>
          </w:tcPr>
          <w:p w14:paraId="4A6A71EB" w14:textId="77777777" w:rsidR="00415618" w:rsidRPr="00831427" w:rsidRDefault="00415618" w:rsidP="009F4E1D">
            <w:pPr>
              <w:spacing w:line="360" w:lineRule="auto"/>
              <w:rPr>
                <w:rFonts w:ascii="Times New Roman" w:hAnsi="Times New Roman" w:cs="Times New Roman"/>
                <w:sz w:val="24"/>
                <w:szCs w:val="24"/>
              </w:rPr>
            </w:pPr>
            <w:r w:rsidRPr="00831427">
              <w:rPr>
                <w:rFonts w:ascii="Times New Roman" w:hAnsi="Times New Roman" w:cs="Times New Roman"/>
                <w:sz w:val="24"/>
                <w:szCs w:val="24"/>
              </w:rPr>
              <w:t xml:space="preserve">New </w:t>
            </w:r>
          </w:p>
        </w:tc>
      </w:tr>
      <w:tr w:rsidR="00415618" w:rsidRPr="00831427" w14:paraId="23C24CE6" w14:textId="77777777" w:rsidTr="002C34F1">
        <w:trPr>
          <w:jc w:val="center"/>
        </w:trPr>
        <w:tc>
          <w:tcPr>
            <w:tcW w:w="1075" w:type="dxa"/>
          </w:tcPr>
          <w:p w14:paraId="6FD19222" w14:textId="77777777" w:rsidR="00415618" w:rsidRPr="00831427" w:rsidRDefault="00415618" w:rsidP="009F4E1D">
            <w:pPr>
              <w:spacing w:line="360" w:lineRule="auto"/>
              <w:rPr>
                <w:rFonts w:ascii="Times New Roman" w:hAnsi="Times New Roman" w:cs="Times New Roman"/>
                <w:sz w:val="24"/>
                <w:szCs w:val="24"/>
              </w:rPr>
            </w:pPr>
          </w:p>
        </w:tc>
        <w:tc>
          <w:tcPr>
            <w:tcW w:w="4770" w:type="dxa"/>
          </w:tcPr>
          <w:p w14:paraId="55E009AD" w14:textId="77777777" w:rsidR="00415618" w:rsidRPr="00831427" w:rsidRDefault="00415618" w:rsidP="009F4E1D">
            <w:pPr>
              <w:spacing w:line="360" w:lineRule="auto"/>
              <w:rPr>
                <w:rFonts w:ascii="Times New Roman" w:hAnsi="Times New Roman" w:cs="Times New Roman"/>
                <w:sz w:val="24"/>
                <w:szCs w:val="24"/>
              </w:rPr>
            </w:pPr>
            <w:r w:rsidRPr="00831427">
              <w:rPr>
                <w:rFonts w:ascii="Times New Roman" w:hAnsi="Times New Roman" w:cs="Times New Roman"/>
                <w:sz w:val="24"/>
                <w:szCs w:val="24"/>
              </w:rPr>
              <w:t xml:space="preserve">To Be </w:t>
            </w:r>
            <w:r w:rsidR="002B289F" w:rsidRPr="00831427">
              <w:rPr>
                <w:rFonts w:ascii="Times New Roman" w:hAnsi="Times New Roman" w:cs="Times New Roman"/>
                <w:sz w:val="24"/>
                <w:szCs w:val="24"/>
              </w:rPr>
              <w:t>Implemented</w:t>
            </w:r>
            <w:r w:rsidRPr="00831427">
              <w:rPr>
                <w:rFonts w:ascii="Times New Roman" w:hAnsi="Times New Roman" w:cs="Times New Roman"/>
                <w:sz w:val="24"/>
                <w:szCs w:val="24"/>
              </w:rPr>
              <w:t xml:space="preserve"> from the academic year</w:t>
            </w:r>
          </w:p>
        </w:tc>
        <w:tc>
          <w:tcPr>
            <w:tcW w:w="3600" w:type="dxa"/>
          </w:tcPr>
          <w:p w14:paraId="0EE01E46" w14:textId="77777777" w:rsidR="00415618" w:rsidRPr="00831427" w:rsidRDefault="00415618" w:rsidP="00B95EA5">
            <w:pPr>
              <w:pStyle w:val="ListParagraph"/>
              <w:numPr>
                <w:ilvl w:val="1"/>
                <w:numId w:val="2"/>
              </w:numPr>
              <w:spacing w:line="360" w:lineRule="auto"/>
              <w:rPr>
                <w:rFonts w:ascii="Times New Roman" w:hAnsi="Times New Roman" w:cs="Times New Roman"/>
                <w:sz w:val="24"/>
                <w:szCs w:val="24"/>
              </w:rPr>
            </w:pPr>
            <w:r w:rsidRPr="00831427">
              <w:rPr>
                <w:rFonts w:ascii="Times New Roman" w:hAnsi="Times New Roman" w:cs="Times New Roman"/>
                <w:sz w:val="24"/>
                <w:szCs w:val="24"/>
              </w:rPr>
              <w:t>Certificate   2023-2024</w:t>
            </w:r>
          </w:p>
          <w:p w14:paraId="46F61089" w14:textId="77777777" w:rsidR="00415618" w:rsidRPr="00831427" w:rsidRDefault="00415618" w:rsidP="00B95EA5">
            <w:pPr>
              <w:pStyle w:val="ListParagraph"/>
              <w:numPr>
                <w:ilvl w:val="0"/>
                <w:numId w:val="3"/>
              </w:numPr>
              <w:spacing w:line="360" w:lineRule="auto"/>
              <w:rPr>
                <w:rFonts w:ascii="Times New Roman" w:hAnsi="Times New Roman" w:cs="Times New Roman"/>
                <w:sz w:val="24"/>
                <w:szCs w:val="24"/>
              </w:rPr>
            </w:pPr>
            <w:r w:rsidRPr="00831427">
              <w:rPr>
                <w:rFonts w:ascii="Times New Roman" w:hAnsi="Times New Roman" w:cs="Times New Roman"/>
                <w:sz w:val="24"/>
                <w:szCs w:val="24"/>
              </w:rPr>
              <w:t xml:space="preserve">  Diploma    2024-2025</w:t>
            </w:r>
          </w:p>
          <w:p w14:paraId="68E53EF2" w14:textId="77777777" w:rsidR="00415618" w:rsidRPr="00831427" w:rsidRDefault="00415618" w:rsidP="009F4E1D">
            <w:pPr>
              <w:spacing w:line="360" w:lineRule="auto"/>
              <w:rPr>
                <w:rFonts w:ascii="Times New Roman" w:hAnsi="Times New Roman" w:cs="Times New Roman"/>
                <w:sz w:val="24"/>
                <w:szCs w:val="24"/>
              </w:rPr>
            </w:pPr>
            <w:r w:rsidRPr="00831427">
              <w:rPr>
                <w:rFonts w:ascii="Times New Roman" w:hAnsi="Times New Roman" w:cs="Times New Roman"/>
                <w:sz w:val="24"/>
                <w:szCs w:val="24"/>
              </w:rPr>
              <w:t>5.5 Advance Diploma 2025-2026</w:t>
            </w:r>
          </w:p>
          <w:p w14:paraId="3DACA853" w14:textId="77777777" w:rsidR="00415618" w:rsidRPr="00831427" w:rsidRDefault="00415618" w:rsidP="009F4E1D">
            <w:pPr>
              <w:spacing w:line="360" w:lineRule="auto"/>
              <w:rPr>
                <w:rFonts w:ascii="Times New Roman" w:hAnsi="Times New Roman" w:cs="Times New Roman"/>
                <w:sz w:val="24"/>
                <w:szCs w:val="24"/>
              </w:rPr>
            </w:pPr>
            <w:proofErr w:type="gramStart"/>
            <w:r w:rsidRPr="00831427">
              <w:rPr>
                <w:rFonts w:ascii="Times New Roman" w:hAnsi="Times New Roman" w:cs="Times New Roman"/>
                <w:sz w:val="24"/>
                <w:szCs w:val="24"/>
              </w:rPr>
              <w:t>6.0  Research</w:t>
            </w:r>
            <w:proofErr w:type="gramEnd"/>
            <w:r w:rsidRPr="00831427">
              <w:rPr>
                <w:rFonts w:ascii="Times New Roman" w:hAnsi="Times New Roman" w:cs="Times New Roman"/>
                <w:sz w:val="24"/>
                <w:szCs w:val="24"/>
              </w:rPr>
              <w:t xml:space="preserve"> Degree 2026-2027</w:t>
            </w:r>
          </w:p>
        </w:tc>
      </w:tr>
    </w:tbl>
    <w:p w14:paraId="700CD7BD" w14:textId="77777777" w:rsidR="00723635" w:rsidRPr="00831427" w:rsidRDefault="00723635">
      <w:pPr>
        <w:rPr>
          <w:rFonts w:ascii="Times New Roman" w:hAnsi="Times New Roman" w:cs="Times New Roman"/>
          <w:sz w:val="24"/>
          <w:szCs w:val="24"/>
        </w:rPr>
      </w:pPr>
    </w:p>
    <w:p w14:paraId="37BD52BD" w14:textId="77777777" w:rsidR="00415618" w:rsidRPr="00831427" w:rsidRDefault="00415618">
      <w:pPr>
        <w:rPr>
          <w:rFonts w:ascii="Times New Roman" w:hAnsi="Times New Roman" w:cs="Times New Roman"/>
          <w:sz w:val="24"/>
          <w:szCs w:val="24"/>
        </w:rPr>
      </w:pPr>
    </w:p>
    <w:p w14:paraId="751BF7D8" w14:textId="77777777" w:rsidR="00415618" w:rsidRPr="00831427" w:rsidRDefault="00415618">
      <w:pPr>
        <w:rPr>
          <w:rFonts w:ascii="Times New Roman" w:hAnsi="Times New Roman" w:cs="Times New Roman"/>
          <w:sz w:val="24"/>
          <w:szCs w:val="24"/>
        </w:rPr>
      </w:pPr>
    </w:p>
    <w:p w14:paraId="4D001BD8" w14:textId="77777777" w:rsidR="00415618" w:rsidRPr="00831427" w:rsidRDefault="00415618">
      <w:pPr>
        <w:rPr>
          <w:rFonts w:ascii="Times New Roman" w:hAnsi="Times New Roman" w:cs="Times New Roman"/>
          <w:b/>
          <w:sz w:val="24"/>
          <w:szCs w:val="24"/>
        </w:rPr>
      </w:pPr>
      <w:r w:rsidRPr="00831427">
        <w:rPr>
          <w:rFonts w:ascii="Times New Roman" w:hAnsi="Times New Roman" w:cs="Times New Roman"/>
          <w:b/>
          <w:sz w:val="24"/>
          <w:szCs w:val="24"/>
        </w:rPr>
        <w:lastRenderedPageBreak/>
        <w:t>Preamble</w:t>
      </w:r>
    </w:p>
    <w:p w14:paraId="105B633B" w14:textId="77777777" w:rsidR="00DD2A30" w:rsidRDefault="00DD2A30" w:rsidP="00D07299">
      <w:pPr>
        <w:spacing w:after="0" w:line="360" w:lineRule="auto"/>
        <w:ind w:firstLine="720"/>
        <w:jc w:val="both"/>
        <w:rPr>
          <w:rFonts w:ascii="Times New Roman" w:hAnsi="Times New Roman" w:cs="Times New Roman"/>
          <w:color w:val="000000" w:themeColor="text1"/>
          <w:sz w:val="24"/>
          <w:szCs w:val="24"/>
        </w:rPr>
      </w:pPr>
      <w:r w:rsidRPr="00DD2A30">
        <w:rPr>
          <w:rFonts w:ascii="Times New Roman" w:hAnsi="Times New Roman" w:cs="Times New Roman"/>
          <w:color w:val="000000" w:themeColor="text1"/>
          <w:sz w:val="24"/>
          <w:szCs w:val="24"/>
        </w:rPr>
        <w:t xml:space="preserve">Shri </w:t>
      </w:r>
      <w:proofErr w:type="spellStart"/>
      <w:r w:rsidRPr="00DD2A30">
        <w:rPr>
          <w:rFonts w:ascii="Times New Roman" w:hAnsi="Times New Roman" w:cs="Times New Roman"/>
          <w:color w:val="000000" w:themeColor="text1"/>
          <w:sz w:val="24"/>
          <w:szCs w:val="24"/>
        </w:rPr>
        <w:t>Pancham</w:t>
      </w:r>
      <w:proofErr w:type="spellEnd"/>
      <w:r w:rsidRPr="00DD2A30">
        <w:rPr>
          <w:rFonts w:ascii="Times New Roman" w:hAnsi="Times New Roman" w:cs="Times New Roman"/>
          <w:color w:val="000000" w:themeColor="text1"/>
          <w:sz w:val="24"/>
          <w:szCs w:val="24"/>
        </w:rPr>
        <w:t xml:space="preserve"> </w:t>
      </w:r>
      <w:proofErr w:type="spellStart"/>
      <w:r w:rsidRPr="00DD2A30">
        <w:rPr>
          <w:rFonts w:ascii="Times New Roman" w:hAnsi="Times New Roman" w:cs="Times New Roman"/>
          <w:color w:val="000000" w:themeColor="text1"/>
          <w:sz w:val="24"/>
          <w:szCs w:val="24"/>
        </w:rPr>
        <w:t>Khemaraj</w:t>
      </w:r>
      <w:proofErr w:type="spellEnd"/>
      <w:r w:rsidRPr="00DD2A30">
        <w:rPr>
          <w:rFonts w:ascii="Times New Roman" w:hAnsi="Times New Roman" w:cs="Times New Roman"/>
          <w:color w:val="000000" w:themeColor="text1"/>
          <w:sz w:val="24"/>
          <w:szCs w:val="24"/>
        </w:rPr>
        <w:t xml:space="preserve"> </w:t>
      </w:r>
      <w:proofErr w:type="spellStart"/>
      <w:r w:rsidRPr="00DD2A30">
        <w:rPr>
          <w:rFonts w:ascii="Times New Roman" w:hAnsi="Times New Roman" w:cs="Times New Roman"/>
          <w:color w:val="000000" w:themeColor="text1"/>
          <w:sz w:val="24"/>
          <w:szCs w:val="24"/>
        </w:rPr>
        <w:t>Mahavidyalaya</w:t>
      </w:r>
      <w:proofErr w:type="spellEnd"/>
      <w:r w:rsidRPr="00DD2A30">
        <w:rPr>
          <w:rFonts w:ascii="Times New Roman" w:hAnsi="Times New Roman" w:cs="Times New Roman"/>
          <w:color w:val="000000" w:themeColor="text1"/>
          <w:sz w:val="24"/>
          <w:szCs w:val="24"/>
        </w:rPr>
        <w:t>, Sawantwadi (Autonomous) is committed to the implementation of various measures that align with the guidelines established by the University Grants Commission (UGC) in order to promote excellence, efficacy, and equity in the higher education system. To attain these objectives, diligent attempts are undertaken to guarantee superior educational standards through the implementation of various measures aimed at improving the teaching-learning process, assessment and evaluation methodologies, and the comprehensive development of students.</w:t>
      </w:r>
    </w:p>
    <w:p w14:paraId="03A531D8" w14:textId="4AAE00A4" w:rsidR="004213B0" w:rsidRPr="00831427" w:rsidRDefault="00BD6FCD" w:rsidP="00D07299">
      <w:pPr>
        <w:spacing w:after="0" w:line="360" w:lineRule="auto"/>
        <w:ind w:firstLine="720"/>
        <w:jc w:val="both"/>
        <w:rPr>
          <w:rFonts w:ascii="Times New Roman" w:hAnsi="Times New Roman" w:cs="Times New Roman"/>
          <w:color w:val="000000" w:themeColor="text1"/>
          <w:sz w:val="24"/>
          <w:szCs w:val="24"/>
        </w:rPr>
      </w:pPr>
      <w:r w:rsidRPr="00BD6FCD">
        <w:rPr>
          <w:rFonts w:ascii="Times New Roman" w:hAnsi="Times New Roman" w:cs="Times New Roman"/>
          <w:color w:val="000000" w:themeColor="text1"/>
          <w:sz w:val="24"/>
          <w:szCs w:val="24"/>
        </w:rPr>
        <w:t xml:space="preserve">The B.Sc. Botany program is a four-year program with a progressive and innovative curriculum that prepares students for the challenges that higher education will provide in the future. The first semester of F.Y. B.Sc. Botany at S. P. K. </w:t>
      </w:r>
      <w:proofErr w:type="spellStart"/>
      <w:r w:rsidRPr="00BD6FCD">
        <w:rPr>
          <w:rFonts w:ascii="Times New Roman" w:hAnsi="Times New Roman" w:cs="Times New Roman"/>
          <w:color w:val="000000" w:themeColor="text1"/>
          <w:sz w:val="24"/>
          <w:szCs w:val="24"/>
        </w:rPr>
        <w:t>Mahavidyalaya</w:t>
      </w:r>
      <w:proofErr w:type="spellEnd"/>
      <w:r w:rsidRPr="00BD6FCD">
        <w:rPr>
          <w:rFonts w:ascii="Times New Roman" w:hAnsi="Times New Roman" w:cs="Times New Roman"/>
          <w:color w:val="000000" w:themeColor="text1"/>
          <w:sz w:val="24"/>
          <w:szCs w:val="24"/>
        </w:rPr>
        <w:t xml:space="preserve">, Sawantwadi (Autonomous) has a curriculum that transcends traditional academic boundaries, developed by the Board of Studies in Botany at S. P. K. </w:t>
      </w:r>
      <w:proofErr w:type="spellStart"/>
      <w:r w:rsidRPr="00BD6FCD">
        <w:rPr>
          <w:rFonts w:ascii="Times New Roman" w:hAnsi="Times New Roman" w:cs="Times New Roman"/>
          <w:color w:val="000000" w:themeColor="text1"/>
          <w:sz w:val="24"/>
          <w:szCs w:val="24"/>
        </w:rPr>
        <w:t>Mahavidyalaya</w:t>
      </w:r>
      <w:proofErr w:type="spellEnd"/>
      <w:r w:rsidRPr="00BD6FCD">
        <w:rPr>
          <w:rFonts w:ascii="Times New Roman" w:hAnsi="Times New Roman" w:cs="Times New Roman"/>
          <w:color w:val="000000" w:themeColor="text1"/>
          <w:sz w:val="24"/>
          <w:szCs w:val="24"/>
        </w:rPr>
        <w:t>, Sawantwadi (Autonomous) in response to the rapid advancements in science and technology and the evolving approaches in various domains of Botany and related subjects. In order to guarantee that students receive an education that equips them for the opportunities and challenges of the twenty-first century, the syllabus has been linked with the NEP 2020 principles.</w:t>
      </w:r>
      <w:r w:rsidR="00D07299">
        <w:rPr>
          <w:rFonts w:ascii="Times New Roman" w:hAnsi="Times New Roman" w:cs="Times New Roman"/>
          <w:color w:val="000000" w:themeColor="text1"/>
          <w:sz w:val="24"/>
          <w:szCs w:val="24"/>
        </w:rPr>
        <w:t xml:space="preserve"> </w:t>
      </w:r>
      <w:r w:rsidR="004213B0" w:rsidRPr="00831427">
        <w:rPr>
          <w:rFonts w:ascii="Times New Roman" w:hAnsi="Times New Roman" w:cs="Times New Roman"/>
          <w:color w:val="000000" w:themeColor="text1"/>
          <w:sz w:val="24"/>
          <w:szCs w:val="24"/>
        </w:rPr>
        <w:t xml:space="preserve">This syllabus has been designed under the framework of the Choice Based Credit System (CBCS), taking into consideration the guidelines set forth by the National Education Policy (NEP) 2020, LOCF (UGC), </w:t>
      </w:r>
      <w:proofErr w:type="spellStart"/>
      <w:r w:rsidR="004213B0" w:rsidRPr="00831427">
        <w:rPr>
          <w:rFonts w:ascii="Times New Roman" w:hAnsi="Times New Roman" w:cs="Times New Roman"/>
          <w:color w:val="000000" w:themeColor="text1"/>
          <w:sz w:val="24"/>
          <w:szCs w:val="24"/>
        </w:rPr>
        <w:t>NCrF</w:t>
      </w:r>
      <w:proofErr w:type="spellEnd"/>
      <w:r w:rsidR="004213B0" w:rsidRPr="00831427">
        <w:rPr>
          <w:rFonts w:ascii="Times New Roman" w:hAnsi="Times New Roman" w:cs="Times New Roman"/>
          <w:color w:val="000000" w:themeColor="text1"/>
          <w:sz w:val="24"/>
          <w:szCs w:val="24"/>
        </w:rPr>
        <w:t>, NHEQF, Prof. R.D. Kulkarni's Report and Government of Maharashtra's General Resolution dated 20th April and 16th May 2023.</w:t>
      </w:r>
    </w:p>
    <w:p w14:paraId="37DCCC10" w14:textId="77777777" w:rsidR="00CC18DB" w:rsidRDefault="00DF1A4A" w:rsidP="004213B0">
      <w:pPr>
        <w:spacing w:after="0" w:line="360" w:lineRule="auto"/>
        <w:ind w:firstLine="720"/>
        <w:jc w:val="both"/>
        <w:rPr>
          <w:rFonts w:ascii="Times New Roman" w:hAnsi="Times New Roman" w:cs="Times New Roman"/>
          <w:color w:val="000000" w:themeColor="text1"/>
          <w:sz w:val="24"/>
          <w:szCs w:val="24"/>
        </w:rPr>
      </w:pPr>
      <w:r w:rsidRPr="00DF1A4A">
        <w:rPr>
          <w:rFonts w:ascii="Times New Roman" w:hAnsi="Times New Roman" w:cs="Times New Roman"/>
          <w:color w:val="000000" w:themeColor="text1"/>
          <w:sz w:val="24"/>
          <w:szCs w:val="24"/>
        </w:rPr>
        <w:t>A postgraduate degree in Botany provides students with the requisite knowledge and abilities need for a wide array of rewarding professional trajectories. Postgraduates in the discipline of Botany are presented with a wide range of prospects across several domains, encompassing urban planning, pedagogy, environmental science, plant sciences, organic agriculture, nursery management, and entrepreneurship. The disciplines encompassed include mushroom cultivation, medicinal plant cultivation, floriculture, horticulture, propagation methods, and plant tissue culture method, among others. During the course of their three-year academic program, students delve into the profound importance of plants in the existence of all living organisms on our planet. Students acquire the necessary knowledge and skills to establish various agencies involved in the production of pickles, jam, jelly, medicinal plants, fruit processing, vegetable processing, organic products, organic fertilizers, and pesticides. Additionally, they gain the ability to develop knowledge in the production of natural remedies for a wide range of diseases. They acquired expertise in the identification and advancement of numerous novel medicinal compounds that are currently employed in the pharmaceutical, herbal cosmetics, and other ingredient-based sectors.</w:t>
      </w:r>
    </w:p>
    <w:p w14:paraId="768C6B58" w14:textId="77777777" w:rsidR="001D7F8E" w:rsidRDefault="001D7F8E" w:rsidP="001D7F8E">
      <w:pPr>
        <w:spacing w:after="0" w:line="360" w:lineRule="auto"/>
        <w:ind w:firstLine="720"/>
        <w:rPr>
          <w:rFonts w:ascii="Times New Roman" w:hAnsi="Times New Roman" w:cs="Times New Roman"/>
          <w:color w:val="000000" w:themeColor="text1"/>
          <w:sz w:val="24"/>
          <w:szCs w:val="24"/>
        </w:rPr>
      </w:pPr>
      <w:r w:rsidRPr="001D7F8E">
        <w:rPr>
          <w:rFonts w:ascii="Times New Roman" w:hAnsi="Times New Roman" w:cs="Times New Roman"/>
          <w:color w:val="000000" w:themeColor="text1"/>
          <w:sz w:val="24"/>
          <w:szCs w:val="24"/>
        </w:rPr>
        <w:t xml:space="preserve">A comprehensive, up-to-date education that prepares pupils to thrive in today's fast-paced, globally interconnected world is assured by revising Botany curricula to meet the requirements of NEP 2020. As a </w:t>
      </w:r>
      <w:r w:rsidRPr="001D7F8E">
        <w:rPr>
          <w:rFonts w:ascii="Times New Roman" w:hAnsi="Times New Roman" w:cs="Times New Roman"/>
          <w:color w:val="000000" w:themeColor="text1"/>
          <w:sz w:val="24"/>
          <w:szCs w:val="24"/>
        </w:rPr>
        <w:lastRenderedPageBreak/>
        <w:t>result, students are better prepared to succeed academically and professionally in today's dynamic world and to make meaningful contributions to society as a whole.</w:t>
      </w:r>
    </w:p>
    <w:p w14:paraId="1D670E99" w14:textId="2FD76D64" w:rsidR="00415618" w:rsidRPr="00831427" w:rsidRDefault="00415618" w:rsidP="004213B0">
      <w:pPr>
        <w:spacing w:after="0" w:line="360" w:lineRule="auto"/>
        <w:rPr>
          <w:rFonts w:ascii="Times New Roman" w:hAnsi="Times New Roman" w:cs="Times New Roman"/>
          <w:b/>
          <w:sz w:val="24"/>
          <w:szCs w:val="24"/>
        </w:rPr>
      </w:pPr>
      <w:r w:rsidRPr="00831427">
        <w:rPr>
          <w:rFonts w:ascii="Times New Roman" w:hAnsi="Times New Roman" w:cs="Times New Roman"/>
          <w:b/>
          <w:sz w:val="24"/>
          <w:szCs w:val="24"/>
        </w:rPr>
        <w:t>Aims and Objective</w:t>
      </w:r>
    </w:p>
    <w:p w14:paraId="15A7D329" w14:textId="1DA1795F" w:rsidR="00FF5CE9" w:rsidRPr="00831427" w:rsidRDefault="00556B8F" w:rsidP="00B95EA5">
      <w:pPr>
        <w:pStyle w:val="ListParagraph"/>
        <w:numPr>
          <w:ilvl w:val="0"/>
          <w:numId w:val="4"/>
        </w:numPr>
        <w:spacing w:line="360" w:lineRule="auto"/>
        <w:rPr>
          <w:rFonts w:ascii="Times New Roman" w:hAnsi="Times New Roman" w:cs="Times New Roman"/>
          <w:sz w:val="24"/>
          <w:szCs w:val="24"/>
        </w:rPr>
      </w:pPr>
      <w:r w:rsidRPr="00831427">
        <w:rPr>
          <w:rFonts w:ascii="Times New Roman" w:hAnsi="Times New Roman" w:cs="Times New Roman"/>
          <w:sz w:val="24"/>
          <w:szCs w:val="24"/>
        </w:rPr>
        <w:t xml:space="preserve">To </w:t>
      </w:r>
      <w:r w:rsidR="00A91969" w:rsidRPr="00831427">
        <w:rPr>
          <w:rFonts w:ascii="Times New Roman" w:hAnsi="Times New Roman" w:cs="Times New Roman"/>
          <w:sz w:val="24"/>
          <w:szCs w:val="24"/>
        </w:rPr>
        <w:t>recognize</w:t>
      </w:r>
      <w:r w:rsidRPr="00831427">
        <w:rPr>
          <w:rFonts w:ascii="Times New Roman" w:hAnsi="Times New Roman" w:cs="Times New Roman"/>
          <w:sz w:val="24"/>
          <w:szCs w:val="24"/>
        </w:rPr>
        <w:t xml:space="preserve"> the principles behind and importance of many </w:t>
      </w:r>
      <w:r w:rsidR="004213B0" w:rsidRPr="00831427">
        <w:rPr>
          <w:rFonts w:ascii="Times New Roman" w:hAnsi="Times New Roman" w:cs="Times New Roman"/>
          <w:sz w:val="24"/>
          <w:szCs w:val="24"/>
        </w:rPr>
        <w:t>botanical</w:t>
      </w:r>
      <w:r w:rsidRPr="00831427">
        <w:rPr>
          <w:rFonts w:ascii="Times New Roman" w:hAnsi="Times New Roman" w:cs="Times New Roman"/>
          <w:sz w:val="24"/>
          <w:szCs w:val="24"/>
        </w:rPr>
        <w:t xml:space="preserve"> </w:t>
      </w:r>
      <w:r w:rsidR="0058264C" w:rsidRPr="00831427">
        <w:rPr>
          <w:rFonts w:ascii="Times New Roman" w:hAnsi="Times New Roman" w:cs="Times New Roman"/>
          <w:sz w:val="24"/>
          <w:szCs w:val="24"/>
        </w:rPr>
        <w:t>trends</w:t>
      </w:r>
      <w:r w:rsidRPr="00831427">
        <w:rPr>
          <w:rFonts w:ascii="Times New Roman" w:hAnsi="Times New Roman" w:cs="Times New Roman"/>
          <w:sz w:val="24"/>
          <w:szCs w:val="24"/>
        </w:rPr>
        <w:t>.</w:t>
      </w:r>
    </w:p>
    <w:p w14:paraId="625C7B9F" w14:textId="3533097E" w:rsidR="00FF5CE9" w:rsidRPr="00831427" w:rsidRDefault="00556B8F" w:rsidP="00B95EA5">
      <w:pPr>
        <w:pStyle w:val="ListParagraph"/>
        <w:numPr>
          <w:ilvl w:val="0"/>
          <w:numId w:val="4"/>
        </w:numPr>
        <w:spacing w:line="360" w:lineRule="auto"/>
        <w:rPr>
          <w:rFonts w:ascii="Times New Roman" w:hAnsi="Times New Roman" w:cs="Times New Roman"/>
          <w:sz w:val="24"/>
          <w:szCs w:val="24"/>
        </w:rPr>
      </w:pPr>
      <w:r w:rsidRPr="00831427">
        <w:rPr>
          <w:rFonts w:ascii="Times New Roman" w:hAnsi="Times New Roman" w:cs="Times New Roman"/>
          <w:sz w:val="24"/>
          <w:szCs w:val="24"/>
        </w:rPr>
        <w:t xml:space="preserve">To conduct experiments to understand the </w:t>
      </w:r>
      <w:r w:rsidR="004213B0" w:rsidRPr="00831427">
        <w:rPr>
          <w:rFonts w:ascii="Times New Roman" w:hAnsi="Times New Roman" w:cs="Times New Roman"/>
          <w:sz w:val="24"/>
          <w:szCs w:val="24"/>
        </w:rPr>
        <w:t xml:space="preserve">plants and environment </w:t>
      </w:r>
      <w:r w:rsidR="0058264C" w:rsidRPr="00831427">
        <w:rPr>
          <w:rFonts w:ascii="Times New Roman" w:hAnsi="Times New Roman" w:cs="Times New Roman"/>
          <w:sz w:val="24"/>
          <w:szCs w:val="24"/>
        </w:rPr>
        <w:t>correlation</w:t>
      </w:r>
      <w:r w:rsidR="0058264C">
        <w:rPr>
          <w:rFonts w:ascii="Times New Roman" w:hAnsi="Times New Roman" w:cs="Times New Roman"/>
          <w:sz w:val="24"/>
          <w:szCs w:val="24"/>
        </w:rPr>
        <w:t>s</w:t>
      </w:r>
      <w:r w:rsidRPr="00831427">
        <w:rPr>
          <w:rFonts w:ascii="Times New Roman" w:hAnsi="Times New Roman" w:cs="Times New Roman"/>
          <w:sz w:val="24"/>
          <w:szCs w:val="24"/>
        </w:rPr>
        <w:t>.</w:t>
      </w:r>
    </w:p>
    <w:p w14:paraId="10FF77A7" w14:textId="77777777" w:rsidR="00FF5CE9" w:rsidRPr="00831427" w:rsidRDefault="00556B8F" w:rsidP="00B95EA5">
      <w:pPr>
        <w:pStyle w:val="ListParagraph"/>
        <w:numPr>
          <w:ilvl w:val="0"/>
          <w:numId w:val="4"/>
        </w:numPr>
        <w:spacing w:after="0" w:line="360" w:lineRule="auto"/>
        <w:rPr>
          <w:rFonts w:ascii="Times New Roman" w:hAnsi="Times New Roman" w:cs="Times New Roman"/>
          <w:sz w:val="24"/>
          <w:szCs w:val="24"/>
        </w:rPr>
      </w:pPr>
      <w:r w:rsidRPr="00831427">
        <w:rPr>
          <w:rFonts w:ascii="Times New Roman" w:hAnsi="Times New Roman" w:cs="Times New Roman"/>
          <w:sz w:val="24"/>
          <w:szCs w:val="24"/>
        </w:rPr>
        <w:t xml:space="preserve">To use the knowledge and abilities gained to solve </w:t>
      </w:r>
      <w:r w:rsidR="00194389" w:rsidRPr="00831427">
        <w:rPr>
          <w:rFonts w:ascii="Times New Roman" w:hAnsi="Times New Roman" w:cs="Times New Roman"/>
          <w:sz w:val="24"/>
          <w:szCs w:val="24"/>
        </w:rPr>
        <w:t xml:space="preserve">nutrition related </w:t>
      </w:r>
      <w:r w:rsidRPr="00831427">
        <w:rPr>
          <w:rFonts w:ascii="Times New Roman" w:hAnsi="Times New Roman" w:cs="Times New Roman"/>
          <w:sz w:val="24"/>
          <w:szCs w:val="24"/>
        </w:rPr>
        <w:t>real time problems.</w:t>
      </w:r>
    </w:p>
    <w:p w14:paraId="339E02EE" w14:textId="46CDA57A" w:rsidR="00FF5CE9" w:rsidRPr="00831427" w:rsidRDefault="00556B8F" w:rsidP="00B95EA5">
      <w:pPr>
        <w:pStyle w:val="ListParagraph"/>
        <w:numPr>
          <w:ilvl w:val="0"/>
          <w:numId w:val="4"/>
        </w:numPr>
        <w:spacing w:after="0" w:line="360" w:lineRule="auto"/>
        <w:rPr>
          <w:rFonts w:ascii="Times New Roman" w:hAnsi="Times New Roman" w:cs="Times New Roman"/>
          <w:sz w:val="24"/>
          <w:szCs w:val="24"/>
        </w:rPr>
      </w:pPr>
      <w:r w:rsidRPr="00831427">
        <w:rPr>
          <w:rFonts w:ascii="Times New Roman" w:hAnsi="Times New Roman" w:cs="Times New Roman"/>
          <w:sz w:val="24"/>
          <w:szCs w:val="24"/>
        </w:rPr>
        <w:t xml:space="preserve">To develop and use a broad </w:t>
      </w:r>
      <w:r w:rsidR="00194389" w:rsidRPr="00831427">
        <w:rPr>
          <w:rFonts w:ascii="Times New Roman" w:hAnsi="Times New Roman" w:cs="Times New Roman"/>
          <w:sz w:val="24"/>
          <w:szCs w:val="24"/>
        </w:rPr>
        <w:t xml:space="preserve">view for </w:t>
      </w:r>
      <w:r w:rsidR="0058264C" w:rsidRPr="00831427">
        <w:rPr>
          <w:rFonts w:ascii="Times New Roman" w:hAnsi="Times New Roman" w:cs="Times New Roman"/>
          <w:sz w:val="24"/>
          <w:szCs w:val="24"/>
        </w:rPr>
        <w:t>conservational</w:t>
      </w:r>
      <w:r w:rsidRPr="00831427">
        <w:rPr>
          <w:rFonts w:ascii="Times New Roman" w:hAnsi="Times New Roman" w:cs="Times New Roman"/>
          <w:sz w:val="24"/>
          <w:szCs w:val="24"/>
        </w:rPr>
        <w:t xml:space="preserve"> problem-solving abilities.</w:t>
      </w:r>
    </w:p>
    <w:p w14:paraId="4FE34651" w14:textId="77777777" w:rsidR="00194389" w:rsidRPr="00831427" w:rsidRDefault="00FF5CE9" w:rsidP="00194389">
      <w:pPr>
        <w:spacing w:after="0" w:line="360" w:lineRule="auto"/>
        <w:jc w:val="both"/>
        <w:rPr>
          <w:rFonts w:ascii="Times New Roman" w:hAnsi="Times New Roman" w:cs="Times New Roman"/>
          <w:sz w:val="24"/>
          <w:szCs w:val="24"/>
        </w:rPr>
      </w:pPr>
      <w:r w:rsidRPr="00831427">
        <w:rPr>
          <w:rFonts w:ascii="Times New Roman" w:hAnsi="Times New Roman" w:cs="Times New Roman"/>
          <w:b/>
          <w:sz w:val="24"/>
          <w:szCs w:val="24"/>
        </w:rPr>
        <w:t xml:space="preserve">Program Outcomes </w:t>
      </w:r>
    </w:p>
    <w:p w14:paraId="5D0D73CE" w14:textId="77777777" w:rsidR="00194389" w:rsidRPr="00831427" w:rsidRDefault="00194389" w:rsidP="00194389">
      <w:pPr>
        <w:spacing w:line="260" w:lineRule="exact"/>
        <w:ind w:left="220"/>
        <w:rPr>
          <w:rFonts w:ascii="Times New Roman" w:hAnsi="Times New Roman" w:cs="Times New Roman"/>
          <w:sz w:val="24"/>
          <w:szCs w:val="24"/>
        </w:rPr>
      </w:pPr>
      <w:r w:rsidRPr="00831427">
        <w:rPr>
          <w:rFonts w:ascii="Times New Roman" w:hAnsi="Times New Roman" w:cs="Times New Roman"/>
          <w:sz w:val="24"/>
          <w:szCs w:val="24"/>
        </w:rPr>
        <w:t>A</w:t>
      </w:r>
      <w:r w:rsidRPr="00831427">
        <w:rPr>
          <w:rFonts w:ascii="Times New Roman" w:hAnsi="Times New Roman" w:cs="Times New Roman"/>
          <w:spacing w:val="-1"/>
          <w:sz w:val="24"/>
          <w:szCs w:val="24"/>
        </w:rPr>
        <w:t>f</w:t>
      </w:r>
      <w:r w:rsidRPr="00831427">
        <w:rPr>
          <w:rFonts w:ascii="Times New Roman" w:hAnsi="Times New Roman" w:cs="Times New Roman"/>
          <w:sz w:val="24"/>
          <w:szCs w:val="24"/>
        </w:rPr>
        <w:t>ter</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Comp</w:t>
      </w:r>
      <w:r w:rsidRPr="00831427">
        <w:rPr>
          <w:rFonts w:ascii="Times New Roman" w:hAnsi="Times New Roman" w:cs="Times New Roman"/>
          <w:spacing w:val="1"/>
          <w:sz w:val="24"/>
          <w:szCs w:val="24"/>
        </w:rPr>
        <w:t>l</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t</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ng</w:t>
      </w:r>
      <w:r w:rsidRPr="00831427">
        <w:rPr>
          <w:rFonts w:ascii="Times New Roman" w:hAnsi="Times New Roman" w:cs="Times New Roman"/>
          <w:spacing w:val="-2"/>
          <w:sz w:val="24"/>
          <w:szCs w:val="24"/>
        </w:rPr>
        <w:t xml:space="preserve"> </w:t>
      </w:r>
      <w:r w:rsidRPr="00831427">
        <w:rPr>
          <w:rFonts w:ascii="Times New Roman" w:hAnsi="Times New Roman" w:cs="Times New Roman"/>
          <w:sz w:val="24"/>
          <w:szCs w:val="24"/>
        </w:rPr>
        <w:t xml:space="preserve">the </w:t>
      </w:r>
      <w:proofErr w:type="spellStart"/>
      <w:r w:rsidRPr="00831427">
        <w:rPr>
          <w:rFonts w:ascii="Times New Roman" w:hAnsi="Times New Roman" w:cs="Times New Roman"/>
          <w:sz w:val="24"/>
          <w:szCs w:val="24"/>
        </w:rPr>
        <w:t>Pr</w:t>
      </w:r>
      <w:r w:rsidRPr="00831427">
        <w:rPr>
          <w:rFonts w:ascii="Times New Roman" w:hAnsi="Times New Roman" w:cs="Times New Roman"/>
          <w:spacing w:val="2"/>
          <w:sz w:val="24"/>
          <w:szCs w:val="24"/>
        </w:rPr>
        <w:t>o</w:t>
      </w:r>
      <w:r w:rsidRPr="00831427">
        <w:rPr>
          <w:rFonts w:ascii="Times New Roman" w:hAnsi="Times New Roman" w:cs="Times New Roman"/>
          <w:spacing w:val="-2"/>
          <w:sz w:val="24"/>
          <w:szCs w:val="24"/>
        </w:rPr>
        <w:t>g</w:t>
      </w:r>
      <w:r w:rsidRPr="00831427">
        <w:rPr>
          <w:rFonts w:ascii="Times New Roman" w:hAnsi="Times New Roman" w:cs="Times New Roman"/>
          <w:spacing w:val="1"/>
          <w:sz w:val="24"/>
          <w:szCs w:val="24"/>
        </w:rPr>
        <w:t>r</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m</w:t>
      </w:r>
      <w:r w:rsidRPr="00831427">
        <w:rPr>
          <w:rFonts w:ascii="Times New Roman" w:hAnsi="Times New Roman" w:cs="Times New Roman"/>
          <w:spacing w:val="1"/>
          <w:sz w:val="24"/>
          <w:szCs w:val="24"/>
        </w:rPr>
        <w:t>m</w:t>
      </w:r>
      <w:r w:rsidRPr="00831427">
        <w:rPr>
          <w:rFonts w:ascii="Times New Roman" w:hAnsi="Times New Roman" w:cs="Times New Roman"/>
          <w:spacing w:val="-1"/>
          <w:sz w:val="24"/>
          <w:szCs w:val="24"/>
        </w:rPr>
        <w:t>e</w:t>
      </w:r>
      <w:proofErr w:type="spellEnd"/>
      <w:r w:rsidRPr="00831427">
        <w:rPr>
          <w:rFonts w:ascii="Times New Roman" w:hAnsi="Times New Roman" w:cs="Times New Roman"/>
          <w:sz w:val="24"/>
          <w:szCs w:val="24"/>
        </w:rPr>
        <w:t xml:space="preserve">, </w:t>
      </w:r>
      <w:r w:rsidRPr="00831427">
        <w:rPr>
          <w:rFonts w:ascii="Times New Roman" w:hAnsi="Times New Roman" w:cs="Times New Roman"/>
          <w:spacing w:val="1"/>
          <w:sz w:val="24"/>
          <w:szCs w:val="24"/>
        </w:rPr>
        <w:t>S</w:t>
      </w:r>
      <w:r w:rsidRPr="00831427">
        <w:rPr>
          <w:rFonts w:ascii="Times New Roman" w:hAnsi="Times New Roman" w:cs="Times New Roman"/>
          <w:sz w:val="24"/>
          <w:szCs w:val="24"/>
        </w:rPr>
        <w:t xml:space="preserve">tudents will be </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ble to,</w:t>
      </w:r>
    </w:p>
    <w:tbl>
      <w:tblPr>
        <w:tblStyle w:val="TableGrid"/>
        <w:tblW w:w="0" w:type="auto"/>
        <w:tblLook w:val="04A0" w:firstRow="1" w:lastRow="0" w:firstColumn="1" w:lastColumn="0" w:noHBand="0" w:noVBand="1"/>
      </w:tblPr>
      <w:tblGrid>
        <w:gridCol w:w="1129"/>
        <w:gridCol w:w="5811"/>
        <w:gridCol w:w="3470"/>
      </w:tblGrid>
      <w:tr w:rsidR="000B78E4" w14:paraId="48374CA3" w14:textId="77777777" w:rsidTr="000B78E4">
        <w:tc>
          <w:tcPr>
            <w:tcW w:w="1129" w:type="dxa"/>
          </w:tcPr>
          <w:p w14:paraId="0E35B3DA" w14:textId="53128E98" w:rsidR="000B78E4" w:rsidRDefault="000B78E4" w:rsidP="00194389">
            <w:pPr>
              <w:spacing w:before="19" w:line="240" w:lineRule="exact"/>
              <w:rPr>
                <w:rFonts w:ascii="Times New Roman" w:hAnsi="Times New Roman" w:cs="Times New Roman"/>
                <w:sz w:val="24"/>
                <w:szCs w:val="24"/>
              </w:rPr>
            </w:pPr>
            <w:r w:rsidRPr="00831427">
              <w:rPr>
                <w:rFonts w:ascii="Times New Roman" w:hAnsi="Times New Roman" w:cs="Times New Roman"/>
                <w:spacing w:val="1"/>
                <w:sz w:val="24"/>
                <w:szCs w:val="24"/>
              </w:rPr>
              <w:t>P</w:t>
            </w:r>
            <w:r w:rsidRPr="00831427">
              <w:rPr>
                <w:rFonts w:ascii="Times New Roman" w:hAnsi="Times New Roman" w:cs="Times New Roman"/>
                <w:sz w:val="24"/>
                <w:szCs w:val="24"/>
              </w:rPr>
              <w:t>O1</w:t>
            </w:r>
          </w:p>
        </w:tc>
        <w:tc>
          <w:tcPr>
            <w:tcW w:w="5811" w:type="dxa"/>
          </w:tcPr>
          <w:p w14:paraId="26E59832" w14:textId="77777777" w:rsidR="000B78E4" w:rsidRPr="000B78E4" w:rsidRDefault="000B78E4" w:rsidP="000B78E4">
            <w:pPr>
              <w:rPr>
                <w:rFonts w:ascii="Times New Roman" w:eastAsia="Times New Roman" w:hAnsi="Times New Roman" w:cs="Times New Roman"/>
                <w:sz w:val="24"/>
                <w:szCs w:val="24"/>
                <w:lang w:val="en-IN" w:eastAsia="en-IN"/>
              </w:rPr>
            </w:pPr>
            <w:r w:rsidRPr="000B78E4">
              <w:rPr>
                <w:rFonts w:ascii="Times New Roman" w:eastAsia="Times New Roman" w:hAnsi="Times New Roman" w:cs="Times New Roman"/>
                <w:sz w:val="24"/>
                <w:szCs w:val="24"/>
                <w:lang w:val="en-IN" w:eastAsia="en-IN"/>
              </w:rPr>
              <w:t>Demonstrate comprehensive knowledge and grasp of science that form a component of an undergraduate plan of study.</w:t>
            </w:r>
          </w:p>
          <w:p w14:paraId="3D416320" w14:textId="77777777" w:rsidR="000B78E4" w:rsidRDefault="000B78E4" w:rsidP="00194389">
            <w:pPr>
              <w:spacing w:before="19" w:line="240" w:lineRule="exact"/>
              <w:rPr>
                <w:rFonts w:ascii="Times New Roman" w:hAnsi="Times New Roman" w:cs="Times New Roman"/>
                <w:sz w:val="24"/>
                <w:szCs w:val="24"/>
              </w:rPr>
            </w:pPr>
          </w:p>
        </w:tc>
        <w:tc>
          <w:tcPr>
            <w:tcW w:w="3470" w:type="dxa"/>
          </w:tcPr>
          <w:p w14:paraId="10848D8E" w14:textId="5CA3C202" w:rsidR="000B78E4" w:rsidRDefault="000B78E4" w:rsidP="00194389">
            <w:pPr>
              <w:spacing w:before="19" w:line="240" w:lineRule="exact"/>
              <w:rPr>
                <w:rFonts w:ascii="Times New Roman" w:hAnsi="Times New Roman" w:cs="Times New Roman"/>
                <w:sz w:val="24"/>
                <w:szCs w:val="24"/>
              </w:rPr>
            </w:pPr>
            <w:r w:rsidRPr="00831427">
              <w:rPr>
                <w:rFonts w:ascii="Times New Roman" w:hAnsi="Times New Roman" w:cs="Times New Roman"/>
                <w:sz w:val="24"/>
                <w:szCs w:val="24"/>
              </w:rPr>
              <w:t>Disciplin</w:t>
            </w:r>
            <w:r w:rsidRPr="00831427">
              <w:rPr>
                <w:rFonts w:ascii="Times New Roman" w:hAnsi="Times New Roman" w:cs="Times New Roman"/>
                <w:spacing w:val="-1"/>
                <w:sz w:val="24"/>
                <w:szCs w:val="24"/>
              </w:rPr>
              <w:t>a</w:t>
            </w:r>
            <w:r w:rsidRPr="00831427">
              <w:rPr>
                <w:rFonts w:ascii="Times New Roman" w:hAnsi="Times New Roman" w:cs="Times New Roman"/>
                <w:spacing w:val="1"/>
                <w:sz w:val="24"/>
                <w:szCs w:val="24"/>
              </w:rPr>
              <w:t>r</w:t>
            </w:r>
            <w:r w:rsidRPr="00831427">
              <w:rPr>
                <w:rFonts w:ascii="Times New Roman" w:hAnsi="Times New Roman" w:cs="Times New Roman"/>
                <w:sz w:val="24"/>
                <w:szCs w:val="24"/>
              </w:rPr>
              <w:t>y</w:t>
            </w:r>
            <w:r w:rsidRPr="00831427">
              <w:rPr>
                <w:rFonts w:ascii="Times New Roman" w:hAnsi="Times New Roman" w:cs="Times New Roman"/>
                <w:spacing w:val="-5"/>
                <w:sz w:val="24"/>
                <w:szCs w:val="24"/>
              </w:rPr>
              <w:t xml:space="preserve"> </w:t>
            </w:r>
            <w:r w:rsidRPr="00831427">
              <w:rPr>
                <w:rFonts w:ascii="Times New Roman" w:hAnsi="Times New Roman" w:cs="Times New Roman"/>
                <w:sz w:val="24"/>
                <w:szCs w:val="24"/>
              </w:rPr>
              <w:t>kn</w:t>
            </w:r>
            <w:r w:rsidRPr="00831427">
              <w:rPr>
                <w:rFonts w:ascii="Times New Roman" w:hAnsi="Times New Roman" w:cs="Times New Roman"/>
                <w:spacing w:val="2"/>
                <w:sz w:val="24"/>
                <w:szCs w:val="24"/>
              </w:rPr>
              <w:t>o</w:t>
            </w:r>
            <w:r w:rsidRPr="00831427">
              <w:rPr>
                <w:rFonts w:ascii="Times New Roman" w:hAnsi="Times New Roman" w:cs="Times New Roman"/>
                <w:sz w:val="24"/>
                <w:szCs w:val="24"/>
              </w:rPr>
              <w:t>wl</w:t>
            </w:r>
            <w:r w:rsidRPr="00831427">
              <w:rPr>
                <w:rFonts w:ascii="Times New Roman" w:hAnsi="Times New Roman" w:cs="Times New Roman"/>
                <w:spacing w:val="-1"/>
                <w:sz w:val="24"/>
                <w:szCs w:val="24"/>
              </w:rPr>
              <w:t>e</w:t>
            </w:r>
            <w:r w:rsidRPr="00831427">
              <w:rPr>
                <w:rFonts w:ascii="Times New Roman" w:hAnsi="Times New Roman" w:cs="Times New Roman"/>
                <w:spacing w:val="2"/>
                <w:sz w:val="24"/>
                <w:szCs w:val="24"/>
              </w:rPr>
              <w:t>d</w:t>
            </w:r>
            <w:r w:rsidRPr="00831427">
              <w:rPr>
                <w:rFonts w:ascii="Times New Roman" w:hAnsi="Times New Roman" w:cs="Times New Roman"/>
                <w:spacing w:val="-2"/>
                <w:sz w:val="24"/>
                <w:szCs w:val="24"/>
              </w:rPr>
              <w:t>g</w:t>
            </w:r>
            <w:r w:rsidRPr="00831427">
              <w:rPr>
                <w:rFonts w:ascii="Times New Roman" w:hAnsi="Times New Roman" w:cs="Times New Roman"/>
                <w:sz w:val="24"/>
                <w:szCs w:val="24"/>
              </w:rPr>
              <w:t>e</w:t>
            </w:r>
          </w:p>
        </w:tc>
      </w:tr>
      <w:tr w:rsidR="000B78E4" w14:paraId="536C30CA" w14:textId="77777777" w:rsidTr="000B78E4">
        <w:tc>
          <w:tcPr>
            <w:tcW w:w="1129" w:type="dxa"/>
          </w:tcPr>
          <w:p w14:paraId="0C83F112" w14:textId="123CBF8F" w:rsidR="000B78E4" w:rsidRDefault="000B78E4" w:rsidP="00194389">
            <w:pPr>
              <w:spacing w:before="19" w:line="240" w:lineRule="exact"/>
              <w:rPr>
                <w:rFonts w:ascii="Times New Roman" w:hAnsi="Times New Roman" w:cs="Times New Roman"/>
                <w:sz w:val="24"/>
                <w:szCs w:val="24"/>
              </w:rPr>
            </w:pPr>
            <w:r w:rsidRPr="00831427">
              <w:rPr>
                <w:rFonts w:ascii="Times New Roman" w:hAnsi="Times New Roman" w:cs="Times New Roman"/>
                <w:spacing w:val="1"/>
                <w:sz w:val="24"/>
                <w:szCs w:val="24"/>
              </w:rPr>
              <w:t>P</w:t>
            </w:r>
            <w:r w:rsidRPr="00831427">
              <w:rPr>
                <w:rFonts w:ascii="Times New Roman" w:hAnsi="Times New Roman" w:cs="Times New Roman"/>
                <w:sz w:val="24"/>
                <w:szCs w:val="24"/>
              </w:rPr>
              <w:t>O2</w:t>
            </w:r>
          </w:p>
        </w:tc>
        <w:tc>
          <w:tcPr>
            <w:tcW w:w="5811" w:type="dxa"/>
          </w:tcPr>
          <w:p w14:paraId="3771CA76" w14:textId="77777777" w:rsidR="00734389" w:rsidRPr="00734389" w:rsidRDefault="00734389" w:rsidP="00734389">
            <w:pPr>
              <w:rPr>
                <w:rFonts w:ascii="Times New Roman" w:eastAsia="Times New Roman" w:hAnsi="Times New Roman" w:cs="Times New Roman"/>
                <w:sz w:val="24"/>
                <w:szCs w:val="24"/>
                <w:lang w:val="en-IN" w:eastAsia="en-IN"/>
              </w:rPr>
            </w:pPr>
            <w:r w:rsidRPr="00734389">
              <w:rPr>
                <w:rFonts w:ascii="Times New Roman" w:eastAsia="Times New Roman" w:hAnsi="Times New Roman" w:cs="Times New Roman"/>
                <w:sz w:val="24"/>
                <w:szCs w:val="24"/>
                <w:lang w:val="en-IN" w:eastAsia="en-IN"/>
              </w:rPr>
              <w:t>Exhibit the ability to read and write critically, listen intently, use appropriate media, confidently express oneself, communicate scientific knowledge, concepts, and ideas both orally and in writing, and explain difficult material to a variety of audiences.</w:t>
            </w:r>
          </w:p>
          <w:p w14:paraId="3CC3E993" w14:textId="77777777" w:rsidR="000B78E4" w:rsidRDefault="000B78E4" w:rsidP="00194389">
            <w:pPr>
              <w:spacing w:before="19" w:line="240" w:lineRule="exact"/>
              <w:rPr>
                <w:rFonts w:ascii="Times New Roman" w:hAnsi="Times New Roman" w:cs="Times New Roman"/>
                <w:sz w:val="24"/>
                <w:szCs w:val="24"/>
              </w:rPr>
            </w:pPr>
          </w:p>
        </w:tc>
        <w:tc>
          <w:tcPr>
            <w:tcW w:w="3470" w:type="dxa"/>
          </w:tcPr>
          <w:p w14:paraId="42E4826C" w14:textId="3825CE0B" w:rsidR="000B78E4" w:rsidRDefault="000B78E4" w:rsidP="00194389">
            <w:pPr>
              <w:spacing w:before="19" w:line="240" w:lineRule="exact"/>
              <w:rPr>
                <w:rFonts w:ascii="Times New Roman" w:hAnsi="Times New Roman" w:cs="Times New Roman"/>
                <w:sz w:val="24"/>
                <w:szCs w:val="24"/>
              </w:rPr>
            </w:pPr>
            <w:r w:rsidRPr="00831427">
              <w:rPr>
                <w:rFonts w:ascii="Times New Roman" w:hAnsi="Times New Roman" w:cs="Times New Roman"/>
                <w:sz w:val="24"/>
                <w:szCs w:val="24"/>
              </w:rPr>
              <w:t>Com</w:t>
            </w:r>
            <w:r w:rsidRPr="00831427">
              <w:rPr>
                <w:rFonts w:ascii="Times New Roman" w:hAnsi="Times New Roman" w:cs="Times New Roman"/>
                <w:spacing w:val="1"/>
                <w:sz w:val="24"/>
                <w:szCs w:val="24"/>
              </w:rPr>
              <w:t>m</w:t>
            </w:r>
            <w:r w:rsidRPr="00831427">
              <w:rPr>
                <w:rFonts w:ascii="Times New Roman" w:hAnsi="Times New Roman" w:cs="Times New Roman"/>
                <w:sz w:val="24"/>
                <w:szCs w:val="24"/>
              </w:rPr>
              <w:t>unic</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t</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 xml:space="preserve">on </w:t>
            </w:r>
            <w:r w:rsidRPr="00831427">
              <w:rPr>
                <w:rFonts w:ascii="Times New Roman" w:hAnsi="Times New Roman" w:cs="Times New Roman"/>
                <w:spacing w:val="1"/>
                <w:sz w:val="24"/>
                <w:szCs w:val="24"/>
              </w:rPr>
              <w:t>S</w:t>
            </w:r>
            <w:r w:rsidRPr="00831427">
              <w:rPr>
                <w:rFonts w:ascii="Times New Roman" w:hAnsi="Times New Roman" w:cs="Times New Roman"/>
                <w:sz w:val="24"/>
                <w:szCs w:val="24"/>
              </w:rPr>
              <w:t>ki</w:t>
            </w:r>
            <w:r w:rsidRPr="00831427">
              <w:rPr>
                <w:rFonts w:ascii="Times New Roman" w:hAnsi="Times New Roman" w:cs="Times New Roman"/>
                <w:spacing w:val="-1"/>
                <w:sz w:val="24"/>
                <w:szCs w:val="24"/>
              </w:rPr>
              <w:t>l</w:t>
            </w:r>
            <w:r w:rsidRPr="00831427">
              <w:rPr>
                <w:rFonts w:ascii="Times New Roman" w:hAnsi="Times New Roman" w:cs="Times New Roman"/>
                <w:sz w:val="24"/>
                <w:szCs w:val="24"/>
              </w:rPr>
              <w:t>ls</w:t>
            </w:r>
          </w:p>
        </w:tc>
      </w:tr>
      <w:tr w:rsidR="000B78E4" w14:paraId="2D49500C" w14:textId="77777777" w:rsidTr="000B78E4">
        <w:tc>
          <w:tcPr>
            <w:tcW w:w="1129" w:type="dxa"/>
          </w:tcPr>
          <w:p w14:paraId="7898A120" w14:textId="421C9313" w:rsidR="000B78E4" w:rsidRDefault="00734389" w:rsidP="00194389">
            <w:pPr>
              <w:spacing w:before="19" w:line="240" w:lineRule="exact"/>
              <w:rPr>
                <w:rFonts w:ascii="Times New Roman" w:hAnsi="Times New Roman" w:cs="Times New Roman"/>
                <w:sz w:val="24"/>
                <w:szCs w:val="24"/>
              </w:rPr>
            </w:pPr>
            <w:r w:rsidRPr="00831427">
              <w:rPr>
                <w:rFonts w:ascii="Times New Roman" w:hAnsi="Times New Roman" w:cs="Times New Roman"/>
                <w:spacing w:val="1"/>
                <w:sz w:val="24"/>
                <w:szCs w:val="24"/>
              </w:rPr>
              <w:t>P</w:t>
            </w:r>
            <w:r w:rsidRPr="00831427">
              <w:rPr>
                <w:rFonts w:ascii="Times New Roman" w:hAnsi="Times New Roman" w:cs="Times New Roman"/>
                <w:sz w:val="24"/>
                <w:szCs w:val="24"/>
              </w:rPr>
              <w:t>O3</w:t>
            </w:r>
          </w:p>
        </w:tc>
        <w:tc>
          <w:tcPr>
            <w:tcW w:w="5811" w:type="dxa"/>
          </w:tcPr>
          <w:p w14:paraId="126A5079" w14:textId="4ECCEDFA" w:rsidR="000B78E4" w:rsidRDefault="001F7B46" w:rsidP="00194389">
            <w:pPr>
              <w:spacing w:before="19" w:line="240" w:lineRule="exact"/>
              <w:rPr>
                <w:rFonts w:ascii="Times New Roman" w:hAnsi="Times New Roman" w:cs="Times New Roman"/>
                <w:sz w:val="24"/>
                <w:szCs w:val="24"/>
              </w:rPr>
            </w:pPr>
            <w:r w:rsidRPr="001F7B46">
              <w:rPr>
                <w:rFonts w:ascii="Times New Roman" w:hAnsi="Times New Roman" w:cs="Times New Roman"/>
                <w:sz w:val="24"/>
                <w:szCs w:val="24"/>
              </w:rPr>
              <w:t>Apply analytical thinking to a corpus of information; identify relevant presumptions or implications; study and evaluate arguments, evidence, claims, and opinions in light of empirical evidence.     Develop logical arguments.   Analyze theories, policies, and practices critically while using a scientific approach to information collection.</w:t>
            </w:r>
          </w:p>
        </w:tc>
        <w:tc>
          <w:tcPr>
            <w:tcW w:w="3470" w:type="dxa"/>
          </w:tcPr>
          <w:p w14:paraId="139DF193" w14:textId="689297A1" w:rsidR="000B78E4" w:rsidRDefault="00734389" w:rsidP="00194389">
            <w:pPr>
              <w:spacing w:before="19" w:line="240" w:lineRule="exact"/>
              <w:rPr>
                <w:rFonts w:ascii="Times New Roman" w:hAnsi="Times New Roman" w:cs="Times New Roman"/>
                <w:sz w:val="24"/>
                <w:szCs w:val="24"/>
              </w:rPr>
            </w:pPr>
            <w:r w:rsidRPr="00831427">
              <w:rPr>
                <w:rFonts w:ascii="Times New Roman" w:hAnsi="Times New Roman" w:cs="Times New Roman"/>
                <w:sz w:val="24"/>
                <w:szCs w:val="24"/>
              </w:rPr>
              <w:t>Critic</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 xml:space="preserve">l </w:t>
            </w:r>
            <w:r w:rsidRPr="00831427">
              <w:rPr>
                <w:rFonts w:ascii="Times New Roman" w:hAnsi="Times New Roman" w:cs="Times New Roman"/>
                <w:spacing w:val="1"/>
                <w:sz w:val="24"/>
                <w:szCs w:val="24"/>
              </w:rPr>
              <w:t>t</w:t>
            </w:r>
            <w:r w:rsidRPr="00831427">
              <w:rPr>
                <w:rFonts w:ascii="Times New Roman" w:hAnsi="Times New Roman" w:cs="Times New Roman"/>
                <w:sz w:val="24"/>
                <w:szCs w:val="24"/>
              </w:rPr>
              <w:t>hink</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ng</w:t>
            </w:r>
          </w:p>
        </w:tc>
      </w:tr>
      <w:tr w:rsidR="000B78E4" w14:paraId="6C34F76C" w14:textId="77777777" w:rsidTr="000B78E4">
        <w:tc>
          <w:tcPr>
            <w:tcW w:w="1129" w:type="dxa"/>
          </w:tcPr>
          <w:p w14:paraId="7090A650" w14:textId="52BCD4E6" w:rsidR="000B78E4" w:rsidRDefault="004B6B3B" w:rsidP="00194389">
            <w:pPr>
              <w:spacing w:before="19" w:line="240" w:lineRule="exact"/>
              <w:rPr>
                <w:rFonts w:ascii="Times New Roman" w:hAnsi="Times New Roman" w:cs="Times New Roman"/>
                <w:sz w:val="24"/>
                <w:szCs w:val="24"/>
              </w:rPr>
            </w:pPr>
            <w:r w:rsidRPr="00831427">
              <w:rPr>
                <w:rFonts w:ascii="Times New Roman" w:hAnsi="Times New Roman" w:cs="Times New Roman"/>
                <w:spacing w:val="1"/>
                <w:sz w:val="24"/>
                <w:szCs w:val="24"/>
              </w:rPr>
              <w:t>P</w:t>
            </w:r>
            <w:r w:rsidRPr="00831427">
              <w:rPr>
                <w:rFonts w:ascii="Times New Roman" w:hAnsi="Times New Roman" w:cs="Times New Roman"/>
                <w:sz w:val="24"/>
                <w:szCs w:val="24"/>
              </w:rPr>
              <w:t>O4</w:t>
            </w:r>
          </w:p>
        </w:tc>
        <w:tc>
          <w:tcPr>
            <w:tcW w:w="5811" w:type="dxa"/>
          </w:tcPr>
          <w:p w14:paraId="176B4BF8" w14:textId="77777777" w:rsidR="004F5CAF" w:rsidRPr="004F5CAF" w:rsidRDefault="004F5CAF" w:rsidP="004F5CAF">
            <w:pPr>
              <w:rPr>
                <w:rFonts w:ascii="Times New Roman" w:eastAsia="Times New Roman" w:hAnsi="Times New Roman" w:cs="Times New Roman"/>
                <w:sz w:val="24"/>
                <w:szCs w:val="24"/>
                <w:lang w:val="en-IN" w:eastAsia="en-IN"/>
              </w:rPr>
            </w:pPr>
            <w:r w:rsidRPr="004F5CAF">
              <w:rPr>
                <w:rFonts w:ascii="Times New Roman" w:eastAsia="Times New Roman" w:hAnsi="Times New Roman" w:cs="Times New Roman"/>
                <w:sz w:val="24"/>
                <w:szCs w:val="24"/>
                <w:lang w:val="en-IN" w:eastAsia="en-IN"/>
              </w:rPr>
              <w:t>Extrapolate from what one has learned and apply their competencies to solve other types of non-familiar challenges, rather than duplicating curricular core knowledge; and apply one’s learning to real world scenarios.</w:t>
            </w:r>
          </w:p>
          <w:p w14:paraId="78492F9D" w14:textId="77777777" w:rsidR="000B78E4" w:rsidRDefault="000B78E4" w:rsidP="00194389">
            <w:pPr>
              <w:spacing w:before="19" w:line="240" w:lineRule="exact"/>
              <w:rPr>
                <w:rFonts w:ascii="Times New Roman" w:hAnsi="Times New Roman" w:cs="Times New Roman"/>
                <w:sz w:val="24"/>
                <w:szCs w:val="24"/>
              </w:rPr>
            </w:pPr>
          </w:p>
        </w:tc>
        <w:tc>
          <w:tcPr>
            <w:tcW w:w="3470" w:type="dxa"/>
          </w:tcPr>
          <w:p w14:paraId="2AB4913F" w14:textId="0EA529B2" w:rsidR="000B78E4" w:rsidRDefault="004B6B3B" w:rsidP="00194389">
            <w:pPr>
              <w:spacing w:before="19" w:line="240" w:lineRule="exact"/>
              <w:rPr>
                <w:rFonts w:ascii="Times New Roman" w:hAnsi="Times New Roman" w:cs="Times New Roman"/>
                <w:sz w:val="24"/>
                <w:szCs w:val="24"/>
              </w:rPr>
            </w:pPr>
            <w:r w:rsidRPr="00831427">
              <w:rPr>
                <w:rFonts w:ascii="Times New Roman" w:hAnsi="Times New Roman" w:cs="Times New Roman"/>
                <w:spacing w:val="1"/>
                <w:sz w:val="24"/>
                <w:szCs w:val="24"/>
              </w:rPr>
              <w:t>P</w:t>
            </w:r>
            <w:r w:rsidRPr="00831427">
              <w:rPr>
                <w:rFonts w:ascii="Times New Roman" w:hAnsi="Times New Roman" w:cs="Times New Roman"/>
                <w:sz w:val="24"/>
                <w:szCs w:val="24"/>
              </w:rPr>
              <w:t>robl</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m so</w:t>
            </w:r>
            <w:r w:rsidRPr="00831427">
              <w:rPr>
                <w:rFonts w:ascii="Times New Roman" w:hAnsi="Times New Roman" w:cs="Times New Roman"/>
                <w:spacing w:val="1"/>
                <w:sz w:val="24"/>
                <w:szCs w:val="24"/>
              </w:rPr>
              <w:t>l</w:t>
            </w:r>
            <w:r w:rsidRPr="00831427">
              <w:rPr>
                <w:rFonts w:ascii="Times New Roman" w:hAnsi="Times New Roman" w:cs="Times New Roman"/>
                <w:sz w:val="24"/>
                <w:szCs w:val="24"/>
              </w:rPr>
              <w:t>ving</w:t>
            </w:r>
          </w:p>
        </w:tc>
      </w:tr>
      <w:tr w:rsidR="000B78E4" w14:paraId="4D87D9DB" w14:textId="77777777" w:rsidTr="000B78E4">
        <w:tc>
          <w:tcPr>
            <w:tcW w:w="1129" w:type="dxa"/>
          </w:tcPr>
          <w:p w14:paraId="4704ECC2" w14:textId="556AEF10" w:rsidR="000B78E4" w:rsidRDefault="004F5CAF" w:rsidP="00194389">
            <w:pPr>
              <w:spacing w:before="19" w:line="240" w:lineRule="exact"/>
              <w:rPr>
                <w:rFonts w:ascii="Times New Roman" w:hAnsi="Times New Roman" w:cs="Times New Roman"/>
                <w:sz w:val="24"/>
                <w:szCs w:val="24"/>
              </w:rPr>
            </w:pPr>
            <w:r w:rsidRPr="00831427">
              <w:rPr>
                <w:rFonts w:ascii="Times New Roman" w:hAnsi="Times New Roman" w:cs="Times New Roman"/>
                <w:spacing w:val="1"/>
                <w:sz w:val="24"/>
                <w:szCs w:val="24"/>
              </w:rPr>
              <w:t>P</w:t>
            </w:r>
            <w:r w:rsidRPr="00831427">
              <w:rPr>
                <w:rFonts w:ascii="Times New Roman" w:hAnsi="Times New Roman" w:cs="Times New Roman"/>
                <w:sz w:val="24"/>
                <w:szCs w:val="24"/>
              </w:rPr>
              <w:t>O5</w:t>
            </w:r>
          </w:p>
        </w:tc>
        <w:tc>
          <w:tcPr>
            <w:tcW w:w="5811" w:type="dxa"/>
          </w:tcPr>
          <w:p w14:paraId="22FBB881" w14:textId="4292B643" w:rsidR="000B78E4" w:rsidRDefault="00E87E55" w:rsidP="00194389">
            <w:pPr>
              <w:spacing w:before="19" w:line="240" w:lineRule="exact"/>
              <w:rPr>
                <w:rFonts w:ascii="Times New Roman" w:hAnsi="Times New Roman" w:cs="Times New Roman"/>
                <w:sz w:val="24"/>
                <w:szCs w:val="24"/>
              </w:rPr>
            </w:pPr>
            <w:r w:rsidRPr="00E87E55">
              <w:rPr>
                <w:rFonts w:ascii="Times New Roman" w:hAnsi="Times New Roman" w:cs="Times New Roman"/>
                <w:sz w:val="24"/>
                <w:szCs w:val="24"/>
              </w:rPr>
              <w:t xml:space="preserve">Evaluate the dependability and relevance of evidence; uncover logical errors and holes in the arguments of others; evaluate and </w:t>
            </w:r>
            <w:proofErr w:type="spellStart"/>
            <w:r w:rsidRPr="00E87E55">
              <w:rPr>
                <w:rFonts w:ascii="Times New Roman" w:hAnsi="Times New Roman" w:cs="Times New Roman"/>
                <w:sz w:val="24"/>
                <w:szCs w:val="24"/>
              </w:rPr>
              <w:t>synthesise</w:t>
            </w:r>
            <w:proofErr w:type="spellEnd"/>
            <w:r w:rsidRPr="00E87E55">
              <w:rPr>
                <w:rFonts w:ascii="Times New Roman" w:hAnsi="Times New Roman" w:cs="Times New Roman"/>
                <w:sz w:val="24"/>
                <w:szCs w:val="24"/>
              </w:rPr>
              <w:t xml:space="preserve"> data from a range of sources; draw valid results and back them with facts and examples, and addressing opposing perspectives.</w:t>
            </w:r>
          </w:p>
        </w:tc>
        <w:tc>
          <w:tcPr>
            <w:tcW w:w="3470" w:type="dxa"/>
          </w:tcPr>
          <w:p w14:paraId="2DE1E12A" w14:textId="6DC58D91" w:rsidR="000B78E4" w:rsidRDefault="004F5CAF" w:rsidP="00194389">
            <w:pPr>
              <w:spacing w:before="19" w:line="240" w:lineRule="exact"/>
              <w:rPr>
                <w:rFonts w:ascii="Times New Roman" w:hAnsi="Times New Roman" w:cs="Times New Roman"/>
                <w:sz w:val="24"/>
                <w:szCs w:val="24"/>
              </w:rPr>
            </w:pPr>
            <w:r w:rsidRPr="00831427">
              <w:rPr>
                <w:rFonts w:ascii="Times New Roman" w:hAnsi="Times New Roman" w:cs="Times New Roman"/>
                <w:sz w:val="24"/>
                <w:szCs w:val="24"/>
              </w:rPr>
              <w:t>An</w:t>
            </w:r>
            <w:r w:rsidRPr="00831427">
              <w:rPr>
                <w:rFonts w:ascii="Times New Roman" w:hAnsi="Times New Roman" w:cs="Times New Roman"/>
                <w:spacing w:val="-1"/>
                <w:sz w:val="24"/>
                <w:szCs w:val="24"/>
              </w:rPr>
              <w:t>a</w:t>
            </w:r>
            <w:r w:rsidRPr="00831427">
              <w:rPr>
                <w:rFonts w:ascii="Times New Roman" w:hAnsi="Times New Roman" w:cs="Times New Roman"/>
                <w:spacing w:val="3"/>
                <w:sz w:val="24"/>
                <w:szCs w:val="24"/>
              </w:rPr>
              <w:t>l</w:t>
            </w:r>
            <w:r w:rsidRPr="00831427">
              <w:rPr>
                <w:rFonts w:ascii="Times New Roman" w:hAnsi="Times New Roman" w:cs="Times New Roman"/>
                <w:spacing w:val="-5"/>
                <w:sz w:val="24"/>
                <w:szCs w:val="24"/>
              </w:rPr>
              <w:t>y</w:t>
            </w:r>
            <w:r w:rsidRPr="00831427">
              <w:rPr>
                <w:rFonts w:ascii="Times New Roman" w:hAnsi="Times New Roman" w:cs="Times New Roman"/>
                <w:sz w:val="24"/>
                <w:szCs w:val="24"/>
              </w:rPr>
              <w:t>t</w:t>
            </w:r>
            <w:r w:rsidRPr="00831427">
              <w:rPr>
                <w:rFonts w:ascii="Times New Roman" w:hAnsi="Times New Roman" w:cs="Times New Roman"/>
                <w:spacing w:val="1"/>
                <w:sz w:val="24"/>
                <w:szCs w:val="24"/>
              </w:rPr>
              <w:t>ic</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l r</w:t>
            </w:r>
            <w:r w:rsidRPr="00831427">
              <w:rPr>
                <w:rFonts w:ascii="Times New Roman" w:hAnsi="Times New Roman" w:cs="Times New Roman"/>
                <w:spacing w:val="1"/>
                <w:sz w:val="24"/>
                <w:szCs w:val="24"/>
              </w:rPr>
              <w:t>e</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soning</w:t>
            </w:r>
          </w:p>
        </w:tc>
      </w:tr>
      <w:tr w:rsidR="004F5CAF" w14:paraId="5AAA4CF6" w14:textId="77777777" w:rsidTr="000B78E4">
        <w:tc>
          <w:tcPr>
            <w:tcW w:w="1129" w:type="dxa"/>
          </w:tcPr>
          <w:p w14:paraId="0D4532CB" w14:textId="3163C045" w:rsidR="004F5CAF" w:rsidRPr="00831427" w:rsidRDefault="00E87E55" w:rsidP="00194389">
            <w:pPr>
              <w:spacing w:before="19" w:line="240" w:lineRule="exact"/>
              <w:rPr>
                <w:rFonts w:ascii="Times New Roman" w:hAnsi="Times New Roman" w:cs="Times New Roman"/>
                <w:spacing w:val="1"/>
                <w:sz w:val="24"/>
                <w:szCs w:val="24"/>
              </w:rPr>
            </w:pPr>
            <w:r w:rsidRPr="00831427">
              <w:rPr>
                <w:rFonts w:ascii="Times New Roman" w:hAnsi="Times New Roman" w:cs="Times New Roman"/>
                <w:spacing w:val="1"/>
                <w:sz w:val="24"/>
                <w:szCs w:val="24"/>
              </w:rPr>
              <w:t>P</w:t>
            </w:r>
            <w:r w:rsidRPr="00831427">
              <w:rPr>
                <w:rFonts w:ascii="Times New Roman" w:hAnsi="Times New Roman" w:cs="Times New Roman"/>
                <w:sz w:val="24"/>
                <w:szCs w:val="24"/>
              </w:rPr>
              <w:t>O6</w:t>
            </w:r>
          </w:p>
        </w:tc>
        <w:tc>
          <w:tcPr>
            <w:tcW w:w="5811" w:type="dxa"/>
          </w:tcPr>
          <w:p w14:paraId="3ABDBDB8" w14:textId="77777777" w:rsidR="0037607A" w:rsidRPr="0037607A" w:rsidRDefault="0037607A" w:rsidP="0037607A">
            <w:pPr>
              <w:rPr>
                <w:rFonts w:ascii="Times New Roman" w:eastAsia="Times New Roman" w:hAnsi="Times New Roman" w:cs="Times New Roman"/>
                <w:sz w:val="24"/>
                <w:szCs w:val="24"/>
                <w:lang w:val="en-IN" w:eastAsia="en-IN"/>
              </w:rPr>
            </w:pPr>
            <w:r w:rsidRPr="0037607A">
              <w:rPr>
                <w:rFonts w:ascii="Times New Roman" w:eastAsia="Times New Roman" w:hAnsi="Times New Roman" w:cs="Times New Roman"/>
                <w:sz w:val="24"/>
                <w:szCs w:val="24"/>
                <w:lang w:val="en-IN" w:eastAsia="en-IN"/>
              </w:rPr>
              <w:t>Enquire, ask appropriate questions, to recognise cause and effect relationships, define problems, formulate hypotheses, test hypotheses, analyse, interpret and draw conclusions from data, establish hypotheses, predict cause-and-effect relationships; Plan, execute and report the results of an experiment or investigation.</w:t>
            </w:r>
          </w:p>
          <w:p w14:paraId="32BA5762" w14:textId="77777777" w:rsidR="004F5CAF" w:rsidRDefault="004F5CAF" w:rsidP="00194389">
            <w:pPr>
              <w:spacing w:before="19" w:line="240" w:lineRule="exact"/>
              <w:rPr>
                <w:rFonts w:ascii="Times New Roman" w:hAnsi="Times New Roman" w:cs="Times New Roman"/>
                <w:sz w:val="24"/>
                <w:szCs w:val="24"/>
              </w:rPr>
            </w:pPr>
          </w:p>
        </w:tc>
        <w:tc>
          <w:tcPr>
            <w:tcW w:w="3470" w:type="dxa"/>
          </w:tcPr>
          <w:p w14:paraId="31B728F0" w14:textId="684D1497" w:rsidR="004F5CAF" w:rsidRPr="00831427" w:rsidRDefault="00E87E55" w:rsidP="00194389">
            <w:pPr>
              <w:spacing w:before="19" w:line="240" w:lineRule="exact"/>
              <w:rPr>
                <w:rFonts w:ascii="Times New Roman" w:hAnsi="Times New Roman" w:cs="Times New Roman"/>
                <w:sz w:val="24"/>
                <w:szCs w:val="24"/>
              </w:rPr>
            </w:pPr>
            <w:r w:rsidRPr="00831427">
              <w:rPr>
                <w:rFonts w:ascii="Times New Roman" w:hAnsi="Times New Roman" w:cs="Times New Roman"/>
                <w:sz w:val="24"/>
                <w:szCs w:val="24"/>
              </w:rPr>
              <w:t>R</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s</w:t>
            </w:r>
            <w:r w:rsidRPr="00831427">
              <w:rPr>
                <w:rFonts w:ascii="Times New Roman" w:hAnsi="Times New Roman" w:cs="Times New Roman"/>
                <w:spacing w:val="-1"/>
                <w:sz w:val="24"/>
                <w:szCs w:val="24"/>
              </w:rPr>
              <w:t>ea</w:t>
            </w:r>
            <w:r w:rsidRPr="00831427">
              <w:rPr>
                <w:rFonts w:ascii="Times New Roman" w:hAnsi="Times New Roman" w:cs="Times New Roman"/>
                <w:sz w:val="24"/>
                <w:szCs w:val="24"/>
              </w:rPr>
              <w:t>r</w:t>
            </w:r>
            <w:r w:rsidRPr="00831427">
              <w:rPr>
                <w:rFonts w:ascii="Times New Roman" w:hAnsi="Times New Roman" w:cs="Times New Roman"/>
                <w:spacing w:val="-2"/>
                <w:sz w:val="24"/>
                <w:szCs w:val="24"/>
              </w:rPr>
              <w:t>c</w:t>
            </w:r>
            <w:r w:rsidRPr="00831427">
              <w:rPr>
                <w:rFonts w:ascii="Times New Roman" w:hAnsi="Times New Roman" w:cs="Times New Roman"/>
                <w:spacing w:val="3"/>
                <w:sz w:val="24"/>
                <w:szCs w:val="24"/>
              </w:rPr>
              <w:t>h</w:t>
            </w:r>
            <w:r w:rsidRPr="00831427">
              <w:rPr>
                <w:rFonts w:ascii="Times New Roman" w:hAnsi="Times New Roman" w:cs="Times New Roman"/>
                <w:spacing w:val="-1"/>
                <w:sz w:val="24"/>
                <w:szCs w:val="24"/>
              </w:rPr>
              <w:t>-</w:t>
            </w:r>
            <w:r w:rsidRPr="00831427">
              <w:rPr>
                <w:rFonts w:ascii="Times New Roman" w:hAnsi="Times New Roman" w:cs="Times New Roman"/>
                <w:sz w:val="24"/>
                <w:szCs w:val="24"/>
              </w:rPr>
              <w:t>r</w:t>
            </w:r>
            <w:r w:rsidRPr="00831427">
              <w:rPr>
                <w:rFonts w:ascii="Times New Roman" w:hAnsi="Times New Roman" w:cs="Times New Roman"/>
                <w:spacing w:val="-2"/>
                <w:sz w:val="24"/>
                <w:szCs w:val="24"/>
              </w:rPr>
              <w:t>e</w:t>
            </w:r>
            <w:r w:rsidRPr="00831427">
              <w:rPr>
                <w:rFonts w:ascii="Times New Roman" w:hAnsi="Times New Roman" w:cs="Times New Roman"/>
                <w:spacing w:val="3"/>
                <w:sz w:val="24"/>
                <w:szCs w:val="24"/>
              </w:rPr>
              <w:t>l</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ted skills</w:t>
            </w:r>
          </w:p>
        </w:tc>
      </w:tr>
      <w:tr w:rsidR="004F5CAF" w14:paraId="5B5B3AD3" w14:textId="77777777" w:rsidTr="000B78E4">
        <w:tc>
          <w:tcPr>
            <w:tcW w:w="1129" w:type="dxa"/>
          </w:tcPr>
          <w:p w14:paraId="6329FC44" w14:textId="492A06A3" w:rsidR="004F5CAF" w:rsidRPr="00831427" w:rsidRDefault="001D5D8A" w:rsidP="00194389">
            <w:pPr>
              <w:spacing w:before="19" w:line="240" w:lineRule="exact"/>
              <w:rPr>
                <w:rFonts w:ascii="Times New Roman" w:hAnsi="Times New Roman" w:cs="Times New Roman"/>
                <w:spacing w:val="1"/>
                <w:sz w:val="24"/>
                <w:szCs w:val="24"/>
              </w:rPr>
            </w:pPr>
            <w:r w:rsidRPr="00831427">
              <w:rPr>
                <w:rFonts w:ascii="Times New Roman" w:hAnsi="Times New Roman" w:cs="Times New Roman"/>
                <w:spacing w:val="1"/>
                <w:sz w:val="24"/>
                <w:szCs w:val="24"/>
              </w:rPr>
              <w:t>P</w:t>
            </w:r>
            <w:r w:rsidRPr="00831427">
              <w:rPr>
                <w:rFonts w:ascii="Times New Roman" w:hAnsi="Times New Roman" w:cs="Times New Roman"/>
                <w:sz w:val="24"/>
                <w:szCs w:val="24"/>
              </w:rPr>
              <w:t>O7</w:t>
            </w:r>
          </w:p>
        </w:tc>
        <w:tc>
          <w:tcPr>
            <w:tcW w:w="5811" w:type="dxa"/>
          </w:tcPr>
          <w:p w14:paraId="5CBFB8EF" w14:textId="4B99D573" w:rsidR="004F5CAF" w:rsidRDefault="006322D3" w:rsidP="00194389">
            <w:pPr>
              <w:spacing w:before="19" w:line="240" w:lineRule="exact"/>
              <w:rPr>
                <w:rFonts w:ascii="Times New Roman" w:hAnsi="Times New Roman" w:cs="Times New Roman"/>
                <w:sz w:val="24"/>
                <w:szCs w:val="24"/>
              </w:rPr>
            </w:pPr>
            <w:r w:rsidRPr="006322D3">
              <w:rPr>
                <w:rFonts w:ascii="Times New Roman" w:hAnsi="Times New Roman" w:cs="Times New Roman"/>
                <w:sz w:val="24"/>
                <w:szCs w:val="24"/>
              </w:rPr>
              <w:t>Work successfully and respectfully with multiple teams; create cooperative or coordinated group effort; operate as a group or team in the interests of a common cause; and work efficiently as a team member.</w:t>
            </w:r>
          </w:p>
        </w:tc>
        <w:tc>
          <w:tcPr>
            <w:tcW w:w="3470" w:type="dxa"/>
          </w:tcPr>
          <w:p w14:paraId="422688CF" w14:textId="1FA9E1FF" w:rsidR="004F5CAF" w:rsidRPr="00831427" w:rsidRDefault="001D5D8A" w:rsidP="00194389">
            <w:pPr>
              <w:spacing w:before="19" w:line="240" w:lineRule="exact"/>
              <w:rPr>
                <w:rFonts w:ascii="Times New Roman" w:hAnsi="Times New Roman" w:cs="Times New Roman"/>
                <w:sz w:val="24"/>
                <w:szCs w:val="24"/>
              </w:rPr>
            </w:pPr>
            <w:r w:rsidRPr="00831427">
              <w:rPr>
                <w:rFonts w:ascii="Times New Roman" w:hAnsi="Times New Roman" w:cs="Times New Roman"/>
                <w:sz w:val="24"/>
                <w:szCs w:val="24"/>
              </w:rPr>
              <w:t>Coop</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r</w:t>
            </w:r>
            <w:r w:rsidRPr="00831427">
              <w:rPr>
                <w:rFonts w:ascii="Times New Roman" w:hAnsi="Times New Roman" w:cs="Times New Roman"/>
                <w:spacing w:val="-2"/>
                <w:sz w:val="24"/>
                <w:szCs w:val="24"/>
              </w:rPr>
              <w:t>a</w:t>
            </w:r>
            <w:r w:rsidRPr="00831427">
              <w:rPr>
                <w:rFonts w:ascii="Times New Roman" w:hAnsi="Times New Roman" w:cs="Times New Roman"/>
                <w:sz w:val="24"/>
                <w:szCs w:val="24"/>
              </w:rPr>
              <w:t>t</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on/T</w:t>
            </w:r>
            <w:r w:rsidRPr="00831427">
              <w:rPr>
                <w:rFonts w:ascii="Times New Roman" w:hAnsi="Times New Roman" w:cs="Times New Roman"/>
                <w:spacing w:val="-1"/>
                <w:sz w:val="24"/>
                <w:szCs w:val="24"/>
              </w:rPr>
              <w:t>ea</w:t>
            </w:r>
            <w:r w:rsidRPr="00831427">
              <w:rPr>
                <w:rFonts w:ascii="Times New Roman" w:hAnsi="Times New Roman" w:cs="Times New Roman"/>
                <w:sz w:val="24"/>
                <w:szCs w:val="24"/>
              </w:rPr>
              <w:t>m wo</w:t>
            </w:r>
            <w:r w:rsidRPr="00831427">
              <w:rPr>
                <w:rFonts w:ascii="Times New Roman" w:hAnsi="Times New Roman" w:cs="Times New Roman"/>
                <w:spacing w:val="-1"/>
                <w:sz w:val="24"/>
                <w:szCs w:val="24"/>
              </w:rPr>
              <w:t>r</w:t>
            </w:r>
            <w:r w:rsidRPr="00831427">
              <w:rPr>
                <w:rFonts w:ascii="Times New Roman" w:hAnsi="Times New Roman" w:cs="Times New Roman"/>
                <w:sz w:val="24"/>
                <w:szCs w:val="24"/>
              </w:rPr>
              <w:t>k</w:t>
            </w:r>
          </w:p>
        </w:tc>
      </w:tr>
      <w:tr w:rsidR="004F5CAF" w14:paraId="5D789787" w14:textId="77777777" w:rsidTr="000B78E4">
        <w:tc>
          <w:tcPr>
            <w:tcW w:w="1129" w:type="dxa"/>
          </w:tcPr>
          <w:p w14:paraId="49C8B9AF" w14:textId="674BA112" w:rsidR="004F5CAF" w:rsidRPr="00831427" w:rsidRDefault="00F5795A" w:rsidP="00194389">
            <w:pPr>
              <w:spacing w:before="19" w:line="240" w:lineRule="exact"/>
              <w:rPr>
                <w:rFonts w:ascii="Times New Roman" w:hAnsi="Times New Roman" w:cs="Times New Roman"/>
                <w:spacing w:val="1"/>
                <w:sz w:val="24"/>
                <w:szCs w:val="24"/>
              </w:rPr>
            </w:pPr>
            <w:r w:rsidRPr="00831427">
              <w:rPr>
                <w:rFonts w:ascii="Times New Roman" w:hAnsi="Times New Roman" w:cs="Times New Roman"/>
                <w:spacing w:val="1"/>
                <w:sz w:val="24"/>
                <w:szCs w:val="24"/>
              </w:rPr>
              <w:lastRenderedPageBreak/>
              <w:t>P</w:t>
            </w:r>
            <w:r w:rsidRPr="00831427">
              <w:rPr>
                <w:rFonts w:ascii="Times New Roman" w:hAnsi="Times New Roman" w:cs="Times New Roman"/>
                <w:sz w:val="24"/>
                <w:szCs w:val="24"/>
              </w:rPr>
              <w:t>O8</w:t>
            </w:r>
          </w:p>
        </w:tc>
        <w:tc>
          <w:tcPr>
            <w:tcW w:w="5811" w:type="dxa"/>
          </w:tcPr>
          <w:p w14:paraId="348839BA" w14:textId="33528B4E" w:rsidR="004F5CAF" w:rsidRDefault="0005097B" w:rsidP="00194389">
            <w:pPr>
              <w:spacing w:before="19" w:line="240" w:lineRule="exact"/>
              <w:rPr>
                <w:rFonts w:ascii="Times New Roman" w:hAnsi="Times New Roman" w:cs="Times New Roman"/>
                <w:sz w:val="24"/>
                <w:szCs w:val="24"/>
              </w:rPr>
            </w:pPr>
            <w:proofErr w:type="spellStart"/>
            <w:r w:rsidRPr="0005097B">
              <w:rPr>
                <w:rFonts w:ascii="Times New Roman" w:hAnsi="Times New Roman" w:cs="Times New Roman"/>
                <w:sz w:val="24"/>
                <w:szCs w:val="24"/>
              </w:rPr>
              <w:t>Analyse</w:t>
            </w:r>
            <w:proofErr w:type="spellEnd"/>
            <w:r w:rsidRPr="0005097B">
              <w:rPr>
                <w:rFonts w:ascii="Times New Roman" w:hAnsi="Times New Roman" w:cs="Times New Roman"/>
                <w:sz w:val="24"/>
                <w:szCs w:val="24"/>
              </w:rPr>
              <w:t xml:space="preserve">, interpret and derive conclusions from Quantitative/Qualitative data; and critically assess ideas, evidence and experiences from </w:t>
            </w:r>
            <w:proofErr w:type="spellStart"/>
            <w:proofErr w:type="gramStart"/>
            <w:r w:rsidRPr="0005097B">
              <w:rPr>
                <w:rFonts w:ascii="Times New Roman" w:hAnsi="Times New Roman" w:cs="Times New Roman"/>
                <w:sz w:val="24"/>
                <w:szCs w:val="24"/>
              </w:rPr>
              <w:t>a</w:t>
            </w:r>
            <w:proofErr w:type="spellEnd"/>
            <w:proofErr w:type="gramEnd"/>
            <w:r w:rsidRPr="0005097B">
              <w:rPr>
                <w:rFonts w:ascii="Times New Roman" w:hAnsi="Times New Roman" w:cs="Times New Roman"/>
                <w:sz w:val="24"/>
                <w:szCs w:val="24"/>
              </w:rPr>
              <w:t xml:space="preserve"> open-minded and reasoned perspective.</w:t>
            </w:r>
          </w:p>
        </w:tc>
        <w:tc>
          <w:tcPr>
            <w:tcW w:w="3470" w:type="dxa"/>
          </w:tcPr>
          <w:p w14:paraId="691B7586" w14:textId="6393BB4E" w:rsidR="004F5CAF" w:rsidRPr="00831427" w:rsidRDefault="00F5795A" w:rsidP="00194389">
            <w:pPr>
              <w:spacing w:before="19" w:line="240" w:lineRule="exact"/>
              <w:rPr>
                <w:rFonts w:ascii="Times New Roman" w:hAnsi="Times New Roman" w:cs="Times New Roman"/>
                <w:sz w:val="24"/>
                <w:szCs w:val="24"/>
              </w:rPr>
            </w:pPr>
            <w:r w:rsidRPr="00831427">
              <w:rPr>
                <w:rFonts w:ascii="Times New Roman" w:hAnsi="Times New Roman" w:cs="Times New Roman"/>
                <w:spacing w:val="1"/>
                <w:sz w:val="24"/>
                <w:szCs w:val="24"/>
              </w:rPr>
              <w:t>S</w:t>
            </w:r>
            <w:r w:rsidRPr="00831427">
              <w:rPr>
                <w:rFonts w:ascii="Times New Roman" w:hAnsi="Times New Roman" w:cs="Times New Roman"/>
                <w:spacing w:val="-1"/>
                <w:sz w:val="24"/>
                <w:szCs w:val="24"/>
              </w:rPr>
              <w:t>c</w:t>
            </w:r>
            <w:r w:rsidRPr="00831427">
              <w:rPr>
                <w:rFonts w:ascii="Times New Roman" w:hAnsi="Times New Roman" w:cs="Times New Roman"/>
                <w:sz w:val="24"/>
                <w:szCs w:val="24"/>
              </w:rPr>
              <w:t>ientific</w:t>
            </w:r>
            <w:r w:rsidRPr="00831427">
              <w:rPr>
                <w:rFonts w:ascii="Times New Roman" w:hAnsi="Times New Roman" w:cs="Times New Roman"/>
                <w:spacing w:val="-1"/>
                <w:sz w:val="24"/>
                <w:szCs w:val="24"/>
              </w:rPr>
              <w:t xml:space="preserve"> rea</w:t>
            </w:r>
            <w:r w:rsidRPr="00831427">
              <w:rPr>
                <w:rFonts w:ascii="Times New Roman" w:hAnsi="Times New Roman" w:cs="Times New Roman"/>
                <w:sz w:val="24"/>
                <w:szCs w:val="24"/>
              </w:rPr>
              <w:t>soni</w:t>
            </w:r>
            <w:r w:rsidRPr="00831427">
              <w:rPr>
                <w:rFonts w:ascii="Times New Roman" w:hAnsi="Times New Roman" w:cs="Times New Roman"/>
                <w:spacing w:val="2"/>
                <w:sz w:val="24"/>
                <w:szCs w:val="24"/>
              </w:rPr>
              <w:t>n</w:t>
            </w:r>
            <w:r w:rsidRPr="00831427">
              <w:rPr>
                <w:rFonts w:ascii="Times New Roman" w:hAnsi="Times New Roman" w:cs="Times New Roman"/>
                <w:sz w:val="24"/>
                <w:szCs w:val="24"/>
              </w:rPr>
              <w:t>g</w:t>
            </w:r>
          </w:p>
        </w:tc>
      </w:tr>
      <w:tr w:rsidR="00715C73" w14:paraId="1610C68B" w14:textId="77777777" w:rsidTr="000B78E4">
        <w:tc>
          <w:tcPr>
            <w:tcW w:w="1129" w:type="dxa"/>
          </w:tcPr>
          <w:p w14:paraId="39BE9016" w14:textId="2A69C590" w:rsidR="00715C73" w:rsidRPr="00831427" w:rsidRDefault="00715C73" w:rsidP="00194389">
            <w:pPr>
              <w:spacing w:before="19" w:line="240" w:lineRule="exact"/>
              <w:rPr>
                <w:rFonts w:ascii="Times New Roman" w:hAnsi="Times New Roman" w:cs="Times New Roman"/>
                <w:spacing w:val="1"/>
                <w:sz w:val="24"/>
                <w:szCs w:val="24"/>
              </w:rPr>
            </w:pPr>
            <w:r w:rsidRPr="00831427">
              <w:rPr>
                <w:rFonts w:ascii="Times New Roman" w:hAnsi="Times New Roman" w:cs="Times New Roman"/>
                <w:spacing w:val="1"/>
                <w:sz w:val="24"/>
                <w:szCs w:val="24"/>
              </w:rPr>
              <w:t>P</w:t>
            </w:r>
            <w:r w:rsidRPr="00831427">
              <w:rPr>
                <w:rFonts w:ascii="Times New Roman" w:hAnsi="Times New Roman" w:cs="Times New Roman"/>
                <w:sz w:val="24"/>
                <w:szCs w:val="24"/>
              </w:rPr>
              <w:t>O9</w:t>
            </w:r>
          </w:p>
        </w:tc>
        <w:tc>
          <w:tcPr>
            <w:tcW w:w="5811" w:type="dxa"/>
          </w:tcPr>
          <w:p w14:paraId="5EAA6259" w14:textId="08A907C1" w:rsidR="00715C73" w:rsidRPr="0005097B" w:rsidRDefault="005D52EA" w:rsidP="00194389">
            <w:pPr>
              <w:spacing w:before="19" w:line="240" w:lineRule="exact"/>
              <w:rPr>
                <w:rFonts w:ascii="Times New Roman" w:hAnsi="Times New Roman" w:cs="Times New Roman"/>
                <w:sz w:val="24"/>
                <w:szCs w:val="24"/>
              </w:rPr>
            </w:pPr>
            <w:r w:rsidRPr="005D52EA">
              <w:rPr>
                <w:rFonts w:ascii="Times New Roman" w:hAnsi="Times New Roman" w:cs="Times New Roman"/>
                <w:sz w:val="24"/>
                <w:szCs w:val="24"/>
              </w:rPr>
              <w:t>Examine and evaluate one's own sensitivity to life experiences, as well as one's own and society's reflexivity.</w:t>
            </w:r>
          </w:p>
        </w:tc>
        <w:tc>
          <w:tcPr>
            <w:tcW w:w="3470" w:type="dxa"/>
          </w:tcPr>
          <w:p w14:paraId="498BDFAD" w14:textId="71EE340E" w:rsidR="00715C73" w:rsidRPr="00831427" w:rsidRDefault="00715C73" w:rsidP="00194389">
            <w:pPr>
              <w:spacing w:before="19" w:line="240" w:lineRule="exact"/>
              <w:rPr>
                <w:rFonts w:ascii="Times New Roman" w:hAnsi="Times New Roman" w:cs="Times New Roman"/>
                <w:spacing w:val="1"/>
                <w:sz w:val="24"/>
                <w:szCs w:val="24"/>
              </w:rPr>
            </w:pPr>
            <w:r w:rsidRPr="00831427">
              <w:rPr>
                <w:rFonts w:ascii="Times New Roman" w:hAnsi="Times New Roman" w:cs="Times New Roman"/>
                <w:sz w:val="24"/>
                <w:szCs w:val="24"/>
              </w:rPr>
              <w:t>R</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fl</w:t>
            </w:r>
            <w:r w:rsidRPr="00831427">
              <w:rPr>
                <w:rFonts w:ascii="Times New Roman" w:hAnsi="Times New Roman" w:cs="Times New Roman"/>
                <w:spacing w:val="-1"/>
                <w:sz w:val="24"/>
                <w:szCs w:val="24"/>
              </w:rPr>
              <w:t>ec</w:t>
            </w:r>
            <w:r w:rsidRPr="00831427">
              <w:rPr>
                <w:rFonts w:ascii="Times New Roman" w:hAnsi="Times New Roman" w:cs="Times New Roman"/>
                <w:sz w:val="24"/>
                <w:szCs w:val="24"/>
              </w:rPr>
              <w:t>t</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ve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th</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nking</w:t>
            </w:r>
          </w:p>
        </w:tc>
      </w:tr>
      <w:tr w:rsidR="00715C73" w14:paraId="06503939" w14:textId="77777777" w:rsidTr="000B78E4">
        <w:tc>
          <w:tcPr>
            <w:tcW w:w="1129" w:type="dxa"/>
          </w:tcPr>
          <w:p w14:paraId="01B18709" w14:textId="33015E3C" w:rsidR="00715C73" w:rsidRPr="00831427" w:rsidRDefault="005D52EA" w:rsidP="00194389">
            <w:pPr>
              <w:spacing w:before="19" w:line="240" w:lineRule="exact"/>
              <w:rPr>
                <w:rFonts w:ascii="Times New Roman" w:hAnsi="Times New Roman" w:cs="Times New Roman"/>
                <w:spacing w:val="1"/>
                <w:sz w:val="24"/>
                <w:szCs w:val="24"/>
              </w:rPr>
            </w:pPr>
            <w:r w:rsidRPr="00831427">
              <w:rPr>
                <w:rFonts w:ascii="Times New Roman" w:hAnsi="Times New Roman" w:cs="Times New Roman"/>
                <w:spacing w:val="1"/>
                <w:sz w:val="24"/>
                <w:szCs w:val="24"/>
              </w:rPr>
              <w:t>P</w:t>
            </w:r>
            <w:r w:rsidRPr="00831427">
              <w:rPr>
                <w:rFonts w:ascii="Times New Roman" w:hAnsi="Times New Roman" w:cs="Times New Roman"/>
                <w:sz w:val="24"/>
                <w:szCs w:val="24"/>
              </w:rPr>
              <w:t>O10</w:t>
            </w:r>
          </w:p>
        </w:tc>
        <w:tc>
          <w:tcPr>
            <w:tcW w:w="5811" w:type="dxa"/>
          </w:tcPr>
          <w:p w14:paraId="7EC10CBA" w14:textId="77777777" w:rsidR="00805D7E" w:rsidRPr="00805D7E" w:rsidRDefault="00805D7E" w:rsidP="00805D7E">
            <w:pPr>
              <w:rPr>
                <w:rFonts w:ascii="Times New Roman" w:eastAsia="Times New Roman" w:hAnsi="Times New Roman" w:cs="Times New Roman"/>
                <w:sz w:val="24"/>
                <w:szCs w:val="24"/>
                <w:lang w:val="en-IN" w:eastAsia="en-IN"/>
              </w:rPr>
            </w:pPr>
            <w:r w:rsidRPr="00805D7E">
              <w:rPr>
                <w:rFonts w:ascii="Times New Roman" w:eastAsia="Times New Roman" w:hAnsi="Times New Roman" w:cs="Times New Roman"/>
                <w:sz w:val="24"/>
                <w:szCs w:val="24"/>
                <w:lang w:val="en-IN" w:eastAsia="en-IN"/>
              </w:rPr>
              <w:t xml:space="preserve">Use ICT in a variety of learning scenarios; exhibit, access, evaluate, and apply a variety of relevant information sources; and </w:t>
            </w:r>
            <w:proofErr w:type="spellStart"/>
            <w:r w:rsidRPr="00805D7E">
              <w:rPr>
                <w:rFonts w:ascii="Times New Roman" w:eastAsia="Times New Roman" w:hAnsi="Times New Roman" w:cs="Times New Roman"/>
                <w:sz w:val="24"/>
                <w:szCs w:val="24"/>
                <w:lang w:val="en-IN" w:eastAsia="en-IN"/>
              </w:rPr>
              <w:t>analyze</w:t>
            </w:r>
            <w:proofErr w:type="spellEnd"/>
            <w:r w:rsidRPr="00805D7E">
              <w:rPr>
                <w:rFonts w:ascii="Times New Roman" w:eastAsia="Times New Roman" w:hAnsi="Times New Roman" w:cs="Times New Roman"/>
                <w:sz w:val="24"/>
                <w:szCs w:val="24"/>
                <w:lang w:val="en-IN" w:eastAsia="en-IN"/>
              </w:rPr>
              <w:t xml:space="preserve"> data using appropriate tools.</w:t>
            </w:r>
          </w:p>
          <w:p w14:paraId="1296198C" w14:textId="77777777" w:rsidR="00715C73" w:rsidRPr="0005097B" w:rsidRDefault="00715C73" w:rsidP="00194389">
            <w:pPr>
              <w:spacing w:before="19" w:line="240" w:lineRule="exact"/>
              <w:rPr>
                <w:rFonts w:ascii="Times New Roman" w:hAnsi="Times New Roman" w:cs="Times New Roman"/>
                <w:sz w:val="24"/>
                <w:szCs w:val="24"/>
              </w:rPr>
            </w:pPr>
          </w:p>
        </w:tc>
        <w:tc>
          <w:tcPr>
            <w:tcW w:w="3470" w:type="dxa"/>
          </w:tcPr>
          <w:p w14:paraId="7F6F0ECC" w14:textId="77777777" w:rsidR="005D52EA" w:rsidRPr="00831427" w:rsidRDefault="005D52EA" w:rsidP="005D52EA">
            <w:pPr>
              <w:spacing w:line="260" w:lineRule="exact"/>
              <w:ind w:left="102"/>
              <w:rPr>
                <w:rFonts w:ascii="Times New Roman" w:hAnsi="Times New Roman" w:cs="Times New Roman"/>
                <w:sz w:val="24"/>
                <w:szCs w:val="24"/>
              </w:rPr>
            </w:pPr>
            <w:r w:rsidRPr="00831427">
              <w:rPr>
                <w:rFonts w:ascii="Times New Roman" w:hAnsi="Times New Roman" w:cs="Times New Roman"/>
                <w:spacing w:val="-3"/>
                <w:sz w:val="24"/>
                <w:szCs w:val="24"/>
              </w:rPr>
              <w:t>I</w:t>
            </w:r>
            <w:r w:rsidRPr="00831427">
              <w:rPr>
                <w:rFonts w:ascii="Times New Roman" w:hAnsi="Times New Roman" w:cs="Times New Roman"/>
                <w:spacing w:val="2"/>
                <w:sz w:val="24"/>
                <w:szCs w:val="24"/>
              </w:rPr>
              <w:t>n</w:t>
            </w:r>
            <w:r w:rsidRPr="00831427">
              <w:rPr>
                <w:rFonts w:ascii="Times New Roman" w:hAnsi="Times New Roman" w:cs="Times New Roman"/>
                <w:sz w:val="24"/>
                <w:szCs w:val="24"/>
              </w:rPr>
              <w:t>fo</w:t>
            </w:r>
            <w:r w:rsidRPr="00831427">
              <w:rPr>
                <w:rFonts w:ascii="Times New Roman" w:hAnsi="Times New Roman" w:cs="Times New Roman"/>
                <w:spacing w:val="-1"/>
                <w:sz w:val="24"/>
                <w:szCs w:val="24"/>
              </w:rPr>
              <w:t>r</w:t>
            </w:r>
            <w:r w:rsidRPr="00831427">
              <w:rPr>
                <w:rFonts w:ascii="Times New Roman" w:hAnsi="Times New Roman" w:cs="Times New Roman"/>
                <w:sz w:val="24"/>
                <w:szCs w:val="24"/>
              </w:rPr>
              <w:t>mation</w:t>
            </w:r>
            <w:r w:rsidRPr="00831427">
              <w:rPr>
                <w:rFonts w:ascii="Times New Roman" w:hAnsi="Times New Roman" w:cs="Times New Roman"/>
                <w:spacing w:val="1"/>
                <w:sz w:val="24"/>
                <w:szCs w:val="24"/>
              </w:rPr>
              <w:t>/</w:t>
            </w:r>
            <w:r w:rsidRPr="00831427">
              <w:rPr>
                <w:rFonts w:ascii="Times New Roman" w:hAnsi="Times New Roman" w:cs="Times New Roman"/>
                <w:sz w:val="24"/>
                <w:szCs w:val="24"/>
              </w:rPr>
              <w:t>di</w:t>
            </w:r>
            <w:r w:rsidRPr="00831427">
              <w:rPr>
                <w:rFonts w:ascii="Times New Roman" w:hAnsi="Times New Roman" w:cs="Times New Roman"/>
                <w:spacing w:val="-2"/>
                <w:sz w:val="24"/>
                <w:szCs w:val="24"/>
              </w:rPr>
              <w:t>g</w:t>
            </w:r>
            <w:r w:rsidRPr="00831427">
              <w:rPr>
                <w:rFonts w:ascii="Times New Roman" w:hAnsi="Times New Roman" w:cs="Times New Roman"/>
                <w:sz w:val="24"/>
                <w:szCs w:val="24"/>
              </w:rPr>
              <w:t>i</w:t>
            </w:r>
            <w:r w:rsidRPr="00831427">
              <w:rPr>
                <w:rFonts w:ascii="Times New Roman" w:hAnsi="Times New Roman" w:cs="Times New Roman"/>
                <w:spacing w:val="1"/>
                <w:sz w:val="24"/>
                <w:szCs w:val="24"/>
              </w:rPr>
              <w:t>t</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l</w:t>
            </w:r>
          </w:p>
          <w:p w14:paraId="235EC8F6" w14:textId="6297ADA1" w:rsidR="00715C73" w:rsidRPr="00831427" w:rsidRDefault="005D52EA" w:rsidP="005D52EA">
            <w:pPr>
              <w:spacing w:before="19" w:line="240" w:lineRule="exact"/>
              <w:rPr>
                <w:rFonts w:ascii="Times New Roman" w:hAnsi="Times New Roman" w:cs="Times New Roman"/>
                <w:spacing w:val="1"/>
                <w:sz w:val="24"/>
                <w:szCs w:val="24"/>
              </w:rPr>
            </w:pPr>
            <w:r w:rsidRPr="00831427">
              <w:rPr>
                <w:rFonts w:ascii="Times New Roman" w:hAnsi="Times New Roman" w:cs="Times New Roman"/>
                <w:sz w:val="24"/>
                <w:szCs w:val="24"/>
              </w:rPr>
              <w:t>l</w:t>
            </w:r>
            <w:r w:rsidRPr="00831427">
              <w:rPr>
                <w:rFonts w:ascii="Times New Roman" w:hAnsi="Times New Roman" w:cs="Times New Roman"/>
                <w:spacing w:val="1"/>
                <w:sz w:val="24"/>
                <w:szCs w:val="24"/>
              </w:rPr>
              <w:t>i</w:t>
            </w:r>
            <w:r w:rsidRPr="00831427">
              <w:rPr>
                <w:rFonts w:ascii="Times New Roman" w:hAnsi="Times New Roman" w:cs="Times New Roman"/>
                <w:sz w:val="24"/>
                <w:szCs w:val="24"/>
              </w:rPr>
              <w:t>te</w:t>
            </w:r>
            <w:r w:rsidRPr="00831427">
              <w:rPr>
                <w:rFonts w:ascii="Times New Roman" w:hAnsi="Times New Roman" w:cs="Times New Roman"/>
                <w:spacing w:val="-1"/>
                <w:sz w:val="24"/>
                <w:szCs w:val="24"/>
              </w:rPr>
              <w:t>ra</w:t>
            </w:r>
            <w:r w:rsidRPr="00831427">
              <w:rPr>
                <w:rFonts w:ascii="Times New Roman" w:hAnsi="Times New Roman" w:cs="Times New Roman"/>
                <w:spacing w:val="4"/>
                <w:sz w:val="24"/>
                <w:szCs w:val="24"/>
              </w:rPr>
              <w:t>c</w:t>
            </w:r>
            <w:r w:rsidRPr="00831427">
              <w:rPr>
                <w:rFonts w:ascii="Times New Roman" w:hAnsi="Times New Roman" w:cs="Times New Roman"/>
                <w:sz w:val="24"/>
                <w:szCs w:val="24"/>
              </w:rPr>
              <w:t>y</w:t>
            </w:r>
          </w:p>
        </w:tc>
      </w:tr>
      <w:tr w:rsidR="00B04013" w14:paraId="432EF722" w14:textId="77777777" w:rsidTr="000B78E4">
        <w:tc>
          <w:tcPr>
            <w:tcW w:w="1129" w:type="dxa"/>
          </w:tcPr>
          <w:p w14:paraId="29545361" w14:textId="5EFD096F" w:rsidR="00B04013" w:rsidRPr="00831427" w:rsidRDefault="00B04013" w:rsidP="00B04013">
            <w:pPr>
              <w:spacing w:before="19" w:line="240" w:lineRule="exact"/>
              <w:rPr>
                <w:rFonts w:ascii="Times New Roman" w:hAnsi="Times New Roman" w:cs="Times New Roman"/>
                <w:spacing w:val="1"/>
                <w:sz w:val="24"/>
                <w:szCs w:val="24"/>
              </w:rPr>
            </w:pPr>
            <w:r w:rsidRPr="00831427">
              <w:rPr>
                <w:rFonts w:ascii="Times New Roman" w:hAnsi="Times New Roman" w:cs="Times New Roman"/>
                <w:spacing w:val="1"/>
                <w:sz w:val="24"/>
                <w:szCs w:val="24"/>
              </w:rPr>
              <w:t>P</w:t>
            </w:r>
            <w:r w:rsidRPr="00831427">
              <w:rPr>
                <w:rFonts w:ascii="Times New Roman" w:hAnsi="Times New Roman" w:cs="Times New Roman"/>
                <w:sz w:val="24"/>
                <w:szCs w:val="24"/>
              </w:rPr>
              <w:t>O11</w:t>
            </w:r>
          </w:p>
        </w:tc>
        <w:tc>
          <w:tcPr>
            <w:tcW w:w="5811" w:type="dxa"/>
          </w:tcPr>
          <w:p w14:paraId="230F7BFE" w14:textId="4EFCB257" w:rsidR="00B04013" w:rsidRPr="0005097B" w:rsidRDefault="00B04013" w:rsidP="00B04013">
            <w:pPr>
              <w:spacing w:before="19" w:line="240" w:lineRule="exact"/>
              <w:rPr>
                <w:rFonts w:ascii="Times New Roman" w:hAnsi="Times New Roman" w:cs="Times New Roman"/>
                <w:sz w:val="24"/>
                <w:szCs w:val="24"/>
              </w:rPr>
            </w:pPr>
            <w:r w:rsidRPr="008F4E03">
              <w:rPr>
                <w:rFonts w:ascii="Times New Roman" w:hAnsi="Times New Roman" w:cs="Times New Roman"/>
                <w:sz w:val="24"/>
                <w:szCs w:val="24"/>
              </w:rPr>
              <w:t>Work autonomously, identify the resources needed for a project, and see it through to completion.</w:t>
            </w:r>
          </w:p>
        </w:tc>
        <w:tc>
          <w:tcPr>
            <w:tcW w:w="3470" w:type="dxa"/>
          </w:tcPr>
          <w:p w14:paraId="24148B41" w14:textId="1732B44C" w:rsidR="00B04013" w:rsidRPr="00831427" w:rsidRDefault="00B04013" w:rsidP="00B04013">
            <w:pPr>
              <w:spacing w:before="19" w:line="240" w:lineRule="exact"/>
              <w:rPr>
                <w:rFonts w:ascii="Times New Roman" w:hAnsi="Times New Roman" w:cs="Times New Roman"/>
                <w:spacing w:val="1"/>
                <w:sz w:val="24"/>
                <w:szCs w:val="24"/>
              </w:rPr>
            </w:pPr>
            <w:r w:rsidRPr="00831427">
              <w:rPr>
                <w:rFonts w:ascii="Times New Roman" w:hAnsi="Times New Roman" w:cs="Times New Roman"/>
                <w:spacing w:val="1"/>
                <w:sz w:val="24"/>
                <w:szCs w:val="24"/>
              </w:rPr>
              <w:t>S</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l</w:t>
            </w:r>
            <w:r w:rsidRPr="00831427">
              <w:rPr>
                <w:rFonts w:ascii="Times New Roman" w:hAnsi="Times New Roman" w:cs="Times New Roman"/>
                <w:spacing w:val="1"/>
                <w:sz w:val="24"/>
                <w:szCs w:val="24"/>
              </w:rPr>
              <w:t>f</w:t>
            </w:r>
            <w:r w:rsidRPr="00831427">
              <w:rPr>
                <w:rFonts w:ascii="Times New Roman" w:hAnsi="Times New Roman" w:cs="Times New Roman"/>
                <w:spacing w:val="-1"/>
                <w:sz w:val="24"/>
                <w:szCs w:val="24"/>
              </w:rPr>
              <w:t>-</w:t>
            </w:r>
            <w:r w:rsidRPr="00831427">
              <w:rPr>
                <w:rFonts w:ascii="Times New Roman" w:hAnsi="Times New Roman" w:cs="Times New Roman"/>
                <w:sz w:val="24"/>
                <w:szCs w:val="24"/>
              </w:rPr>
              <w:t>dir</w:t>
            </w:r>
            <w:r w:rsidRPr="00831427">
              <w:rPr>
                <w:rFonts w:ascii="Times New Roman" w:hAnsi="Times New Roman" w:cs="Times New Roman"/>
                <w:spacing w:val="-1"/>
                <w:sz w:val="24"/>
                <w:szCs w:val="24"/>
              </w:rPr>
              <w:t>ec</w:t>
            </w:r>
            <w:r w:rsidRPr="00831427">
              <w:rPr>
                <w:rFonts w:ascii="Times New Roman" w:hAnsi="Times New Roman" w:cs="Times New Roman"/>
                <w:sz w:val="24"/>
                <w:szCs w:val="24"/>
              </w:rPr>
              <w:t xml:space="preserve">ted </w:t>
            </w:r>
            <w:r w:rsidRPr="00831427">
              <w:rPr>
                <w:rFonts w:ascii="Times New Roman" w:hAnsi="Times New Roman" w:cs="Times New Roman"/>
                <w:spacing w:val="2"/>
                <w:sz w:val="24"/>
                <w:szCs w:val="24"/>
              </w:rPr>
              <w:t>l</w:t>
            </w:r>
            <w:r w:rsidRPr="00831427">
              <w:rPr>
                <w:rFonts w:ascii="Times New Roman" w:hAnsi="Times New Roman" w:cs="Times New Roman"/>
                <w:spacing w:val="-1"/>
                <w:sz w:val="24"/>
                <w:szCs w:val="24"/>
              </w:rPr>
              <w:t>ea</w:t>
            </w:r>
            <w:r w:rsidRPr="00831427">
              <w:rPr>
                <w:rFonts w:ascii="Times New Roman" w:hAnsi="Times New Roman" w:cs="Times New Roman"/>
                <w:sz w:val="24"/>
                <w:szCs w:val="24"/>
              </w:rPr>
              <w:t>rni</w:t>
            </w:r>
            <w:r w:rsidRPr="00831427">
              <w:rPr>
                <w:rFonts w:ascii="Times New Roman" w:hAnsi="Times New Roman" w:cs="Times New Roman"/>
                <w:spacing w:val="2"/>
                <w:sz w:val="24"/>
                <w:szCs w:val="24"/>
              </w:rPr>
              <w:t>n</w:t>
            </w:r>
            <w:r w:rsidRPr="00831427">
              <w:rPr>
                <w:rFonts w:ascii="Times New Roman" w:hAnsi="Times New Roman" w:cs="Times New Roman"/>
                <w:sz w:val="24"/>
                <w:szCs w:val="24"/>
              </w:rPr>
              <w:t>g</w:t>
            </w:r>
          </w:p>
        </w:tc>
      </w:tr>
      <w:tr w:rsidR="00B04013" w14:paraId="429966CC" w14:textId="77777777" w:rsidTr="000B78E4">
        <w:tc>
          <w:tcPr>
            <w:tcW w:w="1129" w:type="dxa"/>
          </w:tcPr>
          <w:p w14:paraId="2B846E0A" w14:textId="6401CA43" w:rsidR="00B04013" w:rsidRPr="00831427" w:rsidRDefault="00B04013" w:rsidP="00B04013">
            <w:pPr>
              <w:spacing w:before="19" w:line="240" w:lineRule="exact"/>
              <w:rPr>
                <w:rFonts w:ascii="Times New Roman" w:hAnsi="Times New Roman" w:cs="Times New Roman"/>
                <w:spacing w:val="1"/>
                <w:sz w:val="24"/>
                <w:szCs w:val="24"/>
              </w:rPr>
            </w:pPr>
            <w:r w:rsidRPr="00831427">
              <w:rPr>
                <w:rFonts w:ascii="Times New Roman" w:hAnsi="Times New Roman" w:cs="Times New Roman"/>
                <w:spacing w:val="1"/>
                <w:sz w:val="24"/>
                <w:szCs w:val="24"/>
              </w:rPr>
              <w:t>P</w:t>
            </w:r>
            <w:r w:rsidRPr="00831427">
              <w:rPr>
                <w:rFonts w:ascii="Times New Roman" w:hAnsi="Times New Roman" w:cs="Times New Roman"/>
                <w:sz w:val="24"/>
                <w:szCs w:val="24"/>
              </w:rPr>
              <w:t>O12</w:t>
            </w:r>
          </w:p>
        </w:tc>
        <w:tc>
          <w:tcPr>
            <w:tcW w:w="5811" w:type="dxa"/>
          </w:tcPr>
          <w:p w14:paraId="1334CA93" w14:textId="77777777" w:rsidR="00B04013" w:rsidRDefault="00B04013" w:rsidP="00B04013">
            <w:pPr>
              <w:spacing w:before="19" w:line="240" w:lineRule="exact"/>
              <w:rPr>
                <w:rFonts w:ascii="Times New Roman" w:hAnsi="Times New Roman" w:cs="Times New Roman"/>
                <w:sz w:val="24"/>
                <w:szCs w:val="24"/>
              </w:rPr>
            </w:pPr>
            <w:r w:rsidRPr="00B04013">
              <w:rPr>
                <w:rFonts w:ascii="Times New Roman" w:hAnsi="Times New Roman" w:cs="Times New Roman"/>
                <w:sz w:val="24"/>
                <w:szCs w:val="24"/>
              </w:rPr>
              <w:t>Maintain comprehension of other cultures' values and beliefs, as well as a global worldview. Participate in a multicultural culture and engage politely with different groups.</w:t>
            </w:r>
          </w:p>
          <w:p w14:paraId="127E36DC" w14:textId="4910590B" w:rsidR="00B04013" w:rsidRPr="0005097B" w:rsidRDefault="00B04013" w:rsidP="00B04013">
            <w:pPr>
              <w:spacing w:before="19" w:line="240" w:lineRule="exact"/>
              <w:rPr>
                <w:rFonts w:ascii="Times New Roman" w:hAnsi="Times New Roman" w:cs="Times New Roman"/>
                <w:sz w:val="24"/>
                <w:szCs w:val="24"/>
              </w:rPr>
            </w:pPr>
          </w:p>
        </w:tc>
        <w:tc>
          <w:tcPr>
            <w:tcW w:w="3470" w:type="dxa"/>
          </w:tcPr>
          <w:p w14:paraId="0F0B611E" w14:textId="6FB3E39A" w:rsidR="00B04013" w:rsidRPr="00831427" w:rsidRDefault="00B04013" w:rsidP="00B04013">
            <w:pPr>
              <w:spacing w:line="260" w:lineRule="exact"/>
              <w:ind w:left="102"/>
              <w:rPr>
                <w:rFonts w:ascii="Times New Roman" w:hAnsi="Times New Roman" w:cs="Times New Roman"/>
                <w:spacing w:val="1"/>
                <w:sz w:val="24"/>
                <w:szCs w:val="24"/>
              </w:rPr>
            </w:pPr>
            <w:r w:rsidRPr="00831427">
              <w:rPr>
                <w:rFonts w:ascii="Times New Roman" w:hAnsi="Times New Roman" w:cs="Times New Roman"/>
                <w:sz w:val="24"/>
                <w:szCs w:val="24"/>
              </w:rPr>
              <w:t>Mult</w:t>
            </w:r>
            <w:r w:rsidRPr="00831427">
              <w:rPr>
                <w:rFonts w:ascii="Times New Roman" w:hAnsi="Times New Roman" w:cs="Times New Roman"/>
                <w:spacing w:val="1"/>
                <w:sz w:val="24"/>
                <w:szCs w:val="24"/>
              </w:rPr>
              <w:t>i</w:t>
            </w:r>
            <w:r w:rsidRPr="00831427">
              <w:rPr>
                <w:rFonts w:ascii="Times New Roman" w:hAnsi="Times New Roman" w:cs="Times New Roman"/>
                <w:spacing w:val="-1"/>
                <w:sz w:val="24"/>
                <w:szCs w:val="24"/>
              </w:rPr>
              <w:t>c</w:t>
            </w:r>
            <w:r w:rsidRPr="00831427">
              <w:rPr>
                <w:rFonts w:ascii="Times New Roman" w:hAnsi="Times New Roman" w:cs="Times New Roman"/>
                <w:sz w:val="24"/>
                <w:szCs w:val="24"/>
              </w:rPr>
              <w:t>ul</w:t>
            </w:r>
            <w:r w:rsidRPr="00831427">
              <w:rPr>
                <w:rFonts w:ascii="Times New Roman" w:hAnsi="Times New Roman" w:cs="Times New Roman"/>
                <w:spacing w:val="1"/>
                <w:sz w:val="24"/>
                <w:szCs w:val="24"/>
              </w:rPr>
              <w:t>t</w:t>
            </w:r>
            <w:r w:rsidRPr="00831427">
              <w:rPr>
                <w:rFonts w:ascii="Times New Roman" w:hAnsi="Times New Roman" w:cs="Times New Roman"/>
                <w:sz w:val="24"/>
                <w:szCs w:val="24"/>
              </w:rPr>
              <w:t>u</w:t>
            </w:r>
            <w:r w:rsidRPr="00831427">
              <w:rPr>
                <w:rFonts w:ascii="Times New Roman" w:hAnsi="Times New Roman" w:cs="Times New Roman"/>
                <w:spacing w:val="-1"/>
                <w:sz w:val="24"/>
                <w:szCs w:val="24"/>
              </w:rPr>
              <w:t>ra</w:t>
            </w:r>
            <w:r w:rsidRPr="00831427">
              <w:rPr>
                <w:rFonts w:ascii="Times New Roman" w:hAnsi="Times New Roman" w:cs="Times New Roman"/>
                <w:sz w:val="24"/>
                <w:szCs w:val="24"/>
              </w:rPr>
              <w:t>l</w:t>
            </w:r>
            <w:r>
              <w:rPr>
                <w:rFonts w:ascii="Times New Roman" w:hAnsi="Times New Roman" w:cs="Times New Roman"/>
                <w:sz w:val="24"/>
                <w:szCs w:val="24"/>
              </w:rPr>
              <w:t xml:space="preserve"> </w:t>
            </w:r>
            <w:r w:rsidRPr="00831427">
              <w:rPr>
                <w:rFonts w:ascii="Times New Roman" w:hAnsi="Times New Roman" w:cs="Times New Roman"/>
                <w:spacing w:val="-1"/>
                <w:sz w:val="24"/>
                <w:szCs w:val="24"/>
              </w:rPr>
              <w:t>c</w:t>
            </w:r>
            <w:r w:rsidRPr="00831427">
              <w:rPr>
                <w:rFonts w:ascii="Times New Roman" w:hAnsi="Times New Roman" w:cs="Times New Roman"/>
                <w:sz w:val="24"/>
                <w:szCs w:val="24"/>
              </w:rPr>
              <w:t>ompet</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n</w:t>
            </w:r>
            <w:r w:rsidRPr="00831427">
              <w:rPr>
                <w:rFonts w:ascii="Times New Roman" w:hAnsi="Times New Roman" w:cs="Times New Roman"/>
                <w:spacing w:val="1"/>
                <w:sz w:val="24"/>
                <w:szCs w:val="24"/>
              </w:rPr>
              <w:t>c</w:t>
            </w:r>
            <w:r w:rsidRPr="00831427">
              <w:rPr>
                <w:rFonts w:ascii="Times New Roman" w:hAnsi="Times New Roman" w:cs="Times New Roman"/>
                <w:sz w:val="24"/>
                <w:szCs w:val="24"/>
              </w:rPr>
              <w:t>e</w:t>
            </w:r>
          </w:p>
        </w:tc>
      </w:tr>
      <w:tr w:rsidR="00715C73" w14:paraId="320F1A0E" w14:textId="77777777" w:rsidTr="000B78E4">
        <w:tc>
          <w:tcPr>
            <w:tcW w:w="1129" w:type="dxa"/>
          </w:tcPr>
          <w:p w14:paraId="3B78FA5D" w14:textId="298936FF" w:rsidR="00715C73" w:rsidRPr="00831427" w:rsidRDefault="00805D7E" w:rsidP="00194389">
            <w:pPr>
              <w:spacing w:before="19" w:line="240" w:lineRule="exact"/>
              <w:rPr>
                <w:rFonts w:ascii="Times New Roman" w:hAnsi="Times New Roman" w:cs="Times New Roman"/>
                <w:spacing w:val="1"/>
                <w:sz w:val="24"/>
                <w:szCs w:val="24"/>
              </w:rPr>
            </w:pPr>
            <w:r w:rsidRPr="00831427">
              <w:rPr>
                <w:rFonts w:ascii="Times New Roman" w:hAnsi="Times New Roman" w:cs="Times New Roman"/>
                <w:spacing w:val="1"/>
                <w:sz w:val="24"/>
                <w:szCs w:val="24"/>
              </w:rPr>
              <w:t>P</w:t>
            </w:r>
            <w:r w:rsidRPr="00831427">
              <w:rPr>
                <w:rFonts w:ascii="Times New Roman" w:hAnsi="Times New Roman" w:cs="Times New Roman"/>
                <w:sz w:val="24"/>
                <w:szCs w:val="24"/>
              </w:rPr>
              <w:t>O13</w:t>
            </w:r>
          </w:p>
        </w:tc>
        <w:tc>
          <w:tcPr>
            <w:tcW w:w="5811" w:type="dxa"/>
          </w:tcPr>
          <w:p w14:paraId="07590680" w14:textId="77777777" w:rsidR="00715C73" w:rsidRDefault="00B301D5" w:rsidP="00194389">
            <w:pPr>
              <w:spacing w:before="19" w:line="240" w:lineRule="exact"/>
              <w:rPr>
                <w:rFonts w:ascii="Times New Roman" w:hAnsi="Times New Roman" w:cs="Times New Roman"/>
                <w:sz w:val="24"/>
                <w:szCs w:val="24"/>
              </w:rPr>
            </w:pPr>
            <w:r w:rsidRPr="00B301D5">
              <w:rPr>
                <w:rFonts w:ascii="Times New Roman" w:hAnsi="Times New Roman" w:cs="Times New Roman"/>
                <w:sz w:val="24"/>
                <w:szCs w:val="24"/>
              </w:rPr>
              <w:t xml:space="preserve">Adopt moral and ethical values in your life, take a position on moral matters and give reasons from multiple angles, and incorporate morality into all you </w:t>
            </w:r>
            <w:proofErr w:type="spellStart"/>
            <w:proofErr w:type="gramStart"/>
            <w:r w:rsidRPr="00B301D5">
              <w:rPr>
                <w:rFonts w:ascii="Times New Roman" w:hAnsi="Times New Roman" w:cs="Times New Roman"/>
                <w:sz w:val="24"/>
                <w:szCs w:val="24"/>
              </w:rPr>
              <w:t>do.Recognize</w:t>
            </w:r>
            <w:proofErr w:type="spellEnd"/>
            <w:proofErr w:type="gramEnd"/>
            <w:r w:rsidRPr="00B301D5">
              <w:rPr>
                <w:rFonts w:ascii="Times New Roman" w:hAnsi="Times New Roman" w:cs="Times New Roman"/>
                <w:sz w:val="24"/>
                <w:szCs w:val="24"/>
              </w:rPr>
              <w:t xml:space="preserve"> moral issues, refrain from unethical behavior such as fabricating, falsifying, or misrepresenting that plagiarism has occurred, respect intellectual property rights, and recognize environmental and sustainability issues; and act impartially, objectively, and truthfully in all aspects of work.</w:t>
            </w:r>
          </w:p>
          <w:p w14:paraId="2B298D8A" w14:textId="11D729CB" w:rsidR="00B301D5" w:rsidRPr="0005097B" w:rsidRDefault="00B301D5" w:rsidP="00194389">
            <w:pPr>
              <w:spacing w:before="19" w:line="240" w:lineRule="exact"/>
              <w:rPr>
                <w:rFonts w:ascii="Times New Roman" w:hAnsi="Times New Roman" w:cs="Times New Roman"/>
                <w:sz w:val="24"/>
                <w:szCs w:val="24"/>
              </w:rPr>
            </w:pPr>
          </w:p>
        </w:tc>
        <w:tc>
          <w:tcPr>
            <w:tcW w:w="3470" w:type="dxa"/>
          </w:tcPr>
          <w:p w14:paraId="7427B31B" w14:textId="3D1FE517" w:rsidR="00715C73" w:rsidRPr="00831427" w:rsidRDefault="00805D7E" w:rsidP="00362CE3">
            <w:pPr>
              <w:spacing w:line="260" w:lineRule="exact"/>
              <w:ind w:left="102"/>
              <w:rPr>
                <w:rFonts w:ascii="Times New Roman" w:hAnsi="Times New Roman" w:cs="Times New Roman"/>
                <w:spacing w:val="1"/>
                <w:sz w:val="24"/>
                <w:szCs w:val="24"/>
              </w:rPr>
            </w:pPr>
            <w:r w:rsidRPr="00831427">
              <w:rPr>
                <w:rFonts w:ascii="Times New Roman" w:hAnsi="Times New Roman" w:cs="Times New Roman"/>
                <w:sz w:val="24"/>
                <w:szCs w:val="24"/>
              </w:rPr>
              <w:t>Mor</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 xml:space="preserve">l and </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th</w:t>
            </w:r>
            <w:r w:rsidRPr="00831427">
              <w:rPr>
                <w:rFonts w:ascii="Times New Roman" w:hAnsi="Times New Roman" w:cs="Times New Roman"/>
                <w:spacing w:val="1"/>
                <w:sz w:val="24"/>
                <w:szCs w:val="24"/>
              </w:rPr>
              <w:t>ic</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l</w:t>
            </w:r>
            <w:r w:rsidR="00362CE3">
              <w:rPr>
                <w:rFonts w:ascii="Times New Roman" w:hAnsi="Times New Roman" w:cs="Times New Roman"/>
                <w:sz w:val="24"/>
                <w:szCs w:val="24"/>
              </w:rPr>
              <w:t xml:space="preserve"> </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w</w:t>
            </w:r>
            <w:r w:rsidRPr="00831427">
              <w:rPr>
                <w:rFonts w:ascii="Times New Roman" w:hAnsi="Times New Roman" w:cs="Times New Roman"/>
                <w:spacing w:val="-1"/>
                <w:sz w:val="24"/>
                <w:szCs w:val="24"/>
              </w:rPr>
              <w:t>a</w:t>
            </w:r>
            <w:r w:rsidRPr="00831427">
              <w:rPr>
                <w:rFonts w:ascii="Times New Roman" w:hAnsi="Times New Roman" w:cs="Times New Roman"/>
                <w:spacing w:val="1"/>
                <w:sz w:val="24"/>
                <w:szCs w:val="24"/>
              </w:rPr>
              <w:t>r</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n</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ss</w:t>
            </w:r>
            <w:r w:rsidRPr="00831427">
              <w:rPr>
                <w:rFonts w:ascii="Times New Roman" w:hAnsi="Times New Roman" w:cs="Times New Roman"/>
                <w:spacing w:val="1"/>
                <w:sz w:val="24"/>
                <w:szCs w:val="24"/>
              </w:rPr>
              <w:t>/</w:t>
            </w:r>
            <w:r w:rsidRPr="00831427">
              <w:rPr>
                <w:rFonts w:ascii="Times New Roman" w:hAnsi="Times New Roman" w:cs="Times New Roman"/>
                <w:sz w:val="24"/>
                <w:szCs w:val="24"/>
              </w:rPr>
              <w:t>re</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soni</w:t>
            </w:r>
            <w:r w:rsidRPr="00831427">
              <w:rPr>
                <w:rFonts w:ascii="Times New Roman" w:hAnsi="Times New Roman" w:cs="Times New Roman"/>
                <w:spacing w:val="2"/>
                <w:sz w:val="24"/>
                <w:szCs w:val="24"/>
              </w:rPr>
              <w:t>n</w:t>
            </w:r>
            <w:r w:rsidRPr="00831427">
              <w:rPr>
                <w:rFonts w:ascii="Times New Roman" w:hAnsi="Times New Roman" w:cs="Times New Roman"/>
                <w:sz w:val="24"/>
                <w:szCs w:val="24"/>
              </w:rPr>
              <w:t>g</w:t>
            </w:r>
          </w:p>
        </w:tc>
      </w:tr>
      <w:tr w:rsidR="00715C73" w14:paraId="33D22090" w14:textId="77777777" w:rsidTr="000B78E4">
        <w:tc>
          <w:tcPr>
            <w:tcW w:w="1129" w:type="dxa"/>
          </w:tcPr>
          <w:p w14:paraId="024B3278" w14:textId="6BB2EEBE" w:rsidR="00715C73" w:rsidRPr="00831427" w:rsidRDefault="00805D7E" w:rsidP="00194389">
            <w:pPr>
              <w:spacing w:before="19" w:line="240" w:lineRule="exact"/>
              <w:rPr>
                <w:rFonts w:ascii="Times New Roman" w:hAnsi="Times New Roman" w:cs="Times New Roman"/>
                <w:spacing w:val="1"/>
                <w:sz w:val="24"/>
                <w:szCs w:val="24"/>
              </w:rPr>
            </w:pPr>
            <w:r w:rsidRPr="00831427">
              <w:rPr>
                <w:rFonts w:ascii="Times New Roman" w:hAnsi="Times New Roman" w:cs="Times New Roman"/>
                <w:spacing w:val="1"/>
                <w:sz w:val="24"/>
                <w:szCs w:val="24"/>
              </w:rPr>
              <w:t>P</w:t>
            </w:r>
            <w:r w:rsidRPr="00831427">
              <w:rPr>
                <w:rFonts w:ascii="Times New Roman" w:hAnsi="Times New Roman" w:cs="Times New Roman"/>
                <w:sz w:val="24"/>
                <w:szCs w:val="24"/>
              </w:rPr>
              <w:t>O14</w:t>
            </w:r>
          </w:p>
        </w:tc>
        <w:tc>
          <w:tcPr>
            <w:tcW w:w="5811" w:type="dxa"/>
          </w:tcPr>
          <w:p w14:paraId="0BE8AB47" w14:textId="77777777" w:rsidR="00D666ED" w:rsidRPr="00D666ED" w:rsidRDefault="00D666ED" w:rsidP="00D666ED">
            <w:pPr>
              <w:rPr>
                <w:rFonts w:ascii="Times New Roman" w:eastAsia="Times New Roman" w:hAnsi="Times New Roman" w:cs="Times New Roman"/>
                <w:sz w:val="24"/>
                <w:szCs w:val="24"/>
                <w:lang w:val="en-IN" w:eastAsia="en-IN"/>
              </w:rPr>
            </w:pPr>
            <w:r w:rsidRPr="00D666ED">
              <w:rPr>
                <w:rFonts w:ascii="Times New Roman" w:eastAsia="Times New Roman" w:hAnsi="Times New Roman" w:cs="Times New Roman"/>
                <w:sz w:val="24"/>
                <w:szCs w:val="24"/>
                <w:lang w:val="en-IN" w:eastAsia="en-IN"/>
              </w:rPr>
              <w:t>Map out the tasks that a team or organization must complete, establish direction, develop an inspiring vision, assemble a team to help achieve the vision, encourage and inspire team members to participate in that vision, and use management techniques to lead people effectively and efficiently.</w:t>
            </w:r>
          </w:p>
          <w:p w14:paraId="19DBC631" w14:textId="77777777" w:rsidR="00715C73" w:rsidRPr="0005097B" w:rsidRDefault="00715C73" w:rsidP="00194389">
            <w:pPr>
              <w:spacing w:before="19" w:line="240" w:lineRule="exact"/>
              <w:rPr>
                <w:rFonts w:ascii="Times New Roman" w:hAnsi="Times New Roman" w:cs="Times New Roman"/>
                <w:sz w:val="24"/>
                <w:szCs w:val="24"/>
              </w:rPr>
            </w:pPr>
          </w:p>
        </w:tc>
        <w:tc>
          <w:tcPr>
            <w:tcW w:w="3470" w:type="dxa"/>
          </w:tcPr>
          <w:p w14:paraId="1F4EF9CE" w14:textId="41AE48A7" w:rsidR="00715C73" w:rsidRPr="00831427" w:rsidRDefault="00805D7E" w:rsidP="00362CE3">
            <w:pPr>
              <w:spacing w:line="260" w:lineRule="exact"/>
              <w:ind w:left="102"/>
              <w:rPr>
                <w:rFonts w:ascii="Times New Roman" w:hAnsi="Times New Roman" w:cs="Times New Roman"/>
                <w:spacing w:val="1"/>
                <w:sz w:val="24"/>
                <w:szCs w:val="24"/>
              </w:rPr>
            </w:pPr>
            <w:r w:rsidRPr="00831427">
              <w:rPr>
                <w:rFonts w:ascii="Times New Roman" w:hAnsi="Times New Roman" w:cs="Times New Roman"/>
                <w:spacing w:val="-3"/>
                <w:sz w:val="24"/>
                <w:szCs w:val="24"/>
              </w:rPr>
              <w:t>L</w:t>
            </w:r>
            <w:r w:rsidRPr="00831427">
              <w:rPr>
                <w:rFonts w:ascii="Times New Roman" w:hAnsi="Times New Roman" w:cs="Times New Roman"/>
                <w:spacing w:val="1"/>
                <w:sz w:val="24"/>
                <w:szCs w:val="24"/>
              </w:rPr>
              <w:t>e</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d</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rship</w:t>
            </w:r>
            <w:r>
              <w:rPr>
                <w:rFonts w:ascii="Times New Roman" w:hAnsi="Times New Roman" w:cs="Times New Roman"/>
                <w:sz w:val="24"/>
                <w:szCs w:val="24"/>
              </w:rPr>
              <w:t xml:space="preserve"> </w:t>
            </w:r>
            <w:r w:rsidRPr="00831427">
              <w:rPr>
                <w:rFonts w:ascii="Times New Roman" w:hAnsi="Times New Roman" w:cs="Times New Roman"/>
                <w:sz w:val="24"/>
                <w:szCs w:val="24"/>
              </w:rPr>
              <w:t>r</w:t>
            </w:r>
            <w:r w:rsidRPr="00831427">
              <w:rPr>
                <w:rFonts w:ascii="Times New Roman" w:hAnsi="Times New Roman" w:cs="Times New Roman"/>
                <w:spacing w:val="-2"/>
                <w:sz w:val="24"/>
                <w:szCs w:val="24"/>
              </w:rPr>
              <w:t>e</w:t>
            </w:r>
            <w:r w:rsidRPr="00831427">
              <w:rPr>
                <w:rFonts w:ascii="Times New Roman" w:hAnsi="Times New Roman" w:cs="Times New Roman"/>
                <w:spacing w:val="-1"/>
                <w:sz w:val="24"/>
                <w:szCs w:val="24"/>
              </w:rPr>
              <w:t>a</w:t>
            </w:r>
            <w:r w:rsidRPr="00831427">
              <w:rPr>
                <w:rFonts w:ascii="Times New Roman" w:hAnsi="Times New Roman" w:cs="Times New Roman"/>
                <w:sz w:val="24"/>
                <w:szCs w:val="24"/>
              </w:rPr>
              <w:t>diness/quali</w:t>
            </w:r>
            <w:r w:rsidRPr="00831427">
              <w:rPr>
                <w:rFonts w:ascii="Times New Roman" w:hAnsi="Times New Roman" w:cs="Times New Roman"/>
                <w:spacing w:val="1"/>
                <w:sz w:val="24"/>
                <w:szCs w:val="24"/>
              </w:rPr>
              <w:t>t</w:t>
            </w:r>
            <w:r w:rsidRPr="00831427">
              <w:rPr>
                <w:rFonts w:ascii="Times New Roman" w:hAnsi="Times New Roman" w:cs="Times New Roman"/>
                <w:sz w:val="24"/>
                <w:szCs w:val="24"/>
              </w:rPr>
              <w:t>ies</w:t>
            </w:r>
          </w:p>
        </w:tc>
      </w:tr>
      <w:tr w:rsidR="00715C73" w14:paraId="0EFBAA14" w14:textId="77777777" w:rsidTr="000B78E4">
        <w:tc>
          <w:tcPr>
            <w:tcW w:w="1129" w:type="dxa"/>
          </w:tcPr>
          <w:p w14:paraId="5CCB71E3" w14:textId="7A640D6C" w:rsidR="00715C73" w:rsidRPr="00831427" w:rsidRDefault="00362CE3" w:rsidP="00194389">
            <w:pPr>
              <w:spacing w:before="19" w:line="240" w:lineRule="exact"/>
              <w:rPr>
                <w:rFonts w:ascii="Times New Roman" w:hAnsi="Times New Roman" w:cs="Times New Roman"/>
                <w:spacing w:val="1"/>
                <w:sz w:val="24"/>
                <w:szCs w:val="24"/>
              </w:rPr>
            </w:pPr>
            <w:r w:rsidRPr="00831427">
              <w:rPr>
                <w:rFonts w:ascii="Times New Roman" w:hAnsi="Times New Roman" w:cs="Times New Roman"/>
                <w:spacing w:val="1"/>
                <w:sz w:val="24"/>
                <w:szCs w:val="24"/>
              </w:rPr>
              <w:t>P</w:t>
            </w:r>
            <w:r w:rsidRPr="00831427">
              <w:rPr>
                <w:rFonts w:ascii="Times New Roman" w:hAnsi="Times New Roman" w:cs="Times New Roman"/>
                <w:sz w:val="24"/>
                <w:szCs w:val="24"/>
              </w:rPr>
              <w:t>O15</w:t>
            </w:r>
          </w:p>
        </w:tc>
        <w:tc>
          <w:tcPr>
            <w:tcW w:w="5811" w:type="dxa"/>
          </w:tcPr>
          <w:p w14:paraId="0B79B05E" w14:textId="77777777" w:rsidR="00060492" w:rsidRPr="00060492" w:rsidRDefault="00060492" w:rsidP="00060492">
            <w:pPr>
              <w:rPr>
                <w:rFonts w:ascii="Times New Roman" w:eastAsia="Times New Roman" w:hAnsi="Times New Roman" w:cs="Times New Roman"/>
                <w:sz w:val="24"/>
                <w:szCs w:val="24"/>
                <w:lang w:val="en-IN" w:eastAsia="en-IN"/>
              </w:rPr>
            </w:pPr>
            <w:r w:rsidRPr="00060492">
              <w:rPr>
                <w:rFonts w:ascii="Times New Roman" w:eastAsia="Times New Roman" w:hAnsi="Times New Roman" w:cs="Times New Roman"/>
                <w:sz w:val="24"/>
                <w:szCs w:val="24"/>
                <w:lang w:val="en-IN" w:eastAsia="en-IN"/>
              </w:rPr>
              <w:t xml:space="preserve">Acquire knowledge and skills, including 'learning how to learn', that are required for participating in learning activities throughout life through self-paced and self-directed learning aimed at personal development, meeting economic, social, and cultural objectives, and adapting to changing trades and workplace demands through knowledge/skill development/reskilling. </w:t>
            </w:r>
          </w:p>
          <w:p w14:paraId="03DCF2E0" w14:textId="77777777" w:rsidR="00715C73" w:rsidRPr="0005097B" w:rsidRDefault="00715C73" w:rsidP="00194389">
            <w:pPr>
              <w:spacing w:before="19" w:line="240" w:lineRule="exact"/>
              <w:rPr>
                <w:rFonts w:ascii="Times New Roman" w:hAnsi="Times New Roman" w:cs="Times New Roman"/>
                <w:sz w:val="24"/>
                <w:szCs w:val="24"/>
              </w:rPr>
            </w:pPr>
          </w:p>
        </w:tc>
        <w:tc>
          <w:tcPr>
            <w:tcW w:w="3470" w:type="dxa"/>
          </w:tcPr>
          <w:p w14:paraId="4E5E33F2" w14:textId="7D56E0D8" w:rsidR="00715C73" w:rsidRPr="00831427" w:rsidRDefault="00362CE3" w:rsidP="00194389">
            <w:pPr>
              <w:spacing w:before="19" w:line="240" w:lineRule="exact"/>
              <w:rPr>
                <w:rFonts w:ascii="Times New Roman" w:hAnsi="Times New Roman" w:cs="Times New Roman"/>
                <w:spacing w:val="1"/>
                <w:sz w:val="24"/>
                <w:szCs w:val="24"/>
              </w:rPr>
            </w:pPr>
            <w:r w:rsidRPr="00831427">
              <w:rPr>
                <w:rFonts w:ascii="Times New Roman" w:hAnsi="Times New Roman" w:cs="Times New Roman"/>
                <w:spacing w:val="-3"/>
                <w:sz w:val="24"/>
                <w:szCs w:val="24"/>
              </w:rPr>
              <w:t>L</w:t>
            </w:r>
            <w:r w:rsidRPr="00831427">
              <w:rPr>
                <w:rFonts w:ascii="Times New Roman" w:hAnsi="Times New Roman" w:cs="Times New Roman"/>
                <w:sz w:val="24"/>
                <w:szCs w:val="24"/>
              </w:rPr>
              <w:t>i</w:t>
            </w:r>
            <w:r w:rsidRPr="00831427">
              <w:rPr>
                <w:rFonts w:ascii="Times New Roman" w:hAnsi="Times New Roman" w:cs="Times New Roman"/>
                <w:spacing w:val="2"/>
                <w:sz w:val="24"/>
                <w:szCs w:val="24"/>
              </w:rPr>
              <w:t>f</w:t>
            </w:r>
            <w:r w:rsidRPr="00831427">
              <w:rPr>
                <w:rFonts w:ascii="Times New Roman" w:hAnsi="Times New Roman" w:cs="Times New Roman"/>
                <w:spacing w:val="-1"/>
                <w:sz w:val="24"/>
                <w:szCs w:val="24"/>
              </w:rPr>
              <w:t>e</w:t>
            </w:r>
            <w:r w:rsidRPr="00831427">
              <w:rPr>
                <w:rFonts w:ascii="Times New Roman" w:hAnsi="Times New Roman" w:cs="Times New Roman"/>
                <w:sz w:val="24"/>
                <w:szCs w:val="24"/>
              </w:rPr>
              <w:t>long</w:t>
            </w:r>
            <w:r w:rsidRPr="00831427">
              <w:rPr>
                <w:rFonts w:ascii="Times New Roman" w:hAnsi="Times New Roman" w:cs="Times New Roman"/>
                <w:spacing w:val="-2"/>
                <w:sz w:val="24"/>
                <w:szCs w:val="24"/>
              </w:rPr>
              <w:t xml:space="preserve"> </w:t>
            </w:r>
            <w:r w:rsidRPr="00831427">
              <w:rPr>
                <w:rFonts w:ascii="Times New Roman" w:hAnsi="Times New Roman" w:cs="Times New Roman"/>
                <w:spacing w:val="3"/>
                <w:sz w:val="24"/>
                <w:szCs w:val="24"/>
              </w:rPr>
              <w:t>l</w:t>
            </w:r>
            <w:r w:rsidRPr="00831427">
              <w:rPr>
                <w:rFonts w:ascii="Times New Roman" w:hAnsi="Times New Roman" w:cs="Times New Roman"/>
                <w:spacing w:val="-1"/>
                <w:sz w:val="24"/>
                <w:szCs w:val="24"/>
              </w:rPr>
              <w:t>ea</w:t>
            </w:r>
            <w:r w:rsidRPr="00831427">
              <w:rPr>
                <w:rFonts w:ascii="Times New Roman" w:hAnsi="Times New Roman" w:cs="Times New Roman"/>
                <w:sz w:val="24"/>
                <w:szCs w:val="24"/>
              </w:rPr>
              <w:t>rni</w:t>
            </w:r>
            <w:r w:rsidRPr="00831427">
              <w:rPr>
                <w:rFonts w:ascii="Times New Roman" w:hAnsi="Times New Roman" w:cs="Times New Roman"/>
                <w:spacing w:val="2"/>
                <w:sz w:val="24"/>
                <w:szCs w:val="24"/>
              </w:rPr>
              <w:t>n</w:t>
            </w:r>
            <w:r w:rsidRPr="00831427">
              <w:rPr>
                <w:rFonts w:ascii="Times New Roman" w:hAnsi="Times New Roman" w:cs="Times New Roman"/>
                <w:sz w:val="24"/>
                <w:szCs w:val="24"/>
              </w:rPr>
              <w:t>g</w:t>
            </w:r>
          </w:p>
        </w:tc>
      </w:tr>
    </w:tbl>
    <w:p w14:paraId="682092A1" w14:textId="77777777" w:rsidR="00194389" w:rsidRDefault="00194389" w:rsidP="00194389">
      <w:pPr>
        <w:spacing w:before="19" w:line="240" w:lineRule="exact"/>
        <w:rPr>
          <w:rFonts w:ascii="Times New Roman" w:hAnsi="Times New Roman" w:cs="Times New Roman"/>
          <w:sz w:val="24"/>
          <w:szCs w:val="24"/>
        </w:rPr>
      </w:pPr>
    </w:p>
    <w:p w14:paraId="12ADA290" w14:textId="77777777" w:rsidR="00B04013" w:rsidRPr="00B04013" w:rsidRDefault="00B04013" w:rsidP="00B04013">
      <w:pPr>
        <w:spacing w:before="19" w:line="240" w:lineRule="exact"/>
        <w:rPr>
          <w:rFonts w:ascii="Times New Roman" w:hAnsi="Times New Roman" w:cs="Times New Roman"/>
          <w:sz w:val="24"/>
          <w:szCs w:val="24"/>
        </w:rPr>
      </w:pPr>
    </w:p>
    <w:p w14:paraId="01164473" w14:textId="77777777" w:rsidR="000B78E4" w:rsidRDefault="000B78E4" w:rsidP="00194389">
      <w:pPr>
        <w:spacing w:before="19" w:line="240" w:lineRule="exact"/>
        <w:rPr>
          <w:rFonts w:ascii="Times New Roman" w:hAnsi="Times New Roman" w:cs="Times New Roman"/>
          <w:sz w:val="24"/>
          <w:szCs w:val="24"/>
        </w:rPr>
      </w:pPr>
    </w:p>
    <w:p w14:paraId="6BA4575B" w14:textId="77777777" w:rsidR="000B78E4" w:rsidRPr="00831427" w:rsidRDefault="000B78E4" w:rsidP="00194389">
      <w:pPr>
        <w:spacing w:before="19" w:line="240" w:lineRule="exact"/>
        <w:rPr>
          <w:rFonts w:ascii="Times New Roman" w:hAnsi="Times New Roman" w:cs="Times New Roman"/>
          <w:sz w:val="24"/>
          <w:szCs w:val="24"/>
        </w:rPr>
      </w:pPr>
    </w:p>
    <w:p w14:paraId="03B39266" w14:textId="77777777" w:rsidR="00194389" w:rsidRPr="00831427" w:rsidRDefault="00194389" w:rsidP="00A91969">
      <w:pPr>
        <w:spacing w:after="0" w:line="360" w:lineRule="auto"/>
        <w:jc w:val="both"/>
        <w:rPr>
          <w:rFonts w:ascii="Times New Roman" w:hAnsi="Times New Roman" w:cs="Times New Roman"/>
          <w:b/>
          <w:color w:val="FF0000"/>
          <w:sz w:val="24"/>
          <w:szCs w:val="24"/>
        </w:rPr>
      </w:pPr>
    </w:p>
    <w:p w14:paraId="1B041871" w14:textId="30E7C518" w:rsidR="00CE49C6" w:rsidRPr="00831427" w:rsidRDefault="00CE49C6">
      <w:pPr>
        <w:rPr>
          <w:rFonts w:ascii="Times New Roman" w:hAnsi="Times New Roman" w:cs="Times New Roman"/>
          <w:b/>
          <w:color w:val="FF0000"/>
          <w:sz w:val="24"/>
          <w:szCs w:val="24"/>
        </w:rPr>
      </w:pPr>
    </w:p>
    <w:p w14:paraId="072A622C" w14:textId="7CC42535" w:rsidR="00CE49C6" w:rsidRPr="00831427" w:rsidRDefault="00D575A4" w:rsidP="000E22AC">
      <w:pPr>
        <w:rPr>
          <w:rFonts w:ascii="Times New Roman" w:hAnsi="Times New Roman" w:cs="Times New Roman"/>
          <w:sz w:val="24"/>
          <w:szCs w:val="24"/>
        </w:rPr>
      </w:pPr>
      <w:r>
        <w:rPr>
          <w:rFonts w:ascii="Times New Roman" w:hAnsi="Times New Roman" w:cs="Times New Roman"/>
          <w:b/>
          <w:sz w:val="24"/>
          <w:szCs w:val="24"/>
          <w:u w:val="thick"/>
        </w:rPr>
        <w:br w:type="page"/>
      </w:r>
      <w:r w:rsidR="00CE49C6" w:rsidRPr="00831427">
        <w:rPr>
          <w:rFonts w:ascii="Times New Roman" w:hAnsi="Times New Roman" w:cs="Times New Roman"/>
          <w:b/>
          <w:sz w:val="24"/>
          <w:szCs w:val="24"/>
          <w:u w:val="thick"/>
        </w:rPr>
        <w:lastRenderedPageBreak/>
        <w:t>Program</w:t>
      </w:r>
      <w:r w:rsidR="00CE49C6" w:rsidRPr="00831427">
        <w:rPr>
          <w:rFonts w:ascii="Times New Roman" w:hAnsi="Times New Roman" w:cs="Times New Roman"/>
          <w:b/>
          <w:spacing w:val="10"/>
          <w:sz w:val="24"/>
          <w:szCs w:val="24"/>
          <w:u w:val="thick"/>
        </w:rPr>
        <w:t xml:space="preserve"> </w:t>
      </w:r>
      <w:r w:rsidR="00CE49C6" w:rsidRPr="00831427">
        <w:rPr>
          <w:rFonts w:ascii="Times New Roman" w:hAnsi="Times New Roman" w:cs="Times New Roman"/>
          <w:b/>
          <w:sz w:val="24"/>
          <w:szCs w:val="24"/>
          <w:u w:val="thick"/>
        </w:rPr>
        <w:t>Specific</w:t>
      </w:r>
      <w:r w:rsidR="00CE49C6" w:rsidRPr="00831427">
        <w:rPr>
          <w:rFonts w:ascii="Times New Roman" w:hAnsi="Times New Roman" w:cs="Times New Roman"/>
          <w:b/>
          <w:spacing w:val="14"/>
          <w:sz w:val="24"/>
          <w:szCs w:val="24"/>
          <w:u w:val="thick"/>
        </w:rPr>
        <w:t xml:space="preserve"> </w:t>
      </w:r>
      <w:r w:rsidR="00CE49C6" w:rsidRPr="00831427">
        <w:rPr>
          <w:rFonts w:ascii="Times New Roman" w:hAnsi="Times New Roman" w:cs="Times New Roman"/>
          <w:b/>
          <w:sz w:val="24"/>
          <w:szCs w:val="24"/>
          <w:u w:val="thick"/>
        </w:rPr>
        <w:t>Outcome:</w:t>
      </w:r>
      <w:r w:rsidR="00CE49C6" w:rsidRPr="00831427">
        <w:rPr>
          <w:rFonts w:ascii="Times New Roman" w:hAnsi="Times New Roman" w:cs="Times New Roman"/>
          <w:b/>
          <w:spacing w:val="17"/>
          <w:sz w:val="24"/>
          <w:szCs w:val="24"/>
        </w:rPr>
        <w:t xml:space="preserve"> </w:t>
      </w:r>
      <w:r w:rsidR="00CE49C6" w:rsidRPr="00831427">
        <w:rPr>
          <w:rFonts w:ascii="Times New Roman" w:hAnsi="Times New Roman" w:cs="Times New Roman"/>
          <w:sz w:val="24"/>
          <w:szCs w:val="24"/>
        </w:rPr>
        <w:t>After</w:t>
      </w:r>
      <w:r w:rsidR="00CE49C6" w:rsidRPr="00831427">
        <w:rPr>
          <w:rFonts w:ascii="Times New Roman" w:hAnsi="Times New Roman" w:cs="Times New Roman"/>
          <w:spacing w:val="13"/>
          <w:sz w:val="24"/>
          <w:szCs w:val="24"/>
        </w:rPr>
        <w:t xml:space="preserve"> </w:t>
      </w:r>
      <w:r w:rsidR="00CE49C6" w:rsidRPr="00831427">
        <w:rPr>
          <w:rFonts w:ascii="Times New Roman" w:hAnsi="Times New Roman" w:cs="Times New Roman"/>
          <w:sz w:val="24"/>
          <w:szCs w:val="24"/>
        </w:rPr>
        <w:t>successful</w:t>
      </w:r>
      <w:r w:rsidR="00CE49C6" w:rsidRPr="00831427">
        <w:rPr>
          <w:rFonts w:ascii="Times New Roman" w:hAnsi="Times New Roman" w:cs="Times New Roman"/>
          <w:spacing w:val="14"/>
          <w:sz w:val="24"/>
          <w:szCs w:val="24"/>
        </w:rPr>
        <w:t xml:space="preserve"> </w:t>
      </w:r>
      <w:r w:rsidR="00CE49C6" w:rsidRPr="00831427">
        <w:rPr>
          <w:rFonts w:ascii="Times New Roman" w:hAnsi="Times New Roman" w:cs="Times New Roman"/>
          <w:sz w:val="24"/>
          <w:szCs w:val="24"/>
        </w:rPr>
        <w:t>completion</w:t>
      </w:r>
      <w:r w:rsidR="00CE49C6" w:rsidRPr="00831427">
        <w:rPr>
          <w:rFonts w:ascii="Times New Roman" w:hAnsi="Times New Roman" w:cs="Times New Roman"/>
          <w:spacing w:val="15"/>
          <w:sz w:val="24"/>
          <w:szCs w:val="24"/>
        </w:rPr>
        <w:t xml:space="preserve"> </w:t>
      </w:r>
      <w:r w:rsidR="00CE49C6" w:rsidRPr="00831427">
        <w:rPr>
          <w:rFonts w:ascii="Times New Roman" w:hAnsi="Times New Roman" w:cs="Times New Roman"/>
          <w:sz w:val="24"/>
          <w:szCs w:val="24"/>
        </w:rPr>
        <w:t>of</w:t>
      </w:r>
      <w:r w:rsidR="00CE49C6" w:rsidRPr="00831427">
        <w:rPr>
          <w:rFonts w:ascii="Times New Roman" w:hAnsi="Times New Roman" w:cs="Times New Roman"/>
          <w:spacing w:val="14"/>
          <w:sz w:val="24"/>
          <w:szCs w:val="24"/>
        </w:rPr>
        <w:t xml:space="preserve"> </w:t>
      </w:r>
      <w:r w:rsidR="00CE49C6" w:rsidRPr="00831427">
        <w:rPr>
          <w:rFonts w:ascii="Times New Roman" w:hAnsi="Times New Roman" w:cs="Times New Roman"/>
          <w:sz w:val="24"/>
          <w:szCs w:val="24"/>
        </w:rPr>
        <w:t>this</w:t>
      </w:r>
      <w:r w:rsidR="00CE49C6" w:rsidRPr="00831427">
        <w:rPr>
          <w:rFonts w:ascii="Times New Roman" w:hAnsi="Times New Roman" w:cs="Times New Roman"/>
          <w:spacing w:val="18"/>
          <w:sz w:val="24"/>
          <w:szCs w:val="24"/>
        </w:rPr>
        <w:t xml:space="preserve"> </w:t>
      </w:r>
      <w:proofErr w:type="spellStart"/>
      <w:r w:rsidR="00CE49C6" w:rsidRPr="00831427">
        <w:rPr>
          <w:rFonts w:ascii="Times New Roman" w:hAnsi="Times New Roman" w:cs="Times New Roman"/>
          <w:sz w:val="24"/>
          <w:szCs w:val="24"/>
        </w:rPr>
        <w:t>programme</w:t>
      </w:r>
      <w:proofErr w:type="spellEnd"/>
      <w:r w:rsidR="00CE49C6" w:rsidRPr="00831427">
        <w:rPr>
          <w:rFonts w:ascii="Times New Roman" w:hAnsi="Times New Roman" w:cs="Times New Roman"/>
          <w:spacing w:val="13"/>
          <w:sz w:val="24"/>
          <w:szCs w:val="24"/>
        </w:rPr>
        <w:t xml:space="preserve"> </w:t>
      </w:r>
      <w:r w:rsidR="00CE49C6" w:rsidRPr="00831427">
        <w:rPr>
          <w:rFonts w:ascii="Times New Roman" w:hAnsi="Times New Roman" w:cs="Times New Roman"/>
          <w:sz w:val="24"/>
          <w:szCs w:val="24"/>
        </w:rPr>
        <w:t xml:space="preserve">(Botany) </w:t>
      </w:r>
      <w:proofErr w:type="gramStart"/>
      <w:r w:rsidR="00CE49C6" w:rsidRPr="00831427">
        <w:rPr>
          <w:rFonts w:ascii="Times New Roman" w:hAnsi="Times New Roman" w:cs="Times New Roman"/>
          <w:sz w:val="24"/>
          <w:szCs w:val="24"/>
        </w:rPr>
        <w:t xml:space="preserve">learners </w:t>
      </w:r>
      <w:r w:rsidR="00CE49C6" w:rsidRPr="00831427">
        <w:rPr>
          <w:rFonts w:ascii="Times New Roman" w:hAnsi="Times New Roman" w:cs="Times New Roman"/>
          <w:spacing w:val="-57"/>
          <w:sz w:val="24"/>
          <w:szCs w:val="24"/>
        </w:rPr>
        <w:t xml:space="preserve"> </w:t>
      </w:r>
      <w:r w:rsidR="00CE49C6" w:rsidRPr="00831427">
        <w:rPr>
          <w:rFonts w:ascii="Times New Roman" w:hAnsi="Times New Roman" w:cs="Times New Roman"/>
          <w:sz w:val="24"/>
          <w:szCs w:val="24"/>
        </w:rPr>
        <w:t>are</w:t>
      </w:r>
      <w:proofErr w:type="gramEnd"/>
      <w:r w:rsidR="00CE49C6" w:rsidRPr="00831427">
        <w:rPr>
          <w:rFonts w:ascii="Times New Roman" w:hAnsi="Times New Roman" w:cs="Times New Roman"/>
          <w:spacing w:val="-3"/>
          <w:sz w:val="24"/>
          <w:szCs w:val="24"/>
        </w:rPr>
        <w:t xml:space="preserve"> </w:t>
      </w:r>
      <w:r w:rsidR="00CE49C6" w:rsidRPr="00831427">
        <w:rPr>
          <w:rFonts w:ascii="Times New Roman" w:hAnsi="Times New Roman" w:cs="Times New Roman"/>
          <w:sz w:val="24"/>
          <w:szCs w:val="24"/>
        </w:rPr>
        <w:t>able to</w:t>
      </w:r>
    </w:p>
    <w:tbl>
      <w:tblPr>
        <w:tblW w:w="0" w:type="auto"/>
        <w:tblInd w:w="106" w:type="dxa"/>
        <w:tblLayout w:type="fixed"/>
        <w:tblCellMar>
          <w:left w:w="0" w:type="dxa"/>
          <w:right w:w="0" w:type="dxa"/>
        </w:tblCellMar>
        <w:tblLook w:val="01E0" w:firstRow="1" w:lastRow="1" w:firstColumn="1" w:lastColumn="1" w:noHBand="0" w:noVBand="0"/>
      </w:tblPr>
      <w:tblGrid>
        <w:gridCol w:w="861"/>
        <w:gridCol w:w="8278"/>
      </w:tblGrid>
      <w:tr w:rsidR="00CE49C6" w:rsidRPr="00831427" w14:paraId="64CA6569" w14:textId="77777777" w:rsidTr="00CE49C6">
        <w:trPr>
          <w:trHeight w:hRule="exact" w:val="821"/>
        </w:trPr>
        <w:tc>
          <w:tcPr>
            <w:tcW w:w="861" w:type="dxa"/>
            <w:tcBorders>
              <w:top w:val="single" w:sz="5" w:space="0" w:color="000000"/>
              <w:left w:val="single" w:sz="5" w:space="0" w:color="000000"/>
              <w:bottom w:val="single" w:sz="5" w:space="0" w:color="000000"/>
              <w:right w:val="single" w:sz="5" w:space="0" w:color="000000"/>
            </w:tcBorders>
          </w:tcPr>
          <w:p w14:paraId="0004F187" w14:textId="77777777" w:rsidR="00CE49C6" w:rsidRPr="00831427" w:rsidRDefault="00CE49C6" w:rsidP="00CE49C6">
            <w:pPr>
              <w:spacing w:line="260" w:lineRule="exact"/>
              <w:ind w:left="102"/>
              <w:rPr>
                <w:rFonts w:ascii="Times New Roman" w:hAnsi="Times New Roman" w:cs="Times New Roman"/>
                <w:sz w:val="24"/>
                <w:szCs w:val="24"/>
              </w:rPr>
            </w:pPr>
            <w:r w:rsidRPr="00831427">
              <w:rPr>
                <w:rFonts w:ascii="Times New Roman" w:hAnsi="Times New Roman" w:cs="Times New Roman"/>
                <w:spacing w:val="1"/>
                <w:sz w:val="24"/>
                <w:szCs w:val="24"/>
              </w:rPr>
              <w:t>PS</w:t>
            </w:r>
            <w:r w:rsidRPr="00831427">
              <w:rPr>
                <w:rFonts w:ascii="Times New Roman" w:hAnsi="Times New Roman" w:cs="Times New Roman"/>
                <w:sz w:val="24"/>
                <w:szCs w:val="24"/>
              </w:rPr>
              <w:t>O1</w:t>
            </w:r>
          </w:p>
        </w:tc>
        <w:tc>
          <w:tcPr>
            <w:tcW w:w="8278" w:type="dxa"/>
            <w:tcBorders>
              <w:top w:val="single" w:sz="5" w:space="0" w:color="000000"/>
              <w:left w:val="single" w:sz="5" w:space="0" w:color="000000"/>
              <w:bottom w:val="single" w:sz="5" w:space="0" w:color="000000"/>
              <w:right w:val="single" w:sz="5" w:space="0" w:color="000000"/>
            </w:tcBorders>
          </w:tcPr>
          <w:p w14:paraId="52676CEB" w14:textId="6D7E0AB3" w:rsidR="00CE49C6" w:rsidRPr="00831427" w:rsidRDefault="00873FB6" w:rsidP="00CE49C6">
            <w:pPr>
              <w:ind w:left="102"/>
              <w:jc w:val="both"/>
              <w:rPr>
                <w:rFonts w:ascii="Times New Roman" w:hAnsi="Times New Roman" w:cs="Times New Roman"/>
                <w:sz w:val="24"/>
                <w:szCs w:val="24"/>
              </w:rPr>
            </w:pPr>
            <w:r w:rsidRPr="00873FB6">
              <w:rPr>
                <w:rFonts w:ascii="Times New Roman" w:hAnsi="Times New Roman" w:cs="Times New Roman"/>
                <w:sz w:val="24"/>
                <w:szCs w:val="24"/>
              </w:rPr>
              <w:t>Describe the various tasks that plants do at the gene, cell, tissue, organ, and organism levels.</w:t>
            </w:r>
          </w:p>
        </w:tc>
      </w:tr>
      <w:tr w:rsidR="00CE49C6" w:rsidRPr="00831427" w14:paraId="7D3DCDF7" w14:textId="77777777" w:rsidTr="00CE49C6">
        <w:trPr>
          <w:trHeight w:hRule="exact" w:val="1229"/>
        </w:trPr>
        <w:tc>
          <w:tcPr>
            <w:tcW w:w="861" w:type="dxa"/>
            <w:tcBorders>
              <w:top w:val="single" w:sz="5" w:space="0" w:color="000000"/>
              <w:left w:val="single" w:sz="5" w:space="0" w:color="000000"/>
              <w:bottom w:val="single" w:sz="5" w:space="0" w:color="000000"/>
              <w:right w:val="single" w:sz="5" w:space="0" w:color="000000"/>
            </w:tcBorders>
          </w:tcPr>
          <w:p w14:paraId="43A15884" w14:textId="77777777" w:rsidR="00CE49C6" w:rsidRPr="00831427" w:rsidRDefault="00CE49C6" w:rsidP="00CE49C6">
            <w:pPr>
              <w:spacing w:line="260" w:lineRule="exact"/>
              <w:ind w:left="102"/>
              <w:rPr>
                <w:rFonts w:ascii="Times New Roman" w:hAnsi="Times New Roman" w:cs="Times New Roman"/>
                <w:sz w:val="24"/>
                <w:szCs w:val="24"/>
              </w:rPr>
            </w:pPr>
            <w:r w:rsidRPr="00831427">
              <w:rPr>
                <w:rFonts w:ascii="Times New Roman" w:hAnsi="Times New Roman" w:cs="Times New Roman"/>
                <w:spacing w:val="1"/>
                <w:sz w:val="24"/>
                <w:szCs w:val="24"/>
              </w:rPr>
              <w:t>PS</w:t>
            </w:r>
            <w:r w:rsidRPr="00831427">
              <w:rPr>
                <w:rFonts w:ascii="Times New Roman" w:hAnsi="Times New Roman" w:cs="Times New Roman"/>
                <w:sz w:val="24"/>
                <w:szCs w:val="24"/>
              </w:rPr>
              <w:t>O2</w:t>
            </w:r>
          </w:p>
        </w:tc>
        <w:tc>
          <w:tcPr>
            <w:tcW w:w="8278" w:type="dxa"/>
            <w:tcBorders>
              <w:top w:val="single" w:sz="5" w:space="0" w:color="000000"/>
              <w:left w:val="single" w:sz="5" w:space="0" w:color="000000"/>
              <w:bottom w:val="single" w:sz="5" w:space="0" w:color="000000"/>
              <w:right w:val="single" w:sz="5" w:space="0" w:color="000000"/>
            </w:tcBorders>
          </w:tcPr>
          <w:p w14:paraId="2F3E1F26" w14:textId="72BBE46E" w:rsidR="00CE49C6" w:rsidRPr="00831427" w:rsidRDefault="0059751A" w:rsidP="0059751A">
            <w:pPr>
              <w:ind w:left="102" w:right="169"/>
              <w:jc w:val="both"/>
              <w:rPr>
                <w:rFonts w:ascii="Times New Roman" w:hAnsi="Times New Roman" w:cs="Times New Roman"/>
                <w:sz w:val="24"/>
                <w:szCs w:val="24"/>
              </w:rPr>
            </w:pPr>
            <w:r w:rsidRPr="0059751A">
              <w:rPr>
                <w:rFonts w:ascii="Times New Roman" w:hAnsi="Times New Roman" w:cs="Times New Roman"/>
                <w:spacing w:val="1"/>
                <w:sz w:val="24"/>
                <w:szCs w:val="24"/>
              </w:rPr>
              <w:t>Sort and contrast the characteristics of different plant groups. Identify and categorize plants up to the class level using your understanding of plant morphology, anatomy, and other fundamental concepts from observation in the wild.</w:t>
            </w:r>
          </w:p>
        </w:tc>
      </w:tr>
      <w:tr w:rsidR="00CE49C6" w:rsidRPr="00831427" w14:paraId="0FAD3DFA" w14:textId="77777777" w:rsidTr="00CE49C6">
        <w:trPr>
          <w:trHeight w:hRule="exact" w:val="1413"/>
        </w:trPr>
        <w:tc>
          <w:tcPr>
            <w:tcW w:w="861" w:type="dxa"/>
            <w:tcBorders>
              <w:top w:val="single" w:sz="5" w:space="0" w:color="000000"/>
              <w:left w:val="single" w:sz="5" w:space="0" w:color="000000"/>
              <w:bottom w:val="single" w:sz="5" w:space="0" w:color="000000"/>
              <w:right w:val="single" w:sz="5" w:space="0" w:color="000000"/>
            </w:tcBorders>
          </w:tcPr>
          <w:p w14:paraId="471382C7" w14:textId="77777777" w:rsidR="00CE49C6" w:rsidRPr="00831427" w:rsidRDefault="00CE49C6" w:rsidP="00CE49C6">
            <w:pPr>
              <w:spacing w:line="260" w:lineRule="exact"/>
              <w:ind w:left="102"/>
              <w:rPr>
                <w:rFonts w:ascii="Times New Roman" w:hAnsi="Times New Roman" w:cs="Times New Roman"/>
                <w:sz w:val="24"/>
                <w:szCs w:val="24"/>
              </w:rPr>
            </w:pPr>
            <w:r w:rsidRPr="00831427">
              <w:rPr>
                <w:rFonts w:ascii="Times New Roman" w:hAnsi="Times New Roman" w:cs="Times New Roman"/>
                <w:spacing w:val="1"/>
                <w:sz w:val="24"/>
                <w:szCs w:val="24"/>
              </w:rPr>
              <w:t>PS</w:t>
            </w:r>
            <w:r w:rsidRPr="00831427">
              <w:rPr>
                <w:rFonts w:ascii="Times New Roman" w:hAnsi="Times New Roman" w:cs="Times New Roman"/>
                <w:sz w:val="24"/>
                <w:szCs w:val="24"/>
              </w:rPr>
              <w:t>O3</w:t>
            </w:r>
          </w:p>
        </w:tc>
        <w:tc>
          <w:tcPr>
            <w:tcW w:w="8278" w:type="dxa"/>
            <w:tcBorders>
              <w:top w:val="single" w:sz="5" w:space="0" w:color="000000"/>
              <w:left w:val="single" w:sz="5" w:space="0" w:color="000000"/>
              <w:bottom w:val="single" w:sz="5" w:space="0" w:color="000000"/>
              <w:right w:val="single" w:sz="5" w:space="0" w:color="000000"/>
            </w:tcBorders>
          </w:tcPr>
          <w:p w14:paraId="02263ADF" w14:textId="2304D723" w:rsidR="00CE49C6" w:rsidRPr="00831427" w:rsidRDefault="00377703" w:rsidP="00CE49C6">
            <w:pPr>
              <w:ind w:left="102" w:right="272"/>
              <w:jc w:val="both"/>
              <w:rPr>
                <w:rFonts w:ascii="Times New Roman" w:hAnsi="Times New Roman" w:cs="Times New Roman"/>
                <w:sz w:val="24"/>
                <w:szCs w:val="24"/>
              </w:rPr>
            </w:pPr>
            <w:r w:rsidRPr="00377703">
              <w:rPr>
                <w:rFonts w:ascii="Times New Roman" w:hAnsi="Times New Roman" w:cs="Times New Roman"/>
                <w:sz w:val="24"/>
                <w:szCs w:val="24"/>
              </w:rPr>
              <w:t>When addressing botany-related problems, apply scientific procedures by formulating testable hypotheses, gathering information to support these assumptions, and assessing the information to determine the extent to which the research supports the hypotheses.</w:t>
            </w:r>
          </w:p>
        </w:tc>
      </w:tr>
      <w:tr w:rsidR="00CE49C6" w:rsidRPr="00831427" w14:paraId="08E39A9B" w14:textId="77777777" w:rsidTr="00CE49C6">
        <w:trPr>
          <w:trHeight w:hRule="exact" w:val="821"/>
        </w:trPr>
        <w:tc>
          <w:tcPr>
            <w:tcW w:w="861" w:type="dxa"/>
            <w:tcBorders>
              <w:top w:val="single" w:sz="5" w:space="0" w:color="000000"/>
              <w:left w:val="single" w:sz="5" w:space="0" w:color="000000"/>
              <w:bottom w:val="single" w:sz="5" w:space="0" w:color="000000"/>
              <w:right w:val="single" w:sz="5" w:space="0" w:color="000000"/>
            </w:tcBorders>
          </w:tcPr>
          <w:p w14:paraId="042F65CF" w14:textId="77777777" w:rsidR="00CE49C6" w:rsidRPr="00831427" w:rsidRDefault="00CE49C6" w:rsidP="00CE49C6">
            <w:pPr>
              <w:spacing w:line="260" w:lineRule="exact"/>
              <w:ind w:left="102"/>
              <w:rPr>
                <w:rFonts w:ascii="Times New Roman" w:hAnsi="Times New Roman" w:cs="Times New Roman"/>
                <w:sz w:val="24"/>
                <w:szCs w:val="24"/>
              </w:rPr>
            </w:pPr>
            <w:r w:rsidRPr="00831427">
              <w:rPr>
                <w:rFonts w:ascii="Times New Roman" w:hAnsi="Times New Roman" w:cs="Times New Roman"/>
                <w:spacing w:val="1"/>
                <w:sz w:val="24"/>
                <w:szCs w:val="24"/>
              </w:rPr>
              <w:t>PS</w:t>
            </w:r>
            <w:r w:rsidRPr="00831427">
              <w:rPr>
                <w:rFonts w:ascii="Times New Roman" w:hAnsi="Times New Roman" w:cs="Times New Roman"/>
                <w:sz w:val="24"/>
                <w:szCs w:val="24"/>
              </w:rPr>
              <w:t>O4</w:t>
            </w:r>
          </w:p>
        </w:tc>
        <w:tc>
          <w:tcPr>
            <w:tcW w:w="8278" w:type="dxa"/>
            <w:tcBorders>
              <w:top w:val="single" w:sz="5" w:space="0" w:color="000000"/>
              <w:left w:val="single" w:sz="5" w:space="0" w:color="000000"/>
              <w:bottom w:val="single" w:sz="5" w:space="0" w:color="000000"/>
              <w:right w:val="single" w:sz="5" w:space="0" w:color="000000"/>
            </w:tcBorders>
          </w:tcPr>
          <w:p w14:paraId="1A92B2D7" w14:textId="07180019" w:rsidR="00CE49C6" w:rsidRPr="00831427" w:rsidRDefault="00D86FEE" w:rsidP="00CE49C6">
            <w:pPr>
              <w:ind w:left="102"/>
              <w:jc w:val="both"/>
              <w:rPr>
                <w:rFonts w:ascii="Times New Roman" w:hAnsi="Times New Roman" w:cs="Times New Roman"/>
                <w:sz w:val="24"/>
                <w:szCs w:val="24"/>
              </w:rPr>
            </w:pPr>
            <w:r w:rsidRPr="00D86FEE">
              <w:rPr>
                <w:rFonts w:ascii="Times New Roman" w:hAnsi="Times New Roman" w:cs="Times New Roman"/>
                <w:sz w:val="24"/>
                <w:szCs w:val="24"/>
              </w:rPr>
              <w:t>Show mastery of the analytical and experimental techniques used in a variety of domains, as well as the most recent advancements in plant science.</w:t>
            </w:r>
          </w:p>
        </w:tc>
      </w:tr>
    </w:tbl>
    <w:p w14:paraId="1EAEDE23" w14:textId="77777777" w:rsidR="00CE49C6" w:rsidRPr="00831427" w:rsidRDefault="00CE49C6" w:rsidP="00A91969">
      <w:pPr>
        <w:spacing w:after="0" w:line="360" w:lineRule="auto"/>
        <w:jc w:val="both"/>
        <w:rPr>
          <w:rFonts w:ascii="Times New Roman" w:hAnsi="Times New Roman" w:cs="Times New Roman"/>
          <w:b/>
          <w:color w:val="FF0000"/>
          <w:sz w:val="24"/>
          <w:szCs w:val="24"/>
        </w:rPr>
      </w:pPr>
    </w:p>
    <w:p w14:paraId="358CB68A" w14:textId="77777777" w:rsidR="00B336F2" w:rsidRPr="00831427" w:rsidRDefault="00B336F2" w:rsidP="00B336F2">
      <w:pPr>
        <w:rPr>
          <w:rFonts w:ascii="Times New Roman" w:hAnsi="Times New Roman" w:cs="Times New Roman"/>
          <w:color w:val="FF0000"/>
          <w:sz w:val="24"/>
          <w:szCs w:val="24"/>
        </w:rPr>
      </w:pPr>
    </w:p>
    <w:p w14:paraId="72438D18" w14:textId="77777777" w:rsidR="00DC7F7F" w:rsidRPr="00831427" w:rsidRDefault="00DC7F7F" w:rsidP="00B336F2">
      <w:pPr>
        <w:rPr>
          <w:rFonts w:ascii="Times New Roman" w:hAnsi="Times New Roman" w:cs="Times New Roman"/>
          <w:color w:val="FF0000"/>
          <w:sz w:val="24"/>
          <w:szCs w:val="24"/>
        </w:rPr>
      </w:pPr>
    </w:p>
    <w:p w14:paraId="2488BE11" w14:textId="77777777" w:rsidR="00DC7F7F" w:rsidRPr="00831427" w:rsidRDefault="00DC7F7F" w:rsidP="00B336F2">
      <w:pPr>
        <w:rPr>
          <w:rFonts w:ascii="Times New Roman" w:hAnsi="Times New Roman" w:cs="Times New Roman"/>
          <w:sz w:val="24"/>
          <w:szCs w:val="24"/>
        </w:rPr>
      </w:pPr>
    </w:p>
    <w:p w14:paraId="2CF05ED4" w14:textId="77777777" w:rsidR="00A91969" w:rsidRPr="00831427" w:rsidRDefault="00A91969" w:rsidP="008C2990">
      <w:pPr>
        <w:pStyle w:val="BodyText"/>
        <w:ind w:right="50" w:firstLine="2"/>
        <w:jc w:val="center"/>
        <w:rPr>
          <w:sz w:val="24"/>
          <w:szCs w:val="24"/>
        </w:rPr>
      </w:pPr>
    </w:p>
    <w:p w14:paraId="1C72BDE4" w14:textId="77777777" w:rsidR="00A91969" w:rsidRPr="00831427" w:rsidRDefault="00A91969" w:rsidP="008C2990">
      <w:pPr>
        <w:pStyle w:val="BodyText"/>
        <w:ind w:right="50" w:firstLine="2"/>
        <w:jc w:val="center"/>
        <w:rPr>
          <w:sz w:val="24"/>
          <w:szCs w:val="24"/>
        </w:rPr>
      </w:pPr>
    </w:p>
    <w:p w14:paraId="78EB8341" w14:textId="77777777" w:rsidR="00A91969" w:rsidRPr="00831427" w:rsidRDefault="00A91969" w:rsidP="008C2990">
      <w:pPr>
        <w:pStyle w:val="BodyText"/>
        <w:ind w:right="50" w:firstLine="2"/>
        <w:jc w:val="center"/>
        <w:rPr>
          <w:sz w:val="24"/>
          <w:szCs w:val="24"/>
        </w:rPr>
      </w:pPr>
    </w:p>
    <w:p w14:paraId="7E1753FD" w14:textId="77777777" w:rsidR="00A91969" w:rsidRPr="00831427" w:rsidRDefault="00A91969" w:rsidP="008C2990">
      <w:pPr>
        <w:pStyle w:val="BodyText"/>
        <w:ind w:right="50" w:firstLine="2"/>
        <w:jc w:val="center"/>
        <w:rPr>
          <w:sz w:val="24"/>
          <w:szCs w:val="24"/>
        </w:rPr>
      </w:pPr>
    </w:p>
    <w:p w14:paraId="5FFE0905" w14:textId="77777777" w:rsidR="00A91969" w:rsidRPr="00831427" w:rsidRDefault="00A91969" w:rsidP="008C2990">
      <w:pPr>
        <w:pStyle w:val="BodyText"/>
        <w:ind w:right="50" w:firstLine="2"/>
        <w:jc w:val="center"/>
        <w:rPr>
          <w:sz w:val="24"/>
          <w:szCs w:val="24"/>
        </w:rPr>
      </w:pPr>
    </w:p>
    <w:p w14:paraId="2FACE540" w14:textId="77777777" w:rsidR="00A91969" w:rsidRPr="00831427" w:rsidRDefault="00A91969" w:rsidP="008C2990">
      <w:pPr>
        <w:pStyle w:val="BodyText"/>
        <w:ind w:right="50" w:firstLine="2"/>
        <w:jc w:val="center"/>
        <w:rPr>
          <w:sz w:val="24"/>
          <w:szCs w:val="24"/>
        </w:rPr>
      </w:pPr>
    </w:p>
    <w:p w14:paraId="16E39953" w14:textId="77777777" w:rsidR="00CE49C6" w:rsidRPr="00831427" w:rsidRDefault="00CE49C6">
      <w:pPr>
        <w:rPr>
          <w:rFonts w:ascii="Times New Roman" w:eastAsia="Times New Roman" w:hAnsi="Times New Roman" w:cs="Times New Roman"/>
          <w:sz w:val="24"/>
          <w:szCs w:val="24"/>
        </w:rPr>
      </w:pPr>
      <w:r w:rsidRPr="00831427">
        <w:rPr>
          <w:rFonts w:ascii="Times New Roman" w:hAnsi="Times New Roman" w:cs="Times New Roman"/>
          <w:sz w:val="24"/>
          <w:szCs w:val="24"/>
        </w:rPr>
        <w:br w:type="page"/>
      </w:r>
    </w:p>
    <w:p w14:paraId="347DCD29" w14:textId="77777777" w:rsidR="008C2990" w:rsidRPr="00831427" w:rsidRDefault="008C2990" w:rsidP="00A91969">
      <w:pPr>
        <w:pStyle w:val="BodyText"/>
        <w:spacing w:line="360" w:lineRule="auto"/>
        <w:ind w:right="50" w:firstLine="2"/>
        <w:jc w:val="center"/>
        <w:rPr>
          <w:sz w:val="24"/>
          <w:szCs w:val="24"/>
        </w:rPr>
      </w:pPr>
      <w:r w:rsidRPr="00831427">
        <w:rPr>
          <w:sz w:val="24"/>
          <w:szCs w:val="24"/>
        </w:rPr>
        <w:lastRenderedPageBreak/>
        <w:t>Proposed</w:t>
      </w:r>
      <w:r w:rsidRPr="00831427">
        <w:rPr>
          <w:spacing w:val="-6"/>
          <w:sz w:val="24"/>
          <w:szCs w:val="24"/>
        </w:rPr>
        <w:t xml:space="preserve"> </w:t>
      </w:r>
      <w:r w:rsidRPr="00831427">
        <w:rPr>
          <w:sz w:val="24"/>
          <w:szCs w:val="24"/>
        </w:rPr>
        <w:t>First</w:t>
      </w:r>
      <w:r w:rsidRPr="00831427">
        <w:rPr>
          <w:spacing w:val="-14"/>
          <w:sz w:val="24"/>
          <w:szCs w:val="24"/>
        </w:rPr>
        <w:t xml:space="preserve"> </w:t>
      </w:r>
      <w:r w:rsidRPr="00831427">
        <w:rPr>
          <w:sz w:val="24"/>
          <w:szCs w:val="24"/>
        </w:rPr>
        <w:t>Year</w:t>
      </w:r>
      <w:r w:rsidRPr="00831427">
        <w:rPr>
          <w:spacing w:val="-5"/>
          <w:sz w:val="24"/>
          <w:szCs w:val="24"/>
        </w:rPr>
        <w:t xml:space="preserve"> </w:t>
      </w:r>
      <w:r w:rsidR="00FF5CE9" w:rsidRPr="00831427">
        <w:rPr>
          <w:sz w:val="24"/>
          <w:szCs w:val="24"/>
        </w:rPr>
        <w:t xml:space="preserve">Credit Structure </w:t>
      </w:r>
      <w:r w:rsidRPr="00831427">
        <w:rPr>
          <w:sz w:val="24"/>
          <w:szCs w:val="24"/>
        </w:rPr>
        <w:t>as</w:t>
      </w:r>
      <w:r w:rsidRPr="00831427">
        <w:rPr>
          <w:spacing w:val="-5"/>
          <w:sz w:val="24"/>
          <w:szCs w:val="24"/>
        </w:rPr>
        <w:t xml:space="preserve"> </w:t>
      </w:r>
      <w:r w:rsidRPr="00831427">
        <w:rPr>
          <w:sz w:val="24"/>
          <w:szCs w:val="24"/>
        </w:rPr>
        <w:t>per</w:t>
      </w:r>
      <w:r w:rsidRPr="00831427">
        <w:rPr>
          <w:spacing w:val="-5"/>
          <w:sz w:val="24"/>
          <w:szCs w:val="24"/>
        </w:rPr>
        <w:t xml:space="preserve"> </w:t>
      </w:r>
      <w:r w:rsidRPr="00831427">
        <w:rPr>
          <w:sz w:val="24"/>
          <w:szCs w:val="24"/>
        </w:rPr>
        <w:t>NEP</w:t>
      </w:r>
      <w:r w:rsidRPr="00831427">
        <w:rPr>
          <w:spacing w:val="-13"/>
          <w:sz w:val="24"/>
          <w:szCs w:val="24"/>
        </w:rPr>
        <w:t xml:space="preserve"> 2</w:t>
      </w:r>
      <w:r w:rsidRPr="00831427">
        <w:rPr>
          <w:sz w:val="24"/>
          <w:szCs w:val="24"/>
        </w:rPr>
        <w:t>020</w:t>
      </w:r>
    </w:p>
    <w:p w14:paraId="593466B9" w14:textId="77777777" w:rsidR="008C2990" w:rsidRPr="00831427" w:rsidRDefault="008C2990" w:rsidP="00A91969">
      <w:pPr>
        <w:spacing w:after="0" w:line="360" w:lineRule="auto"/>
        <w:ind w:right="50"/>
        <w:jc w:val="center"/>
        <w:rPr>
          <w:rFonts w:ascii="Times New Roman" w:hAnsi="Times New Roman" w:cs="Times New Roman"/>
          <w:b/>
          <w:sz w:val="24"/>
          <w:szCs w:val="24"/>
        </w:rPr>
      </w:pPr>
      <w:r w:rsidRPr="00831427">
        <w:rPr>
          <w:rFonts w:ascii="Times New Roman" w:hAnsi="Times New Roman" w:cs="Times New Roman"/>
          <w:b/>
          <w:sz w:val="24"/>
          <w:szCs w:val="24"/>
        </w:rPr>
        <w:t>Department</w:t>
      </w:r>
      <w:r w:rsidRPr="00831427">
        <w:rPr>
          <w:rFonts w:ascii="Times New Roman" w:hAnsi="Times New Roman" w:cs="Times New Roman"/>
          <w:b/>
          <w:spacing w:val="-5"/>
          <w:sz w:val="24"/>
          <w:szCs w:val="24"/>
        </w:rPr>
        <w:t xml:space="preserve"> </w:t>
      </w:r>
      <w:r w:rsidRPr="00831427">
        <w:rPr>
          <w:rFonts w:ascii="Times New Roman" w:hAnsi="Times New Roman" w:cs="Times New Roman"/>
          <w:b/>
          <w:sz w:val="24"/>
          <w:szCs w:val="24"/>
        </w:rPr>
        <w:t>of</w:t>
      </w:r>
      <w:r w:rsidRPr="00831427">
        <w:rPr>
          <w:rFonts w:ascii="Times New Roman" w:hAnsi="Times New Roman" w:cs="Times New Roman"/>
          <w:b/>
          <w:spacing w:val="-2"/>
          <w:sz w:val="24"/>
          <w:szCs w:val="24"/>
        </w:rPr>
        <w:t xml:space="preserve"> </w:t>
      </w:r>
      <w:r w:rsidR="00194389" w:rsidRPr="00831427">
        <w:rPr>
          <w:rFonts w:ascii="Times New Roman" w:hAnsi="Times New Roman" w:cs="Times New Roman"/>
          <w:b/>
          <w:sz w:val="24"/>
          <w:szCs w:val="24"/>
        </w:rPr>
        <w:t>Botany</w:t>
      </w:r>
    </w:p>
    <w:p w14:paraId="4A55B653" w14:textId="77777777" w:rsidR="008C2990" w:rsidRPr="00831427" w:rsidRDefault="008C2990" w:rsidP="008C2990">
      <w:pPr>
        <w:ind w:right="50"/>
        <w:jc w:val="center"/>
        <w:rPr>
          <w:rFonts w:ascii="Times New Roman" w:hAnsi="Times New Roman" w:cs="Times New Roman"/>
          <w:b/>
          <w:sz w:val="24"/>
          <w:szCs w:val="24"/>
        </w:rPr>
      </w:pPr>
      <w:r w:rsidRPr="00831427">
        <w:rPr>
          <w:rFonts w:ascii="Times New Roman" w:hAnsi="Times New Roman" w:cs="Times New Roman"/>
          <w:b/>
          <w:sz w:val="24"/>
          <w:szCs w:val="24"/>
        </w:rPr>
        <w:t>Proposed Structure</w:t>
      </w:r>
      <w:r w:rsidRPr="00831427">
        <w:rPr>
          <w:rFonts w:ascii="Times New Roman" w:hAnsi="Times New Roman" w:cs="Times New Roman"/>
          <w:b/>
          <w:spacing w:val="-5"/>
          <w:sz w:val="24"/>
          <w:szCs w:val="24"/>
        </w:rPr>
        <w:t xml:space="preserve"> </w:t>
      </w:r>
      <w:r w:rsidRPr="00831427">
        <w:rPr>
          <w:rFonts w:ascii="Times New Roman" w:hAnsi="Times New Roman" w:cs="Times New Roman"/>
          <w:b/>
          <w:sz w:val="24"/>
          <w:szCs w:val="24"/>
        </w:rPr>
        <w:t>for</w:t>
      </w:r>
      <w:r w:rsidRPr="00831427">
        <w:rPr>
          <w:rFonts w:ascii="Times New Roman" w:hAnsi="Times New Roman" w:cs="Times New Roman"/>
          <w:b/>
          <w:spacing w:val="-7"/>
          <w:sz w:val="24"/>
          <w:szCs w:val="24"/>
        </w:rPr>
        <w:t xml:space="preserve"> </w:t>
      </w:r>
      <w:r w:rsidRPr="00831427">
        <w:rPr>
          <w:rFonts w:ascii="Times New Roman" w:hAnsi="Times New Roman" w:cs="Times New Roman"/>
          <w:b/>
          <w:sz w:val="24"/>
          <w:szCs w:val="24"/>
        </w:rPr>
        <w:t>Major</w:t>
      </w:r>
      <w:r w:rsidRPr="00831427">
        <w:rPr>
          <w:rFonts w:ascii="Times New Roman" w:hAnsi="Times New Roman" w:cs="Times New Roman"/>
          <w:b/>
          <w:spacing w:val="-9"/>
          <w:sz w:val="24"/>
          <w:szCs w:val="24"/>
        </w:rPr>
        <w:t xml:space="preserve"> </w:t>
      </w:r>
      <w:r w:rsidRPr="00831427">
        <w:rPr>
          <w:rFonts w:ascii="Times New Roman" w:hAnsi="Times New Roman" w:cs="Times New Roman"/>
          <w:b/>
          <w:sz w:val="24"/>
          <w:szCs w:val="24"/>
        </w:rPr>
        <w:t>/</w:t>
      </w:r>
      <w:r w:rsidRPr="00831427">
        <w:rPr>
          <w:rFonts w:ascii="Times New Roman" w:hAnsi="Times New Roman" w:cs="Times New Roman"/>
          <w:b/>
          <w:spacing w:val="-4"/>
          <w:sz w:val="24"/>
          <w:szCs w:val="24"/>
        </w:rPr>
        <w:t xml:space="preserve"> </w:t>
      </w:r>
      <w:r w:rsidRPr="00831427">
        <w:rPr>
          <w:rFonts w:ascii="Times New Roman" w:hAnsi="Times New Roman" w:cs="Times New Roman"/>
          <w:b/>
          <w:sz w:val="24"/>
          <w:szCs w:val="24"/>
        </w:rPr>
        <w:t>Minor/OE/VSE/SEC/VEC/IKS/VEC</w:t>
      </w:r>
    </w:p>
    <w:tbl>
      <w:tblPr>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1124"/>
        <w:gridCol w:w="2415"/>
        <w:gridCol w:w="3827"/>
        <w:gridCol w:w="1276"/>
        <w:gridCol w:w="991"/>
      </w:tblGrid>
      <w:tr w:rsidR="008C2990" w:rsidRPr="00D710E5" w14:paraId="474AAE48" w14:textId="77777777" w:rsidTr="00194389">
        <w:trPr>
          <w:trHeight w:val="457"/>
        </w:trPr>
        <w:tc>
          <w:tcPr>
            <w:tcW w:w="1124" w:type="dxa"/>
            <w:shd w:val="clear" w:color="auto" w:fill="auto"/>
          </w:tcPr>
          <w:p w14:paraId="5540764D" w14:textId="77777777" w:rsidR="008C2990" w:rsidRPr="00D710E5" w:rsidRDefault="008C2990" w:rsidP="005A3DC5">
            <w:pPr>
              <w:pStyle w:val="TableParagraph"/>
              <w:ind w:left="107"/>
              <w:rPr>
                <w:b/>
                <w:sz w:val="24"/>
                <w:szCs w:val="24"/>
              </w:rPr>
            </w:pPr>
            <w:r w:rsidRPr="00D710E5">
              <w:rPr>
                <w:b/>
                <w:color w:val="1A1A1A"/>
                <w:sz w:val="24"/>
                <w:szCs w:val="24"/>
              </w:rPr>
              <w:t>Semester</w:t>
            </w:r>
          </w:p>
        </w:tc>
        <w:tc>
          <w:tcPr>
            <w:tcW w:w="2415" w:type="dxa"/>
            <w:shd w:val="clear" w:color="auto" w:fill="auto"/>
          </w:tcPr>
          <w:p w14:paraId="2507543F" w14:textId="77777777" w:rsidR="008C2990" w:rsidRPr="00D710E5" w:rsidRDefault="008C2990" w:rsidP="005A3DC5">
            <w:pPr>
              <w:pStyle w:val="TableParagraph"/>
              <w:ind w:left="95" w:right="90"/>
              <w:jc w:val="center"/>
              <w:rPr>
                <w:b/>
                <w:sz w:val="24"/>
                <w:szCs w:val="24"/>
              </w:rPr>
            </w:pPr>
            <w:r w:rsidRPr="00D710E5">
              <w:rPr>
                <w:b/>
                <w:color w:val="1A1A1A"/>
                <w:sz w:val="24"/>
                <w:szCs w:val="24"/>
              </w:rPr>
              <w:t>Paper</w:t>
            </w:r>
            <w:r w:rsidRPr="00D710E5">
              <w:rPr>
                <w:b/>
                <w:color w:val="1A1A1A"/>
                <w:spacing w:val="-1"/>
                <w:sz w:val="24"/>
                <w:szCs w:val="24"/>
              </w:rPr>
              <w:t xml:space="preserve"> </w:t>
            </w:r>
            <w:r w:rsidRPr="00D710E5">
              <w:rPr>
                <w:b/>
                <w:color w:val="1A1A1A"/>
                <w:sz w:val="24"/>
                <w:szCs w:val="24"/>
              </w:rPr>
              <w:t>Code</w:t>
            </w:r>
          </w:p>
        </w:tc>
        <w:tc>
          <w:tcPr>
            <w:tcW w:w="3827" w:type="dxa"/>
            <w:shd w:val="clear" w:color="auto" w:fill="auto"/>
          </w:tcPr>
          <w:p w14:paraId="2537BA6C" w14:textId="77777777" w:rsidR="008C2990" w:rsidRPr="00D710E5" w:rsidRDefault="008C2990" w:rsidP="005A3DC5">
            <w:pPr>
              <w:pStyle w:val="TableParagraph"/>
              <w:ind w:left="850" w:right="1738"/>
              <w:jc w:val="center"/>
              <w:rPr>
                <w:b/>
                <w:sz w:val="24"/>
                <w:szCs w:val="24"/>
              </w:rPr>
            </w:pPr>
            <w:r w:rsidRPr="00D710E5">
              <w:rPr>
                <w:b/>
                <w:color w:val="1A1A1A"/>
                <w:sz w:val="24"/>
                <w:szCs w:val="24"/>
              </w:rPr>
              <w:t>Paper</w:t>
            </w:r>
            <w:r w:rsidRPr="00D710E5">
              <w:rPr>
                <w:b/>
                <w:color w:val="1A1A1A"/>
                <w:spacing w:val="-3"/>
                <w:sz w:val="24"/>
                <w:szCs w:val="24"/>
              </w:rPr>
              <w:t xml:space="preserve"> </w:t>
            </w:r>
            <w:r w:rsidRPr="00D710E5">
              <w:rPr>
                <w:b/>
                <w:color w:val="1A1A1A"/>
                <w:sz w:val="24"/>
                <w:szCs w:val="24"/>
              </w:rPr>
              <w:t>Title</w:t>
            </w:r>
          </w:p>
        </w:tc>
        <w:tc>
          <w:tcPr>
            <w:tcW w:w="1276" w:type="dxa"/>
            <w:shd w:val="clear" w:color="auto" w:fill="auto"/>
          </w:tcPr>
          <w:p w14:paraId="65F78A4A" w14:textId="77777777" w:rsidR="008C2990" w:rsidRPr="00D710E5" w:rsidRDefault="008C2990" w:rsidP="005A3DC5">
            <w:pPr>
              <w:pStyle w:val="TableParagraph"/>
              <w:ind w:left="146" w:right="140"/>
              <w:jc w:val="center"/>
              <w:rPr>
                <w:b/>
                <w:sz w:val="24"/>
                <w:szCs w:val="24"/>
              </w:rPr>
            </w:pPr>
            <w:r w:rsidRPr="00D710E5">
              <w:rPr>
                <w:b/>
                <w:sz w:val="24"/>
                <w:szCs w:val="24"/>
              </w:rPr>
              <w:t>Type</w:t>
            </w:r>
          </w:p>
        </w:tc>
        <w:tc>
          <w:tcPr>
            <w:tcW w:w="991" w:type="dxa"/>
            <w:shd w:val="clear" w:color="auto" w:fill="auto"/>
          </w:tcPr>
          <w:p w14:paraId="6481168B" w14:textId="77777777" w:rsidR="008C2990" w:rsidRPr="00D710E5" w:rsidRDefault="008C2990" w:rsidP="00E03DFE">
            <w:pPr>
              <w:pStyle w:val="TableParagraph"/>
              <w:ind w:left="87" w:right="81"/>
              <w:jc w:val="center"/>
              <w:rPr>
                <w:b/>
                <w:sz w:val="24"/>
                <w:szCs w:val="24"/>
              </w:rPr>
            </w:pPr>
            <w:r w:rsidRPr="00D710E5">
              <w:rPr>
                <w:b/>
                <w:color w:val="1A1A1A"/>
                <w:sz w:val="24"/>
                <w:szCs w:val="24"/>
              </w:rPr>
              <w:t>Credits</w:t>
            </w:r>
          </w:p>
        </w:tc>
      </w:tr>
      <w:tr w:rsidR="008C2990" w:rsidRPr="00D710E5" w14:paraId="3D1CD45A" w14:textId="77777777" w:rsidTr="00194389">
        <w:trPr>
          <w:trHeight w:val="355"/>
        </w:trPr>
        <w:tc>
          <w:tcPr>
            <w:tcW w:w="1124" w:type="dxa"/>
            <w:vMerge w:val="restart"/>
            <w:shd w:val="clear" w:color="auto" w:fill="auto"/>
            <w:vAlign w:val="center"/>
          </w:tcPr>
          <w:p w14:paraId="170CED8E" w14:textId="54BD648E" w:rsidR="008C2990" w:rsidRPr="00D710E5" w:rsidRDefault="008C2990" w:rsidP="003C5B3F">
            <w:pPr>
              <w:pStyle w:val="TableParagraph"/>
              <w:ind w:left="11"/>
              <w:rPr>
                <w:b/>
                <w:color w:val="1A1A1A"/>
                <w:w w:val="99"/>
                <w:sz w:val="24"/>
                <w:szCs w:val="24"/>
              </w:rPr>
            </w:pPr>
            <w:r w:rsidRPr="00D710E5">
              <w:rPr>
                <w:b/>
                <w:color w:val="1A1A1A"/>
                <w:w w:val="99"/>
                <w:sz w:val="24"/>
                <w:szCs w:val="24"/>
              </w:rPr>
              <w:t>I</w:t>
            </w:r>
            <w:r w:rsidR="00F35394" w:rsidRPr="00D710E5">
              <w:rPr>
                <w:b/>
                <w:color w:val="1A1A1A"/>
                <w:w w:val="99"/>
                <w:sz w:val="24"/>
                <w:szCs w:val="24"/>
              </w:rPr>
              <w:t>II</w:t>
            </w:r>
          </w:p>
          <w:p w14:paraId="66021B8D" w14:textId="6237BFFE" w:rsidR="008C2990" w:rsidRPr="00D710E5" w:rsidRDefault="008C2990" w:rsidP="003C5B3F">
            <w:pPr>
              <w:pStyle w:val="TableParagraph"/>
              <w:ind w:left="11"/>
              <w:rPr>
                <w:b/>
                <w:sz w:val="24"/>
                <w:szCs w:val="24"/>
              </w:rPr>
            </w:pPr>
            <w:r w:rsidRPr="00D710E5">
              <w:rPr>
                <w:b/>
                <w:color w:val="1A1A1A"/>
                <w:w w:val="99"/>
                <w:sz w:val="24"/>
                <w:szCs w:val="24"/>
              </w:rPr>
              <w:t xml:space="preserve">(Level </w:t>
            </w:r>
            <w:r w:rsidR="00F35394" w:rsidRPr="00D710E5">
              <w:rPr>
                <w:b/>
                <w:color w:val="1A1A1A"/>
                <w:w w:val="99"/>
                <w:sz w:val="24"/>
                <w:szCs w:val="24"/>
              </w:rPr>
              <w:t>5.0</w:t>
            </w:r>
            <w:r w:rsidRPr="00D710E5">
              <w:rPr>
                <w:b/>
                <w:color w:val="1A1A1A"/>
                <w:w w:val="99"/>
                <w:sz w:val="24"/>
                <w:szCs w:val="24"/>
              </w:rPr>
              <w:t>)</w:t>
            </w:r>
          </w:p>
        </w:tc>
        <w:tc>
          <w:tcPr>
            <w:tcW w:w="2415" w:type="dxa"/>
          </w:tcPr>
          <w:p w14:paraId="79E7EE8C" w14:textId="1CAF9B4C" w:rsidR="008C2990" w:rsidRPr="00D710E5" w:rsidRDefault="004D4345" w:rsidP="004D4345">
            <w:pPr>
              <w:pStyle w:val="TableParagraph"/>
              <w:ind w:left="0" w:right="90"/>
              <w:rPr>
                <w:sz w:val="24"/>
                <w:szCs w:val="24"/>
              </w:rPr>
            </w:pPr>
            <w:r w:rsidRPr="00D710E5">
              <w:rPr>
                <w:sz w:val="24"/>
                <w:szCs w:val="24"/>
              </w:rPr>
              <w:t>S</w:t>
            </w:r>
            <w:r w:rsidR="0058264C" w:rsidRPr="00D710E5">
              <w:rPr>
                <w:sz w:val="24"/>
                <w:szCs w:val="24"/>
              </w:rPr>
              <w:t>2</w:t>
            </w:r>
            <w:r w:rsidRPr="00D710E5">
              <w:rPr>
                <w:sz w:val="24"/>
                <w:szCs w:val="24"/>
              </w:rPr>
              <w:t>01BOT (Major)</w:t>
            </w:r>
          </w:p>
        </w:tc>
        <w:tc>
          <w:tcPr>
            <w:tcW w:w="3827" w:type="dxa"/>
          </w:tcPr>
          <w:p w14:paraId="51B77A80" w14:textId="77777777" w:rsidR="008C2990" w:rsidRPr="00D710E5" w:rsidRDefault="00194389" w:rsidP="00194389">
            <w:pPr>
              <w:spacing w:line="240" w:lineRule="auto"/>
              <w:rPr>
                <w:rFonts w:ascii="Times New Roman" w:hAnsi="Times New Roman" w:cs="Times New Roman"/>
                <w:sz w:val="24"/>
                <w:szCs w:val="24"/>
              </w:rPr>
            </w:pPr>
            <w:r w:rsidRPr="00D710E5">
              <w:rPr>
                <w:rFonts w:ascii="Times New Roman" w:hAnsi="Times New Roman" w:cs="Times New Roman"/>
                <w:sz w:val="24"/>
                <w:szCs w:val="24"/>
              </w:rPr>
              <w:t>Plant diversity I</w:t>
            </w:r>
          </w:p>
        </w:tc>
        <w:tc>
          <w:tcPr>
            <w:tcW w:w="1276" w:type="dxa"/>
          </w:tcPr>
          <w:p w14:paraId="06E37445" w14:textId="77777777" w:rsidR="008C2990" w:rsidRPr="00D710E5" w:rsidRDefault="008C2990" w:rsidP="003C5B3F">
            <w:pPr>
              <w:pStyle w:val="TableParagraph"/>
              <w:ind w:left="142" w:right="140"/>
              <w:rPr>
                <w:b/>
                <w:sz w:val="24"/>
                <w:szCs w:val="24"/>
              </w:rPr>
            </w:pPr>
            <w:r w:rsidRPr="00D710E5">
              <w:rPr>
                <w:b/>
                <w:color w:val="1A1A1A"/>
                <w:sz w:val="24"/>
                <w:szCs w:val="24"/>
              </w:rPr>
              <w:t>Theory</w:t>
            </w:r>
          </w:p>
        </w:tc>
        <w:tc>
          <w:tcPr>
            <w:tcW w:w="991" w:type="dxa"/>
          </w:tcPr>
          <w:p w14:paraId="5EF02087" w14:textId="77777777" w:rsidR="008C2990" w:rsidRPr="00D710E5" w:rsidRDefault="008C2990" w:rsidP="00E03DFE">
            <w:pPr>
              <w:pStyle w:val="TableParagraph"/>
              <w:ind w:left="6"/>
              <w:jc w:val="center"/>
              <w:rPr>
                <w:b/>
                <w:sz w:val="24"/>
                <w:szCs w:val="24"/>
              </w:rPr>
            </w:pPr>
            <w:r w:rsidRPr="00D710E5">
              <w:rPr>
                <w:b/>
                <w:color w:val="1A1A1A"/>
                <w:sz w:val="24"/>
                <w:szCs w:val="24"/>
              </w:rPr>
              <w:t>2</w:t>
            </w:r>
          </w:p>
        </w:tc>
      </w:tr>
      <w:tr w:rsidR="008C2990" w:rsidRPr="00D710E5" w14:paraId="760D932F" w14:textId="77777777" w:rsidTr="00194389">
        <w:trPr>
          <w:trHeight w:val="220"/>
        </w:trPr>
        <w:tc>
          <w:tcPr>
            <w:tcW w:w="1124" w:type="dxa"/>
            <w:vMerge/>
            <w:shd w:val="clear" w:color="auto" w:fill="auto"/>
            <w:vAlign w:val="center"/>
          </w:tcPr>
          <w:p w14:paraId="160B5D76" w14:textId="77777777" w:rsidR="008C2990" w:rsidRPr="00D710E5" w:rsidRDefault="008C2990" w:rsidP="003C5B3F">
            <w:pPr>
              <w:pStyle w:val="TableParagraph"/>
              <w:ind w:left="11"/>
              <w:rPr>
                <w:b/>
                <w:color w:val="1A1A1A"/>
                <w:w w:val="99"/>
                <w:sz w:val="24"/>
                <w:szCs w:val="24"/>
              </w:rPr>
            </w:pPr>
          </w:p>
        </w:tc>
        <w:tc>
          <w:tcPr>
            <w:tcW w:w="2415" w:type="dxa"/>
          </w:tcPr>
          <w:p w14:paraId="4D0D2666" w14:textId="5989A922" w:rsidR="008C2990" w:rsidRPr="00D710E5" w:rsidRDefault="004D4345" w:rsidP="004D4345">
            <w:pPr>
              <w:spacing w:line="240" w:lineRule="auto"/>
              <w:rPr>
                <w:rFonts w:ascii="Times New Roman" w:hAnsi="Times New Roman" w:cs="Times New Roman"/>
                <w:sz w:val="24"/>
                <w:szCs w:val="24"/>
              </w:rPr>
            </w:pPr>
            <w:r w:rsidRPr="00D710E5">
              <w:rPr>
                <w:rFonts w:ascii="Times New Roman" w:hAnsi="Times New Roman" w:cs="Times New Roman"/>
                <w:sz w:val="24"/>
                <w:szCs w:val="24"/>
              </w:rPr>
              <w:t>S</w:t>
            </w:r>
            <w:r w:rsidR="0058264C" w:rsidRPr="00D710E5">
              <w:rPr>
                <w:rFonts w:ascii="Times New Roman" w:hAnsi="Times New Roman" w:cs="Times New Roman"/>
                <w:sz w:val="24"/>
                <w:szCs w:val="24"/>
              </w:rPr>
              <w:t>2</w:t>
            </w:r>
            <w:r w:rsidRPr="00D710E5">
              <w:rPr>
                <w:rFonts w:ascii="Times New Roman" w:hAnsi="Times New Roman" w:cs="Times New Roman"/>
                <w:sz w:val="24"/>
                <w:szCs w:val="24"/>
              </w:rPr>
              <w:t>02BOT (Major)</w:t>
            </w:r>
          </w:p>
        </w:tc>
        <w:tc>
          <w:tcPr>
            <w:tcW w:w="3827" w:type="dxa"/>
          </w:tcPr>
          <w:p w14:paraId="0C86E92E" w14:textId="77777777" w:rsidR="008C2990" w:rsidRPr="00D710E5" w:rsidRDefault="00194389" w:rsidP="003C5B3F">
            <w:pPr>
              <w:spacing w:line="240" w:lineRule="auto"/>
              <w:rPr>
                <w:rFonts w:ascii="Times New Roman" w:hAnsi="Times New Roman" w:cs="Times New Roman"/>
                <w:sz w:val="24"/>
                <w:szCs w:val="24"/>
              </w:rPr>
            </w:pPr>
            <w:r w:rsidRPr="00D710E5">
              <w:rPr>
                <w:rFonts w:ascii="Times New Roman" w:hAnsi="Times New Roman" w:cs="Times New Roman"/>
                <w:sz w:val="24"/>
                <w:szCs w:val="24"/>
              </w:rPr>
              <w:t>Form and Function I</w:t>
            </w:r>
          </w:p>
        </w:tc>
        <w:tc>
          <w:tcPr>
            <w:tcW w:w="1276" w:type="dxa"/>
          </w:tcPr>
          <w:p w14:paraId="2EAC402F" w14:textId="77777777" w:rsidR="008C2990" w:rsidRPr="00D710E5" w:rsidRDefault="008C2990" w:rsidP="003C5B3F">
            <w:pPr>
              <w:pStyle w:val="TableParagraph"/>
              <w:ind w:left="142" w:right="140"/>
              <w:rPr>
                <w:b/>
                <w:color w:val="1A1A1A"/>
                <w:sz w:val="24"/>
                <w:szCs w:val="24"/>
              </w:rPr>
            </w:pPr>
            <w:r w:rsidRPr="00D710E5">
              <w:rPr>
                <w:b/>
                <w:color w:val="1A1A1A"/>
                <w:sz w:val="24"/>
                <w:szCs w:val="24"/>
              </w:rPr>
              <w:t>Theory</w:t>
            </w:r>
          </w:p>
        </w:tc>
        <w:tc>
          <w:tcPr>
            <w:tcW w:w="991" w:type="dxa"/>
          </w:tcPr>
          <w:p w14:paraId="212726F0" w14:textId="77777777" w:rsidR="008C2990" w:rsidRPr="00D710E5" w:rsidRDefault="008C2990" w:rsidP="00E03DFE">
            <w:pPr>
              <w:pStyle w:val="TableParagraph"/>
              <w:ind w:left="6"/>
              <w:jc w:val="center"/>
              <w:rPr>
                <w:b/>
                <w:color w:val="1A1A1A"/>
                <w:sz w:val="24"/>
                <w:szCs w:val="24"/>
              </w:rPr>
            </w:pPr>
            <w:r w:rsidRPr="00D710E5">
              <w:rPr>
                <w:b/>
                <w:color w:val="1A1A1A"/>
                <w:sz w:val="24"/>
                <w:szCs w:val="24"/>
              </w:rPr>
              <w:t>2</w:t>
            </w:r>
          </w:p>
        </w:tc>
      </w:tr>
      <w:tr w:rsidR="0058264C" w:rsidRPr="00D710E5" w14:paraId="2EE7F556" w14:textId="77777777" w:rsidTr="00194389">
        <w:trPr>
          <w:trHeight w:val="220"/>
        </w:trPr>
        <w:tc>
          <w:tcPr>
            <w:tcW w:w="1124" w:type="dxa"/>
            <w:vMerge/>
            <w:shd w:val="clear" w:color="auto" w:fill="auto"/>
            <w:vAlign w:val="center"/>
          </w:tcPr>
          <w:p w14:paraId="4755E453" w14:textId="77777777" w:rsidR="0058264C" w:rsidRPr="00D710E5" w:rsidRDefault="0058264C" w:rsidP="003C5B3F">
            <w:pPr>
              <w:pStyle w:val="TableParagraph"/>
              <w:ind w:left="11"/>
              <w:rPr>
                <w:b/>
                <w:color w:val="1A1A1A"/>
                <w:w w:val="99"/>
                <w:sz w:val="24"/>
                <w:szCs w:val="24"/>
              </w:rPr>
            </w:pPr>
          </w:p>
        </w:tc>
        <w:tc>
          <w:tcPr>
            <w:tcW w:w="2415" w:type="dxa"/>
          </w:tcPr>
          <w:p w14:paraId="4525258F" w14:textId="546A3FDC" w:rsidR="0058264C" w:rsidRPr="00D710E5" w:rsidRDefault="0058264C" w:rsidP="004D4345">
            <w:pPr>
              <w:spacing w:line="240" w:lineRule="auto"/>
              <w:rPr>
                <w:rFonts w:ascii="Times New Roman" w:hAnsi="Times New Roman" w:cs="Times New Roman"/>
                <w:sz w:val="24"/>
                <w:szCs w:val="24"/>
              </w:rPr>
            </w:pPr>
            <w:r w:rsidRPr="00D710E5">
              <w:rPr>
                <w:rFonts w:ascii="Times New Roman" w:hAnsi="Times New Roman" w:cs="Times New Roman"/>
                <w:sz w:val="24"/>
                <w:szCs w:val="24"/>
              </w:rPr>
              <w:t>S203BOT (Major)</w:t>
            </w:r>
          </w:p>
        </w:tc>
        <w:tc>
          <w:tcPr>
            <w:tcW w:w="3827" w:type="dxa"/>
          </w:tcPr>
          <w:p w14:paraId="3D1EBDE2" w14:textId="25944956" w:rsidR="0058264C" w:rsidRPr="00D710E5" w:rsidRDefault="009973B6" w:rsidP="003C5B3F">
            <w:pPr>
              <w:spacing w:line="240" w:lineRule="auto"/>
              <w:rPr>
                <w:rFonts w:ascii="Times New Roman" w:hAnsi="Times New Roman" w:cs="Times New Roman"/>
                <w:sz w:val="24"/>
                <w:szCs w:val="24"/>
              </w:rPr>
            </w:pPr>
            <w:r w:rsidRPr="00D710E5">
              <w:rPr>
                <w:rFonts w:ascii="Times New Roman" w:hAnsi="Times New Roman" w:cs="Times New Roman"/>
                <w:sz w:val="24"/>
                <w:szCs w:val="24"/>
              </w:rPr>
              <w:t>Current Trends in Botany I</w:t>
            </w:r>
          </w:p>
        </w:tc>
        <w:tc>
          <w:tcPr>
            <w:tcW w:w="1276" w:type="dxa"/>
          </w:tcPr>
          <w:p w14:paraId="5F676642" w14:textId="50376545" w:rsidR="0058264C" w:rsidRPr="00D710E5" w:rsidRDefault="0058264C" w:rsidP="003C5B3F">
            <w:pPr>
              <w:pStyle w:val="TableParagraph"/>
              <w:ind w:left="142" w:right="140"/>
              <w:rPr>
                <w:b/>
                <w:color w:val="1A1A1A"/>
                <w:sz w:val="24"/>
                <w:szCs w:val="24"/>
              </w:rPr>
            </w:pPr>
            <w:r w:rsidRPr="00D710E5">
              <w:rPr>
                <w:b/>
                <w:color w:val="1A1A1A"/>
                <w:sz w:val="24"/>
                <w:szCs w:val="24"/>
              </w:rPr>
              <w:t>Theory</w:t>
            </w:r>
          </w:p>
        </w:tc>
        <w:tc>
          <w:tcPr>
            <w:tcW w:w="991" w:type="dxa"/>
          </w:tcPr>
          <w:p w14:paraId="1CCAE60B" w14:textId="77777777" w:rsidR="0058264C" w:rsidRPr="00D710E5" w:rsidRDefault="0058264C" w:rsidP="00E03DFE">
            <w:pPr>
              <w:pStyle w:val="TableParagraph"/>
              <w:ind w:left="6"/>
              <w:jc w:val="center"/>
              <w:rPr>
                <w:b/>
                <w:color w:val="1A1A1A"/>
                <w:sz w:val="24"/>
                <w:szCs w:val="24"/>
              </w:rPr>
            </w:pPr>
          </w:p>
        </w:tc>
      </w:tr>
      <w:tr w:rsidR="008C2990" w:rsidRPr="00D710E5" w14:paraId="3EA2A409" w14:textId="77777777" w:rsidTr="00194389">
        <w:trPr>
          <w:trHeight w:val="225"/>
        </w:trPr>
        <w:tc>
          <w:tcPr>
            <w:tcW w:w="1124" w:type="dxa"/>
            <w:vMerge/>
            <w:shd w:val="clear" w:color="auto" w:fill="auto"/>
            <w:vAlign w:val="center"/>
          </w:tcPr>
          <w:p w14:paraId="01D475A7" w14:textId="77777777" w:rsidR="008C2990" w:rsidRPr="00D710E5" w:rsidRDefault="008C2990" w:rsidP="003C5B3F">
            <w:pPr>
              <w:spacing w:line="240" w:lineRule="auto"/>
              <w:rPr>
                <w:rFonts w:ascii="Times New Roman" w:hAnsi="Times New Roman" w:cs="Times New Roman"/>
                <w:sz w:val="24"/>
                <w:szCs w:val="24"/>
              </w:rPr>
            </w:pPr>
          </w:p>
        </w:tc>
        <w:tc>
          <w:tcPr>
            <w:tcW w:w="2415" w:type="dxa"/>
          </w:tcPr>
          <w:p w14:paraId="4EB239A5" w14:textId="5D48E8E4" w:rsidR="008C2990" w:rsidRPr="00D710E5" w:rsidRDefault="004D4345" w:rsidP="004D4345">
            <w:pPr>
              <w:spacing w:line="240" w:lineRule="auto"/>
              <w:rPr>
                <w:rFonts w:ascii="Times New Roman" w:hAnsi="Times New Roman" w:cs="Times New Roman"/>
                <w:sz w:val="24"/>
                <w:szCs w:val="24"/>
              </w:rPr>
            </w:pPr>
            <w:r w:rsidRPr="00D710E5">
              <w:rPr>
                <w:rFonts w:ascii="Times New Roman" w:hAnsi="Times New Roman" w:cs="Times New Roman"/>
                <w:sz w:val="24"/>
                <w:szCs w:val="24"/>
              </w:rPr>
              <w:t>S</w:t>
            </w:r>
            <w:r w:rsidR="0058264C" w:rsidRPr="00D710E5">
              <w:rPr>
                <w:rFonts w:ascii="Times New Roman" w:hAnsi="Times New Roman" w:cs="Times New Roman"/>
                <w:sz w:val="24"/>
                <w:szCs w:val="24"/>
              </w:rPr>
              <w:t>2</w:t>
            </w:r>
            <w:r w:rsidRPr="00D710E5">
              <w:rPr>
                <w:rFonts w:ascii="Times New Roman" w:hAnsi="Times New Roman" w:cs="Times New Roman"/>
                <w:sz w:val="24"/>
                <w:szCs w:val="24"/>
              </w:rPr>
              <w:t>0</w:t>
            </w:r>
            <w:r w:rsidR="00E2408C" w:rsidRPr="00D710E5">
              <w:rPr>
                <w:rFonts w:ascii="Times New Roman" w:hAnsi="Times New Roman" w:cs="Times New Roman"/>
                <w:sz w:val="24"/>
                <w:szCs w:val="24"/>
              </w:rPr>
              <w:t>4</w:t>
            </w:r>
            <w:r w:rsidRPr="00D710E5">
              <w:rPr>
                <w:rFonts w:ascii="Times New Roman" w:hAnsi="Times New Roman" w:cs="Times New Roman"/>
                <w:sz w:val="24"/>
                <w:szCs w:val="24"/>
              </w:rPr>
              <w:t>BOP (Major)</w:t>
            </w:r>
          </w:p>
        </w:tc>
        <w:tc>
          <w:tcPr>
            <w:tcW w:w="3827" w:type="dxa"/>
          </w:tcPr>
          <w:p w14:paraId="265A4EB4" w14:textId="77777777" w:rsidR="008C2990" w:rsidRPr="00D710E5" w:rsidRDefault="008C2990" w:rsidP="008E7090">
            <w:pPr>
              <w:spacing w:line="240" w:lineRule="auto"/>
              <w:rPr>
                <w:rFonts w:ascii="Times New Roman" w:hAnsi="Times New Roman" w:cs="Times New Roman"/>
                <w:sz w:val="24"/>
                <w:szCs w:val="24"/>
              </w:rPr>
            </w:pPr>
            <w:r w:rsidRPr="00D710E5">
              <w:rPr>
                <w:rFonts w:ascii="Times New Roman" w:hAnsi="Times New Roman" w:cs="Times New Roman"/>
                <w:sz w:val="24"/>
                <w:szCs w:val="24"/>
              </w:rPr>
              <w:t>Practical</w:t>
            </w:r>
            <w:r w:rsidR="008E7090" w:rsidRPr="00D710E5">
              <w:rPr>
                <w:rFonts w:ascii="Times New Roman" w:hAnsi="Times New Roman" w:cs="Times New Roman"/>
                <w:sz w:val="24"/>
                <w:szCs w:val="24"/>
              </w:rPr>
              <w:t xml:space="preserve"> I</w:t>
            </w:r>
          </w:p>
        </w:tc>
        <w:tc>
          <w:tcPr>
            <w:tcW w:w="1276" w:type="dxa"/>
          </w:tcPr>
          <w:p w14:paraId="718A1F1D" w14:textId="77777777" w:rsidR="008C2990" w:rsidRPr="00D710E5" w:rsidRDefault="008C2990" w:rsidP="003C5B3F">
            <w:pPr>
              <w:pStyle w:val="TableParagraph"/>
              <w:ind w:left="145" w:right="140"/>
              <w:rPr>
                <w:b/>
                <w:sz w:val="24"/>
                <w:szCs w:val="24"/>
              </w:rPr>
            </w:pPr>
            <w:r w:rsidRPr="00D710E5">
              <w:rPr>
                <w:b/>
                <w:color w:val="1A1A1A"/>
                <w:sz w:val="24"/>
                <w:szCs w:val="24"/>
              </w:rPr>
              <w:t>Practical</w:t>
            </w:r>
          </w:p>
        </w:tc>
        <w:tc>
          <w:tcPr>
            <w:tcW w:w="991" w:type="dxa"/>
          </w:tcPr>
          <w:p w14:paraId="5AD87F90" w14:textId="77777777" w:rsidR="008C2990" w:rsidRPr="00D710E5" w:rsidRDefault="008C2990" w:rsidP="00E03DFE">
            <w:pPr>
              <w:pStyle w:val="TableParagraph"/>
              <w:ind w:left="6"/>
              <w:jc w:val="center"/>
              <w:rPr>
                <w:b/>
                <w:sz w:val="24"/>
                <w:szCs w:val="24"/>
              </w:rPr>
            </w:pPr>
            <w:r w:rsidRPr="00D710E5">
              <w:rPr>
                <w:b/>
                <w:color w:val="1A1A1A"/>
                <w:sz w:val="24"/>
                <w:szCs w:val="24"/>
              </w:rPr>
              <w:t>2</w:t>
            </w:r>
          </w:p>
        </w:tc>
      </w:tr>
      <w:tr w:rsidR="00B50C3E" w:rsidRPr="00D710E5" w14:paraId="248CFA22" w14:textId="77777777" w:rsidTr="00194389">
        <w:trPr>
          <w:trHeight w:val="556"/>
        </w:trPr>
        <w:tc>
          <w:tcPr>
            <w:tcW w:w="1124" w:type="dxa"/>
            <w:vMerge/>
            <w:shd w:val="clear" w:color="auto" w:fill="auto"/>
            <w:vAlign w:val="center"/>
          </w:tcPr>
          <w:p w14:paraId="007BB641" w14:textId="77777777" w:rsidR="00B50C3E" w:rsidRPr="00D710E5" w:rsidRDefault="00B50C3E" w:rsidP="00B50C3E">
            <w:pPr>
              <w:spacing w:line="240" w:lineRule="auto"/>
              <w:rPr>
                <w:rFonts w:ascii="Times New Roman" w:hAnsi="Times New Roman" w:cs="Times New Roman"/>
                <w:sz w:val="24"/>
                <w:szCs w:val="24"/>
              </w:rPr>
            </w:pPr>
          </w:p>
        </w:tc>
        <w:tc>
          <w:tcPr>
            <w:tcW w:w="2415" w:type="dxa"/>
          </w:tcPr>
          <w:p w14:paraId="250B8BF2" w14:textId="20E5BBF3" w:rsidR="00B50C3E" w:rsidRPr="00D710E5" w:rsidRDefault="00B50C3E" w:rsidP="00B50C3E">
            <w:pPr>
              <w:pStyle w:val="TableParagraph"/>
              <w:ind w:left="0" w:right="90"/>
              <w:rPr>
                <w:sz w:val="24"/>
                <w:szCs w:val="24"/>
              </w:rPr>
            </w:pPr>
            <w:r w:rsidRPr="00D710E5">
              <w:rPr>
                <w:sz w:val="24"/>
                <w:szCs w:val="24"/>
              </w:rPr>
              <w:t>S205BOT (Minor)</w:t>
            </w:r>
          </w:p>
        </w:tc>
        <w:tc>
          <w:tcPr>
            <w:tcW w:w="3827" w:type="dxa"/>
          </w:tcPr>
          <w:p w14:paraId="47047C76" w14:textId="4370CDE2" w:rsidR="00B50C3E" w:rsidRPr="00D710E5" w:rsidRDefault="00B50C3E" w:rsidP="00B50C3E">
            <w:pPr>
              <w:spacing w:line="240" w:lineRule="auto"/>
              <w:rPr>
                <w:rFonts w:ascii="Times New Roman" w:hAnsi="Times New Roman" w:cs="Times New Roman"/>
                <w:color w:val="FF0000"/>
                <w:sz w:val="24"/>
                <w:szCs w:val="24"/>
              </w:rPr>
            </w:pPr>
            <w:r w:rsidRPr="00D710E5">
              <w:rPr>
                <w:rFonts w:ascii="Times New Roman" w:hAnsi="Times New Roman" w:cs="Times New Roman"/>
                <w:sz w:val="24"/>
                <w:szCs w:val="24"/>
              </w:rPr>
              <w:t>Plant diversity I</w:t>
            </w:r>
          </w:p>
        </w:tc>
        <w:tc>
          <w:tcPr>
            <w:tcW w:w="1276" w:type="dxa"/>
          </w:tcPr>
          <w:p w14:paraId="12278D07" w14:textId="77777777" w:rsidR="00B50C3E" w:rsidRPr="00D710E5" w:rsidRDefault="00B50C3E" w:rsidP="00B50C3E">
            <w:pPr>
              <w:pStyle w:val="TableParagraph"/>
              <w:ind w:left="145" w:right="140"/>
              <w:rPr>
                <w:b/>
                <w:color w:val="1A1A1A"/>
                <w:sz w:val="24"/>
                <w:szCs w:val="24"/>
              </w:rPr>
            </w:pPr>
            <w:r w:rsidRPr="00D710E5">
              <w:rPr>
                <w:b/>
                <w:color w:val="1A1A1A"/>
                <w:sz w:val="24"/>
                <w:szCs w:val="24"/>
              </w:rPr>
              <w:t>Theory</w:t>
            </w:r>
          </w:p>
        </w:tc>
        <w:tc>
          <w:tcPr>
            <w:tcW w:w="991" w:type="dxa"/>
          </w:tcPr>
          <w:p w14:paraId="125A12B9" w14:textId="77777777" w:rsidR="00B50C3E" w:rsidRPr="00D710E5" w:rsidRDefault="00B50C3E" w:rsidP="00B50C3E">
            <w:pPr>
              <w:pStyle w:val="TableParagraph"/>
              <w:ind w:left="6"/>
              <w:jc w:val="center"/>
              <w:rPr>
                <w:b/>
                <w:color w:val="1A1A1A"/>
                <w:sz w:val="24"/>
                <w:szCs w:val="24"/>
              </w:rPr>
            </w:pPr>
            <w:r w:rsidRPr="00D710E5">
              <w:rPr>
                <w:b/>
                <w:color w:val="1A1A1A"/>
                <w:sz w:val="24"/>
                <w:szCs w:val="24"/>
              </w:rPr>
              <w:t>2</w:t>
            </w:r>
          </w:p>
        </w:tc>
      </w:tr>
      <w:tr w:rsidR="00B50C3E" w:rsidRPr="00D710E5" w14:paraId="00AAD672" w14:textId="77777777" w:rsidTr="00194389">
        <w:trPr>
          <w:trHeight w:val="556"/>
        </w:trPr>
        <w:tc>
          <w:tcPr>
            <w:tcW w:w="1124" w:type="dxa"/>
            <w:vMerge/>
            <w:shd w:val="clear" w:color="auto" w:fill="auto"/>
            <w:vAlign w:val="center"/>
          </w:tcPr>
          <w:p w14:paraId="4F64A34C" w14:textId="77777777" w:rsidR="00B50C3E" w:rsidRPr="00D710E5" w:rsidRDefault="00B50C3E" w:rsidP="00B50C3E">
            <w:pPr>
              <w:spacing w:line="240" w:lineRule="auto"/>
              <w:rPr>
                <w:rFonts w:ascii="Times New Roman" w:hAnsi="Times New Roman" w:cs="Times New Roman"/>
                <w:sz w:val="24"/>
                <w:szCs w:val="24"/>
              </w:rPr>
            </w:pPr>
          </w:p>
        </w:tc>
        <w:tc>
          <w:tcPr>
            <w:tcW w:w="2415" w:type="dxa"/>
          </w:tcPr>
          <w:p w14:paraId="62D9763F" w14:textId="3BAF8EEC" w:rsidR="00B50C3E" w:rsidRPr="00D710E5" w:rsidRDefault="00B50C3E" w:rsidP="00B50C3E">
            <w:pPr>
              <w:spacing w:line="240" w:lineRule="auto"/>
              <w:rPr>
                <w:rFonts w:ascii="Times New Roman" w:hAnsi="Times New Roman" w:cs="Times New Roman"/>
                <w:sz w:val="24"/>
                <w:szCs w:val="24"/>
              </w:rPr>
            </w:pPr>
            <w:r w:rsidRPr="00D710E5">
              <w:rPr>
                <w:rFonts w:ascii="Times New Roman" w:hAnsi="Times New Roman" w:cs="Times New Roman"/>
                <w:sz w:val="24"/>
                <w:szCs w:val="24"/>
              </w:rPr>
              <w:t>S206BOT (Minor)</w:t>
            </w:r>
          </w:p>
        </w:tc>
        <w:tc>
          <w:tcPr>
            <w:tcW w:w="3827" w:type="dxa"/>
          </w:tcPr>
          <w:p w14:paraId="4B9A2E58" w14:textId="166BB42D" w:rsidR="00B50C3E" w:rsidRPr="00D710E5" w:rsidRDefault="00B50C3E" w:rsidP="00B50C3E">
            <w:pPr>
              <w:spacing w:line="240" w:lineRule="auto"/>
              <w:rPr>
                <w:rFonts w:ascii="Times New Roman" w:hAnsi="Times New Roman" w:cs="Times New Roman"/>
                <w:color w:val="FF0000"/>
                <w:sz w:val="24"/>
                <w:szCs w:val="24"/>
              </w:rPr>
            </w:pPr>
            <w:r w:rsidRPr="00D710E5">
              <w:rPr>
                <w:rFonts w:ascii="Times New Roman" w:hAnsi="Times New Roman" w:cs="Times New Roman"/>
                <w:sz w:val="24"/>
                <w:szCs w:val="24"/>
              </w:rPr>
              <w:t>Form and Function I</w:t>
            </w:r>
          </w:p>
        </w:tc>
        <w:tc>
          <w:tcPr>
            <w:tcW w:w="1276" w:type="dxa"/>
          </w:tcPr>
          <w:p w14:paraId="74F0CF8A" w14:textId="77777777" w:rsidR="00B50C3E" w:rsidRPr="00D710E5" w:rsidRDefault="00B50C3E" w:rsidP="00B50C3E">
            <w:pPr>
              <w:pStyle w:val="TableParagraph"/>
              <w:ind w:left="145" w:right="140"/>
              <w:rPr>
                <w:b/>
                <w:color w:val="1A1A1A"/>
                <w:sz w:val="24"/>
                <w:szCs w:val="24"/>
              </w:rPr>
            </w:pPr>
            <w:r w:rsidRPr="00D710E5">
              <w:rPr>
                <w:b/>
                <w:color w:val="1A1A1A"/>
                <w:sz w:val="24"/>
                <w:szCs w:val="24"/>
              </w:rPr>
              <w:t>Theory</w:t>
            </w:r>
          </w:p>
        </w:tc>
        <w:tc>
          <w:tcPr>
            <w:tcW w:w="991" w:type="dxa"/>
          </w:tcPr>
          <w:p w14:paraId="5556DEB6" w14:textId="77777777" w:rsidR="00B50C3E" w:rsidRPr="00D710E5" w:rsidRDefault="00B50C3E" w:rsidP="00B50C3E">
            <w:pPr>
              <w:pStyle w:val="TableParagraph"/>
              <w:ind w:left="6"/>
              <w:jc w:val="center"/>
              <w:rPr>
                <w:b/>
                <w:color w:val="1A1A1A"/>
                <w:sz w:val="24"/>
                <w:szCs w:val="24"/>
              </w:rPr>
            </w:pPr>
            <w:r w:rsidRPr="00D710E5">
              <w:rPr>
                <w:b/>
                <w:color w:val="1A1A1A"/>
                <w:sz w:val="24"/>
                <w:szCs w:val="24"/>
              </w:rPr>
              <w:t>2</w:t>
            </w:r>
          </w:p>
        </w:tc>
      </w:tr>
      <w:tr w:rsidR="00524965" w:rsidRPr="00D710E5" w14:paraId="11B91637" w14:textId="77777777" w:rsidTr="004C082A">
        <w:trPr>
          <w:trHeight w:val="423"/>
        </w:trPr>
        <w:tc>
          <w:tcPr>
            <w:tcW w:w="1124" w:type="dxa"/>
            <w:vMerge/>
            <w:shd w:val="clear" w:color="auto" w:fill="auto"/>
            <w:vAlign w:val="center"/>
          </w:tcPr>
          <w:p w14:paraId="34F17D3A" w14:textId="77777777" w:rsidR="00524965" w:rsidRPr="00D710E5" w:rsidRDefault="00524965" w:rsidP="00524965">
            <w:pPr>
              <w:spacing w:line="240" w:lineRule="auto"/>
              <w:rPr>
                <w:rFonts w:ascii="Times New Roman" w:hAnsi="Times New Roman" w:cs="Times New Roman"/>
                <w:sz w:val="24"/>
                <w:szCs w:val="24"/>
              </w:rPr>
            </w:pPr>
            <w:bookmarkStart w:id="0" w:name="_Hlk146010340"/>
          </w:p>
        </w:tc>
        <w:tc>
          <w:tcPr>
            <w:tcW w:w="2415" w:type="dxa"/>
          </w:tcPr>
          <w:p w14:paraId="2F5DDB2F" w14:textId="6DA769C0" w:rsidR="00524965" w:rsidRPr="00D710E5" w:rsidRDefault="00524965" w:rsidP="00524965">
            <w:pPr>
              <w:pStyle w:val="TableParagraph"/>
              <w:ind w:left="99" w:right="90"/>
              <w:rPr>
                <w:sz w:val="24"/>
                <w:szCs w:val="24"/>
              </w:rPr>
            </w:pPr>
            <w:r w:rsidRPr="00D710E5">
              <w:rPr>
                <w:sz w:val="24"/>
                <w:szCs w:val="24"/>
              </w:rPr>
              <w:t>BOTVSC02 (VSC)</w:t>
            </w:r>
          </w:p>
        </w:tc>
        <w:tc>
          <w:tcPr>
            <w:tcW w:w="3827" w:type="dxa"/>
          </w:tcPr>
          <w:p w14:paraId="3EAE797F" w14:textId="535B5DAB" w:rsidR="00524965" w:rsidRPr="00D710E5" w:rsidRDefault="00DE292D" w:rsidP="00524965">
            <w:pPr>
              <w:spacing w:after="0" w:line="240" w:lineRule="auto"/>
              <w:rPr>
                <w:rFonts w:ascii="Times New Roman" w:hAnsi="Times New Roman" w:cs="Times New Roman"/>
                <w:sz w:val="24"/>
                <w:szCs w:val="24"/>
              </w:rPr>
            </w:pPr>
            <w:r>
              <w:rPr>
                <w:sz w:val="24"/>
                <w:szCs w:val="24"/>
              </w:rPr>
              <w:t>Experimental Botany</w:t>
            </w:r>
            <w:r w:rsidRPr="00DE292D">
              <w:rPr>
                <w:sz w:val="24"/>
                <w:szCs w:val="24"/>
              </w:rPr>
              <w:t>-I</w:t>
            </w:r>
          </w:p>
        </w:tc>
        <w:tc>
          <w:tcPr>
            <w:tcW w:w="1276" w:type="dxa"/>
          </w:tcPr>
          <w:p w14:paraId="4677D00B" w14:textId="343F0837" w:rsidR="00524965" w:rsidRPr="00D710E5" w:rsidRDefault="00524965" w:rsidP="00524965">
            <w:pPr>
              <w:pStyle w:val="TableParagraph"/>
              <w:ind w:left="145" w:right="140"/>
              <w:rPr>
                <w:b/>
                <w:sz w:val="24"/>
                <w:szCs w:val="24"/>
              </w:rPr>
            </w:pPr>
            <w:r w:rsidRPr="00D710E5">
              <w:rPr>
                <w:b/>
                <w:sz w:val="24"/>
                <w:szCs w:val="24"/>
              </w:rPr>
              <w:t>Skill</w:t>
            </w:r>
          </w:p>
        </w:tc>
        <w:tc>
          <w:tcPr>
            <w:tcW w:w="991" w:type="dxa"/>
          </w:tcPr>
          <w:p w14:paraId="7D75227D" w14:textId="712AEB5D" w:rsidR="00524965" w:rsidRPr="00D710E5" w:rsidRDefault="00524965" w:rsidP="00524965">
            <w:pPr>
              <w:pStyle w:val="TableParagraph"/>
              <w:ind w:left="6"/>
              <w:jc w:val="center"/>
              <w:rPr>
                <w:b/>
                <w:sz w:val="24"/>
                <w:szCs w:val="24"/>
              </w:rPr>
            </w:pPr>
            <w:r w:rsidRPr="00D710E5">
              <w:rPr>
                <w:b/>
                <w:sz w:val="24"/>
                <w:szCs w:val="24"/>
              </w:rPr>
              <w:t>2</w:t>
            </w:r>
          </w:p>
        </w:tc>
      </w:tr>
      <w:bookmarkEnd w:id="0"/>
      <w:tr w:rsidR="00524965" w:rsidRPr="00D710E5" w14:paraId="4012F8B9" w14:textId="77777777" w:rsidTr="00194389">
        <w:trPr>
          <w:trHeight w:val="458"/>
        </w:trPr>
        <w:tc>
          <w:tcPr>
            <w:tcW w:w="1124" w:type="dxa"/>
            <w:vMerge/>
            <w:shd w:val="clear" w:color="auto" w:fill="auto"/>
            <w:vAlign w:val="center"/>
          </w:tcPr>
          <w:p w14:paraId="0495F8C0" w14:textId="77777777" w:rsidR="00524965" w:rsidRPr="00D710E5" w:rsidRDefault="00524965" w:rsidP="00524965">
            <w:pPr>
              <w:spacing w:line="240" w:lineRule="auto"/>
              <w:rPr>
                <w:rFonts w:ascii="Times New Roman" w:hAnsi="Times New Roman" w:cs="Times New Roman"/>
                <w:sz w:val="24"/>
                <w:szCs w:val="24"/>
              </w:rPr>
            </w:pPr>
          </w:p>
        </w:tc>
        <w:tc>
          <w:tcPr>
            <w:tcW w:w="2415" w:type="dxa"/>
          </w:tcPr>
          <w:p w14:paraId="08749D25" w14:textId="0FC47553" w:rsidR="00524965" w:rsidRPr="00D710E5" w:rsidRDefault="00524965" w:rsidP="00524965">
            <w:pPr>
              <w:pStyle w:val="TableParagraph"/>
              <w:ind w:left="98" w:right="90"/>
              <w:rPr>
                <w:sz w:val="24"/>
                <w:szCs w:val="24"/>
              </w:rPr>
            </w:pPr>
            <w:r w:rsidRPr="00D710E5">
              <w:rPr>
                <w:sz w:val="24"/>
                <w:szCs w:val="24"/>
              </w:rPr>
              <w:t>BOTVEC01(VEC)</w:t>
            </w:r>
          </w:p>
        </w:tc>
        <w:tc>
          <w:tcPr>
            <w:tcW w:w="3827" w:type="dxa"/>
          </w:tcPr>
          <w:p w14:paraId="7CBD3B2D" w14:textId="4F4EE92C" w:rsidR="00524965" w:rsidRPr="00D710E5" w:rsidRDefault="00524965" w:rsidP="004C082A">
            <w:pPr>
              <w:pStyle w:val="TableParagraph"/>
              <w:ind w:left="0"/>
              <w:rPr>
                <w:sz w:val="24"/>
                <w:szCs w:val="24"/>
              </w:rPr>
            </w:pPr>
            <w:r w:rsidRPr="00D710E5">
              <w:rPr>
                <w:sz w:val="24"/>
                <w:szCs w:val="24"/>
              </w:rPr>
              <w:t>Environmental Botany-I</w:t>
            </w:r>
          </w:p>
        </w:tc>
        <w:tc>
          <w:tcPr>
            <w:tcW w:w="1276" w:type="dxa"/>
          </w:tcPr>
          <w:p w14:paraId="02942A08" w14:textId="77777777" w:rsidR="00524965" w:rsidRPr="00D710E5" w:rsidRDefault="00524965" w:rsidP="00524965">
            <w:pPr>
              <w:pStyle w:val="TableParagraph"/>
              <w:ind w:left="147" w:right="140"/>
              <w:rPr>
                <w:b/>
                <w:sz w:val="24"/>
                <w:szCs w:val="24"/>
              </w:rPr>
            </w:pPr>
            <w:r w:rsidRPr="00D710E5">
              <w:rPr>
                <w:b/>
                <w:sz w:val="24"/>
                <w:szCs w:val="24"/>
              </w:rPr>
              <w:t>Voc.</w:t>
            </w:r>
            <w:r w:rsidRPr="00D710E5">
              <w:rPr>
                <w:b/>
                <w:spacing w:val="-1"/>
                <w:sz w:val="24"/>
                <w:szCs w:val="24"/>
              </w:rPr>
              <w:t xml:space="preserve"> </w:t>
            </w:r>
            <w:r w:rsidRPr="00D710E5">
              <w:rPr>
                <w:b/>
                <w:sz w:val="24"/>
                <w:szCs w:val="24"/>
              </w:rPr>
              <w:t>Skill</w:t>
            </w:r>
          </w:p>
        </w:tc>
        <w:tc>
          <w:tcPr>
            <w:tcW w:w="991" w:type="dxa"/>
          </w:tcPr>
          <w:p w14:paraId="091D31FA" w14:textId="77777777" w:rsidR="00524965" w:rsidRPr="00D710E5" w:rsidRDefault="00524965" w:rsidP="00524965">
            <w:pPr>
              <w:pStyle w:val="TableParagraph"/>
              <w:ind w:left="6"/>
              <w:jc w:val="center"/>
              <w:rPr>
                <w:b/>
                <w:sz w:val="24"/>
                <w:szCs w:val="24"/>
              </w:rPr>
            </w:pPr>
            <w:r w:rsidRPr="00D710E5">
              <w:rPr>
                <w:b/>
                <w:sz w:val="24"/>
                <w:szCs w:val="24"/>
              </w:rPr>
              <w:t>2</w:t>
            </w:r>
          </w:p>
        </w:tc>
      </w:tr>
      <w:tr w:rsidR="00524965" w:rsidRPr="00D710E5" w14:paraId="0ABA54C2" w14:textId="77777777" w:rsidTr="00194389">
        <w:trPr>
          <w:trHeight w:val="457"/>
        </w:trPr>
        <w:tc>
          <w:tcPr>
            <w:tcW w:w="1124" w:type="dxa"/>
            <w:vMerge/>
            <w:shd w:val="clear" w:color="auto" w:fill="auto"/>
            <w:vAlign w:val="center"/>
          </w:tcPr>
          <w:p w14:paraId="32DCA4D2" w14:textId="77777777" w:rsidR="00524965" w:rsidRPr="00D710E5" w:rsidRDefault="00524965" w:rsidP="00524965">
            <w:pPr>
              <w:spacing w:line="240" w:lineRule="auto"/>
              <w:rPr>
                <w:rFonts w:ascii="Times New Roman" w:hAnsi="Times New Roman" w:cs="Times New Roman"/>
                <w:sz w:val="24"/>
                <w:szCs w:val="24"/>
              </w:rPr>
            </w:pPr>
          </w:p>
        </w:tc>
        <w:tc>
          <w:tcPr>
            <w:tcW w:w="2415" w:type="dxa"/>
          </w:tcPr>
          <w:p w14:paraId="55ABCBC1" w14:textId="1A8A7164" w:rsidR="00524965" w:rsidRPr="00D710E5" w:rsidRDefault="00524965" w:rsidP="00524965">
            <w:pPr>
              <w:pStyle w:val="TableParagraph"/>
              <w:ind w:left="99" w:right="89"/>
              <w:rPr>
                <w:sz w:val="24"/>
                <w:szCs w:val="24"/>
              </w:rPr>
            </w:pPr>
            <w:r w:rsidRPr="00D710E5">
              <w:rPr>
                <w:sz w:val="24"/>
                <w:szCs w:val="24"/>
              </w:rPr>
              <w:t>BOTOE04(OE)</w:t>
            </w:r>
          </w:p>
        </w:tc>
        <w:tc>
          <w:tcPr>
            <w:tcW w:w="3827" w:type="dxa"/>
          </w:tcPr>
          <w:p w14:paraId="3AB47F2F" w14:textId="4C2CDC20" w:rsidR="00524965" w:rsidRPr="00D710E5" w:rsidRDefault="00524965" w:rsidP="004C082A">
            <w:pPr>
              <w:pStyle w:val="TableParagraph"/>
              <w:ind w:left="0"/>
              <w:rPr>
                <w:sz w:val="24"/>
                <w:szCs w:val="24"/>
              </w:rPr>
            </w:pPr>
            <w:r w:rsidRPr="00D710E5">
              <w:rPr>
                <w:sz w:val="24"/>
                <w:szCs w:val="24"/>
              </w:rPr>
              <w:t xml:space="preserve">Mushroom cultivation </w:t>
            </w:r>
          </w:p>
        </w:tc>
        <w:tc>
          <w:tcPr>
            <w:tcW w:w="1276" w:type="dxa"/>
          </w:tcPr>
          <w:p w14:paraId="39800045" w14:textId="70058672" w:rsidR="00524965" w:rsidRPr="00D710E5" w:rsidRDefault="00524965" w:rsidP="00524965">
            <w:pPr>
              <w:pStyle w:val="TableParagraph"/>
              <w:ind w:left="147" w:right="140"/>
              <w:rPr>
                <w:b/>
                <w:sz w:val="24"/>
                <w:szCs w:val="24"/>
              </w:rPr>
            </w:pPr>
            <w:r w:rsidRPr="00D710E5">
              <w:rPr>
                <w:b/>
                <w:sz w:val="24"/>
                <w:szCs w:val="24"/>
              </w:rPr>
              <w:t>Generic Elective</w:t>
            </w:r>
          </w:p>
        </w:tc>
        <w:tc>
          <w:tcPr>
            <w:tcW w:w="991" w:type="dxa"/>
          </w:tcPr>
          <w:p w14:paraId="7E973ADE" w14:textId="1F03C6EA" w:rsidR="00524965" w:rsidRPr="00D710E5" w:rsidRDefault="00524965" w:rsidP="00524965">
            <w:pPr>
              <w:pStyle w:val="TableParagraph"/>
              <w:ind w:left="6"/>
              <w:jc w:val="center"/>
              <w:rPr>
                <w:b/>
                <w:sz w:val="24"/>
                <w:szCs w:val="24"/>
              </w:rPr>
            </w:pPr>
            <w:r w:rsidRPr="00D710E5">
              <w:rPr>
                <w:b/>
                <w:sz w:val="24"/>
                <w:szCs w:val="24"/>
              </w:rPr>
              <w:t>2</w:t>
            </w:r>
          </w:p>
        </w:tc>
      </w:tr>
      <w:tr w:rsidR="00524965" w:rsidRPr="00D710E5" w14:paraId="58646998" w14:textId="77777777" w:rsidTr="00194389">
        <w:trPr>
          <w:trHeight w:val="558"/>
        </w:trPr>
        <w:tc>
          <w:tcPr>
            <w:tcW w:w="1124" w:type="dxa"/>
            <w:vMerge w:val="restart"/>
            <w:shd w:val="clear" w:color="auto" w:fill="auto"/>
            <w:vAlign w:val="center"/>
          </w:tcPr>
          <w:p w14:paraId="29523E91" w14:textId="01FBA53A" w:rsidR="00524965" w:rsidRPr="00D710E5" w:rsidRDefault="00524965" w:rsidP="00524965">
            <w:pPr>
              <w:pStyle w:val="TableParagraph"/>
              <w:ind w:left="11"/>
              <w:rPr>
                <w:b/>
                <w:color w:val="1A1A1A"/>
                <w:w w:val="99"/>
                <w:sz w:val="24"/>
                <w:szCs w:val="24"/>
              </w:rPr>
            </w:pPr>
            <w:r w:rsidRPr="00D710E5">
              <w:rPr>
                <w:b/>
                <w:color w:val="1A1A1A"/>
                <w:w w:val="99"/>
                <w:sz w:val="24"/>
                <w:szCs w:val="24"/>
              </w:rPr>
              <w:t>IV</w:t>
            </w:r>
          </w:p>
          <w:p w14:paraId="5336FAF8" w14:textId="1D8E7571" w:rsidR="00524965" w:rsidRPr="00D710E5" w:rsidRDefault="00524965" w:rsidP="00524965">
            <w:pPr>
              <w:pStyle w:val="TableParagraph"/>
              <w:ind w:left="0" w:hanging="10"/>
              <w:rPr>
                <w:b/>
                <w:sz w:val="24"/>
                <w:szCs w:val="24"/>
              </w:rPr>
            </w:pPr>
            <w:r w:rsidRPr="00D710E5">
              <w:rPr>
                <w:b/>
                <w:color w:val="1A1A1A"/>
                <w:w w:val="99"/>
                <w:sz w:val="24"/>
                <w:szCs w:val="24"/>
              </w:rPr>
              <w:t>(Level 5.0)</w:t>
            </w:r>
          </w:p>
        </w:tc>
        <w:tc>
          <w:tcPr>
            <w:tcW w:w="2415" w:type="dxa"/>
          </w:tcPr>
          <w:p w14:paraId="7F46E211" w14:textId="0A2A3230" w:rsidR="00524965" w:rsidRPr="00D710E5" w:rsidRDefault="00524965" w:rsidP="00524965">
            <w:pPr>
              <w:pStyle w:val="TableParagraph"/>
              <w:ind w:left="0" w:right="90"/>
              <w:rPr>
                <w:sz w:val="24"/>
                <w:szCs w:val="24"/>
              </w:rPr>
            </w:pPr>
            <w:r w:rsidRPr="00D710E5">
              <w:rPr>
                <w:sz w:val="24"/>
                <w:szCs w:val="24"/>
              </w:rPr>
              <w:t>S207BOT (Major)</w:t>
            </w:r>
          </w:p>
        </w:tc>
        <w:tc>
          <w:tcPr>
            <w:tcW w:w="3827" w:type="dxa"/>
          </w:tcPr>
          <w:p w14:paraId="5D5BAE8B" w14:textId="77777777" w:rsidR="00524965" w:rsidRPr="00D710E5" w:rsidRDefault="00524965" w:rsidP="00524965">
            <w:pPr>
              <w:spacing w:line="240" w:lineRule="auto"/>
              <w:rPr>
                <w:rFonts w:ascii="Times New Roman" w:hAnsi="Times New Roman" w:cs="Times New Roman"/>
                <w:sz w:val="24"/>
                <w:szCs w:val="24"/>
              </w:rPr>
            </w:pPr>
            <w:r w:rsidRPr="00D710E5">
              <w:rPr>
                <w:rFonts w:ascii="Times New Roman" w:hAnsi="Times New Roman" w:cs="Times New Roman"/>
                <w:sz w:val="24"/>
                <w:szCs w:val="24"/>
              </w:rPr>
              <w:t>Plant diversity II</w:t>
            </w:r>
          </w:p>
        </w:tc>
        <w:tc>
          <w:tcPr>
            <w:tcW w:w="1276" w:type="dxa"/>
          </w:tcPr>
          <w:p w14:paraId="2143FAD1" w14:textId="77777777" w:rsidR="00524965" w:rsidRPr="00D710E5" w:rsidRDefault="00524965" w:rsidP="00524965">
            <w:pPr>
              <w:pStyle w:val="TableParagraph"/>
              <w:ind w:left="142" w:right="140"/>
              <w:rPr>
                <w:b/>
                <w:sz w:val="24"/>
                <w:szCs w:val="24"/>
              </w:rPr>
            </w:pPr>
            <w:r w:rsidRPr="00D710E5">
              <w:rPr>
                <w:b/>
                <w:sz w:val="24"/>
                <w:szCs w:val="24"/>
              </w:rPr>
              <w:t>Theory</w:t>
            </w:r>
          </w:p>
        </w:tc>
        <w:tc>
          <w:tcPr>
            <w:tcW w:w="991" w:type="dxa"/>
          </w:tcPr>
          <w:p w14:paraId="47F9E21E" w14:textId="77777777" w:rsidR="00524965" w:rsidRPr="00D710E5" w:rsidRDefault="00524965" w:rsidP="00524965">
            <w:pPr>
              <w:pStyle w:val="TableParagraph"/>
              <w:ind w:left="6"/>
              <w:jc w:val="center"/>
              <w:rPr>
                <w:b/>
                <w:sz w:val="24"/>
                <w:szCs w:val="24"/>
              </w:rPr>
            </w:pPr>
            <w:r w:rsidRPr="00D710E5">
              <w:rPr>
                <w:b/>
                <w:sz w:val="24"/>
                <w:szCs w:val="24"/>
              </w:rPr>
              <w:t>2</w:t>
            </w:r>
          </w:p>
        </w:tc>
      </w:tr>
      <w:tr w:rsidR="00524965" w:rsidRPr="00D710E5" w14:paraId="7B2939DB" w14:textId="77777777" w:rsidTr="00194389">
        <w:trPr>
          <w:trHeight w:val="556"/>
        </w:trPr>
        <w:tc>
          <w:tcPr>
            <w:tcW w:w="1124" w:type="dxa"/>
            <w:vMerge/>
            <w:shd w:val="clear" w:color="auto" w:fill="auto"/>
          </w:tcPr>
          <w:p w14:paraId="1F33DE1D" w14:textId="77777777" w:rsidR="00524965" w:rsidRPr="00D710E5" w:rsidRDefault="00524965" w:rsidP="00524965">
            <w:pPr>
              <w:spacing w:line="240" w:lineRule="auto"/>
              <w:rPr>
                <w:rFonts w:ascii="Times New Roman" w:hAnsi="Times New Roman" w:cs="Times New Roman"/>
                <w:sz w:val="24"/>
                <w:szCs w:val="24"/>
              </w:rPr>
            </w:pPr>
          </w:p>
        </w:tc>
        <w:tc>
          <w:tcPr>
            <w:tcW w:w="2415" w:type="dxa"/>
          </w:tcPr>
          <w:p w14:paraId="23DCB59C" w14:textId="579D1E0A" w:rsidR="00524965" w:rsidRPr="00D710E5" w:rsidRDefault="00524965" w:rsidP="00524965">
            <w:pPr>
              <w:spacing w:line="240" w:lineRule="auto"/>
              <w:rPr>
                <w:rFonts w:ascii="Times New Roman" w:hAnsi="Times New Roman" w:cs="Times New Roman"/>
                <w:sz w:val="24"/>
                <w:szCs w:val="24"/>
              </w:rPr>
            </w:pPr>
            <w:r w:rsidRPr="00D710E5">
              <w:rPr>
                <w:rFonts w:ascii="Times New Roman" w:hAnsi="Times New Roman" w:cs="Times New Roman"/>
                <w:sz w:val="24"/>
                <w:szCs w:val="24"/>
              </w:rPr>
              <w:t>S208BOT (Major)</w:t>
            </w:r>
          </w:p>
        </w:tc>
        <w:tc>
          <w:tcPr>
            <w:tcW w:w="3827" w:type="dxa"/>
          </w:tcPr>
          <w:p w14:paraId="652FE88D" w14:textId="77777777" w:rsidR="00524965" w:rsidRPr="00D710E5" w:rsidRDefault="00524965" w:rsidP="00524965">
            <w:pPr>
              <w:spacing w:line="240" w:lineRule="auto"/>
              <w:rPr>
                <w:rFonts w:ascii="Times New Roman" w:hAnsi="Times New Roman" w:cs="Times New Roman"/>
                <w:sz w:val="24"/>
                <w:szCs w:val="24"/>
              </w:rPr>
            </w:pPr>
            <w:r w:rsidRPr="00D710E5">
              <w:rPr>
                <w:rFonts w:ascii="Times New Roman" w:hAnsi="Times New Roman" w:cs="Times New Roman"/>
                <w:sz w:val="24"/>
                <w:szCs w:val="24"/>
              </w:rPr>
              <w:t>Form and Function II</w:t>
            </w:r>
          </w:p>
        </w:tc>
        <w:tc>
          <w:tcPr>
            <w:tcW w:w="1276" w:type="dxa"/>
          </w:tcPr>
          <w:p w14:paraId="79F962FA" w14:textId="77777777" w:rsidR="00524965" w:rsidRPr="00D710E5" w:rsidRDefault="00524965" w:rsidP="00524965">
            <w:pPr>
              <w:pStyle w:val="TableParagraph"/>
              <w:ind w:left="142" w:right="140"/>
              <w:rPr>
                <w:b/>
                <w:sz w:val="24"/>
                <w:szCs w:val="24"/>
              </w:rPr>
            </w:pPr>
            <w:r w:rsidRPr="00D710E5">
              <w:rPr>
                <w:b/>
                <w:sz w:val="24"/>
                <w:szCs w:val="24"/>
              </w:rPr>
              <w:t>Theory</w:t>
            </w:r>
          </w:p>
        </w:tc>
        <w:tc>
          <w:tcPr>
            <w:tcW w:w="991" w:type="dxa"/>
          </w:tcPr>
          <w:p w14:paraId="6F571764" w14:textId="77777777" w:rsidR="00524965" w:rsidRPr="00D710E5" w:rsidRDefault="00524965" w:rsidP="00524965">
            <w:pPr>
              <w:pStyle w:val="TableParagraph"/>
              <w:ind w:left="6"/>
              <w:jc w:val="center"/>
              <w:rPr>
                <w:b/>
                <w:sz w:val="24"/>
                <w:szCs w:val="24"/>
              </w:rPr>
            </w:pPr>
            <w:r w:rsidRPr="00D710E5">
              <w:rPr>
                <w:b/>
                <w:sz w:val="24"/>
                <w:szCs w:val="24"/>
              </w:rPr>
              <w:t>2</w:t>
            </w:r>
          </w:p>
        </w:tc>
      </w:tr>
      <w:tr w:rsidR="00524965" w:rsidRPr="00D710E5" w14:paraId="558BBC8A" w14:textId="77777777" w:rsidTr="00194389">
        <w:trPr>
          <w:trHeight w:val="556"/>
        </w:trPr>
        <w:tc>
          <w:tcPr>
            <w:tcW w:w="1124" w:type="dxa"/>
            <w:vMerge/>
            <w:shd w:val="clear" w:color="auto" w:fill="auto"/>
          </w:tcPr>
          <w:p w14:paraId="7FADAB4A" w14:textId="77777777" w:rsidR="00524965" w:rsidRPr="00D710E5" w:rsidRDefault="00524965" w:rsidP="00524965">
            <w:pPr>
              <w:spacing w:line="240" w:lineRule="auto"/>
              <w:rPr>
                <w:rFonts w:ascii="Times New Roman" w:hAnsi="Times New Roman" w:cs="Times New Roman"/>
                <w:sz w:val="24"/>
                <w:szCs w:val="24"/>
              </w:rPr>
            </w:pPr>
          </w:p>
        </w:tc>
        <w:tc>
          <w:tcPr>
            <w:tcW w:w="2415" w:type="dxa"/>
          </w:tcPr>
          <w:p w14:paraId="44912766" w14:textId="3B3EDFF1" w:rsidR="00524965" w:rsidRPr="00D710E5" w:rsidRDefault="00524965" w:rsidP="00524965">
            <w:pPr>
              <w:spacing w:line="240" w:lineRule="auto"/>
              <w:rPr>
                <w:rFonts w:ascii="Times New Roman" w:hAnsi="Times New Roman" w:cs="Times New Roman"/>
                <w:sz w:val="24"/>
                <w:szCs w:val="24"/>
              </w:rPr>
            </w:pPr>
            <w:r w:rsidRPr="00D710E5">
              <w:rPr>
                <w:rFonts w:ascii="Times New Roman" w:hAnsi="Times New Roman" w:cs="Times New Roman"/>
                <w:sz w:val="24"/>
                <w:szCs w:val="24"/>
              </w:rPr>
              <w:t>S209BOT (Major)</w:t>
            </w:r>
          </w:p>
        </w:tc>
        <w:tc>
          <w:tcPr>
            <w:tcW w:w="3827" w:type="dxa"/>
          </w:tcPr>
          <w:p w14:paraId="0FA15517" w14:textId="5D1FB3A5" w:rsidR="00524965" w:rsidRPr="00D710E5" w:rsidRDefault="00524965" w:rsidP="00524965">
            <w:pPr>
              <w:spacing w:line="240" w:lineRule="auto"/>
              <w:rPr>
                <w:rFonts w:ascii="Times New Roman" w:hAnsi="Times New Roman" w:cs="Times New Roman"/>
                <w:sz w:val="24"/>
                <w:szCs w:val="24"/>
              </w:rPr>
            </w:pPr>
            <w:r w:rsidRPr="00D710E5">
              <w:rPr>
                <w:rFonts w:ascii="Times New Roman" w:hAnsi="Times New Roman" w:cs="Times New Roman"/>
                <w:sz w:val="24"/>
                <w:szCs w:val="24"/>
              </w:rPr>
              <w:t>Current Trends in Botany I</w:t>
            </w:r>
            <w:r w:rsidR="0075581F">
              <w:rPr>
                <w:rFonts w:ascii="Times New Roman" w:hAnsi="Times New Roman" w:cs="Times New Roman"/>
                <w:sz w:val="24"/>
                <w:szCs w:val="24"/>
              </w:rPr>
              <w:t>I</w:t>
            </w:r>
          </w:p>
        </w:tc>
        <w:tc>
          <w:tcPr>
            <w:tcW w:w="1276" w:type="dxa"/>
          </w:tcPr>
          <w:p w14:paraId="3B4A0F73" w14:textId="48C104E0" w:rsidR="00524965" w:rsidRPr="00D710E5" w:rsidRDefault="00524965" w:rsidP="00524965">
            <w:pPr>
              <w:pStyle w:val="TableParagraph"/>
              <w:ind w:left="142" w:right="140"/>
              <w:rPr>
                <w:b/>
                <w:sz w:val="24"/>
                <w:szCs w:val="24"/>
              </w:rPr>
            </w:pPr>
            <w:r w:rsidRPr="00D710E5">
              <w:rPr>
                <w:b/>
                <w:sz w:val="24"/>
                <w:szCs w:val="24"/>
              </w:rPr>
              <w:t>Theory</w:t>
            </w:r>
          </w:p>
        </w:tc>
        <w:tc>
          <w:tcPr>
            <w:tcW w:w="991" w:type="dxa"/>
          </w:tcPr>
          <w:p w14:paraId="233F7C2E" w14:textId="2FE4E49C" w:rsidR="00524965" w:rsidRPr="00D710E5" w:rsidRDefault="00524965" w:rsidP="00524965">
            <w:pPr>
              <w:pStyle w:val="TableParagraph"/>
              <w:ind w:left="6"/>
              <w:jc w:val="center"/>
              <w:rPr>
                <w:b/>
                <w:sz w:val="24"/>
                <w:szCs w:val="24"/>
              </w:rPr>
            </w:pPr>
            <w:r w:rsidRPr="00D710E5">
              <w:rPr>
                <w:b/>
                <w:sz w:val="24"/>
                <w:szCs w:val="24"/>
              </w:rPr>
              <w:t>2</w:t>
            </w:r>
          </w:p>
        </w:tc>
      </w:tr>
      <w:tr w:rsidR="00524965" w:rsidRPr="00D710E5" w14:paraId="0023ABE2" w14:textId="77777777" w:rsidTr="00194389">
        <w:trPr>
          <w:trHeight w:val="556"/>
        </w:trPr>
        <w:tc>
          <w:tcPr>
            <w:tcW w:w="1124" w:type="dxa"/>
            <w:vMerge/>
            <w:shd w:val="clear" w:color="auto" w:fill="auto"/>
          </w:tcPr>
          <w:p w14:paraId="779D815D" w14:textId="77777777" w:rsidR="00524965" w:rsidRPr="00D710E5" w:rsidRDefault="00524965" w:rsidP="00524965">
            <w:pPr>
              <w:spacing w:line="240" w:lineRule="auto"/>
              <w:rPr>
                <w:rFonts w:ascii="Times New Roman" w:hAnsi="Times New Roman" w:cs="Times New Roman"/>
                <w:sz w:val="24"/>
                <w:szCs w:val="24"/>
              </w:rPr>
            </w:pPr>
          </w:p>
        </w:tc>
        <w:tc>
          <w:tcPr>
            <w:tcW w:w="2415" w:type="dxa"/>
          </w:tcPr>
          <w:p w14:paraId="7078C1E5" w14:textId="5DDB5CA6" w:rsidR="00524965" w:rsidRPr="00D710E5" w:rsidRDefault="00524965" w:rsidP="00524965">
            <w:pPr>
              <w:spacing w:line="240" w:lineRule="auto"/>
              <w:rPr>
                <w:rFonts w:ascii="Times New Roman" w:hAnsi="Times New Roman" w:cs="Times New Roman"/>
                <w:sz w:val="24"/>
                <w:szCs w:val="24"/>
              </w:rPr>
            </w:pPr>
            <w:r w:rsidRPr="00D710E5">
              <w:rPr>
                <w:rFonts w:ascii="Times New Roman" w:hAnsi="Times New Roman" w:cs="Times New Roman"/>
                <w:sz w:val="24"/>
                <w:szCs w:val="24"/>
              </w:rPr>
              <w:t>S2</w:t>
            </w:r>
            <w:r w:rsidR="00B70887">
              <w:rPr>
                <w:rFonts w:ascii="Times New Roman" w:hAnsi="Times New Roman" w:cs="Times New Roman"/>
                <w:sz w:val="24"/>
                <w:szCs w:val="24"/>
              </w:rPr>
              <w:t>10</w:t>
            </w:r>
            <w:r w:rsidRPr="00D710E5">
              <w:rPr>
                <w:rFonts w:ascii="Times New Roman" w:hAnsi="Times New Roman" w:cs="Times New Roman"/>
                <w:sz w:val="24"/>
                <w:szCs w:val="24"/>
              </w:rPr>
              <w:t>BOP (Major)</w:t>
            </w:r>
          </w:p>
        </w:tc>
        <w:tc>
          <w:tcPr>
            <w:tcW w:w="3827" w:type="dxa"/>
          </w:tcPr>
          <w:p w14:paraId="63B36ACC" w14:textId="77777777" w:rsidR="00524965" w:rsidRPr="00D710E5" w:rsidRDefault="00524965" w:rsidP="00524965">
            <w:pPr>
              <w:spacing w:line="240" w:lineRule="auto"/>
              <w:rPr>
                <w:rFonts w:ascii="Times New Roman" w:hAnsi="Times New Roman" w:cs="Times New Roman"/>
                <w:sz w:val="24"/>
                <w:szCs w:val="24"/>
              </w:rPr>
            </w:pPr>
            <w:r w:rsidRPr="00D710E5">
              <w:rPr>
                <w:rFonts w:ascii="Times New Roman" w:hAnsi="Times New Roman" w:cs="Times New Roman"/>
                <w:sz w:val="24"/>
                <w:szCs w:val="24"/>
              </w:rPr>
              <w:t>Practical II</w:t>
            </w:r>
          </w:p>
        </w:tc>
        <w:tc>
          <w:tcPr>
            <w:tcW w:w="1276" w:type="dxa"/>
          </w:tcPr>
          <w:p w14:paraId="7514F0A5" w14:textId="77777777" w:rsidR="00524965" w:rsidRPr="00D710E5" w:rsidRDefault="00524965" w:rsidP="00524965">
            <w:pPr>
              <w:pStyle w:val="TableParagraph"/>
              <w:ind w:left="145" w:right="140"/>
              <w:rPr>
                <w:b/>
                <w:sz w:val="24"/>
                <w:szCs w:val="24"/>
              </w:rPr>
            </w:pPr>
            <w:r w:rsidRPr="00D710E5">
              <w:rPr>
                <w:b/>
                <w:sz w:val="24"/>
                <w:szCs w:val="24"/>
              </w:rPr>
              <w:t>Practical</w:t>
            </w:r>
          </w:p>
        </w:tc>
        <w:tc>
          <w:tcPr>
            <w:tcW w:w="991" w:type="dxa"/>
          </w:tcPr>
          <w:p w14:paraId="3F60D04B" w14:textId="77777777" w:rsidR="00524965" w:rsidRPr="00D710E5" w:rsidRDefault="00524965" w:rsidP="00524965">
            <w:pPr>
              <w:pStyle w:val="TableParagraph"/>
              <w:ind w:left="6"/>
              <w:jc w:val="center"/>
              <w:rPr>
                <w:b/>
                <w:sz w:val="24"/>
                <w:szCs w:val="24"/>
              </w:rPr>
            </w:pPr>
            <w:r w:rsidRPr="00D710E5">
              <w:rPr>
                <w:b/>
                <w:sz w:val="24"/>
                <w:szCs w:val="24"/>
              </w:rPr>
              <w:t>2</w:t>
            </w:r>
          </w:p>
        </w:tc>
      </w:tr>
      <w:tr w:rsidR="00524965" w:rsidRPr="00D710E5" w14:paraId="2D7D244E" w14:textId="77777777" w:rsidTr="00194389">
        <w:trPr>
          <w:trHeight w:val="556"/>
        </w:trPr>
        <w:tc>
          <w:tcPr>
            <w:tcW w:w="1124" w:type="dxa"/>
            <w:vMerge/>
            <w:shd w:val="clear" w:color="auto" w:fill="auto"/>
          </w:tcPr>
          <w:p w14:paraId="7385C062" w14:textId="77777777" w:rsidR="00524965" w:rsidRPr="00D710E5" w:rsidRDefault="00524965" w:rsidP="00524965">
            <w:pPr>
              <w:spacing w:line="240" w:lineRule="auto"/>
              <w:rPr>
                <w:rFonts w:ascii="Times New Roman" w:hAnsi="Times New Roman" w:cs="Times New Roman"/>
                <w:sz w:val="24"/>
                <w:szCs w:val="24"/>
              </w:rPr>
            </w:pPr>
          </w:p>
        </w:tc>
        <w:tc>
          <w:tcPr>
            <w:tcW w:w="2415" w:type="dxa"/>
          </w:tcPr>
          <w:p w14:paraId="6D327426" w14:textId="5D641EC1" w:rsidR="00524965" w:rsidRPr="00D710E5" w:rsidRDefault="00524965" w:rsidP="00524965">
            <w:pPr>
              <w:pStyle w:val="TableParagraph"/>
              <w:ind w:left="0" w:right="90"/>
              <w:rPr>
                <w:sz w:val="24"/>
                <w:szCs w:val="24"/>
              </w:rPr>
            </w:pPr>
            <w:r w:rsidRPr="00D710E5">
              <w:rPr>
                <w:sz w:val="24"/>
                <w:szCs w:val="24"/>
              </w:rPr>
              <w:t>S21</w:t>
            </w:r>
            <w:r w:rsidR="00B70887">
              <w:rPr>
                <w:sz w:val="24"/>
                <w:szCs w:val="24"/>
              </w:rPr>
              <w:t>1</w:t>
            </w:r>
            <w:r w:rsidRPr="00D710E5">
              <w:rPr>
                <w:sz w:val="24"/>
                <w:szCs w:val="24"/>
              </w:rPr>
              <w:t>BOT (Minor)</w:t>
            </w:r>
          </w:p>
        </w:tc>
        <w:tc>
          <w:tcPr>
            <w:tcW w:w="3827" w:type="dxa"/>
          </w:tcPr>
          <w:p w14:paraId="439ECA78" w14:textId="36B78254" w:rsidR="00524965" w:rsidRPr="00D710E5" w:rsidRDefault="00524965" w:rsidP="00524965">
            <w:pPr>
              <w:spacing w:line="240" w:lineRule="auto"/>
              <w:rPr>
                <w:rFonts w:ascii="Times New Roman" w:hAnsi="Times New Roman" w:cs="Times New Roman"/>
                <w:sz w:val="24"/>
                <w:szCs w:val="24"/>
              </w:rPr>
            </w:pPr>
            <w:r w:rsidRPr="00D710E5">
              <w:rPr>
                <w:rFonts w:ascii="Times New Roman" w:hAnsi="Times New Roman" w:cs="Times New Roman"/>
                <w:sz w:val="24"/>
                <w:szCs w:val="24"/>
              </w:rPr>
              <w:t>Plant diversity II</w:t>
            </w:r>
          </w:p>
        </w:tc>
        <w:tc>
          <w:tcPr>
            <w:tcW w:w="1276" w:type="dxa"/>
          </w:tcPr>
          <w:p w14:paraId="3DCA3064" w14:textId="77777777" w:rsidR="00524965" w:rsidRPr="00D710E5" w:rsidRDefault="00524965" w:rsidP="00524965">
            <w:pPr>
              <w:pStyle w:val="TableParagraph"/>
              <w:ind w:left="145" w:right="140"/>
              <w:rPr>
                <w:b/>
                <w:sz w:val="24"/>
                <w:szCs w:val="24"/>
              </w:rPr>
            </w:pPr>
            <w:r w:rsidRPr="00D710E5">
              <w:rPr>
                <w:b/>
                <w:sz w:val="24"/>
                <w:szCs w:val="24"/>
              </w:rPr>
              <w:t>Theory</w:t>
            </w:r>
          </w:p>
        </w:tc>
        <w:tc>
          <w:tcPr>
            <w:tcW w:w="991" w:type="dxa"/>
          </w:tcPr>
          <w:p w14:paraId="10AF3B28" w14:textId="77777777" w:rsidR="00524965" w:rsidRPr="00D710E5" w:rsidRDefault="00524965" w:rsidP="00524965">
            <w:pPr>
              <w:pStyle w:val="TableParagraph"/>
              <w:ind w:left="6"/>
              <w:jc w:val="center"/>
              <w:rPr>
                <w:b/>
                <w:sz w:val="24"/>
                <w:szCs w:val="24"/>
              </w:rPr>
            </w:pPr>
            <w:r w:rsidRPr="00D710E5">
              <w:rPr>
                <w:b/>
                <w:sz w:val="24"/>
                <w:szCs w:val="24"/>
              </w:rPr>
              <w:t>2</w:t>
            </w:r>
          </w:p>
        </w:tc>
      </w:tr>
      <w:tr w:rsidR="00524965" w:rsidRPr="00D710E5" w14:paraId="2D77E83D" w14:textId="77777777" w:rsidTr="00194389">
        <w:trPr>
          <w:trHeight w:val="558"/>
        </w:trPr>
        <w:tc>
          <w:tcPr>
            <w:tcW w:w="1124" w:type="dxa"/>
            <w:vMerge/>
            <w:shd w:val="clear" w:color="auto" w:fill="auto"/>
          </w:tcPr>
          <w:p w14:paraId="34E695B6" w14:textId="77777777" w:rsidR="00524965" w:rsidRPr="00D710E5" w:rsidRDefault="00524965" w:rsidP="00524965">
            <w:pPr>
              <w:spacing w:line="240" w:lineRule="auto"/>
              <w:rPr>
                <w:rFonts w:ascii="Times New Roman" w:hAnsi="Times New Roman" w:cs="Times New Roman"/>
                <w:sz w:val="24"/>
                <w:szCs w:val="24"/>
              </w:rPr>
            </w:pPr>
          </w:p>
        </w:tc>
        <w:tc>
          <w:tcPr>
            <w:tcW w:w="2415" w:type="dxa"/>
          </w:tcPr>
          <w:p w14:paraId="0D0A24A3" w14:textId="4D2F57DF" w:rsidR="00524965" w:rsidRPr="00D710E5" w:rsidRDefault="00524965" w:rsidP="00524965">
            <w:pPr>
              <w:spacing w:line="240" w:lineRule="auto"/>
              <w:rPr>
                <w:rFonts w:ascii="Times New Roman" w:hAnsi="Times New Roman" w:cs="Times New Roman"/>
                <w:sz w:val="24"/>
                <w:szCs w:val="24"/>
              </w:rPr>
            </w:pPr>
            <w:r w:rsidRPr="00D710E5">
              <w:rPr>
                <w:rFonts w:ascii="Times New Roman" w:hAnsi="Times New Roman" w:cs="Times New Roman"/>
                <w:sz w:val="24"/>
                <w:szCs w:val="24"/>
              </w:rPr>
              <w:t>S21</w:t>
            </w:r>
            <w:r w:rsidR="00B70887">
              <w:rPr>
                <w:rFonts w:ascii="Times New Roman" w:hAnsi="Times New Roman" w:cs="Times New Roman"/>
                <w:sz w:val="24"/>
                <w:szCs w:val="24"/>
              </w:rPr>
              <w:t>2</w:t>
            </w:r>
            <w:r w:rsidRPr="00D710E5">
              <w:rPr>
                <w:rFonts w:ascii="Times New Roman" w:hAnsi="Times New Roman" w:cs="Times New Roman"/>
                <w:sz w:val="24"/>
                <w:szCs w:val="24"/>
              </w:rPr>
              <w:t>BOT (Minor)</w:t>
            </w:r>
          </w:p>
        </w:tc>
        <w:tc>
          <w:tcPr>
            <w:tcW w:w="3827" w:type="dxa"/>
          </w:tcPr>
          <w:p w14:paraId="592C398F" w14:textId="25837F36" w:rsidR="00524965" w:rsidRPr="00D710E5" w:rsidRDefault="00524965" w:rsidP="00524965">
            <w:pPr>
              <w:spacing w:line="240" w:lineRule="auto"/>
              <w:rPr>
                <w:rFonts w:ascii="Times New Roman" w:hAnsi="Times New Roman" w:cs="Times New Roman"/>
                <w:sz w:val="24"/>
                <w:szCs w:val="24"/>
              </w:rPr>
            </w:pPr>
            <w:r w:rsidRPr="00D710E5">
              <w:rPr>
                <w:rFonts w:ascii="Times New Roman" w:hAnsi="Times New Roman" w:cs="Times New Roman"/>
                <w:sz w:val="24"/>
                <w:szCs w:val="24"/>
              </w:rPr>
              <w:t>Form and Function II</w:t>
            </w:r>
          </w:p>
        </w:tc>
        <w:tc>
          <w:tcPr>
            <w:tcW w:w="1276" w:type="dxa"/>
          </w:tcPr>
          <w:p w14:paraId="10A91392" w14:textId="77777777" w:rsidR="00524965" w:rsidRPr="00D710E5" w:rsidRDefault="00524965" w:rsidP="00524965">
            <w:pPr>
              <w:pStyle w:val="TableParagraph"/>
              <w:ind w:left="145" w:right="140"/>
              <w:rPr>
                <w:b/>
                <w:sz w:val="24"/>
                <w:szCs w:val="24"/>
              </w:rPr>
            </w:pPr>
            <w:r w:rsidRPr="00D710E5">
              <w:rPr>
                <w:b/>
                <w:sz w:val="24"/>
                <w:szCs w:val="24"/>
              </w:rPr>
              <w:t>Theory</w:t>
            </w:r>
          </w:p>
        </w:tc>
        <w:tc>
          <w:tcPr>
            <w:tcW w:w="991" w:type="dxa"/>
          </w:tcPr>
          <w:p w14:paraId="41607BBD" w14:textId="77777777" w:rsidR="00524965" w:rsidRPr="00D710E5" w:rsidRDefault="00524965" w:rsidP="00524965">
            <w:pPr>
              <w:pStyle w:val="TableParagraph"/>
              <w:ind w:left="6"/>
              <w:jc w:val="center"/>
              <w:rPr>
                <w:b/>
                <w:sz w:val="24"/>
                <w:szCs w:val="24"/>
              </w:rPr>
            </w:pPr>
            <w:r w:rsidRPr="00D710E5">
              <w:rPr>
                <w:b/>
                <w:sz w:val="24"/>
                <w:szCs w:val="24"/>
              </w:rPr>
              <w:t>2</w:t>
            </w:r>
          </w:p>
        </w:tc>
      </w:tr>
      <w:tr w:rsidR="00524965" w:rsidRPr="00D710E5" w14:paraId="477921F2" w14:textId="77777777" w:rsidTr="00194389">
        <w:trPr>
          <w:trHeight w:val="558"/>
        </w:trPr>
        <w:tc>
          <w:tcPr>
            <w:tcW w:w="1124" w:type="dxa"/>
            <w:vMerge/>
            <w:shd w:val="clear" w:color="auto" w:fill="auto"/>
          </w:tcPr>
          <w:p w14:paraId="6C15392F" w14:textId="77777777" w:rsidR="00524965" w:rsidRPr="00D710E5" w:rsidRDefault="00524965" w:rsidP="00524965">
            <w:pPr>
              <w:spacing w:line="240" w:lineRule="auto"/>
              <w:rPr>
                <w:rFonts w:ascii="Times New Roman" w:hAnsi="Times New Roman" w:cs="Times New Roman"/>
                <w:sz w:val="24"/>
                <w:szCs w:val="24"/>
              </w:rPr>
            </w:pPr>
          </w:p>
        </w:tc>
        <w:tc>
          <w:tcPr>
            <w:tcW w:w="2415" w:type="dxa"/>
          </w:tcPr>
          <w:p w14:paraId="053FB5CA" w14:textId="710F7533" w:rsidR="00524965" w:rsidRPr="00D710E5" w:rsidRDefault="00B70887" w:rsidP="00524965">
            <w:pPr>
              <w:pStyle w:val="TableParagraph"/>
              <w:ind w:left="-21" w:right="90"/>
              <w:rPr>
                <w:sz w:val="24"/>
                <w:szCs w:val="24"/>
              </w:rPr>
            </w:pPr>
            <w:r w:rsidRPr="00D710E5">
              <w:rPr>
                <w:sz w:val="24"/>
                <w:szCs w:val="24"/>
              </w:rPr>
              <w:t>BOTVSC0</w:t>
            </w:r>
            <w:r w:rsidR="00322F54">
              <w:rPr>
                <w:sz w:val="24"/>
                <w:szCs w:val="24"/>
              </w:rPr>
              <w:t>3</w:t>
            </w:r>
            <w:r w:rsidRPr="00D710E5">
              <w:rPr>
                <w:sz w:val="24"/>
                <w:szCs w:val="24"/>
              </w:rPr>
              <w:t xml:space="preserve"> (VSC)</w:t>
            </w:r>
          </w:p>
        </w:tc>
        <w:tc>
          <w:tcPr>
            <w:tcW w:w="3827" w:type="dxa"/>
          </w:tcPr>
          <w:p w14:paraId="782DC7A4" w14:textId="7A07224F" w:rsidR="00524965" w:rsidRPr="00D710E5" w:rsidRDefault="00DE292D" w:rsidP="00524965">
            <w:pPr>
              <w:pStyle w:val="TableParagraph"/>
              <w:ind w:left="0"/>
              <w:rPr>
                <w:sz w:val="24"/>
                <w:szCs w:val="24"/>
              </w:rPr>
            </w:pPr>
            <w:r>
              <w:rPr>
                <w:sz w:val="24"/>
                <w:szCs w:val="24"/>
              </w:rPr>
              <w:t>Experimental Botany</w:t>
            </w:r>
            <w:r w:rsidRPr="00DE292D">
              <w:rPr>
                <w:sz w:val="24"/>
                <w:szCs w:val="24"/>
              </w:rPr>
              <w:t>-I</w:t>
            </w:r>
            <w:r>
              <w:rPr>
                <w:sz w:val="24"/>
                <w:szCs w:val="24"/>
              </w:rPr>
              <w:t>I</w:t>
            </w:r>
          </w:p>
        </w:tc>
        <w:tc>
          <w:tcPr>
            <w:tcW w:w="1276" w:type="dxa"/>
          </w:tcPr>
          <w:p w14:paraId="0F50E6CD" w14:textId="77777777" w:rsidR="00524965" w:rsidRPr="00D710E5" w:rsidRDefault="00524965" w:rsidP="00524965">
            <w:pPr>
              <w:pStyle w:val="TableParagraph"/>
              <w:ind w:left="145" w:right="140"/>
              <w:rPr>
                <w:b/>
                <w:sz w:val="24"/>
                <w:szCs w:val="24"/>
              </w:rPr>
            </w:pPr>
            <w:r w:rsidRPr="00D710E5">
              <w:rPr>
                <w:b/>
                <w:sz w:val="24"/>
                <w:szCs w:val="24"/>
              </w:rPr>
              <w:t>Practical</w:t>
            </w:r>
          </w:p>
        </w:tc>
        <w:tc>
          <w:tcPr>
            <w:tcW w:w="991" w:type="dxa"/>
          </w:tcPr>
          <w:p w14:paraId="2DB302A4" w14:textId="77777777" w:rsidR="00524965" w:rsidRPr="00D710E5" w:rsidRDefault="00524965" w:rsidP="00524965">
            <w:pPr>
              <w:pStyle w:val="TableParagraph"/>
              <w:ind w:left="6"/>
              <w:jc w:val="center"/>
              <w:rPr>
                <w:b/>
                <w:sz w:val="24"/>
                <w:szCs w:val="24"/>
              </w:rPr>
            </w:pPr>
            <w:r w:rsidRPr="00D710E5">
              <w:rPr>
                <w:b/>
                <w:sz w:val="24"/>
                <w:szCs w:val="24"/>
              </w:rPr>
              <w:t>2</w:t>
            </w:r>
          </w:p>
        </w:tc>
      </w:tr>
      <w:tr w:rsidR="00C25319" w:rsidRPr="00D710E5" w14:paraId="2AA4502F" w14:textId="77777777" w:rsidTr="00194389">
        <w:trPr>
          <w:trHeight w:val="531"/>
        </w:trPr>
        <w:tc>
          <w:tcPr>
            <w:tcW w:w="1124" w:type="dxa"/>
            <w:vMerge/>
            <w:shd w:val="clear" w:color="auto" w:fill="auto"/>
          </w:tcPr>
          <w:p w14:paraId="0D182EFD" w14:textId="77777777" w:rsidR="00C25319" w:rsidRPr="00D710E5" w:rsidRDefault="00C25319" w:rsidP="00C25319">
            <w:pPr>
              <w:spacing w:line="240" w:lineRule="auto"/>
              <w:rPr>
                <w:rFonts w:ascii="Times New Roman" w:hAnsi="Times New Roman" w:cs="Times New Roman"/>
                <w:sz w:val="24"/>
                <w:szCs w:val="24"/>
              </w:rPr>
            </w:pPr>
          </w:p>
        </w:tc>
        <w:tc>
          <w:tcPr>
            <w:tcW w:w="2415" w:type="dxa"/>
          </w:tcPr>
          <w:p w14:paraId="73CF4CDD" w14:textId="7F80DFB6" w:rsidR="00C25319" w:rsidRPr="00D710E5" w:rsidRDefault="00C25319" w:rsidP="00C25319">
            <w:pPr>
              <w:pStyle w:val="TableParagraph"/>
              <w:ind w:left="0" w:right="90"/>
              <w:rPr>
                <w:sz w:val="24"/>
                <w:szCs w:val="24"/>
              </w:rPr>
            </w:pPr>
            <w:r w:rsidRPr="00D710E5">
              <w:rPr>
                <w:sz w:val="24"/>
                <w:szCs w:val="24"/>
              </w:rPr>
              <w:t>BOTVEC02(VEC)</w:t>
            </w:r>
          </w:p>
        </w:tc>
        <w:tc>
          <w:tcPr>
            <w:tcW w:w="3827" w:type="dxa"/>
          </w:tcPr>
          <w:p w14:paraId="72C4B9E3" w14:textId="0E134653" w:rsidR="00C25319" w:rsidRPr="00D710E5" w:rsidRDefault="00C25319" w:rsidP="004C082A">
            <w:pPr>
              <w:pStyle w:val="TableParagraph"/>
              <w:ind w:left="0"/>
              <w:rPr>
                <w:sz w:val="24"/>
                <w:szCs w:val="24"/>
              </w:rPr>
            </w:pPr>
            <w:r w:rsidRPr="00D710E5">
              <w:rPr>
                <w:sz w:val="24"/>
                <w:szCs w:val="24"/>
              </w:rPr>
              <w:t>Environmental Botany II</w:t>
            </w:r>
          </w:p>
        </w:tc>
        <w:tc>
          <w:tcPr>
            <w:tcW w:w="1276" w:type="dxa"/>
          </w:tcPr>
          <w:p w14:paraId="001C2032" w14:textId="147DA5B6" w:rsidR="00C25319" w:rsidRPr="00D710E5" w:rsidRDefault="00C25319" w:rsidP="00C25319">
            <w:pPr>
              <w:pStyle w:val="TableParagraph"/>
              <w:ind w:left="147" w:right="140"/>
              <w:rPr>
                <w:b/>
                <w:sz w:val="24"/>
                <w:szCs w:val="24"/>
              </w:rPr>
            </w:pPr>
            <w:r w:rsidRPr="00D710E5">
              <w:rPr>
                <w:b/>
                <w:sz w:val="24"/>
                <w:szCs w:val="24"/>
              </w:rPr>
              <w:t xml:space="preserve">Skill </w:t>
            </w:r>
            <w:proofErr w:type="spellStart"/>
            <w:r w:rsidRPr="00D710E5">
              <w:rPr>
                <w:b/>
                <w:sz w:val="24"/>
                <w:szCs w:val="24"/>
              </w:rPr>
              <w:t>Enh</w:t>
            </w:r>
            <w:proofErr w:type="spellEnd"/>
            <w:r w:rsidRPr="00D710E5">
              <w:rPr>
                <w:b/>
                <w:sz w:val="24"/>
                <w:szCs w:val="24"/>
              </w:rPr>
              <w:t>.</w:t>
            </w:r>
          </w:p>
        </w:tc>
        <w:tc>
          <w:tcPr>
            <w:tcW w:w="991" w:type="dxa"/>
          </w:tcPr>
          <w:p w14:paraId="520BD2D6" w14:textId="334AFC80" w:rsidR="00C25319" w:rsidRPr="00D710E5" w:rsidRDefault="00C25319" w:rsidP="00C25319">
            <w:pPr>
              <w:pStyle w:val="TableParagraph"/>
              <w:ind w:left="6"/>
              <w:jc w:val="center"/>
              <w:rPr>
                <w:b/>
                <w:sz w:val="24"/>
                <w:szCs w:val="24"/>
              </w:rPr>
            </w:pPr>
            <w:r w:rsidRPr="00D710E5">
              <w:rPr>
                <w:b/>
                <w:sz w:val="24"/>
                <w:szCs w:val="24"/>
              </w:rPr>
              <w:t>2</w:t>
            </w:r>
          </w:p>
        </w:tc>
      </w:tr>
      <w:tr w:rsidR="00C25319" w:rsidRPr="00D710E5" w14:paraId="4E46F8AA" w14:textId="77777777" w:rsidTr="00194389">
        <w:trPr>
          <w:trHeight w:val="275"/>
        </w:trPr>
        <w:tc>
          <w:tcPr>
            <w:tcW w:w="1124" w:type="dxa"/>
            <w:vMerge/>
            <w:shd w:val="clear" w:color="auto" w:fill="auto"/>
          </w:tcPr>
          <w:p w14:paraId="7CA4E746" w14:textId="77777777" w:rsidR="00C25319" w:rsidRPr="00D710E5" w:rsidRDefault="00C25319" w:rsidP="00C25319">
            <w:pPr>
              <w:spacing w:line="240" w:lineRule="auto"/>
              <w:rPr>
                <w:rFonts w:ascii="Times New Roman" w:hAnsi="Times New Roman" w:cs="Times New Roman"/>
                <w:sz w:val="24"/>
                <w:szCs w:val="24"/>
              </w:rPr>
            </w:pPr>
          </w:p>
        </w:tc>
        <w:tc>
          <w:tcPr>
            <w:tcW w:w="2415" w:type="dxa"/>
          </w:tcPr>
          <w:p w14:paraId="5D495E37" w14:textId="5A1AFB37" w:rsidR="00C25319" w:rsidRPr="00D710E5" w:rsidRDefault="00C25319" w:rsidP="00C25319">
            <w:pPr>
              <w:pStyle w:val="TableParagraph"/>
              <w:ind w:left="0" w:right="90"/>
              <w:rPr>
                <w:sz w:val="24"/>
                <w:szCs w:val="24"/>
              </w:rPr>
            </w:pPr>
            <w:r w:rsidRPr="00D710E5">
              <w:rPr>
                <w:sz w:val="24"/>
                <w:szCs w:val="24"/>
              </w:rPr>
              <w:t>BOTSEC04(SEC)</w:t>
            </w:r>
          </w:p>
        </w:tc>
        <w:tc>
          <w:tcPr>
            <w:tcW w:w="3827" w:type="dxa"/>
          </w:tcPr>
          <w:p w14:paraId="62B0527F" w14:textId="71C0B723" w:rsidR="00C25319" w:rsidRPr="00D710E5" w:rsidRDefault="00C25319" w:rsidP="004C082A">
            <w:pPr>
              <w:pStyle w:val="TableParagraph"/>
              <w:ind w:left="0"/>
              <w:rPr>
                <w:sz w:val="24"/>
                <w:szCs w:val="24"/>
              </w:rPr>
            </w:pPr>
            <w:r w:rsidRPr="00D710E5">
              <w:rPr>
                <w:sz w:val="24"/>
                <w:szCs w:val="24"/>
              </w:rPr>
              <w:t>Botanical Decoration &amp; Herbal Products</w:t>
            </w:r>
          </w:p>
        </w:tc>
        <w:tc>
          <w:tcPr>
            <w:tcW w:w="1276" w:type="dxa"/>
          </w:tcPr>
          <w:p w14:paraId="2159CF45" w14:textId="1C719747" w:rsidR="00C25319" w:rsidRPr="00D710E5" w:rsidRDefault="00C25319" w:rsidP="00C25319">
            <w:pPr>
              <w:pStyle w:val="TableParagraph"/>
              <w:ind w:left="147" w:right="140"/>
              <w:rPr>
                <w:b/>
                <w:sz w:val="24"/>
                <w:szCs w:val="24"/>
              </w:rPr>
            </w:pPr>
            <w:r w:rsidRPr="00D710E5">
              <w:rPr>
                <w:b/>
                <w:sz w:val="24"/>
                <w:szCs w:val="24"/>
              </w:rPr>
              <w:t>Voc.</w:t>
            </w:r>
            <w:r w:rsidRPr="00D710E5">
              <w:rPr>
                <w:b/>
                <w:spacing w:val="-1"/>
                <w:sz w:val="24"/>
                <w:szCs w:val="24"/>
              </w:rPr>
              <w:t xml:space="preserve"> </w:t>
            </w:r>
            <w:r w:rsidRPr="00D710E5">
              <w:rPr>
                <w:b/>
                <w:sz w:val="24"/>
                <w:szCs w:val="24"/>
              </w:rPr>
              <w:t>Skill</w:t>
            </w:r>
          </w:p>
        </w:tc>
        <w:tc>
          <w:tcPr>
            <w:tcW w:w="991" w:type="dxa"/>
          </w:tcPr>
          <w:p w14:paraId="0D714A95" w14:textId="48E91BE7" w:rsidR="00C25319" w:rsidRPr="00D710E5" w:rsidRDefault="00C25319" w:rsidP="00C25319">
            <w:pPr>
              <w:pStyle w:val="TableParagraph"/>
              <w:ind w:left="6"/>
              <w:jc w:val="center"/>
              <w:rPr>
                <w:b/>
                <w:sz w:val="24"/>
                <w:szCs w:val="24"/>
              </w:rPr>
            </w:pPr>
            <w:r w:rsidRPr="00D710E5">
              <w:rPr>
                <w:b/>
                <w:sz w:val="24"/>
                <w:szCs w:val="24"/>
              </w:rPr>
              <w:t>2</w:t>
            </w:r>
          </w:p>
        </w:tc>
      </w:tr>
      <w:tr w:rsidR="00C25319" w:rsidRPr="00D710E5" w14:paraId="735FA76D" w14:textId="77777777" w:rsidTr="00194389">
        <w:trPr>
          <w:trHeight w:val="275"/>
        </w:trPr>
        <w:tc>
          <w:tcPr>
            <w:tcW w:w="1124" w:type="dxa"/>
            <w:vMerge/>
            <w:shd w:val="clear" w:color="auto" w:fill="auto"/>
          </w:tcPr>
          <w:p w14:paraId="13BE76FD" w14:textId="77777777" w:rsidR="00C25319" w:rsidRPr="00D710E5" w:rsidRDefault="00C25319" w:rsidP="00C25319">
            <w:pPr>
              <w:spacing w:line="240" w:lineRule="auto"/>
              <w:rPr>
                <w:rFonts w:ascii="Times New Roman" w:hAnsi="Times New Roman" w:cs="Times New Roman"/>
                <w:sz w:val="24"/>
                <w:szCs w:val="24"/>
              </w:rPr>
            </w:pPr>
          </w:p>
        </w:tc>
        <w:tc>
          <w:tcPr>
            <w:tcW w:w="2415" w:type="dxa"/>
          </w:tcPr>
          <w:p w14:paraId="0CE78A9A" w14:textId="13A71EC6" w:rsidR="00C25319" w:rsidRPr="00D710E5" w:rsidRDefault="00C25319" w:rsidP="00C25319">
            <w:pPr>
              <w:pStyle w:val="TableParagraph"/>
              <w:ind w:left="0" w:right="90"/>
              <w:rPr>
                <w:sz w:val="24"/>
                <w:szCs w:val="24"/>
              </w:rPr>
            </w:pPr>
            <w:r w:rsidRPr="00D710E5">
              <w:rPr>
                <w:sz w:val="24"/>
                <w:szCs w:val="24"/>
              </w:rPr>
              <w:t>BOTOE05(OE)</w:t>
            </w:r>
          </w:p>
        </w:tc>
        <w:tc>
          <w:tcPr>
            <w:tcW w:w="3827" w:type="dxa"/>
          </w:tcPr>
          <w:p w14:paraId="29BCDC63" w14:textId="0D545631" w:rsidR="00C25319" w:rsidRPr="00D710E5" w:rsidRDefault="00C25319" w:rsidP="00C25319">
            <w:pPr>
              <w:tabs>
                <w:tab w:val="left" w:pos="1117"/>
                <w:tab w:val="center" w:pos="2192"/>
              </w:tabs>
              <w:spacing w:line="240" w:lineRule="auto"/>
              <w:rPr>
                <w:rFonts w:ascii="Times New Roman" w:hAnsi="Times New Roman" w:cs="Times New Roman"/>
                <w:sz w:val="24"/>
                <w:szCs w:val="24"/>
              </w:rPr>
            </w:pPr>
            <w:r w:rsidRPr="00D710E5">
              <w:rPr>
                <w:bCs/>
                <w:sz w:val="24"/>
                <w:szCs w:val="24"/>
              </w:rPr>
              <w:t>Gardening</w:t>
            </w:r>
          </w:p>
        </w:tc>
        <w:tc>
          <w:tcPr>
            <w:tcW w:w="1276" w:type="dxa"/>
          </w:tcPr>
          <w:p w14:paraId="4D5F7C69" w14:textId="777B5B7B" w:rsidR="00C25319" w:rsidRPr="00D710E5" w:rsidRDefault="00C25319" w:rsidP="00C25319">
            <w:pPr>
              <w:pStyle w:val="TableParagraph"/>
              <w:ind w:left="147" w:right="140"/>
              <w:rPr>
                <w:b/>
                <w:sz w:val="24"/>
                <w:szCs w:val="24"/>
              </w:rPr>
            </w:pPr>
            <w:r w:rsidRPr="00D710E5">
              <w:rPr>
                <w:b/>
                <w:sz w:val="24"/>
                <w:szCs w:val="24"/>
              </w:rPr>
              <w:t xml:space="preserve">Generic </w:t>
            </w:r>
            <w:proofErr w:type="spellStart"/>
            <w:r w:rsidRPr="00D710E5">
              <w:rPr>
                <w:b/>
                <w:sz w:val="24"/>
                <w:szCs w:val="24"/>
              </w:rPr>
              <w:t>Ele</w:t>
            </w:r>
            <w:proofErr w:type="spellEnd"/>
            <w:r w:rsidRPr="00D710E5">
              <w:rPr>
                <w:b/>
                <w:sz w:val="24"/>
                <w:szCs w:val="24"/>
              </w:rPr>
              <w:t>.</w:t>
            </w:r>
          </w:p>
        </w:tc>
        <w:tc>
          <w:tcPr>
            <w:tcW w:w="991" w:type="dxa"/>
          </w:tcPr>
          <w:p w14:paraId="633495B2" w14:textId="52717B0A" w:rsidR="00C25319" w:rsidRPr="00D710E5" w:rsidRDefault="00C25319" w:rsidP="00C25319">
            <w:pPr>
              <w:pStyle w:val="TableParagraph"/>
              <w:ind w:left="6"/>
              <w:jc w:val="center"/>
              <w:rPr>
                <w:b/>
                <w:sz w:val="24"/>
                <w:szCs w:val="24"/>
              </w:rPr>
            </w:pPr>
            <w:r w:rsidRPr="00D710E5">
              <w:rPr>
                <w:b/>
                <w:sz w:val="24"/>
                <w:szCs w:val="24"/>
              </w:rPr>
              <w:t>2</w:t>
            </w:r>
          </w:p>
        </w:tc>
      </w:tr>
    </w:tbl>
    <w:p w14:paraId="3C560FB7" w14:textId="77777777" w:rsidR="008C2990" w:rsidRPr="00831427" w:rsidRDefault="008C2990" w:rsidP="003C5B3F">
      <w:pPr>
        <w:pStyle w:val="ListParagraph"/>
        <w:rPr>
          <w:rFonts w:ascii="Times New Roman" w:hAnsi="Times New Roman" w:cs="Times New Roman"/>
          <w:sz w:val="24"/>
          <w:szCs w:val="24"/>
        </w:rPr>
      </w:pPr>
    </w:p>
    <w:p w14:paraId="4CA5A2B1" w14:textId="77777777" w:rsidR="00BD11DC" w:rsidRPr="00831427" w:rsidRDefault="00BD11DC" w:rsidP="00B336F2">
      <w:pPr>
        <w:rPr>
          <w:rFonts w:ascii="Times New Roman" w:hAnsi="Times New Roman" w:cs="Times New Roman"/>
          <w:sz w:val="24"/>
          <w:szCs w:val="24"/>
        </w:rPr>
      </w:pPr>
    </w:p>
    <w:p w14:paraId="095F3785" w14:textId="77777777" w:rsidR="00136E57" w:rsidRPr="00831427" w:rsidRDefault="00136E57">
      <w:pPr>
        <w:rPr>
          <w:rFonts w:ascii="Times New Roman" w:hAnsi="Times New Roman" w:cs="Times New Roman"/>
          <w:sz w:val="24"/>
          <w:szCs w:val="24"/>
        </w:rPr>
      </w:pPr>
    </w:p>
    <w:p w14:paraId="24E1AD47" w14:textId="77777777" w:rsidR="004D4345" w:rsidRPr="00831427" w:rsidRDefault="004D4345">
      <w:pPr>
        <w:rPr>
          <w:rFonts w:ascii="Times New Roman" w:hAnsi="Times New Roman" w:cs="Times New Roman"/>
          <w:sz w:val="24"/>
          <w:szCs w:val="24"/>
        </w:rPr>
      </w:pPr>
      <w:r w:rsidRPr="00831427">
        <w:rPr>
          <w:rFonts w:ascii="Times New Roman" w:hAnsi="Times New Roman" w:cs="Times New Roman"/>
          <w:sz w:val="24"/>
          <w:szCs w:val="24"/>
        </w:rPr>
        <w:br w:type="page"/>
      </w:r>
    </w:p>
    <w:p w14:paraId="490612E8" w14:textId="77777777" w:rsidR="00291122" w:rsidRDefault="00291122" w:rsidP="00291122">
      <w:pPr>
        <w:widowControl w:val="0"/>
        <w:autoSpaceDE w:val="0"/>
        <w:autoSpaceDN w:val="0"/>
        <w:adjustRightInd w:val="0"/>
        <w:spacing w:before="5" w:after="0" w:line="180" w:lineRule="exact"/>
        <w:rPr>
          <w:rFonts w:ascii="Times New Roman" w:hAnsi="Times New Roman"/>
          <w:sz w:val="18"/>
          <w:szCs w:val="18"/>
        </w:rPr>
      </w:pPr>
    </w:p>
    <w:p w14:paraId="7D3C2120" w14:textId="77777777" w:rsidR="00F35394" w:rsidRPr="00831427" w:rsidRDefault="00F35394" w:rsidP="00F35394">
      <w:pPr>
        <w:rPr>
          <w:rFonts w:ascii="Times New Roman" w:hAnsi="Times New Roman" w:cs="Times New Roman"/>
          <w:color w:val="FF0000"/>
          <w:sz w:val="24"/>
          <w:szCs w:val="24"/>
        </w:rPr>
      </w:pPr>
    </w:p>
    <w:p w14:paraId="06CFC7DB" w14:textId="77777777" w:rsidR="00F35394" w:rsidRPr="00831427" w:rsidRDefault="00F35394" w:rsidP="00F35394">
      <w:pPr>
        <w:pStyle w:val="Heading2"/>
        <w:ind w:left="1228" w:right="232"/>
        <w:jc w:val="center"/>
        <w:rPr>
          <w:rFonts w:ascii="Times New Roman" w:hAnsi="Times New Roman" w:cs="Times New Roman"/>
          <w:b/>
          <w:color w:val="auto"/>
          <w:sz w:val="24"/>
          <w:szCs w:val="24"/>
        </w:rPr>
      </w:pPr>
      <w:r w:rsidRPr="00831427">
        <w:rPr>
          <w:rFonts w:ascii="Times New Roman" w:hAnsi="Times New Roman" w:cs="Times New Roman"/>
          <w:b/>
          <w:color w:val="auto"/>
          <w:sz w:val="24"/>
          <w:szCs w:val="24"/>
        </w:rPr>
        <w:t>MAJOR</w:t>
      </w:r>
      <w:r w:rsidRPr="00831427">
        <w:rPr>
          <w:rFonts w:ascii="Times New Roman" w:hAnsi="Times New Roman" w:cs="Times New Roman"/>
          <w:b/>
          <w:color w:val="auto"/>
          <w:spacing w:val="-8"/>
          <w:sz w:val="24"/>
          <w:szCs w:val="24"/>
        </w:rPr>
        <w:t xml:space="preserve"> </w:t>
      </w:r>
      <w:r w:rsidRPr="00831427">
        <w:rPr>
          <w:rFonts w:ascii="Times New Roman" w:hAnsi="Times New Roman" w:cs="Times New Roman"/>
          <w:b/>
          <w:color w:val="auto"/>
          <w:sz w:val="24"/>
          <w:szCs w:val="24"/>
        </w:rPr>
        <w:t>SUBJECTS</w:t>
      </w:r>
    </w:p>
    <w:tbl>
      <w:tblPr>
        <w:tblStyle w:val="TableGrid"/>
        <w:tblW w:w="10552" w:type="dxa"/>
        <w:jc w:val="center"/>
        <w:tblLayout w:type="fixed"/>
        <w:tblLook w:val="04A0" w:firstRow="1" w:lastRow="0" w:firstColumn="1" w:lastColumn="0" w:noHBand="0" w:noVBand="1"/>
      </w:tblPr>
      <w:tblGrid>
        <w:gridCol w:w="1147"/>
        <w:gridCol w:w="1116"/>
        <w:gridCol w:w="2127"/>
        <w:gridCol w:w="2835"/>
        <w:gridCol w:w="1701"/>
        <w:gridCol w:w="1626"/>
      </w:tblGrid>
      <w:tr w:rsidR="00F35394" w:rsidRPr="00831427" w14:paraId="7A004D9C" w14:textId="77777777" w:rsidTr="002C041C">
        <w:trPr>
          <w:jc w:val="center"/>
        </w:trPr>
        <w:tc>
          <w:tcPr>
            <w:tcW w:w="1147" w:type="dxa"/>
          </w:tcPr>
          <w:p w14:paraId="6C32E084" w14:textId="77777777" w:rsidR="00F35394" w:rsidRPr="00831427" w:rsidRDefault="00F35394" w:rsidP="00AB3B9A">
            <w:pPr>
              <w:rPr>
                <w:rFonts w:ascii="Times New Roman" w:hAnsi="Times New Roman" w:cs="Times New Roman"/>
                <w:sz w:val="24"/>
                <w:szCs w:val="24"/>
              </w:rPr>
            </w:pPr>
            <w:r w:rsidRPr="00831427">
              <w:rPr>
                <w:rFonts w:ascii="Times New Roman" w:hAnsi="Times New Roman" w:cs="Times New Roman"/>
                <w:sz w:val="24"/>
                <w:szCs w:val="24"/>
              </w:rPr>
              <w:t>Paper No.</w:t>
            </w:r>
          </w:p>
        </w:tc>
        <w:tc>
          <w:tcPr>
            <w:tcW w:w="1116" w:type="dxa"/>
          </w:tcPr>
          <w:p w14:paraId="76DC1E7D" w14:textId="77777777" w:rsidR="00F35394" w:rsidRPr="00831427" w:rsidRDefault="00F35394" w:rsidP="00AB3B9A">
            <w:pPr>
              <w:rPr>
                <w:rFonts w:ascii="Times New Roman" w:hAnsi="Times New Roman" w:cs="Times New Roman"/>
                <w:sz w:val="24"/>
                <w:szCs w:val="24"/>
              </w:rPr>
            </w:pPr>
            <w:r w:rsidRPr="00831427">
              <w:rPr>
                <w:rFonts w:ascii="Times New Roman" w:hAnsi="Times New Roman" w:cs="Times New Roman"/>
                <w:sz w:val="24"/>
                <w:szCs w:val="24"/>
              </w:rPr>
              <w:t>Semester</w:t>
            </w:r>
          </w:p>
        </w:tc>
        <w:tc>
          <w:tcPr>
            <w:tcW w:w="2127" w:type="dxa"/>
          </w:tcPr>
          <w:p w14:paraId="758A8908" w14:textId="77777777" w:rsidR="00F35394" w:rsidRPr="00831427" w:rsidRDefault="00F35394" w:rsidP="00AB3B9A">
            <w:pPr>
              <w:rPr>
                <w:rFonts w:ascii="Times New Roman" w:hAnsi="Times New Roman" w:cs="Times New Roman"/>
                <w:sz w:val="24"/>
                <w:szCs w:val="24"/>
              </w:rPr>
            </w:pPr>
            <w:r w:rsidRPr="00831427">
              <w:rPr>
                <w:rFonts w:ascii="Times New Roman" w:hAnsi="Times New Roman" w:cs="Times New Roman"/>
                <w:sz w:val="24"/>
                <w:szCs w:val="24"/>
              </w:rPr>
              <w:t>Paper Code</w:t>
            </w:r>
          </w:p>
        </w:tc>
        <w:tc>
          <w:tcPr>
            <w:tcW w:w="2835" w:type="dxa"/>
          </w:tcPr>
          <w:p w14:paraId="5EB80033" w14:textId="77777777" w:rsidR="00F35394" w:rsidRPr="00831427" w:rsidRDefault="00F35394" w:rsidP="00AB3B9A">
            <w:pPr>
              <w:rPr>
                <w:rFonts w:ascii="Times New Roman" w:hAnsi="Times New Roman" w:cs="Times New Roman"/>
                <w:sz w:val="24"/>
                <w:szCs w:val="24"/>
              </w:rPr>
            </w:pPr>
            <w:r w:rsidRPr="00831427">
              <w:rPr>
                <w:rFonts w:ascii="Times New Roman" w:hAnsi="Times New Roman" w:cs="Times New Roman"/>
                <w:sz w:val="24"/>
                <w:szCs w:val="24"/>
              </w:rPr>
              <w:t>Title of Paper</w:t>
            </w:r>
          </w:p>
        </w:tc>
        <w:tc>
          <w:tcPr>
            <w:tcW w:w="1701" w:type="dxa"/>
          </w:tcPr>
          <w:p w14:paraId="53EC8DF3" w14:textId="77777777" w:rsidR="00F35394" w:rsidRPr="00831427" w:rsidRDefault="00F35394" w:rsidP="00AB3B9A">
            <w:pPr>
              <w:pStyle w:val="TableParagraph"/>
              <w:spacing w:before="131"/>
              <w:ind w:left="195" w:right="497" w:firstLine="67"/>
              <w:rPr>
                <w:sz w:val="24"/>
                <w:szCs w:val="24"/>
              </w:rPr>
            </w:pPr>
            <w:r w:rsidRPr="00831427">
              <w:rPr>
                <w:sz w:val="24"/>
                <w:szCs w:val="24"/>
              </w:rPr>
              <w:t>No of</w:t>
            </w:r>
            <w:r w:rsidRPr="00831427">
              <w:rPr>
                <w:spacing w:val="1"/>
                <w:sz w:val="24"/>
                <w:szCs w:val="24"/>
              </w:rPr>
              <w:t xml:space="preserve"> </w:t>
            </w:r>
            <w:r w:rsidRPr="00831427">
              <w:rPr>
                <w:sz w:val="24"/>
                <w:szCs w:val="24"/>
              </w:rPr>
              <w:t>Credits</w:t>
            </w:r>
          </w:p>
        </w:tc>
        <w:tc>
          <w:tcPr>
            <w:tcW w:w="1626" w:type="dxa"/>
          </w:tcPr>
          <w:p w14:paraId="350E92EC" w14:textId="77777777" w:rsidR="00F35394" w:rsidRPr="00831427" w:rsidRDefault="00F35394" w:rsidP="00AB3B9A">
            <w:pPr>
              <w:pStyle w:val="TableParagraph"/>
              <w:ind w:left="284" w:right="144" w:firstLine="132"/>
              <w:rPr>
                <w:sz w:val="24"/>
                <w:szCs w:val="24"/>
              </w:rPr>
            </w:pPr>
            <w:r w:rsidRPr="00831427">
              <w:rPr>
                <w:sz w:val="24"/>
                <w:szCs w:val="24"/>
              </w:rPr>
              <w:t>No of</w:t>
            </w:r>
            <w:r w:rsidRPr="00831427">
              <w:rPr>
                <w:spacing w:val="1"/>
                <w:sz w:val="24"/>
                <w:szCs w:val="24"/>
              </w:rPr>
              <w:t xml:space="preserve"> </w:t>
            </w:r>
            <w:r w:rsidRPr="00831427">
              <w:rPr>
                <w:spacing w:val="-1"/>
                <w:sz w:val="24"/>
                <w:szCs w:val="24"/>
              </w:rPr>
              <w:t>Lectures</w:t>
            </w:r>
          </w:p>
          <w:p w14:paraId="0B2733F1" w14:textId="77777777" w:rsidR="00F35394" w:rsidRPr="00831427" w:rsidRDefault="00F35394" w:rsidP="00AB3B9A">
            <w:pPr>
              <w:pStyle w:val="TableParagraph"/>
              <w:ind w:left="308"/>
              <w:rPr>
                <w:sz w:val="24"/>
                <w:szCs w:val="24"/>
              </w:rPr>
            </w:pPr>
            <w:r w:rsidRPr="00831427">
              <w:rPr>
                <w:sz w:val="24"/>
                <w:szCs w:val="24"/>
              </w:rPr>
              <w:t>In Hours</w:t>
            </w:r>
          </w:p>
        </w:tc>
      </w:tr>
      <w:tr w:rsidR="00F35394" w:rsidRPr="00831427" w14:paraId="6F0145FD" w14:textId="77777777" w:rsidTr="002C041C">
        <w:trPr>
          <w:jc w:val="center"/>
        </w:trPr>
        <w:tc>
          <w:tcPr>
            <w:tcW w:w="1147" w:type="dxa"/>
          </w:tcPr>
          <w:p w14:paraId="78AE4830" w14:textId="77777777" w:rsidR="00F35394" w:rsidRPr="00831427" w:rsidRDefault="00F35394" w:rsidP="00AB3B9A">
            <w:pPr>
              <w:jc w:val="center"/>
              <w:rPr>
                <w:rFonts w:ascii="Times New Roman" w:hAnsi="Times New Roman" w:cs="Times New Roman"/>
                <w:sz w:val="24"/>
                <w:szCs w:val="24"/>
              </w:rPr>
            </w:pPr>
            <w:r w:rsidRPr="00831427">
              <w:rPr>
                <w:rFonts w:ascii="Times New Roman" w:hAnsi="Times New Roman" w:cs="Times New Roman"/>
                <w:sz w:val="24"/>
                <w:szCs w:val="24"/>
              </w:rPr>
              <w:t>I</w:t>
            </w:r>
          </w:p>
        </w:tc>
        <w:tc>
          <w:tcPr>
            <w:tcW w:w="1116" w:type="dxa"/>
            <w:vMerge w:val="restart"/>
          </w:tcPr>
          <w:p w14:paraId="511456A4" w14:textId="77777777" w:rsidR="00F35394" w:rsidRPr="00831427" w:rsidRDefault="00F35394" w:rsidP="00AB3B9A">
            <w:pPr>
              <w:jc w:val="center"/>
              <w:rPr>
                <w:rFonts w:ascii="Times New Roman" w:hAnsi="Times New Roman" w:cs="Times New Roman"/>
                <w:sz w:val="24"/>
                <w:szCs w:val="24"/>
              </w:rPr>
            </w:pPr>
          </w:p>
          <w:p w14:paraId="144CBF80" w14:textId="77777777" w:rsidR="00F35394" w:rsidRPr="00831427" w:rsidRDefault="00F35394" w:rsidP="00AB3B9A">
            <w:pPr>
              <w:jc w:val="center"/>
              <w:rPr>
                <w:rFonts w:ascii="Times New Roman" w:hAnsi="Times New Roman" w:cs="Times New Roman"/>
                <w:sz w:val="24"/>
                <w:szCs w:val="24"/>
              </w:rPr>
            </w:pPr>
            <w:r w:rsidRPr="00831427">
              <w:rPr>
                <w:rFonts w:ascii="Times New Roman" w:hAnsi="Times New Roman" w:cs="Times New Roman"/>
                <w:sz w:val="24"/>
                <w:szCs w:val="24"/>
              </w:rPr>
              <w:t>II</w:t>
            </w:r>
          </w:p>
        </w:tc>
        <w:tc>
          <w:tcPr>
            <w:tcW w:w="2127" w:type="dxa"/>
          </w:tcPr>
          <w:p w14:paraId="5F5B56E2" w14:textId="129B22CB" w:rsidR="00F35394" w:rsidRPr="00831427" w:rsidRDefault="00F35394" w:rsidP="00AB3B9A">
            <w:pPr>
              <w:rPr>
                <w:rFonts w:ascii="Times New Roman" w:hAnsi="Times New Roman" w:cs="Times New Roman"/>
                <w:sz w:val="24"/>
                <w:szCs w:val="24"/>
              </w:rPr>
            </w:pPr>
            <w:r w:rsidRPr="00831427">
              <w:rPr>
                <w:rFonts w:ascii="Times New Roman" w:hAnsi="Times New Roman" w:cs="Times New Roman"/>
                <w:sz w:val="24"/>
                <w:szCs w:val="24"/>
              </w:rPr>
              <w:t>S</w:t>
            </w:r>
            <w:r>
              <w:rPr>
                <w:rFonts w:ascii="Times New Roman" w:hAnsi="Times New Roman" w:cs="Times New Roman"/>
                <w:sz w:val="24"/>
                <w:szCs w:val="24"/>
              </w:rPr>
              <w:t>201</w:t>
            </w:r>
            <w:r w:rsidRPr="00831427">
              <w:rPr>
                <w:rFonts w:ascii="Times New Roman" w:hAnsi="Times New Roman" w:cs="Times New Roman"/>
                <w:sz w:val="24"/>
                <w:szCs w:val="24"/>
              </w:rPr>
              <w:t>BOT (Major)</w:t>
            </w:r>
          </w:p>
        </w:tc>
        <w:tc>
          <w:tcPr>
            <w:tcW w:w="2835" w:type="dxa"/>
          </w:tcPr>
          <w:p w14:paraId="4E20FD95" w14:textId="5D8FEF5E" w:rsidR="00F35394" w:rsidRPr="00831427" w:rsidRDefault="00F35394" w:rsidP="00AB3B9A">
            <w:pPr>
              <w:rPr>
                <w:rFonts w:ascii="Times New Roman" w:hAnsi="Times New Roman" w:cs="Times New Roman"/>
                <w:sz w:val="24"/>
                <w:szCs w:val="24"/>
              </w:rPr>
            </w:pPr>
            <w:r w:rsidRPr="00831427">
              <w:rPr>
                <w:rFonts w:ascii="Times New Roman" w:hAnsi="Times New Roman" w:cs="Times New Roman"/>
                <w:sz w:val="24"/>
                <w:szCs w:val="24"/>
              </w:rPr>
              <w:t>Plant diversity I</w:t>
            </w:r>
          </w:p>
        </w:tc>
        <w:tc>
          <w:tcPr>
            <w:tcW w:w="1701" w:type="dxa"/>
          </w:tcPr>
          <w:p w14:paraId="62AD2308" w14:textId="77777777" w:rsidR="00F35394" w:rsidRPr="00831427" w:rsidRDefault="00F35394" w:rsidP="00AB3B9A">
            <w:pPr>
              <w:pStyle w:val="TableParagraph"/>
              <w:ind w:left="603"/>
              <w:rPr>
                <w:b/>
                <w:sz w:val="24"/>
                <w:szCs w:val="24"/>
              </w:rPr>
            </w:pPr>
            <w:r w:rsidRPr="00831427">
              <w:rPr>
                <w:b/>
                <w:sz w:val="24"/>
                <w:szCs w:val="24"/>
              </w:rPr>
              <w:t>2</w:t>
            </w:r>
          </w:p>
        </w:tc>
        <w:tc>
          <w:tcPr>
            <w:tcW w:w="1626" w:type="dxa"/>
          </w:tcPr>
          <w:p w14:paraId="2725C4F2" w14:textId="77777777" w:rsidR="00F35394" w:rsidRPr="00831427" w:rsidRDefault="00F35394" w:rsidP="00AB3B9A">
            <w:pPr>
              <w:pStyle w:val="TableParagraph"/>
              <w:ind w:left="0" w:right="450"/>
              <w:jc w:val="right"/>
              <w:rPr>
                <w:sz w:val="24"/>
                <w:szCs w:val="24"/>
              </w:rPr>
            </w:pPr>
            <w:r w:rsidRPr="00831427">
              <w:rPr>
                <w:sz w:val="24"/>
                <w:szCs w:val="24"/>
              </w:rPr>
              <w:t>30</w:t>
            </w:r>
          </w:p>
        </w:tc>
      </w:tr>
      <w:tr w:rsidR="00F35394" w:rsidRPr="00831427" w14:paraId="54D6111B" w14:textId="77777777" w:rsidTr="002C041C">
        <w:trPr>
          <w:jc w:val="center"/>
        </w:trPr>
        <w:tc>
          <w:tcPr>
            <w:tcW w:w="1147" w:type="dxa"/>
          </w:tcPr>
          <w:p w14:paraId="1EE6DF17" w14:textId="77777777" w:rsidR="00F35394" w:rsidRPr="00831427" w:rsidRDefault="00F35394" w:rsidP="00AB3B9A">
            <w:pPr>
              <w:jc w:val="center"/>
              <w:rPr>
                <w:rFonts w:ascii="Times New Roman" w:hAnsi="Times New Roman" w:cs="Times New Roman"/>
                <w:sz w:val="24"/>
                <w:szCs w:val="24"/>
              </w:rPr>
            </w:pPr>
            <w:r w:rsidRPr="00831427">
              <w:rPr>
                <w:rFonts w:ascii="Times New Roman" w:hAnsi="Times New Roman" w:cs="Times New Roman"/>
                <w:sz w:val="24"/>
                <w:szCs w:val="24"/>
              </w:rPr>
              <w:t>II</w:t>
            </w:r>
          </w:p>
        </w:tc>
        <w:tc>
          <w:tcPr>
            <w:tcW w:w="1116" w:type="dxa"/>
            <w:vMerge/>
          </w:tcPr>
          <w:p w14:paraId="1A0949A7" w14:textId="77777777" w:rsidR="00F35394" w:rsidRPr="00831427" w:rsidRDefault="00F35394" w:rsidP="00AB3B9A">
            <w:pPr>
              <w:jc w:val="center"/>
              <w:rPr>
                <w:rFonts w:ascii="Times New Roman" w:hAnsi="Times New Roman" w:cs="Times New Roman"/>
                <w:sz w:val="24"/>
                <w:szCs w:val="24"/>
              </w:rPr>
            </w:pPr>
          </w:p>
        </w:tc>
        <w:tc>
          <w:tcPr>
            <w:tcW w:w="2127" w:type="dxa"/>
          </w:tcPr>
          <w:p w14:paraId="715B4C67" w14:textId="6571ACA6" w:rsidR="00F35394" w:rsidRPr="00831427" w:rsidRDefault="00F35394" w:rsidP="00AB3B9A">
            <w:pPr>
              <w:rPr>
                <w:rFonts w:ascii="Times New Roman" w:hAnsi="Times New Roman" w:cs="Times New Roman"/>
                <w:sz w:val="24"/>
                <w:szCs w:val="24"/>
              </w:rPr>
            </w:pPr>
            <w:r w:rsidRPr="00831427">
              <w:rPr>
                <w:rFonts w:ascii="Times New Roman" w:hAnsi="Times New Roman" w:cs="Times New Roman"/>
                <w:sz w:val="24"/>
                <w:szCs w:val="24"/>
              </w:rPr>
              <w:t>S</w:t>
            </w:r>
            <w:r>
              <w:rPr>
                <w:rFonts w:ascii="Times New Roman" w:hAnsi="Times New Roman" w:cs="Times New Roman"/>
                <w:sz w:val="24"/>
                <w:szCs w:val="24"/>
              </w:rPr>
              <w:t>202</w:t>
            </w:r>
            <w:r w:rsidRPr="00831427">
              <w:rPr>
                <w:rFonts w:ascii="Times New Roman" w:hAnsi="Times New Roman" w:cs="Times New Roman"/>
                <w:sz w:val="24"/>
                <w:szCs w:val="24"/>
              </w:rPr>
              <w:t>BOT (Major)</w:t>
            </w:r>
          </w:p>
        </w:tc>
        <w:tc>
          <w:tcPr>
            <w:tcW w:w="2835" w:type="dxa"/>
          </w:tcPr>
          <w:p w14:paraId="568F0939" w14:textId="75DED9C3" w:rsidR="00F35394" w:rsidRPr="00831427" w:rsidRDefault="00F35394" w:rsidP="00AB3B9A">
            <w:pPr>
              <w:ind w:right="-448"/>
              <w:rPr>
                <w:rFonts w:ascii="Times New Roman" w:hAnsi="Times New Roman" w:cs="Times New Roman"/>
                <w:sz w:val="24"/>
                <w:szCs w:val="24"/>
              </w:rPr>
            </w:pPr>
            <w:r w:rsidRPr="00831427">
              <w:rPr>
                <w:rFonts w:ascii="Times New Roman" w:hAnsi="Times New Roman" w:cs="Times New Roman"/>
                <w:sz w:val="24"/>
                <w:szCs w:val="24"/>
              </w:rPr>
              <w:t>Form and Function I</w:t>
            </w:r>
          </w:p>
        </w:tc>
        <w:tc>
          <w:tcPr>
            <w:tcW w:w="1701" w:type="dxa"/>
          </w:tcPr>
          <w:p w14:paraId="4861A8A6" w14:textId="77777777" w:rsidR="00F35394" w:rsidRPr="00831427" w:rsidRDefault="00F35394" w:rsidP="00AB3B9A">
            <w:pPr>
              <w:pStyle w:val="TableParagraph"/>
              <w:ind w:left="603"/>
              <w:rPr>
                <w:b/>
                <w:sz w:val="24"/>
                <w:szCs w:val="24"/>
              </w:rPr>
            </w:pPr>
            <w:r w:rsidRPr="00831427">
              <w:rPr>
                <w:b/>
                <w:sz w:val="24"/>
                <w:szCs w:val="24"/>
              </w:rPr>
              <w:t>2</w:t>
            </w:r>
          </w:p>
        </w:tc>
        <w:tc>
          <w:tcPr>
            <w:tcW w:w="1626" w:type="dxa"/>
          </w:tcPr>
          <w:p w14:paraId="658FB315" w14:textId="77777777" w:rsidR="00F35394" w:rsidRPr="00831427" w:rsidRDefault="00F35394" w:rsidP="00AB3B9A">
            <w:pPr>
              <w:pStyle w:val="TableParagraph"/>
              <w:spacing w:before="1"/>
              <w:ind w:left="0" w:right="450"/>
              <w:jc w:val="right"/>
              <w:rPr>
                <w:sz w:val="24"/>
                <w:szCs w:val="24"/>
              </w:rPr>
            </w:pPr>
            <w:r w:rsidRPr="00831427">
              <w:rPr>
                <w:sz w:val="24"/>
                <w:szCs w:val="24"/>
              </w:rPr>
              <w:t>30</w:t>
            </w:r>
          </w:p>
        </w:tc>
      </w:tr>
      <w:tr w:rsidR="00F35394" w:rsidRPr="00831427" w14:paraId="6078F217" w14:textId="77777777" w:rsidTr="002C041C">
        <w:trPr>
          <w:jc w:val="center"/>
        </w:trPr>
        <w:tc>
          <w:tcPr>
            <w:tcW w:w="1147" w:type="dxa"/>
          </w:tcPr>
          <w:p w14:paraId="335B28E7" w14:textId="77777777" w:rsidR="00F35394" w:rsidRPr="00831427" w:rsidRDefault="00F35394" w:rsidP="00AB3B9A">
            <w:pPr>
              <w:jc w:val="center"/>
              <w:rPr>
                <w:rFonts w:ascii="Times New Roman" w:hAnsi="Times New Roman" w:cs="Times New Roman"/>
                <w:sz w:val="24"/>
                <w:szCs w:val="24"/>
              </w:rPr>
            </w:pPr>
            <w:r w:rsidRPr="00831427">
              <w:rPr>
                <w:rFonts w:ascii="Times New Roman" w:hAnsi="Times New Roman" w:cs="Times New Roman"/>
                <w:sz w:val="24"/>
                <w:szCs w:val="24"/>
              </w:rPr>
              <w:t>III</w:t>
            </w:r>
          </w:p>
        </w:tc>
        <w:tc>
          <w:tcPr>
            <w:tcW w:w="1116" w:type="dxa"/>
            <w:vMerge/>
          </w:tcPr>
          <w:p w14:paraId="4B3CF591" w14:textId="77777777" w:rsidR="00F35394" w:rsidRPr="00831427" w:rsidRDefault="00F35394" w:rsidP="00AB3B9A">
            <w:pPr>
              <w:jc w:val="center"/>
              <w:rPr>
                <w:rFonts w:ascii="Times New Roman" w:hAnsi="Times New Roman" w:cs="Times New Roman"/>
                <w:sz w:val="24"/>
                <w:szCs w:val="24"/>
              </w:rPr>
            </w:pPr>
          </w:p>
        </w:tc>
        <w:tc>
          <w:tcPr>
            <w:tcW w:w="2127" w:type="dxa"/>
          </w:tcPr>
          <w:p w14:paraId="7CA598BC" w14:textId="20BE2208" w:rsidR="00F35394" w:rsidRPr="00831427" w:rsidRDefault="00F35394" w:rsidP="00AB3B9A">
            <w:pPr>
              <w:rPr>
                <w:rFonts w:ascii="Times New Roman" w:hAnsi="Times New Roman" w:cs="Times New Roman"/>
                <w:sz w:val="24"/>
                <w:szCs w:val="24"/>
              </w:rPr>
            </w:pPr>
            <w:r w:rsidRPr="00831427">
              <w:rPr>
                <w:rFonts w:ascii="Times New Roman" w:hAnsi="Times New Roman" w:cs="Times New Roman"/>
                <w:sz w:val="24"/>
                <w:szCs w:val="24"/>
              </w:rPr>
              <w:t>S</w:t>
            </w:r>
            <w:r>
              <w:rPr>
                <w:rFonts w:ascii="Times New Roman" w:hAnsi="Times New Roman" w:cs="Times New Roman"/>
                <w:sz w:val="24"/>
                <w:szCs w:val="24"/>
              </w:rPr>
              <w:t>203</w:t>
            </w:r>
            <w:r w:rsidRPr="00831427">
              <w:rPr>
                <w:rFonts w:ascii="Times New Roman" w:hAnsi="Times New Roman" w:cs="Times New Roman"/>
                <w:sz w:val="24"/>
                <w:szCs w:val="24"/>
              </w:rPr>
              <w:t>BOT (Major)</w:t>
            </w:r>
          </w:p>
        </w:tc>
        <w:tc>
          <w:tcPr>
            <w:tcW w:w="2835" w:type="dxa"/>
          </w:tcPr>
          <w:p w14:paraId="77E15510" w14:textId="37112D6E" w:rsidR="00F35394" w:rsidRPr="00831427" w:rsidRDefault="00F35394" w:rsidP="00AB3B9A">
            <w:pPr>
              <w:ind w:right="-448"/>
              <w:rPr>
                <w:rFonts w:ascii="Times New Roman" w:hAnsi="Times New Roman" w:cs="Times New Roman"/>
                <w:sz w:val="24"/>
                <w:szCs w:val="24"/>
              </w:rPr>
            </w:pPr>
            <w:r>
              <w:rPr>
                <w:rFonts w:ascii="Times New Roman" w:hAnsi="Times New Roman" w:cs="Times New Roman"/>
                <w:sz w:val="24"/>
                <w:szCs w:val="24"/>
              </w:rPr>
              <w:t>Current Trends in Botany</w:t>
            </w:r>
            <w:r w:rsidR="00CA77F4">
              <w:rPr>
                <w:rFonts w:ascii="Times New Roman" w:hAnsi="Times New Roman" w:cs="Times New Roman"/>
                <w:sz w:val="24"/>
                <w:szCs w:val="24"/>
              </w:rPr>
              <w:t xml:space="preserve"> I</w:t>
            </w:r>
            <w:r>
              <w:rPr>
                <w:rFonts w:ascii="Times New Roman" w:hAnsi="Times New Roman" w:cs="Times New Roman"/>
                <w:sz w:val="24"/>
                <w:szCs w:val="24"/>
              </w:rPr>
              <w:t xml:space="preserve"> </w:t>
            </w:r>
          </w:p>
        </w:tc>
        <w:tc>
          <w:tcPr>
            <w:tcW w:w="1701" w:type="dxa"/>
          </w:tcPr>
          <w:p w14:paraId="1A892EE4" w14:textId="77777777" w:rsidR="00F35394" w:rsidRPr="00831427" w:rsidRDefault="00F35394" w:rsidP="00AB3B9A">
            <w:pPr>
              <w:pStyle w:val="TableParagraph"/>
              <w:ind w:left="603"/>
              <w:rPr>
                <w:b/>
                <w:sz w:val="24"/>
                <w:szCs w:val="24"/>
              </w:rPr>
            </w:pPr>
            <w:r w:rsidRPr="00831427">
              <w:rPr>
                <w:b/>
                <w:sz w:val="24"/>
                <w:szCs w:val="24"/>
              </w:rPr>
              <w:t>2</w:t>
            </w:r>
          </w:p>
        </w:tc>
        <w:tc>
          <w:tcPr>
            <w:tcW w:w="1626" w:type="dxa"/>
          </w:tcPr>
          <w:p w14:paraId="1BD89FD8" w14:textId="77777777" w:rsidR="00F35394" w:rsidRPr="00831427" w:rsidRDefault="00F35394" w:rsidP="00AB3B9A">
            <w:pPr>
              <w:pStyle w:val="TableParagraph"/>
              <w:spacing w:before="1"/>
              <w:ind w:left="0" w:right="450"/>
              <w:jc w:val="right"/>
              <w:rPr>
                <w:sz w:val="24"/>
                <w:szCs w:val="24"/>
              </w:rPr>
            </w:pPr>
            <w:r w:rsidRPr="00831427">
              <w:rPr>
                <w:sz w:val="24"/>
                <w:szCs w:val="24"/>
              </w:rPr>
              <w:t>30</w:t>
            </w:r>
          </w:p>
        </w:tc>
      </w:tr>
      <w:tr w:rsidR="00F35394" w:rsidRPr="00831427" w14:paraId="48F4D070" w14:textId="77777777" w:rsidTr="002C041C">
        <w:trPr>
          <w:jc w:val="center"/>
        </w:trPr>
        <w:tc>
          <w:tcPr>
            <w:tcW w:w="1147" w:type="dxa"/>
          </w:tcPr>
          <w:p w14:paraId="1AEC4748" w14:textId="77777777" w:rsidR="00F35394" w:rsidRPr="00831427" w:rsidRDefault="00F35394" w:rsidP="00AB3B9A">
            <w:pPr>
              <w:jc w:val="center"/>
              <w:rPr>
                <w:rFonts w:ascii="Times New Roman" w:hAnsi="Times New Roman" w:cs="Times New Roman"/>
                <w:sz w:val="24"/>
                <w:szCs w:val="24"/>
              </w:rPr>
            </w:pPr>
            <w:r>
              <w:rPr>
                <w:rFonts w:ascii="Times New Roman" w:hAnsi="Times New Roman" w:cs="Times New Roman"/>
                <w:sz w:val="24"/>
                <w:szCs w:val="24"/>
              </w:rPr>
              <w:t>IV</w:t>
            </w:r>
          </w:p>
        </w:tc>
        <w:tc>
          <w:tcPr>
            <w:tcW w:w="1116" w:type="dxa"/>
            <w:vMerge/>
          </w:tcPr>
          <w:p w14:paraId="75775059" w14:textId="77777777" w:rsidR="00F35394" w:rsidRPr="00831427" w:rsidRDefault="00F35394" w:rsidP="00AB3B9A">
            <w:pPr>
              <w:jc w:val="center"/>
              <w:rPr>
                <w:rFonts w:ascii="Times New Roman" w:hAnsi="Times New Roman" w:cs="Times New Roman"/>
                <w:sz w:val="24"/>
                <w:szCs w:val="24"/>
              </w:rPr>
            </w:pPr>
          </w:p>
        </w:tc>
        <w:tc>
          <w:tcPr>
            <w:tcW w:w="2127" w:type="dxa"/>
          </w:tcPr>
          <w:p w14:paraId="7D525333" w14:textId="3E86F622" w:rsidR="00F35394" w:rsidRPr="00831427" w:rsidRDefault="00F35394" w:rsidP="00AB3B9A">
            <w:pPr>
              <w:rPr>
                <w:rFonts w:ascii="Times New Roman" w:hAnsi="Times New Roman" w:cs="Times New Roman"/>
                <w:sz w:val="24"/>
                <w:szCs w:val="24"/>
              </w:rPr>
            </w:pPr>
            <w:r w:rsidRPr="00831427">
              <w:rPr>
                <w:rFonts w:ascii="Times New Roman" w:hAnsi="Times New Roman" w:cs="Times New Roman"/>
                <w:sz w:val="24"/>
                <w:szCs w:val="24"/>
              </w:rPr>
              <w:t>S</w:t>
            </w:r>
            <w:r>
              <w:rPr>
                <w:rFonts w:ascii="Times New Roman" w:hAnsi="Times New Roman" w:cs="Times New Roman"/>
                <w:sz w:val="24"/>
                <w:szCs w:val="24"/>
              </w:rPr>
              <w:t>204</w:t>
            </w:r>
            <w:r w:rsidRPr="00831427">
              <w:rPr>
                <w:rFonts w:ascii="Times New Roman" w:hAnsi="Times New Roman" w:cs="Times New Roman"/>
                <w:sz w:val="24"/>
                <w:szCs w:val="24"/>
              </w:rPr>
              <w:t>BOP (Major)</w:t>
            </w:r>
          </w:p>
        </w:tc>
        <w:tc>
          <w:tcPr>
            <w:tcW w:w="2835" w:type="dxa"/>
          </w:tcPr>
          <w:p w14:paraId="5A4EC8E2" w14:textId="77777777" w:rsidR="00F35394" w:rsidRPr="00831427" w:rsidRDefault="00F35394" w:rsidP="00AB3B9A">
            <w:pPr>
              <w:rPr>
                <w:rFonts w:ascii="Times New Roman" w:hAnsi="Times New Roman" w:cs="Times New Roman"/>
                <w:sz w:val="24"/>
                <w:szCs w:val="24"/>
              </w:rPr>
            </w:pPr>
            <w:r w:rsidRPr="00831427">
              <w:rPr>
                <w:rFonts w:ascii="Times New Roman" w:hAnsi="Times New Roman" w:cs="Times New Roman"/>
                <w:sz w:val="24"/>
                <w:szCs w:val="24"/>
              </w:rPr>
              <w:t>Practical II</w:t>
            </w:r>
          </w:p>
        </w:tc>
        <w:tc>
          <w:tcPr>
            <w:tcW w:w="1701" w:type="dxa"/>
          </w:tcPr>
          <w:p w14:paraId="1B7D5B99" w14:textId="77777777" w:rsidR="00F35394" w:rsidRPr="00831427" w:rsidRDefault="00F35394" w:rsidP="00AB3B9A">
            <w:pPr>
              <w:pStyle w:val="TableParagraph"/>
              <w:ind w:left="603"/>
              <w:rPr>
                <w:b/>
                <w:sz w:val="24"/>
                <w:szCs w:val="24"/>
              </w:rPr>
            </w:pPr>
            <w:r w:rsidRPr="00831427">
              <w:rPr>
                <w:b/>
                <w:sz w:val="24"/>
                <w:szCs w:val="24"/>
              </w:rPr>
              <w:t>2</w:t>
            </w:r>
          </w:p>
        </w:tc>
        <w:tc>
          <w:tcPr>
            <w:tcW w:w="1626" w:type="dxa"/>
          </w:tcPr>
          <w:p w14:paraId="332FB9BA" w14:textId="77777777" w:rsidR="00F35394" w:rsidRPr="00831427" w:rsidRDefault="00F35394" w:rsidP="00AB3B9A">
            <w:pPr>
              <w:pStyle w:val="TableParagraph"/>
              <w:ind w:left="0" w:right="450"/>
              <w:jc w:val="right"/>
              <w:rPr>
                <w:sz w:val="24"/>
                <w:szCs w:val="24"/>
              </w:rPr>
            </w:pPr>
            <w:r w:rsidRPr="00831427">
              <w:rPr>
                <w:sz w:val="24"/>
                <w:szCs w:val="24"/>
              </w:rPr>
              <w:t>60</w:t>
            </w:r>
          </w:p>
        </w:tc>
      </w:tr>
    </w:tbl>
    <w:p w14:paraId="72ED378B" w14:textId="77777777" w:rsidR="00F35394" w:rsidRPr="00831427" w:rsidRDefault="00F35394" w:rsidP="00F35394">
      <w:pPr>
        <w:rPr>
          <w:rFonts w:ascii="Times New Roman" w:hAnsi="Times New Roman" w:cs="Times New Roman"/>
          <w:color w:val="FF0000"/>
          <w:sz w:val="24"/>
          <w:szCs w:val="24"/>
        </w:rPr>
      </w:pPr>
    </w:p>
    <w:p w14:paraId="1178CE0E" w14:textId="77777777" w:rsidR="00F35394" w:rsidRPr="00831427" w:rsidRDefault="00F35394" w:rsidP="00F35394">
      <w:pPr>
        <w:rPr>
          <w:rFonts w:ascii="Times New Roman" w:hAnsi="Times New Roman" w:cs="Times New Roman"/>
          <w:color w:val="FF0000"/>
          <w:sz w:val="24"/>
          <w:szCs w:val="24"/>
        </w:rPr>
      </w:pPr>
    </w:p>
    <w:tbl>
      <w:tblPr>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33"/>
        <w:gridCol w:w="4333"/>
        <w:gridCol w:w="1445"/>
        <w:gridCol w:w="1122"/>
      </w:tblGrid>
      <w:tr w:rsidR="00F35394" w:rsidRPr="00D710E5" w14:paraId="3A898DB2" w14:textId="77777777" w:rsidTr="00AB3B9A">
        <w:trPr>
          <w:trHeight w:val="558"/>
        </w:trPr>
        <w:tc>
          <w:tcPr>
            <w:tcW w:w="9633" w:type="dxa"/>
            <w:gridSpan w:val="4"/>
          </w:tcPr>
          <w:p w14:paraId="62859A9E" w14:textId="1CE6F024" w:rsidR="00F35394" w:rsidRPr="00D710E5" w:rsidRDefault="00F35394" w:rsidP="00AB3B9A">
            <w:pPr>
              <w:pStyle w:val="TableParagraph"/>
              <w:ind w:left="6"/>
              <w:jc w:val="center"/>
              <w:rPr>
                <w:b/>
                <w:color w:val="1A1A1A"/>
                <w:sz w:val="24"/>
                <w:szCs w:val="24"/>
              </w:rPr>
            </w:pPr>
            <w:r w:rsidRPr="00D710E5">
              <w:rPr>
                <w:b/>
                <w:color w:val="1A1A1A"/>
                <w:sz w:val="24"/>
                <w:szCs w:val="24"/>
              </w:rPr>
              <w:t>SEM -I</w:t>
            </w:r>
            <w:r w:rsidR="00F64BA2">
              <w:rPr>
                <w:b/>
                <w:color w:val="1A1A1A"/>
                <w:sz w:val="24"/>
                <w:szCs w:val="24"/>
              </w:rPr>
              <w:t>II</w:t>
            </w:r>
          </w:p>
        </w:tc>
      </w:tr>
      <w:tr w:rsidR="002C041C" w:rsidRPr="00D710E5" w14:paraId="1D2D57F0" w14:textId="77777777" w:rsidTr="00AB3B9A">
        <w:trPr>
          <w:trHeight w:val="558"/>
        </w:trPr>
        <w:tc>
          <w:tcPr>
            <w:tcW w:w="2733" w:type="dxa"/>
          </w:tcPr>
          <w:p w14:paraId="4A0DA787" w14:textId="3FA0046C" w:rsidR="002C041C" w:rsidRPr="00D710E5" w:rsidRDefault="002C041C" w:rsidP="002C041C">
            <w:pPr>
              <w:pStyle w:val="TableParagraph"/>
              <w:ind w:left="0" w:right="90"/>
              <w:rPr>
                <w:sz w:val="24"/>
                <w:szCs w:val="24"/>
              </w:rPr>
            </w:pPr>
            <w:r w:rsidRPr="00D710E5">
              <w:rPr>
                <w:b/>
                <w:color w:val="1A1A1A"/>
                <w:sz w:val="24"/>
                <w:szCs w:val="24"/>
              </w:rPr>
              <w:t>Paper</w:t>
            </w:r>
            <w:r w:rsidRPr="00D710E5">
              <w:rPr>
                <w:b/>
                <w:color w:val="1A1A1A"/>
                <w:spacing w:val="-1"/>
                <w:sz w:val="24"/>
                <w:szCs w:val="24"/>
              </w:rPr>
              <w:t xml:space="preserve"> </w:t>
            </w:r>
            <w:r w:rsidRPr="00D710E5">
              <w:rPr>
                <w:b/>
                <w:color w:val="1A1A1A"/>
                <w:sz w:val="24"/>
                <w:szCs w:val="24"/>
              </w:rPr>
              <w:t>Code</w:t>
            </w:r>
          </w:p>
        </w:tc>
        <w:tc>
          <w:tcPr>
            <w:tcW w:w="4333" w:type="dxa"/>
          </w:tcPr>
          <w:p w14:paraId="08E0B2EC" w14:textId="54757702" w:rsidR="002C041C" w:rsidRPr="00D710E5" w:rsidRDefault="002C041C" w:rsidP="002C041C">
            <w:pPr>
              <w:spacing w:line="240" w:lineRule="auto"/>
              <w:rPr>
                <w:rFonts w:ascii="Times New Roman" w:hAnsi="Times New Roman" w:cs="Times New Roman"/>
                <w:sz w:val="24"/>
                <w:szCs w:val="24"/>
              </w:rPr>
            </w:pPr>
            <w:r w:rsidRPr="00D710E5">
              <w:rPr>
                <w:b/>
                <w:color w:val="1A1A1A"/>
                <w:sz w:val="24"/>
                <w:szCs w:val="24"/>
              </w:rPr>
              <w:t>Paper</w:t>
            </w:r>
            <w:r w:rsidRPr="00D710E5">
              <w:rPr>
                <w:b/>
                <w:color w:val="1A1A1A"/>
                <w:spacing w:val="-3"/>
                <w:sz w:val="24"/>
                <w:szCs w:val="24"/>
              </w:rPr>
              <w:t xml:space="preserve"> </w:t>
            </w:r>
            <w:r w:rsidRPr="00D710E5">
              <w:rPr>
                <w:b/>
                <w:color w:val="1A1A1A"/>
                <w:sz w:val="24"/>
                <w:szCs w:val="24"/>
              </w:rPr>
              <w:t>Title</w:t>
            </w:r>
          </w:p>
        </w:tc>
        <w:tc>
          <w:tcPr>
            <w:tcW w:w="1445" w:type="dxa"/>
          </w:tcPr>
          <w:p w14:paraId="2F3CC926" w14:textId="370FAD6A" w:rsidR="002C041C" w:rsidRPr="00D710E5" w:rsidRDefault="002C041C" w:rsidP="002C041C">
            <w:pPr>
              <w:pStyle w:val="TableParagraph"/>
              <w:ind w:left="142" w:right="140"/>
              <w:rPr>
                <w:b/>
                <w:sz w:val="24"/>
                <w:szCs w:val="24"/>
              </w:rPr>
            </w:pPr>
            <w:r w:rsidRPr="00D710E5">
              <w:rPr>
                <w:b/>
                <w:sz w:val="24"/>
                <w:szCs w:val="24"/>
              </w:rPr>
              <w:t>Type</w:t>
            </w:r>
          </w:p>
        </w:tc>
        <w:tc>
          <w:tcPr>
            <w:tcW w:w="1122" w:type="dxa"/>
          </w:tcPr>
          <w:p w14:paraId="49FD803C" w14:textId="183E173C" w:rsidR="002C041C" w:rsidRPr="00D710E5" w:rsidRDefault="002C041C" w:rsidP="002C041C">
            <w:pPr>
              <w:pStyle w:val="TableParagraph"/>
              <w:ind w:left="6"/>
              <w:jc w:val="center"/>
              <w:rPr>
                <w:b/>
                <w:sz w:val="24"/>
                <w:szCs w:val="24"/>
              </w:rPr>
            </w:pPr>
            <w:r w:rsidRPr="00D710E5">
              <w:rPr>
                <w:b/>
                <w:color w:val="1A1A1A"/>
                <w:sz w:val="24"/>
                <w:szCs w:val="24"/>
              </w:rPr>
              <w:t>Credits</w:t>
            </w:r>
          </w:p>
        </w:tc>
      </w:tr>
      <w:tr w:rsidR="002C041C" w:rsidRPr="00D710E5" w14:paraId="305B576D" w14:textId="77777777" w:rsidTr="00AB3B9A">
        <w:trPr>
          <w:trHeight w:val="556"/>
        </w:trPr>
        <w:tc>
          <w:tcPr>
            <w:tcW w:w="2733" w:type="dxa"/>
          </w:tcPr>
          <w:p w14:paraId="6F93595E" w14:textId="31DA3809" w:rsidR="002C041C" w:rsidRPr="00D710E5" w:rsidRDefault="002C041C" w:rsidP="002C041C">
            <w:pPr>
              <w:spacing w:line="240" w:lineRule="auto"/>
              <w:rPr>
                <w:rFonts w:ascii="Times New Roman" w:hAnsi="Times New Roman" w:cs="Times New Roman"/>
                <w:sz w:val="24"/>
                <w:szCs w:val="24"/>
              </w:rPr>
            </w:pPr>
            <w:r w:rsidRPr="00D710E5">
              <w:rPr>
                <w:sz w:val="24"/>
                <w:szCs w:val="24"/>
              </w:rPr>
              <w:t>S201BOT (Major)</w:t>
            </w:r>
          </w:p>
        </w:tc>
        <w:tc>
          <w:tcPr>
            <w:tcW w:w="4333" w:type="dxa"/>
          </w:tcPr>
          <w:p w14:paraId="02D85A6C" w14:textId="10ECD4B2" w:rsidR="002C041C" w:rsidRPr="00D710E5" w:rsidRDefault="002C041C" w:rsidP="002C041C">
            <w:pPr>
              <w:spacing w:line="240" w:lineRule="auto"/>
              <w:rPr>
                <w:rFonts w:ascii="Times New Roman" w:hAnsi="Times New Roman" w:cs="Times New Roman"/>
                <w:sz w:val="24"/>
                <w:szCs w:val="24"/>
              </w:rPr>
            </w:pPr>
            <w:r w:rsidRPr="00D710E5">
              <w:rPr>
                <w:rFonts w:ascii="Times New Roman" w:hAnsi="Times New Roman" w:cs="Times New Roman"/>
                <w:sz w:val="24"/>
                <w:szCs w:val="24"/>
              </w:rPr>
              <w:t>Plant diversity I</w:t>
            </w:r>
          </w:p>
        </w:tc>
        <w:tc>
          <w:tcPr>
            <w:tcW w:w="1445" w:type="dxa"/>
          </w:tcPr>
          <w:p w14:paraId="41118AAC" w14:textId="1E02972B" w:rsidR="002C041C" w:rsidRPr="00D710E5" w:rsidRDefault="002C041C" w:rsidP="002C041C">
            <w:pPr>
              <w:pStyle w:val="TableParagraph"/>
              <w:ind w:left="142" w:right="140"/>
              <w:rPr>
                <w:b/>
                <w:color w:val="1A1A1A"/>
                <w:sz w:val="24"/>
                <w:szCs w:val="24"/>
              </w:rPr>
            </w:pPr>
            <w:r w:rsidRPr="00D710E5">
              <w:rPr>
                <w:b/>
                <w:color w:val="1A1A1A"/>
                <w:sz w:val="24"/>
                <w:szCs w:val="24"/>
              </w:rPr>
              <w:t>Theory</w:t>
            </w:r>
          </w:p>
        </w:tc>
        <w:tc>
          <w:tcPr>
            <w:tcW w:w="1122" w:type="dxa"/>
          </w:tcPr>
          <w:p w14:paraId="5901AD1F" w14:textId="6CC13CD6" w:rsidR="002C041C" w:rsidRPr="00D710E5" w:rsidRDefault="002C041C" w:rsidP="002C041C">
            <w:pPr>
              <w:pStyle w:val="TableParagraph"/>
              <w:ind w:left="6"/>
              <w:jc w:val="center"/>
              <w:rPr>
                <w:b/>
                <w:color w:val="1A1A1A"/>
                <w:sz w:val="24"/>
                <w:szCs w:val="24"/>
              </w:rPr>
            </w:pPr>
            <w:r w:rsidRPr="00D710E5">
              <w:rPr>
                <w:b/>
                <w:color w:val="1A1A1A"/>
                <w:sz w:val="24"/>
                <w:szCs w:val="24"/>
              </w:rPr>
              <w:t>2</w:t>
            </w:r>
          </w:p>
        </w:tc>
      </w:tr>
      <w:tr w:rsidR="002C041C" w:rsidRPr="00D710E5" w14:paraId="26B342EB" w14:textId="77777777" w:rsidTr="00AB3B9A">
        <w:trPr>
          <w:trHeight w:val="556"/>
        </w:trPr>
        <w:tc>
          <w:tcPr>
            <w:tcW w:w="2733" w:type="dxa"/>
          </w:tcPr>
          <w:p w14:paraId="3B35D048" w14:textId="78EA0363" w:rsidR="002C041C" w:rsidRPr="00D710E5" w:rsidRDefault="002C041C" w:rsidP="002C041C">
            <w:pPr>
              <w:spacing w:line="240" w:lineRule="auto"/>
              <w:rPr>
                <w:rFonts w:ascii="Times New Roman" w:hAnsi="Times New Roman" w:cs="Times New Roman"/>
                <w:sz w:val="24"/>
                <w:szCs w:val="24"/>
              </w:rPr>
            </w:pPr>
            <w:r w:rsidRPr="00D710E5">
              <w:rPr>
                <w:rFonts w:ascii="Times New Roman" w:hAnsi="Times New Roman" w:cs="Times New Roman"/>
                <w:sz w:val="24"/>
                <w:szCs w:val="24"/>
              </w:rPr>
              <w:t>S202BOT (Major)</w:t>
            </w:r>
          </w:p>
        </w:tc>
        <w:tc>
          <w:tcPr>
            <w:tcW w:w="4333" w:type="dxa"/>
          </w:tcPr>
          <w:p w14:paraId="1A843246" w14:textId="050D11C9" w:rsidR="002C041C" w:rsidRPr="00D710E5" w:rsidRDefault="002C041C" w:rsidP="002C041C">
            <w:pPr>
              <w:spacing w:line="240" w:lineRule="auto"/>
              <w:rPr>
                <w:rFonts w:ascii="Times New Roman" w:hAnsi="Times New Roman" w:cs="Times New Roman"/>
                <w:sz w:val="24"/>
                <w:szCs w:val="24"/>
              </w:rPr>
            </w:pPr>
            <w:r w:rsidRPr="00D710E5">
              <w:rPr>
                <w:rFonts w:ascii="Times New Roman" w:hAnsi="Times New Roman" w:cs="Times New Roman"/>
                <w:sz w:val="24"/>
                <w:szCs w:val="24"/>
              </w:rPr>
              <w:t>Form and Function I</w:t>
            </w:r>
          </w:p>
        </w:tc>
        <w:tc>
          <w:tcPr>
            <w:tcW w:w="1445" w:type="dxa"/>
          </w:tcPr>
          <w:p w14:paraId="5C897248" w14:textId="211997C4" w:rsidR="002C041C" w:rsidRPr="00D710E5" w:rsidRDefault="002C041C" w:rsidP="002C041C">
            <w:pPr>
              <w:pStyle w:val="TableParagraph"/>
              <w:ind w:left="142" w:right="140"/>
              <w:rPr>
                <w:b/>
                <w:color w:val="1A1A1A"/>
                <w:sz w:val="24"/>
                <w:szCs w:val="24"/>
              </w:rPr>
            </w:pPr>
            <w:r w:rsidRPr="00D710E5">
              <w:rPr>
                <w:b/>
                <w:color w:val="1A1A1A"/>
                <w:sz w:val="24"/>
                <w:szCs w:val="24"/>
              </w:rPr>
              <w:t>Theory</w:t>
            </w:r>
          </w:p>
        </w:tc>
        <w:tc>
          <w:tcPr>
            <w:tcW w:w="1122" w:type="dxa"/>
          </w:tcPr>
          <w:p w14:paraId="1FF21F9B" w14:textId="4745A8FD" w:rsidR="002C041C" w:rsidRPr="00D710E5" w:rsidRDefault="002C041C" w:rsidP="002C041C">
            <w:pPr>
              <w:pStyle w:val="TableParagraph"/>
              <w:ind w:left="6"/>
              <w:jc w:val="center"/>
              <w:rPr>
                <w:b/>
                <w:color w:val="1A1A1A"/>
                <w:sz w:val="24"/>
                <w:szCs w:val="24"/>
              </w:rPr>
            </w:pPr>
            <w:r w:rsidRPr="00D710E5">
              <w:rPr>
                <w:b/>
                <w:color w:val="1A1A1A"/>
                <w:sz w:val="24"/>
                <w:szCs w:val="24"/>
              </w:rPr>
              <w:t>2</w:t>
            </w:r>
          </w:p>
        </w:tc>
      </w:tr>
      <w:tr w:rsidR="002C041C" w:rsidRPr="00D710E5" w14:paraId="6B5CFA71" w14:textId="77777777" w:rsidTr="00AB3B9A">
        <w:trPr>
          <w:trHeight w:val="556"/>
        </w:trPr>
        <w:tc>
          <w:tcPr>
            <w:tcW w:w="2733" w:type="dxa"/>
          </w:tcPr>
          <w:p w14:paraId="461B0165" w14:textId="4095D2CD" w:rsidR="002C041C" w:rsidRPr="00D710E5" w:rsidRDefault="002C041C" w:rsidP="002C041C">
            <w:pPr>
              <w:spacing w:line="240" w:lineRule="auto"/>
              <w:rPr>
                <w:rFonts w:ascii="Times New Roman" w:hAnsi="Times New Roman" w:cs="Times New Roman"/>
                <w:sz w:val="24"/>
                <w:szCs w:val="24"/>
              </w:rPr>
            </w:pPr>
            <w:r w:rsidRPr="00D710E5">
              <w:rPr>
                <w:rFonts w:ascii="Times New Roman" w:hAnsi="Times New Roman" w:cs="Times New Roman"/>
                <w:sz w:val="24"/>
                <w:szCs w:val="24"/>
              </w:rPr>
              <w:t>S203BOT (Major)</w:t>
            </w:r>
          </w:p>
        </w:tc>
        <w:tc>
          <w:tcPr>
            <w:tcW w:w="4333" w:type="dxa"/>
          </w:tcPr>
          <w:p w14:paraId="1511593C" w14:textId="7127FC06" w:rsidR="002C041C" w:rsidRPr="00D710E5" w:rsidRDefault="002C041C" w:rsidP="002C041C">
            <w:pPr>
              <w:spacing w:line="240" w:lineRule="auto"/>
              <w:rPr>
                <w:rFonts w:ascii="Times New Roman" w:hAnsi="Times New Roman" w:cs="Times New Roman"/>
                <w:sz w:val="24"/>
                <w:szCs w:val="24"/>
              </w:rPr>
            </w:pPr>
            <w:r w:rsidRPr="00D710E5">
              <w:rPr>
                <w:rFonts w:ascii="Times New Roman" w:hAnsi="Times New Roman" w:cs="Times New Roman"/>
                <w:sz w:val="24"/>
                <w:szCs w:val="24"/>
              </w:rPr>
              <w:t>Current Trends in Botany I</w:t>
            </w:r>
          </w:p>
        </w:tc>
        <w:tc>
          <w:tcPr>
            <w:tcW w:w="1445" w:type="dxa"/>
          </w:tcPr>
          <w:p w14:paraId="55990898" w14:textId="6118E735" w:rsidR="002C041C" w:rsidRPr="00D710E5" w:rsidRDefault="002C041C" w:rsidP="002C041C">
            <w:pPr>
              <w:pStyle w:val="TableParagraph"/>
              <w:ind w:left="145" w:right="140"/>
              <w:rPr>
                <w:b/>
                <w:sz w:val="24"/>
                <w:szCs w:val="24"/>
              </w:rPr>
            </w:pPr>
            <w:r w:rsidRPr="00D710E5">
              <w:rPr>
                <w:b/>
                <w:color w:val="1A1A1A"/>
                <w:sz w:val="24"/>
                <w:szCs w:val="24"/>
              </w:rPr>
              <w:t>Theory</w:t>
            </w:r>
          </w:p>
        </w:tc>
        <w:tc>
          <w:tcPr>
            <w:tcW w:w="1122" w:type="dxa"/>
          </w:tcPr>
          <w:p w14:paraId="6AEB9917" w14:textId="50E587E5" w:rsidR="002C041C" w:rsidRPr="00D710E5" w:rsidRDefault="002C041C" w:rsidP="002C041C">
            <w:pPr>
              <w:pStyle w:val="TableParagraph"/>
              <w:ind w:left="6"/>
              <w:jc w:val="center"/>
              <w:rPr>
                <w:b/>
                <w:sz w:val="24"/>
                <w:szCs w:val="24"/>
              </w:rPr>
            </w:pPr>
          </w:p>
        </w:tc>
      </w:tr>
      <w:tr w:rsidR="002C041C" w:rsidRPr="00D710E5" w14:paraId="0B9F8BF8" w14:textId="77777777" w:rsidTr="00AB3B9A">
        <w:trPr>
          <w:trHeight w:val="556"/>
        </w:trPr>
        <w:tc>
          <w:tcPr>
            <w:tcW w:w="2733" w:type="dxa"/>
          </w:tcPr>
          <w:p w14:paraId="6900C140" w14:textId="040E77E6" w:rsidR="002C041C" w:rsidRPr="00D710E5" w:rsidRDefault="002C041C" w:rsidP="002C041C">
            <w:pPr>
              <w:pStyle w:val="TableParagraph"/>
              <w:ind w:left="0" w:right="90"/>
              <w:rPr>
                <w:sz w:val="24"/>
                <w:szCs w:val="24"/>
              </w:rPr>
            </w:pPr>
            <w:r w:rsidRPr="00D710E5">
              <w:rPr>
                <w:sz w:val="24"/>
                <w:szCs w:val="24"/>
              </w:rPr>
              <w:t>S204BOP (Major)</w:t>
            </w:r>
          </w:p>
        </w:tc>
        <w:tc>
          <w:tcPr>
            <w:tcW w:w="4333" w:type="dxa"/>
          </w:tcPr>
          <w:p w14:paraId="5D02AC5C" w14:textId="2017061C" w:rsidR="002C041C" w:rsidRPr="00D710E5" w:rsidRDefault="002C041C" w:rsidP="002C041C">
            <w:pPr>
              <w:spacing w:line="240" w:lineRule="auto"/>
              <w:rPr>
                <w:rFonts w:ascii="Times New Roman" w:hAnsi="Times New Roman" w:cs="Times New Roman"/>
                <w:sz w:val="24"/>
                <w:szCs w:val="24"/>
              </w:rPr>
            </w:pPr>
            <w:r w:rsidRPr="00D710E5">
              <w:rPr>
                <w:rFonts w:ascii="Times New Roman" w:hAnsi="Times New Roman" w:cs="Times New Roman"/>
                <w:sz w:val="24"/>
                <w:szCs w:val="24"/>
              </w:rPr>
              <w:t>Practical I</w:t>
            </w:r>
          </w:p>
        </w:tc>
        <w:tc>
          <w:tcPr>
            <w:tcW w:w="1445" w:type="dxa"/>
          </w:tcPr>
          <w:p w14:paraId="4A9B25C8" w14:textId="1EFC2B24" w:rsidR="002C041C" w:rsidRPr="00D710E5" w:rsidRDefault="002C041C" w:rsidP="002C041C">
            <w:pPr>
              <w:pStyle w:val="TableParagraph"/>
              <w:ind w:left="145" w:right="140"/>
              <w:rPr>
                <w:b/>
                <w:sz w:val="24"/>
                <w:szCs w:val="24"/>
              </w:rPr>
            </w:pPr>
            <w:r w:rsidRPr="00D710E5">
              <w:rPr>
                <w:b/>
                <w:color w:val="1A1A1A"/>
                <w:sz w:val="24"/>
                <w:szCs w:val="24"/>
              </w:rPr>
              <w:t>Practical</w:t>
            </w:r>
          </w:p>
        </w:tc>
        <w:tc>
          <w:tcPr>
            <w:tcW w:w="1122" w:type="dxa"/>
          </w:tcPr>
          <w:p w14:paraId="3D0533C3" w14:textId="37D8D38A" w:rsidR="002C041C" w:rsidRPr="00D710E5" w:rsidRDefault="002C041C" w:rsidP="002C041C">
            <w:pPr>
              <w:pStyle w:val="TableParagraph"/>
              <w:ind w:left="6"/>
              <w:jc w:val="center"/>
              <w:rPr>
                <w:b/>
                <w:sz w:val="24"/>
                <w:szCs w:val="24"/>
              </w:rPr>
            </w:pPr>
            <w:r w:rsidRPr="00D710E5">
              <w:rPr>
                <w:b/>
                <w:color w:val="1A1A1A"/>
                <w:sz w:val="24"/>
                <w:szCs w:val="24"/>
              </w:rPr>
              <w:t>2</w:t>
            </w:r>
          </w:p>
        </w:tc>
      </w:tr>
      <w:tr w:rsidR="002C041C" w:rsidRPr="00D710E5" w14:paraId="39954B7F" w14:textId="77777777" w:rsidTr="00AB3B9A">
        <w:trPr>
          <w:trHeight w:val="558"/>
        </w:trPr>
        <w:tc>
          <w:tcPr>
            <w:tcW w:w="2733" w:type="dxa"/>
          </w:tcPr>
          <w:p w14:paraId="02C9718E" w14:textId="495804AC" w:rsidR="002C041C" w:rsidRPr="00D710E5" w:rsidRDefault="002C041C" w:rsidP="002C041C">
            <w:pPr>
              <w:spacing w:line="240" w:lineRule="auto"/>
              <w:rPr>
                <w:rFonts w:ascii="Times New Roman" w:hAnsi="Times New Roman" w:cs="Times New Roman"/>
                <w:sz w:val="24"/>
                <w:szCs w:val="24"/>
              </w:rPr>
            </w:pPr>
            <w:r w:rsidRPr="00D710E5">
              <w:rPr>
                <w:sz w:val="24"/>
                <w:szCs w:val="24"/>
              </w:rPr>
              <w:t>S205BOT (Minor)</w:t>
            </w:r>
          </w:p>
        </w:tc>
        <w:tc>
          <w:tcPr>
            <w:tcW w:w="4333" w:type="dxa"/>
          </w:tcPr>
          <w:p w14:paraId="0515FA81" w14:textId="43494ACC" w:rsidR="002C041C" w:rsidRPr="00D710E5" w:rsidRDefault="002C041C" w:rsidP="002C041C">
            <w:pPr>
              <w:spacing w:line="240" w:lineRule="auto"/>
              <w:rPr>
                <w:rFonts w:ascii="Times New Roman" w:hAnsi="Times New Roman" w:cs="Times New Roman"/>
                <w:sz w:val="24"/>
                <w:szCs w:val="24"/>
              </w:rPr>
            </w:pPr>
            <w:r w:rsidRPr="00D710E5">
              <w:rPr>
                <w:rFonts w:ascii="Times New Roman" w:hAnsi="Times New Roman" w:cs="Times New Roman"/>
                <w:sz w:val="24"/>
                <w:szCs w:val="24"/>
              </w:rPr>
              <w:t>Plant diversity I</w:t>
            </w:r>
          </w:p>
        </w:tc>
        <w:tc>
          <w:tcPr>
            <w:tcW w:w="1445" w:type="dxa"/>
          </w:tcPr>
          <w:p w14:paraId="3737D6E5" w14:textId="0F5CF39A" w:rsidR="002C041C" w:rsidRPr="00D710E5" w:rsidRDefault="002C041C" w:rsidP="002C041C">
            <w:pPr>
              <w:pStyle w:val="TableParagraph"/>
              <w:ind w:left="145" w:right="140"/>
              <w:rPr>
                <w:b/>
                <w:sz w:val="24"/>
                <w:szCs w:val="24"/>
              </w:rPr>
            </w:pPr>
            <w:r w:rsidRPr="00D710E5">
              <w:rPr>
                <w:b/>
                <w:color w:val="1A1A1A"/>
                <w:sz w:val="24"/>
                <w:szCs w:val="24"/>
              </w:rPr>
              <w:t>Theory</w:t>
            </w:r>
          </w:p>
        </w:tc>
        <w:tc>
          <w:tcPr>
            <w:tcW w:w="1122" w:type="dxa"/>
          </w:tcPr>
          <w:p w14:paraId="743BEA38" w14:textId="459D3929" w:rsidR="002C041C" w:rsidRPr="00D710E5" w:rsidRDefault="002C041C" w:rsidP="002C041C">
            <w:pPr>
              <w:pStyle w:val="TableParagraph"/>
              <w:ind w:left="6"/>
              <w:jc w:val="center"/>
              <w:rPr>
                <w:b/>
                <w:sz w:val="24"/>
                <w:szCs w:val="24"/>
              </w:rPr>
            </w:pPr>
            <w:r w:rsidRPr="00D710E5">
              <w:rPr>
                <w:b/>
                <w:color w:val="1A1A1A"/>
                <w:sz w:val="24"/>
                <w:szCs w:val="24"/>
              </w:rPr>
              <w:t>2</w:t>
            </w:r>
          </w:p>
        </w:tc>
      </w:tr>
      <w:tr w:rsidR="002C041C" w:rsidRPr="00D710E5" w14:paraId="18300A21" w14:textId="77777777" w:rsidTr="00AB3B9A">
        <w:trPr>
          <w:trHeight w:val="558"/>
        </w:trPr>
        <w:tc>
          <w:tcPr>
            <w:tcW w:w="2733" w:type="dxa"/>
          </w:tcPr>
          <w:p w14:paraId="2F7E295E" w14:textId="06E7F259" w:rsidR="002C041C" w:rsidRPr="00D710E5" w:rsidRDefault="002C041C" w:rsidP="002C041C">
            <w:pPr>
              <w:pStyle w:val="TableParagraph"/>
              <w:ind w:left="-21" w:right="90"/>
              <w:rPr>
                <w:sz w:val="24"/>
                <w:szCs w:val="24"/>
              </w:rPr>
            </w:pPr>
            <w:r w:rsidRPr="00D710E5">
              <w:rPr>
                <w:sz w:val="24"/>
                <w:szCs w:val="24"/>
              </w:rPr>
              <w:t>S206BOT (Minor)</w:t>
            </w:r>
          </w:p>
        </w:tc>
        <w:tc>
          <w:tcPr>
            <w:tcW w:w="4333" w:type="dxa"/>
          </w:tcPr>
          <w:p w14:paraId="1605DA03" w14:textId="0BBABB79" w:rsidR="002C041C" w:rsidRPr="00D710E5" w:rsidRDefault="002C041C" w:rsidP="002C041C">
            <w:pPr>
              <w:pStyle w:val="TableParagraph"/>
              <w:ind w:left="106"/>
              <w:rPr>
                <w:color w:val="FF0000"/>
                <w:sz w:val="24"/>
                <w:szCs w:val="24"/>
              </w:rPr>
            </w:pPr>
            <w:r w:rsidRPr="00D710E5">
              <w:rPr>
                <w:sz w:val="24"/>
                <w:szCs w:val="24"/>
              </w:rPr>
              <w:t>Form and Function I</w:t>
            </w:r>
          </w:p>
        </w:tc>
        <w:tc>
          <w:tcPr>
            <w:tcW w:w="1445" w:type="dxa"/>
          </w:tcPr>
          <w:p w14:paraId="798956EA" w14:textId="21FC0C95" w:rsidR="002C041C" w:rsidRPr="00D710E5" w:rsidRDefault="002C041C" w:rsidP="002C041C">
            <w:pPr>
              <w:pStyle w:val="TableParagraph"/>
              <w:ind w:left="145" w:right="140"/>
              <w:rPr>
                <w:b/>
                <w:sz w:val="24"/>
                <w:szCs w:val="24"/>
              </w:rPr>
            </w:pPr>
            <w:r w:rsidRPr="00D710E5">
              <w:rPr>
                <w:b/>
                <w:color w:val="1A1A1A"/>
                <w:sz w:val="24"/>
                <w:szCs w:val="24"/>
              </w:rPr>
              <w:t>Theory</w:t>
            </w:r>
          </w:p>
        </w:tc>
        <w:tc>
          <w:tcPr>
            <w:tcW w:w="1122" w:type="dxa"/>
          </w:tcPr>
          <w:p w14:paraId="24D84732" w14:textId="62E534C1" w:rsidR="002C041C" w:rsidRPr="00D710E5" w:rsidRDefault="002C041C" w:rsidP="002C041C">
            <w:pPr>
              <w:pStyle w:val="TableParagraph"/>
              <w:ind w:left="6"/>
              <w:jc w:val="center"/>
              <w:rPr>
                <w:b/>
                <w:sz w:val="24"/>
                <w:szCs w:val="24"/>
              </w:rPr>
            </w:pPr>
            <w:r w:rsidRPr="00D710E5">
              <w:rPr>
                <w:b/>
                <w:color w:val="1A1A1A"/>
                <w:sz w:val="24"/>
                <w:szCs w:val="24"/>
              </w:rPr>
              <w:t>2</w:t>
            </w:r>
          </w:p>
        </w:tc>
      </w:tr>
      <w:tr w:rsidR="002C041C" w:rsidRPr="00D710E5" w14:paraId="42B053FE" w14:textId="77777777" w:rsidTr="00AB3B9A">
        <w:trPr>
          <w:trHeight w:val="531"/>
        </w:trPr>
        <w:tc>
          <w:tcPr>
            <w:tcW w:w="2733" w:type="dxa"/>
          </w:tcPr>
          <w:p w14:paraId="060159FA" w14:textId="56F2BBEE" w:rsidR="002C041C" w:rsidRPr="00D710E5" w:rsidRDefault="002C041C" w:rsidP="002C041C">
            <w:pPr>
              <w:pStyle w:val="TableParagraph"/>
              <w:ind w:left="0" w:right="90"/>
              <w:rPr>
                <w:sz w:val="24"/>
                <w:szCs w:val="24"/>
              </w:rPr>
            </w:pPr>
            <w:r w:rsidRPr="00D710E5">
              <w:rPr>
                <w:sz w:val="24"/>
                <w:szCs w:val="24"/>
              </w:rPr>
              <w:t>BOTVSC02 (VSC)</w:t>
            </w:r>
          </w:p>
        </w:tc>
        <w:tc>
          <w:tcPr>
            <w:tcW w:w="4333" w:type="dxa"/>
          </w:tcPr>
          <w:p w14:paraId="7CE571F5" w14:textId="3A59AE41" w:rsidR="002C041C" w:rsidRPr="00D710E5" w:rsidRDefault="00E41886" w:rsidP="002C041C">
            <w:pPr>
              <w:pStyle w:val="TableParagraph"/>
              <w:ind w:left="106"/>
              <w:rPr>
                <w:color w:val="FF0000"/>
                <w:sz w:val="24"/>
                <w:szCs w:val="24"/>
              </w:rPr>
            </w:pPr>
            <w:r>
              <w:rPr>
                <w:sz w:val="24"/>
                <w:szCs w:val="24"/>
              </w:rPr>
              <w:t>Experimental Botany I</w:t>
            </w:r>
          </w:p>
        </w:tc>
        <w:tc>
          <w:tcPr>
            <w:tcW w:w="1445" w:type="dxa"/>
          </w:tcPr>
          <w:p w14:paraId="0951AF4E" w14:textId="7A087BA9" w:rsidR="002C041C" w:rsidRPr="00D710E5" w:rsidRDefault="002C041C" w:rsidP="002C041C">
            <w:pPr>
              <w:pStyle w:val="TableParagraph"/>
              <w:ind w:left="147" w:right="140"/>
              <w:rPr>
                <w:b/>
                <w:sz w:val="24"/>
                <w:szCs w:val="24"/>
              </w:rPr>
            </w:pPr>
            <w:r w:rsidRPr="00D710E5">
              <w:rPr>
                <w:b/>
                <w:sz w:val="24"/>
                <w:szCs w:val="24"/>
              </w:rPr>
              <w:t>Skill</w:t>
            </w:r>
          </w:p>
        </w:tc>
        <w:tc>
          <w:tcPr>
            <w:tcW w:w="1122" w:type="dxa"/>
          </w:tcPr>
          <w:p w14:paraId="1DBEFB03" w14:textId="7DDCDBBA" w:rsidR="002C041C" w:rsidRPr="00D710E5" w:rsidRDefault="002C041C" w:rsidP="002C041C">
            <w:pPr>
              <w:pStyle w:val="TableParagraph"/>
              <w:ind w:left="6"/>
              <w:jc w:val="center"/>
              <w:rPr>
                <w:b/>
                <w:sz w:val="24"/>
                <w:szCs w:val="24"/>
              </w:rPr>
            </w:pPr>
            <w:r w:rsidRPr="00D710E5">
              <w:rPr>
                <w:b/>
                <w:sz w:val="24"/>
                <w:szCs w:val="24"/>
              </w:rPr>
              <w:t>2</w:t>
            </w:r>
          </w:p>
        </w:tc>
      </w:tr>
      <w:tr w:rsidR="002C041C" w:rsidRPr="00D710E5" w14:paraId="2B3F82DD" w14:textId="77777777" w:rsidTr="00AB3B9A">
        <w:trPr>
          <w:trHeight w:val="275"/>
        </w:trPr>
        <w:tc>
          <w:tcPr>
            <w:tcW w:w="2733" w:type="dxa"/>
          </w:tcPr>
          <w:p w14:paraId="77FCC5E3" w14:textId="4DBBE48B" w:rsidR="002C041C" w:rsidRPr="00D710E5" w:rsidRDefault="002C041C" w:rsidP="002C041C">
            <w:pPr>
              <w:pStyle w:val="TableParagraph"/>
              <w:ind w:left="99" w:right="89"/>
              <w:rPr>
                <w:sz w:val="24"/>
                <w:szCs w:val="24"/>
              </w:rPr>
            </w:pPr>
            <w:r w:rsidRPr="00D710E5">
              <w:rPr>
                <w:sz w:val="24"/>
                <w:szCs w:val="24"/>
              </w:rPr>
              <w:t>BOTVEC01(VEC)</w:t>
            </w:r>
          </w:p>
        </w:tc>
        <w:tc>
          <w:tcPr>
            <w:tcW w:w="4333" w:type="dxa"/>
          </w:tcPr>
          <w:p w14:paraId="37407B71" w14:textId="525D0AE7" w:rsidR="002C041C" w:rsidRPr="00D710E5" w:rsidRDefault="002C041C" w:rsidP="002C041C">
            <w:pPr>
              <w:spacing w:line="240" w:lineRule="auto"/>
              <w:rPr>
                <w:rFonts w:ascii="Times New Roman" w:hAnsi="Times New Roman" w:cs="Times New Roman"/>
                <w:bCs/>
                <w:color w:val="FF0000"/>
                <w:sz w:val="24"/>
                <w:szCs w:val="24"/>
              </w:rPr>
            </w:pPr>
            <w:r w:rsidRPr="00D710E5">
              <w:rPr>
                <w:sz w:val="24"/>
                <w:szCs w:val="24"/>
              </w:rPr>
              <w:t>Environmental Botany-I</w:t>
            </w:r>
          </w:p>
        </w:tc>
        <w:tc>
          <w:tcPr>
            <w:tcW w:w="1445" w:type="dxa"/>
          </w:tcPr>
          <w:p w14:paraId="3FCC8022" w14:textId="5C49AD90" w:rsidR="002C041C" w:rsidRPr="00D710E5" w:rsidRDefault="002C041C" w:rsidP="002C041C">
            <w:pPr>
              <w:pStyle w:val="TableParagraph"/>
              <w:ind w:left="142" w:right="140"/>
              <w:rPr>
                <w:b/>
                <w:sz w:val="24"/>
                <w:szCs w:val="24"/>
              </w:rPr>
            </w:pPr>
            <w:r w:rsidRPr="00D710E5">
              <w:rPr>
                <w:b/>
                <w:sz w:val="24"/>
                <w:szCs w:val="24"/>
              </w:rPr>
              <w:t>Voc.</w:t>
            </w:r>
            <w:r w:rsidRPr="00D710E5">
              <w:rPr>
                <w:b/>
                <w:spacing w:val="-1"/>
                <w:sz w:val="24"/>
                <w:szCs w:val="24"/>
              </w:rPr>
              <w:t xml:space="preserve"> </w:t>
            </w:r>
            <w:r w:rsidRPr="00D710E5">
              <w:rPr>
                <w:b/>
                <w:sz w:val="24"/>
                <w:szCs w:val="24"/>
              </w:rPr>
              <w:t>Skill</w:t>
            </w:r>
          </w:p>
        </w:tc>
        <w:tc>
          <w:tcPr>
            <w:tcW w:w="1122" w:type="dxa"/>
          </w:tcPr>
          <w:p w14:paraId="235C6947" w14:textId="0500E0BA" w:rsidR="002C041C" w:rsidRPr="00D710E5" w:rsidRDefault="002C041C" w:rsidP="002C041C">
            <w:pPr>
              <w:pStyle w:val="TableParagraph"/>
              <w:ind w:left="6"/>
              <w:jc w:val="center"/>
              <w:rPr>
                <w:b/>
                <w:sz w:val="24"/>
                <w:szCs w:val="24"/>
              </w:rPr>
            </w:pPr>
            <w:r w:rsidRPr="00D710E5">
              <w:rPr>
                <w:b/>
                <w:sz w:val="24"/>
                <w:szCs w:val="24"/>
              </w:rPr>
              <w:t>2</w:t>
            </w:r>
          </w:p>
        </w:tc>
      </w:tr>
      <w:tr w:rsidR="002C041C" w:rsidRPr="00D710E5" w14:paraId="42639871" w14:textId="77777777" w:rsidTr="00AB3B9A">
        <w:trPr>
          <w:trHeight w:val="275"/>
        </w:trPr>
        <w:tc>
          <w:tcPr>
            <w:tcW w:w="2733" w:type="dxa"/>
          </w:tcPr>
          <w:p w14:paraId="300CCDE9" w14:textId="0DB9E770" w:rsidR="002C041C" w:rsidRPr="00D710E5" w:rsidRDefault="002C041C" w:rsidP="002C041C">
            <w:pPr>
              <w:pStyle w:val="TableParagraph"/>
              <w:ind w:left="99" w:right="89"/>
              <w:rPr>
                <w:sz w:val="24"/>
                <w:szCs w:val="24"/>
              </w:rPr>
            </w:pPr>
            <w:r w:rsidRPr="00D710E5">
              <w:rPr>
                <w:sz w:val="24"/>
                <w:szCs w:val="24"/>
              </w:rPr>
              <w:t>BOTOE04(OE)</w:t>
            </w:r>
          </w:p>
        </w:tc>
        <w:tc>
          <w:tcPr>
            <w:tcW w:w="4333" w:type="dxa"/>
          </w:tcPr>
          <w:p w14:paraId="76443234" w14:textId="2FF05914" w:rsidR="002C041C" w:rsidRPr="00D710E5" w:rsidRDefault="002C041C" w:rsidP="002C041C">
            <w:pPr>
              <w:spacing w:line="240" w:lineRule="auto"/>
              <w:rPr>
                <w:sz w:val="24"/>
                <w:szCs w:val="24"/>
              </w:rPr>
            </w:pPr>
            <w:r w:rsidRPr="00D710E5">
              <w:rPr>
                <w:rFonts w:ascii="Times New Roman" w:hAnsi="Times New Roman" w:cs="Times New Roman"/>
                <w:sz w:val="24"/>
                <w:szCs w:val="24"/>
              </w:rPr>
              <w:t xml:space="preserve">Mushroom cultivation </w:t>
            </w:r>
          </w:p>
        </w:tc>
        <w:tc>
          <w:tcPr>
            <w:tcW w:w="1445" w:type="dxa"/>
          </w:tcPr>
          <w:p w14:paraId="3146F32F" w14:textId="3296203E" w:rsidR="002C041C" w:rsidRPr="00D710E5" w:rsidRDefault="002C041C" w:rsidP="002C041C">
            <w:pPr>
              <w:pStyle w:val="TableParagraph"/>
              <w:ind w:left="142" w:right="140"/>
              <w:rPr>
                <w:b/>
                <w:sz w:val="24"/>
                <w:szCs w:val="24"/>
              </w:rPr>
            </w:pPr>
            <w:r w:rsidRPr="00D710E5">
              <w:rPr>
                <w:b/>
                <w:sz w:val="24"/>
                <w:szCs w:val="24"/>
              </w:rPr>
              <w:t>Generic Elective</w:t>
            </w:r>
          </w:p>
        </w:tc>
        <w:tc>
          <w:tcPr>
            <w:tcW w:w="1122" w:type="dxa"/>
          </w:tcPr>
          <w:p w14:paraId="09EC1EBB" w14:textId="445FCB68" w:rsidR="002C041C" w:rsidRPr="00D710E5" w:rsidRDefault="002C041C" w:rsidP="002C041C">
            <w:pPr>
              <w:pStyle w:val="TableParagraph"/>
              <w:ind w:left="6"/>
              <w:jc w:val="center"/>
              <w:rPr>
                <w:b/>
                <w:sz w:val="24"/>
                <w:szCs w:val="24"/>
              </w:rPr>
            </w:pPr>
            <w:r w:rsidRPr="00D710E5">
              <w:rPr>
                <w:b/>
                <w:sz w:val="24"/>
                <w:szCs w:val="24"/>
              </w:rPr>
              <w:t>2</w:t>
            </w:r>
          </w:p>
        </w:tc>
      </w:tr>
    </w:tbl>
    <w:p w14:paraId="3E8C295C" w14:textId="77777777" w:rsidR="00F35394" w:rsidRPr="00831427" w:rsidRDefault="00F35394" w:rsidP="00F35394">
      <w:pPr>
        <w:rPr>
          <w:rFonts w:ascii="Times New Roman" w:hAnsi="Times New Roman" w:cs="Times New Roman"/>
          <w:color w:val="FF0000"/>
          <w:sz w:val="24"/>
          <w:szCs w:val="24"/>
        </w:rPr>
      </w:pPr>
      <w:r w:rsidRPr="00831427">
        <w:rPr>
          <w:rFonts w:ascii="Times New Roman" w:hAnsi="Times New Roman" w:cs="Times New Roman"/>
          <w:color w:val="FF0000"/>
          <w:sz w:val="24"/>
          <w:szCs w:val="24"/>
        </w:rPr>
        <w:br w:type="page"/>
      </w:r>
    </w:p>
    <w:p w14:paraId="1987F636" w14:textId="635E2F1F" w:rsidR="00136E57" w:rsidRPr="00831427" w:rsidRDefault="00415618" w:rsidP="00B336F2">
      <w:pPr>
        <w:rPr>
          <w:rFonts w:ascii="Times New Roman" w:hAnsi="Times New Roman" w:cs="Times New Roman"/>
          <w:sz w:val="24"/>
          <w:szCs w:val="24"/>
        </w:rPr>
      </w:pPr>
      <w:r w:rsidRPr="00831427">
        <w:rPr>
          <w:rFonts w:ascii="Times New Roman" w:hAnsi="Times New Roman" w:cs="Times New Roman"/>
          <w:sz w:val="24"/>
          <w:szCs w:val="24"/>
        </w:rPr>
        <w:lastRenderedPageBreak/>
        <w:t xml:space="preserve">Committee for creation of Syllabus </w:t>
      </w:r>
    </w:p>
    <w:tbl>
      <w:tblPr>
        <w:tblStyle w:val="TableGrid"/>
        <w:tblpPr w:leftFromText="180" w:rightFromText="180" w:vertAnchor="text" w:horzAnchor="margin" w:tblpY="309"/>
        <w:tblW w:w="10485" w:type="dxa"/>
        <w:tblLook w:val="04A0" w:firstRow="1" w:lastRow="0" w:firstColumn="1" w:lastColumn="0" w:noHBand="0" w:noVBand="1"/>
      </w:tblPr>
      <w:tblGrid>
        <w:gridCol w:w="677"/>
        <w:gridCol w:w="2285"/>
        <w:gridCol w:w="3473"/>
        <w:gridCol w:w="2830"/>
        <w:gridCol w:w="1220"/>
      </w:tblGrid>
      <w:tr w:rsidR="006D0EDD" w:rsidRPr="00831427" w14:paraId="2D7AFB4F" w14:textId="77777777" w:rsidTr="006D0EDD">
        <w:tc>
          <w:tcPr>
            <w:tcW w:w="677" w:type="dxa"/>
          </w:tcPr>
          <w:p w14:paraId="0FFD2CD8" w14:textId="77777777" w:rsidR="00B336F2" w:rsidRPr="00831427" w:rsidRDefault="00B336F2" w:rsidP="002C71FA">
            <w:pPr>
              <w:pStyle w:val="ListParagraph"/>
              <w:ind w:left="0"/>
              <w:rPr>
                <w:rFonts w:ascii="Times New Roman" w:hAnsi="Times New Roman" w:cs="Times New Roman"/>
                <w:b/>
                <w:sz w:val="24"/>
                <w:szCs w:val="24"/>
              </w:rPr>
            </w:pPr>
            <w:r w:rsidRPr="00831427">
              <w:rPr>
                <w:rFonts w:ascii="Times New Roman" w:hAnsi="Times New Roman" w:cs="Times New Roman"/>
                <w:b/>
                <w:sz w:val="24"/>
                <w:szCs w:val="24"/>
              </w:rPr>
              <w:t>Sr. No.</w:t>
            </w:r>
          </w:p>
        </w:tc>
        <w:tc>
          <w:tcPr>
            <w:tcW w:w="2285" w:type="dxa"/>
          </w:tcPr>
          <w:p w14:paraId="7EAE08EC" w14:textId="77777777" w:rsidR="00B336F2" w:rsidRPr="00831427" w:rsidRDefault="00B336F2" w:rsidP="002C71FA">
            <w:pPr>
              <w:pStyle w:val="ListParagraph"/>
              <w:ind w:left="0"/>
              <w:rPr>
                <w:rFonts w:ascii="Times New Roman" w:hAnsi="Times New Roman" w:cs="Times New Roman"/>
                <w:b/>
                <w:sz w:val="24"/>
                <w:szCs w:val="24"/>
              </w:rPr>
            </w:pPr>
            <w:r w:rsidRPr="00831427">
              <w:rPr>
                <w:rFonts w:ascii="Times New Roman" w:hAnsi="Times New Roman" w:cs="Times New Roman"/>
                <w:b/>
                <w:sz w:val="24"/>
                <w:szCs w:val="24"/>
              </w:rPr>
              <w:t xml:space="preserve">Name </w:t>
            </w:r>
          </w:p>
        </w:tc>
        <w:tc>
          <w:tcPr>
            <w:tcW w:w="3473" w:type="dxa"/>
          </w:tcPr>
          <w:p w14:paraId="7599373F" w14:textId="77777777" w:rsidR="00B336F2" w:rsidRPr="003B1A13" w:rsidRDefault="00B336F2" w:rsidP="002C71FA">
            <w:pPr>
              <w:pStyle w:val="ListParagraph"/>
              <w:ind w:left="0"/>
              <w:rPr>
                <w:rFonts w:ascii="Times New Roman" w:hAnsi="Times New Roman" w:cs="Times New Roman"/>
                <w:b/>
                <w:sz w:val="24"/>
                <w:szCs w:val="24"/>
              </w:rPr>
            </w:pPr>
            <w:r w:rsidRPr="003B1A13">
              <w:rPr>
                <w:rFonts w:ascii="Times New Roman" w:hAnsi="Times New Roman" w:cs="Times New Roman"/>
                <w:b/>
                <w:sz w:val="24"/>
                <w:szCs w:val="24"/>
              </w:rPr>
              <w:t>College Name</w:t>
            </w:r>
          </w:p>
        </w:tc>
        <w:tc>
          <w:tcPr>
            <w:tcW w:w="2830" w:type="dxa"/>
          </w:tcPr>
          <w:p w14:paraId="11E97349" w14:textId="77777777" w:rsidR="00B336F2" w:rsidRPr="00831427" w:rsidRDefault="00B336F2" w:rsidP="002C71FA">
            <w:pPr>
              <w:pStyle w:val="ListParagraph"/>
              <w:ind w:left="0"/>
              <w:rPr>
                <w:rFonts w:ascii="Times New Roman" w:hAnsi="Times New Roman" w:cs="Times New Roman"/>
                <w:b/>
                <w:sz w:val="24"/>
                <w:szCs w:val="24"/>
              </w:rPr>
            </w:pPr>
            <w:r w:rsidRPr="00831427">
              <w:rPr>
                <w:rFonts w:ascii="Times New Roman" w:hAnsi="Times New Roman" w:cs="Times New Roman"/>
                <w:b/>
                <w:sz w:val="24"/>
                <w:szCs w:val="24"/>
              </w:rPr>
              <w:t>Designation</w:t>
            </w:r>
          </w:p>
        </w:tc>
        <w:tc>
          <w:tcPr>
            <w:tcW w:w="1220" w:type="dxa"/>
          </w:tcPr>
          <w:p w14:paraId="43F873B0" w14:textId="77777777" w:rsidR="00B336F2" w:rsidRPr="00831427" w:rsidRDefault="00B336F2" w:rsidP="002C71FA">
            <w:pPr>
              <w:pStyle w:val="ListParagraph"/>
              <w:ind w:left="0"/>
              <w:rPr>
                <w:rFonts w:ascii="Times New Roman" w:hAnsi="Times New Roman" w:cs="Times New Roman"/>
                <w:b/>
                <w:sz w:val="24"/>
                <w:szCs w:val="24"/>
              </w:rPr>
            </w:pPr>
            <w:r w:rsidRPr="00831427">
              <w:rPr>
                <w:rFonts w:ascii="Times New Roman" w:hAnsi="Times New Roman" w:cs="Times New Roman"/>
                <w:b/>
                <w:sz w:val="24"/>
                <w:szCs w:val="24"/>
              </w:rPr>
              <w:t>Signature</w:t>
            </w:r>
          </w:p>
        </w:tc>
      </w:tr>
      <w:tr w:rsidR="006D0EDD" w:rsidRPr="00831427" w14:paraId="654F3736" w14:textId="77777777" w:rsidTr="006D0EDD">
        <w:tc>
          <w:tcPr>
            <w:tcW w:w="677" w:type="dxa"/>
          </w:tcPr>
          <w:p w14:paraId="6207CD67" w14:textId="77777777" w:rsidR="00B336F2" w:rsidRPr="00831427" w:rsidRDefault="00B336F2" w:rsidP="002C71FA">
            <w:pPr>
              <w:pStyle w:val="ListParagraph"/>
              <w:ind w:left="0"/>
              <w:rPr>
                <w:rFonts w:ascii="Times New Roman" w:hAnsi="Times New Roman" w:cs="Times New Roman"/>
                <w:sz w:val="24"/>
                <w:szCs w:val="24"/>
              </w:rPr>
            </w:pPr>
            <w:r w:rsidRPr="00831427">
              <w:rPr>
                <w:rFonts w:ascii="Times New Roman" w:hAnsi="Times New Roman" w:cs="Times New Roman"/>
                <w:sz w:val="24"/>
                <w:szCs w:val="24"/>
              </w:rPr>
              <w:t>1.</w:t>
            </w:r>
          </w:p>
        </w:tc>
        <w:tc>
          <w:tcPr>
            <w:tcW w:w="2285" w:type="dxa"/>
          </w:tcPr>
          <w:p w14:paraId="605FE21A" w14:textId="77777777" w:rsidR="00B336F2" w:rsidRPr="00831427" w:rsidRDefault="00136E57" w:rsidP="002C71FA">
            <w:pPr>
              <w:pStyle w:val="ListParagraph"/>
              <w:ind w:left="0"/>
              <w:rPr>
                <w:rFonts w:ascii="Times New Roman" w:hAnsi="Times New Roman" w:cs="Times New Roman"/>
                <w:sz w:val="24"/>
                <w:szCs w:val="24"/>
              </w:rPr>
            </w:pPr>
            <w:r w:rsidRPr="00831427">
              <w:rPr>
                <w:rFonts w:ascii="Times New Roman" w:hAnsi="Times New Roman" w:cs="Times New Roman"/>
                <w:sz w:val="24"/>
                <w:szCs w:val="24"/>
              </w:rPr>
              <w:t xml:space="preserve">Prof. (Dr.) </w:t>
            </w:r>
            <w:proofErr w:type="spellStart"/>
            <w:r w:rsidRPr="00831427">
              <w:rPr>
                <w:rFonts w:ascii="Times New Roman" w:hAnsi="Times New Roman" w:cs="Times New Roman"/>
                <w:sz w:val="24"/>
                <w:szCs w:val="24"/>
              </w:rPr>
              <w:t>Dethe</w:t>
            </w:r>
            <w:proofErr w:type="spellEnd"/>
            <w:r w:rsidRPr="00831427">
              <w:rPr>
                <w:rFonts w:ascii="Times New Roman" w:hAnsi="Times New Roman" w:cs="Times New Roman"/>
                <w:sz w:val="24"/>
                <w:szCs w:val="24"/>
              </w:rPr>
              <w:t xml:space="preserve"> U. L</w:t>
            </w:r>
          </w:p>
        </w:tc>
        <w:tc>
          <w:tcPr>
            <w:tcW w:w="3473" w:type="dxa"/>
          </w:tcPr>
          <w:p w14:paraId="5971D8AF" w14:textId="77777777" w:rsidR="00136E57" w:rsidRPr="003B1A13" w:rsidRDefault="00136E57" w:rsidP="002C71FA">
            <w:pPr>
              <w:pStyle w:val="ListParagraph"/>
              <w:ind w:left="0"/>
              <w:rPr>
                <w:rFonts w:ascii="Times New Roman" w:hAnsi="Times New Roman" w:cs="Times New Roman"/>
                <w:sz w:val="24"/>
                <w:szCs w:val="24"/>
              </w:rPr>
            </w:pPr>
            <w:r w:rsidRPr="003B1A13">
              <w:rPr>
                <w:rFonts w:ascii="Times New Roman" w:hAnsi="Times New Roman" w:cs="Times New Roman"/>
                <w:sz w:val="24"/>
                <w:szCs w:val="24"/>
              </w:rPr>
              <w:t xml:space="preserve">Head, P.G. Department </w:t>
            </w:r>
            <w:proofErr w:type="gramStart"/>
            <w:r w:rsidRPr="003B1A13">
              <w:rPr>
                <w:rFonts w:ascii="Times New Roman" w:hAnsi="Times New Roman" w:cs="Times New Roman"/>
                <w:sz w:val="24"/>
                <w:szCs w:val="24"/>
              </w:rPr>
              <w:t>of  Botany</w:t>
            </w:r>
            <w:proofErr w:type="gramEnd"/>
          </w:p>
          <w:p w14:paraId="7F929839" w14:textId="77777777" w:rsidR="00B336F2" w:rsidRPr="003B1A13" w:rsidRDefault="00B336F2" w:rsidP="002C71FA">
            <w:pPr>
              <w:pStyle w:val="ListParagraph"/>
              <w:ind w:left="0"/>
              <w:rPr>
                <w:rFonts w:ascii="Times New Roman" w:hAnsi="Times New Roman" w:cs="Times New Roman"/>
                <w:sz w:val="24"/>
                <w:szCs w:val="24"/>
              </w:rPr>
            </w:pPr>
            <w:r w:rsidRPr="003B1A13">
              <w:rPr>
                <w:rFonts w:ascii="Times New Roman" w:hAnsi="Times New Roman" w:cs="Times New Roman"/>
                <w:sz w:val="24"/>
                <w:szCs w:val="24"/>
              </w:rPr>
              <w:t xml:space="preserve">Shri </w:t>
            </w:r>
            <w:proofErr w:type="spellStart"/>
            <w:r w:rsidRPr="003B1A13">
              <w:rPr>
                <w:rFonts w:ascii="Times New Roman" w:hAnsi="Times New Roman" w:cs="Times New Roman"/>
                <w:sz w:val="24"/>
                <w:szCs w:val="24"/>
              </w:rPr>
              <w:t>Pancham</w:t>
            </w:r>
            <w:proofErr w:type="spellEnd"/>
            <w:r w:rsidRPr="003B1A13">
              <w:rPr>
                <w:rFonts w:ascii="Times New Roman" w:hAnsi="Times New Roman" w:cs="Times New Roman"/>
                <w:sz w:val="24"/>
                <w:szCs w:val="24"/>
              </w:rPr>
              <w:t xml:space="preserve"> </w:t>
            </w:r>
            <w:proofErr w:type="spellStart"/>
            <w:r w:rsidRPr="003B1A13">
              <w:rPr>
                <w:rFonts w:ascii="Times New Roman" w:hAnsi="Times New Roman" w:cs="Times New Roman"/>
                <w:sz w:val="24"/>
                <w:szCs w:val="24"/>
              </w:rPr>
              <w:t>Khemraj</w:t>
            </w:r>
            <w:proofErr w:type="spellEnd"/>
            <w:r w:rsidRPr="003B1A13">
              <w:rPr>
                <w:rFonts w:ascii="Times New Roman" w:hAnsi="Times New Roman" w:cs="Times New Roman"/>
                <w:sz w:val="24"/>
                <w:szCs w:val="24"/>
              </w:rPr>
              <w:t xml:space="preserve"> </w:t>
            </w:r>
            <w:proofErr w:type="spellStart"/>
            <w:r w:rsidRPr="003B1A13">
              <w:rPr>
                <w:rFonts w:ascii="Times New Roman" w:hAnsi="Times New Roman" w:cs="Times New Roman"/>
                <w:sz w:val="24"/>
                <w:szCs w:val="24"/>
              </w:rPr>
              <w:t>Mahavidyalaya</w:t>
            </w:r>
            <w:proofErr w:type="spellEnd"/>
            <w:r w:rsidRPr="003B1A13">
              <w:rPr>
                <w:rFonts w:ascii="Times New Roman" w:hAnsi="Times New Roman" w:cs="Times New Roman"/>
                <w:sz w:val="24"/>
                <w:szCs w:val="24"/>
              </w:rPr>
              <w:t>, Sawantwadi</w:t>
            </w:r>
          </w:p>
        </w:tc>
        <w:tc>
          <w:tcPr>
            <w:tcW w:w="2830" w:type="dxa"/>
          </w:tcPr>
          <w:p w14:paraId="35E6BD11" w14:textId="77777777" w:rsidR="00B336F2" w:rsidRPr="00831427" w:rsidRDefault="00B336F2" w:rsidP="002C71FA">
            <w:pPr>
              <w:pStyle w:val="ListParagraph"/>
              <w:ind w:left="0"/>
              <w:rPr>
                <w:rFonts w:ascii="Times New Roman" w:hAnsi="Times New Roman" w:cs="Times New Roman"/>
                <w:sz w:val="24"/>
                <w:szCs w:val="24"/>
              </w:rPr>
            </w:pPr>
            <w:r w:rsidRPr="00831427">
              <w:rPr>
                <w:rFonts w:ascii="Times New Roman" w:hAnsi="Times New Roman" w:cs="Times New Roman"/>
                <w:sz w:val="24"/>
                <w:szCs w:val="24"/>
              </w:rPr>
              <w:t>Chairman</w:t>
            </w:r>
            <w:r w:rsidR="00665BC6" w:rsidRPr="00831427">
              <w:rPr>
                <w:rFonts w:ascii="Times New Roman" w:hAnsi="Times New Roman" w:cs="Times New Roman"/>
                <w:sz w:val="24"/>
                <w:szCs w:val="24"/>
              </w:rPr>
              <w:t>,</w:t>
            </w:r>
            <w:r w:rsidRPr="00831427">
              <w:rPr>
                <w:rFonts w:ascii="Times New Roman" w:hAnsi="Times New Roman" w:cs="Times New Roman"/>
                <w:sz w:val="24"/>
                <w:szCs w:val="24"/>
              </w:rPr>
              <w:t xml:space="preserve"> BOS</w:t>
            </w:r>
          </w:p>
        </w:tc>
        <w:tc>
          <w:tcPr>
            <w:tcW w:w="1220" w:type="dxa"/>
          </w:tcPr>
          <w:p w14:paraId="6FF0007A" w14:textId="77777777" w:rsidR="00B336F2" w:rsidRPr="00831427" w:rsidRDefault="00B336F2" w:rsidP="002C71FA">
            <w:pPr>
              <w:pStyle w:val="ListParagraph"/>
              <w:ind w:left="0"/>
              <w:rPr>
                <w:rFonts w:ascii="Times New Roman" w:hAnsi="Times New Roman" w:cs="Times New Roman"/>
                <w:sz w:val="24"/>
                <w:szCs w:val="24"/>
              </w:rPr>
            </w:pPr>
          </w:p>
        </w:tc>
      </w:tr>
      <w:tr w:rsidR="006D0EDD" w:rsidRPr="00831427" w14:paraId="616299A6" w14:textId="77777777" w:rsidTr="006D0EDD">
        <w:tc>
          <w:tcPr>
            <w:tcW w:w="677" w:type="dxa"/>
          </w:tcPr>
          <w:p w14:paraId="2B060C3A" w14:textId="77777777" w:rsidR="00136E57" w:rsidRPr="00831427" w:rsidRDefault="00136E57" w:rsidP="00136E57">
            <w:pPr>
              <w:pStyle w:val="ListParagraph"/>
              <w:ind w:left="0"/>
              <w:rPr>
                <w:rFonts w:ascii="Times New Roman" w:hAnsi="Times New Roman" w:cs="Times New Roman"/>
                <w:sz w:val="24"/>
                <w:szCs w:val="24"/>
              </w:rPr>
            </w:pPr>
            <w:r w:rsidRPr="00831427">
              <w:rPr>
                <w:rFonts w:ascii="Times New Roman" w:hAnsi="Times New Roman" w:cs="Times New Roman"/>
                <w:sz w:val="24"/>
                <w:szCs w:val="24"/>
              </w:rPr>
              <w:t>2.</w:t>
            </w:r>
          </w:p>
        </w:tc>
        <w:tc>
          <w:tcPr>
            <w:tcW w:w="2285" w:type="dxa"/>
          </w:tcPr>
          <w:p w14:paraId="220FDF58" w14:textId="77777777" w:rsidR="00136E57" w:rsidRPr="00831427" w:rsidRDefault="00136E57" w:rsidP="00136E57">
            <w:pPr>
              <w:rPr>
                <w:rFonts w:ascii="Times New Roman" w:hAnsi="Times New Roman" w:cs="Times New Roman"/>
                <w:sz w:val="24"/>
                <w:szCs w:val="24"/>
              </w:rPr>
            </w:pPr>
            <w:r w:rsidRPr="00831427">
              <w:rPr>
                <w:rFonts w:ascii="Times New Roman" w:hAnsi="Times New Roman" w:cs="Times New Roman"/>
                <w:sz w:val="24"/>
                <w:szCs w:val="24"/>
              </w:rPr>
              <w:t xml:space="preserve">Dr. </w:t>
            </w:r>
            <w:proofErr w:type="spellStart"/>
            <w:r w:rsidRPr="00831427">
              <w:rPr>
                <w:rFonts w:ascii="Times New Roman" w:hAnsi="Times New Roman" w:cs="Times New Roman"/>
                <w:sz w:val="24"/>
                <w:szCs w:val="24"/>
              </w:rPr>
              <w:t>Aparadh</w:t>
            </w:r>
            <w:proofErr w:type="spellEnd"/>
            <w:r w:rsidRPr="00831427">
              <w:rPr>
                <w:rFonts w:ascii="Times New Roman" w:hAnsi="Times New Roman" w:cs="Times New Roman"/>
                <w:sz w:val="24"/>
                <w:szCs w:val="24"/>
              </w:rPr>
              <w:t xml:space="preserve"> </w:t>
            </w:r>
            <w:proofErr w:type="gramStart"/>
            <w:r w:rsidRPr="00831427">
              <w:rPr>
                <w:rFonts w:ascii="Times New Roman" w:hAnsi="Times New Roman" w:cs="Times New Roman"/>
                <w:sz w:val="24"/>
                <w:szCs w:val="24"/>
              </w:rPr>
              <w:t>V.T</w:t>
            </w:r>
            <w:proofErr w:type="gramEnd"/>
          </w:p>
        </w:tc>
        <w:tc>
          <w:tcPr>
            <w:tcW w:w="3473" w:type="dxa"/>
          </w:tcPr>
          <w:p w14:paraId="55F7F761" w14:textId="77777777" w:rsidR="00136E57" w:rsidRPr="003B1A13" w:rsidRDefault="00136E57" w:rsidP="00136E57">
            <w:pPr>
              <w:rPr>
                <w:rFonts w:ascii="Times New Roman" w:hAnsi="Times New Roman" w:cs="Times New Roman"/>
                <w:sz w:val="24"/>
                <w:szCs w:val="24"/>
              </w:rPr>
            </w:pPr>
            <w:r w:rsidRPr="003B1A13">
              <w:rPr>
                <w:rFonts w:ascii="Times New Roman" w:hAnsi="Times New Roman" w:cs="Times New Roman"/>
                <w:sz w:val="24"/>
                <w:szCs w:val="24"/>
              </w:rPr>
              <w:t xml:space="preserve">Shri </w:t>
            </w:r>
            <w:proofErr w:type="spellStart"/>
            <w:r w:rsidRPr="003B1A13">
              <w:rPr>
                <w:rFonts w:ascii="Times New Roman" w:hAnsi="Times New Roman" w:cs="Times New Roman"/>
                <w:sz w:val="24"/>
                <w:szCs w:val="24"/>
              </w:rPr>
              <w:t>Pancham</w:t>
            </w:r>
            <w:proofErr w:type="spellEnd"/>
            <w:r w:rsidRPr="003B1A13">
              <w:rPr>
                <w:rFonts w:ascii="Times New Roman" w:hAnsi="Times New Roman" w:cs="Times New Roman"/>
                <w:sz w:val="24"/>
                <w:szCs w:val="24"/>
              </w:rPr>
              <w:t xml:space="preserve"> </w:t>
            </w:r>
            <w:proofErr w:type="spellStart"/>
            <w:r w:rsidRPr="003B1A13">
              <w:rPr>
                <w:rFonts w:ascii="Times New Roman" w:hAnsi="Times New Roman" w:cs="Times New Roman"/>
                <w:sz w:val="24"/>
                <w:szCs w:val="24"/>
              </w:rPr>
              <w:t>Khemraj</w:t>
            </w:r>
            <w:proofErr w:type="spellEnd"/>
            <w:r w:rsidRPr="003B1A13">
              <w:rPr>
                <w:rFonts w:ascii="Times New Roman" w:hAnsi="Times New Roman" w:cs="Times New Roman"/>
                <w:sz w:val="24"/>
                <w:szCs w:val="24"/>
              </w:rPr>
              <w:t xml:space="preserve"> </w:t>
            </w:r>
            <w:proofErr w:type="spellStart"/>
            <w:r w:rsidRPr="003B1A13">
              <w:rPr>
                <w:rFonts w:ascii="Times New Roman" w:hAnsi="Times New Roman" w:cs="Times New Roman"/>
                <w:sz w:val="24"/>
                <w:szCs w:val="24"/>
              </w:rPr>
              <w:t>Mahavidyalaya</w:t>
            </w:r>
            <w:proofErr w:type="spellEnd"/>
            <w:r w:rsidRPr="003B1A13">
              <w:rPr>
                <w:rFonts w:ascii="Times New Roman" w:hAnsi="Times New Roman" w:cs="Times New Roman"/>
                <w:sz w:val="24"/>
                <w:szCs w:val="24"/>
              </w:rPr>
              <w:t>, Sawantwadi</w:t>
            </w:r>
          </w:p>
        </w:tc>
        <w:tc>
          <w:tcPr>
            <w:tcW w:w="2830" w:type="dxa"/>
          </w:tcPr>
          <w:p w14:paraId="24DA17DC" w14:textId="77777777" w:rsidR="00136E57" w:rsidRPr="00831427" w:rsidRDefault="00136E57" w:rsidP="00136E57">
            <w:pPr>
              <w:pStyle w:val="ListParagraph"/>
              <w:ind w:left="0"/>
              <w:rPr>
                <w:rFonts w:ascii="Times New Roman" w:hAnsi="Times New Roman" w:cs="Times New Roman"/>
                <w:sz w:val="24"/>
                <w:szCs w:val="24"/>
              </w:rPr>
            </w:pPr>
            <w:r w:rsidRPr="00831427">
              <w:rPr>
                <w:rFonts w:ascii="Times New Roman" w:hAnsi="Times New Roman" w:cs="Times New Roman"/>
                <w:sz w:val="24"/>
                <w:szCs w:val="24"/>
              </w:rPr>
              <w:t>Member</w:t>
            </w:r>
          </w:p>
        </w:tc>
        <w:tc>
          <w:tcPr>
            <w:tcW w:w="1220" w:type="dxa"/>
          </w:tcPr>
          <w:p w14:paraId="5DD221AC" w14:textId="77777777" w:rsidR="00136E57" w:rsidRPr="00831427" w:rsidRDefault="00136E57" w:rsidP="00136E57">
            <w:pPr>
              <w:pStyle w:val="ListParagraph"/>
              <w:ind w:left="0"/>
              <w:rPr>
                <w:rFonts w:ascii="Times New Roman" w:hAnsi="Times New Roman" w:cs="Times New Roman"/>
                <w:sz w:val="24"/>
                <w:szCs w:val="24"/>
              </w:rPr>
            </w:pPr>
          </w:p>
        </w:tc>
      </w:tr>
      <w:tr w:rsidR="006D0EDD" w:rsidRPr="00831427" w14:paraId="0DB477AD" w14:textId="77777777" w:rsidTr="006D0EDD">
        <w:tc>
          <w:tcPr>
            <w:tcW w:w="677" w:type="dxa"/>
          </w:tcPr>
          <w:p w14:paraId="1EAD712A" w14:textId="77777777" w:rsidR="00136E57" w:rsidRPr="00831427" w:rsidRDefault="00136E57" w:rsidP="00136E57">
            <w:pPr>
              <w:pStyle w:val="ListParagraph"/>
              <w:ind w:left="0"/>
              <w:rPr>
                <w:rFonts w:ascii="Times New Roman" w:hAnsi="Times New Roman" w:cs="Times New Roman"/>
                <w:sz w:val="24"/>
                <w:szCs w:val="24"/>
              </w:rPr>
            </w:pPr>
            <w:r w:rsidRPr="00831427">
              <w:rPr>
                <w:rFonts w:ascii="Times New Roman" w:hAnsi="Times New Roman" w:cs="Times New Roman"/>
                <w:sz w:val="24"/>
                <w:szCs w:val="24"/>
              </w:rPr>
              <w:t>3.</w:t>
            </w:r>
          </w:p>
        </w:tc>
        <w:tc>
          <w:tcPr>
            <w:tcW w:w="2285" w:type="dxa"/>
          </w:tcPr>
          <w:p w14:paraId="7EDB1565" w14:textId="77777777" w:rsidR="00136E57" w:rsidRPr="00831427" w:rsidRDefault="00136E57" w:rsidP="00136E57">
            <w:pPr>
              <w:rPr>
                <w:rFonts w:ascii="Times New Roman" w:hAnsi="Times New Roman" w:cs="Times New Roman"/>
                <w:sz w:val="24"/>
                <w:szCs w:val="24"/>
              </w:rPr>
            </w:pPr>
            <w:r w:rsidRPr="00831427">
              <w:rPr>
                <w:rFonts w:ascii="Times New Roman" w:hAnsi="Times New Roman" w:cs="Times New Roman"/>
                <w:sz w:val="24"/>
                <w:szCs w:val="24"/>
              </w:rPr>
              <w:t xml:space="preserve">Dr. </w:t>
            </w:r>
            <w:proofErr w:type="spellStart"/>
            <w:r w:rsidRPr="00831427">
              <w:rPr>
                <w:rFonts w:ascii="Times New Roman" w:hAnsi="Times New Roman" w:cs="Times New Roman"/>
                <w:sz w:val="24"/>
                <w:szCs w:val="24"/>
              </w:rPr>
              <w:t>Pawar</w:t>
            </w:r>
            <w:proofErr w:type="spellEnd"/>
            <w:r w:rsidRPr="00831427">
              <w:rPr>
                <w:rFonts w:ascii="Times New Roman" w:hAnsi="Times New Roman" w:cs="Times New Roman"/>
                <w:sz w:val="24"/>
                <w:szCs w:val="24"/>
              </w:rPr>
              <w:t xml:space="preserve"> U.R.</w:t>
            </w:r>
          </w:p>
        </w:tc>
        <w:tc>
          <w:tcPr>
            <w:tcW w:w="3473" w:type="dxa"/>
          </w:tcPr>
          <w:p w14:paraId="35D0CC49" w14:textId="77777777" w:rsidR="00136E57" w:rsidRPr="003B1A13" w:rsidRDefault="00136E57" w:rsidP="00136E57">
            <w:pPr>
              <w:rPr>
                <w:rFonts w:ascii="Times New Roman" w:hAnsi="Times New Roman" w:cs="Times New Roman"/>
                <w:sz w:val="24"/>
                <w:szCs w:val="24"/>
              </w:rPr>
            </w:pPr>
            <w:r w:rsidRPr="003B1A13">
              <w:rPr>
                <w:rFonts w:ascii="Times New Roman" w:hAnsi="Times New Roman" w:cs="Times New Roman"/>
                <w:sz w:val="24"/>
                <w:szCs w:val="24"/>
              </w:rPr>
              <w:t xml:space="preserve">Shri </w:t>
            </w:r>
            <w:proofErr w:type="spellStart"/>
            <w:r w:rsidRPr="003B1A13">
              <w:rPr>
                <w:rFonts w:ascii="Times New Roman" w:hAnsi="Times New Roman" w:cs="Times New Roman"/>
                <w:sz w:val="24"/>
                <w:szCs w:val="24"/>
              </w:rPr>
              <w:t>Pancham</w:t>
            </w:r>
            <w:proofErr w:type="spellEnd"/>
            <w:r w:rsidRPr="003B1A13">
              <w:rPr>
                <w:rFonts w:ascii="Times New Roman" w:hAnsi="Times New Roman" w:cs="Times New Roman"/>
                <w:sz w:val="24"/>
                <w:szCs w:val="24"/>
              </w:rPr>
              <w:t xml:space="preserve"> </w:t>
            </w:r>
            <w:proofErr w:type="spellStart"/>
            <w:r w:rsidRPr="003B1A13">
              <w:rPr>
                <w:rFonts w:ascii="Times New Roman" w:hAnsi="Times New Roman" w:cs="Times New Roman"/>
                <w:sz w:val="24"/>
                <w:szCs w:val="24"/>
              </w:rPr>
              <w:t>Khemraj</w:t>
            </w:r>
            <w:proofErr w:type="spellEnd"/>
            <w:r w:rsidRPr="003B1A13">
              <w:rPr>
                <w:rFonts w:ascii="Times New Roman" w:hAnsi="Times New Roman" w:cs="Times New Roman"/>
                <w:sz w:val="24"/>
                <w:szCs w:val="24"/>
              </w:rPr>
              <w:t xml:space="preserve"> </w:t>
            </w:r>
            <w:proofErr w:type="spellStart"/>
            <w:r w:rsidRPr="003B1A13">
              <w:rPr>
                <w:rFonts w:ascii="Times New Roman" w:hAnsi="Times New Roman" w:cs="Times New Roman"/>
                <w:sz w:val="24"/>
                <w:szCs w:val="24"/>
              </w:rPr>
              <w:t>Mahavidyalaya</w:t>
            </w:r>
            <w:proofErr w:type="spellEnd"/>
            <w:r w:rsidRPr="003B1A13">
              <w:rPr>
                <w:rFonts w:ascii="Times New Roman" w:hAnsi="Times New Roman" w:cs="Times New Roman"/>
                <w:sz w:val="24"/>
                <w:szCs w:val="24"/>
              </w:rPr>
              <w:t>, Sawantwadi</w:t>
            </w:r>
          </w:p>
        </w:tc>
        <w:tc>
          <w:tcPr>
            <w:tcW w:w="2830" w:type="dxa"/>
          </w:tcPr>
          <w:p w14:paraId="2639EB75" w14:textId="77777777" w:rsidR="00136E57" w:rsidRPr="00831427" w:rsidRDefault="00136E57" w:rsidP="00136E57">
            <w:pPr>
              <w:rPr>
                <w:rFonts w:ascii="Times New Roman" w:hAnsi="Times New Roman" w:cs="Times New Roman"/>
                <w:sz w:val="24"/>
                <w:szCs w:val="24"/>
              </w:rPr>
            </w:pPr>
            <w:r w:rsidRPr="00831427">
              <w:rPr>
                <w:rFonts w:ascii="Times New Roman" w:hAnsi="Times New Roman" w:cs="Times New Roman"/>
                <w:sz w:val="24"/>
                <w:szCs w:val="24"/>
              </w:rPr>
              <w:t>Member</w:t>
            </w:r>
          </w:p>
        </w:tc>
        <w:tc>
          <w:tcPr>
            <w:tcW w:w="1220" w:type="dxa"/>
          </w:tcPr>
          <w:p w14:paraId="170AA04D" w14:textId="77777777" w:rsidR="00136E57" w:rsidRPr="00831427" w:rsidRDefault="00136E57" w:rsidP="00136E57">
            <w:pPr>
              <w:pStyle w:val="ListParagraph"/>
              <w:ind w:left="0"/>
              <w:rPr>
                <w:rFonts w:ascii="Times New Roman" w:hAnsi="Times New Roman" w:cs="Times New Roman"/>
                <w:sz w:val="24"/>
                <w:szCs w:val="24"/>
              </w:rPr>
            </w:pPr>
          </w:p>
        </w:tc>
      </w:tr>
      <w:tr w:rsidR="003B1A13" w:rsidRPr="00831427" w14:paraId="40F9F9D5" w14:textId="77777777" w:rsidTr="006D0EDD">
        <w:tc>
          <w:tcPr>
            <w:tcW w:w="677" w:type="dxa"/>
          </w:tcPr>
          <w:p w14:paraId="6D755F8A" w14:textId="00344B01" w:rsidR="003B1A13" w:rsidRPr="00831427" w:rsidRDefault="003B1A13" w:rsidP="003B1A13">
            <w:pPr>
              <w:pStyle w:val="ListParagraph"/>
              <w:ind w:left="0"/>
              <w:rPr>
                <w:rFonts w:ascii="Times New Roman" w:hAnsi="Times New Roman" w:cs="Times New Roman"/>
                <w:sz w:val="24"/>
                <w:szCs w:val="24"/>
              </w:rPr>
            </w:pPr>
            <w:r w:rsidRPr="00831427">
              <w:rPr>
                <w:rFonts w:ascii="Times New Roman" w:hAnsi="Times New Roman" w:cs="Times New Roman"/>
                <w:sz w:val="24"/>
                <w:szCs w:val="24"/>
              </w:rPr>
              <w:t>4</w:t>
            </w:r>
            <w:r>
              <w:rPr>
                <w:rFonts w:ascii="Times New Roman" w:hAnsi="Times New Roman" w:cs="Times New Roman"/>
                <w:sz w:val="24"/>
                <w:szCs w:val="24"/>
              </w:rPr>
              <w:t>.</w:t>
            </w:r>
          </w:p>
        </w:tc>
        <w:tc>
          <w:tcPr>
            <w:tcW w:w="2285" w:type="dxa"/>
          </w:tcPr>
          <w:p w14:paraId="4ADF2C64" w14:textId="5A1AD82D" w:rsidR="003B1A13" w:rsidRPr="00831427" w:rsidRDefault="003B1A13" w:rsidP="003B1A13">
            <w:pPr>
              <w:rPr>
                <w:rFonts w:ascii="Times New Roman" w:hAnsi="Times New Roman" w:cs="Times New Roman"/>
                <w:sz w:val="24"/>
                <w:szCs w:val="24"/>
              </w:rPr>
            </w:pPr>
            <w:r>
              <w:rPr>
                <w:rFonts w:ascii="Times New Roman" w:hAnsi="Times New Roman" w:cs="Times New Roman"/>
                <w:sz w:val="24"/>
                <w:szCs w:val="24"/>
              </w:rPr>
              <w:t>Mrs. Sawant S. S.</w:t>
            </w:r>
          </w:p>
        </w:tc>
        <w:tc>
          <w:tcPr>
            <w:tcW w:w="3473" w:type="dxa"/>
          </w:tcPr>
          <w:p w14:paraId="6EB6CA86" w14:textId="439B9798" w:rsidR="003B1A13" w:rsidRPr="003B1A13" w:rsidRDefault="003B1A13" w:rsidP="003B1A13">
            <w:pPr>
              <w:rPr>
                <w:rFonts w:ascii="Times New Roman" w:hAnsi="Times New Roman" w:cs="Times New Roman"/>
                <w:sz w:val="24"/>
                <w:szCs w:val="24"/>
              </w:rPr>
            </w:pPr>
            <w:r w:rsidRPr="003B1A13">
              <w:rPr>
                <w:rFonts w:ascii="Times New Roman" w:hAnsi="Times New Roman" w:cs="Times New Roman"/>
                <w:sz w:val="24"/>
                <w:szCs w:val="24"/>
              </w:rPr>
              <w:t xml:space="preserve">Shri </w:t>
            </w:r>
            <w:proofErr w:type="spellStart"/>
            <w:r w:rsidRPr="003B1A13">
              <w:rPr>
                <w:rFonts w:ascii="Times New Roman" w:hAnsi="Times New Roman" w:cs="Times New Roman"/>
                <w:sz w:val="24"/>
                <w:szCs w:val="24"/>
              </w:rPr>
              <w:t>Pancham</w:t>
            </w:r>
            <w:proofErr w:type="spellEnd"/>
            <w:r w:rsidRPr="003B1A13">
              <w:rPr>
                <w:rFonts w:ascii="Times New Roman" w:hAnsi="Times New Roman" w:cs="Times New Roman"/>
                <w:sz w:val="24"/>
                <w:szCs w:val="24"/>
              </w:rPr>
              <w:t xml:space="preserve"> </w:t>
            </w:r>
            <w:proofErr w:type="spellStart"/>
            <w:r w:rsidRPr="003B1A13">
              <w:rPr>
                <w:rFonts w:ascii="Times New Roman" w:hAnsi="Times New Roman" w:cs="Times New Roman"/>
                <w:sz w:val="24"/>
                <w:szCs w:val="24"/>
              </w:rPr>
              <w:t>Khemraj</w:t>
            </w:r>
            <w:proofErr w:type="spellEnd"/>
            <w:r w:rsidRPr="003B1A13">
              <w:rPr>
                <w:rFonts w:ascii="Times New Roman" w:hAnsi="Times New Roman" w:cs="Times New Roman"/>
                <w:sz w:val="24"/>
                <w:szCs w:val="24"/>
              </w:rPr>
              <w:t xml:space="preserve"> </w:t>
            </w:r>
            <w:proofErr w:type="spellStart"/>
            <w:r w:rsidRPr="003B1A13">
              <w:rPr>
                <w:rFonts w:ascii="Times New Roman" w:hAnsi="Times New Roman" w:cs="Times New Roman"/>
                <w:sz w:val="24"/>
                <w:szCs w:val="24"/>
              </w:rPr>
              <w:t>Mahavidyalaya</w:t>
            </w:r>
            <w:proofErr w:type="spellEnd"/>
            <w:r w:rsidRPr="003B1A13">
              <w:rPr>
                <w:rFonts w:ascii="Times New Roman" w:hAnsi="Times New Roman" w:cs="Times New Roman"/>
                <w:sz w:val="24"/>
                <w:szCs w:val="24"/>
              </w:rPr>
              <w:t>, Sawantwadi</w:t>
            </w:r>
          </w:p>
        </w:tc>
        <w:tc>
          <w:tcPr>
            <w:tcW w:w="2830" w:type="dxa"/>
          </w:tcPr>
          <w:p w14:paraId="75845A7B" w14:textId="43136D5F" w:rsidR="003B1A13" w:rsidRPr="00831427" w:rsidRDefault="003B1A13" w:rsidP="003B1A13">
            <w:pPr>
              <w:rPr>
                <w:rFonts w:ascii="Times New Roman" w:hAnsi="Times New Roman" w:cs="Times New Roman"/>
                <w:sz w:val="24"/>
                <w:szCs w:val="24"/>
              </w:rPr>
            </w:pPr>
            <w:r w:rsidRPr="00831427">
              <w:rPr>
                <w:rFonts w:ascii="Times New Roman" w:hAnsi="Times New Roman" w:cs="Times New Roman"/>
                <w:sz w:val="24"/>
                <w:szCs w:val="24"/>
              </w:rPr>
              <w:t>Member</w:t>
            </w:r>
          </w:p>
        </w:tc>
        <w:tc>
          <w:tcPr>
            <w:tcW w:w="1220" w:type="dxa"/>
          </w:tcPr>
          <w:p w14:paraId="71901EC9" w14:textId="77777777" w:rsidR="003B1A13" w:rsidRPr="00831427" w:rsidRDefault="003B1A13" w:rsidP="003B1A13">
            <w:pPr>
              <w:pStyle w:val="ListParagraph"/>
              <w:ind w:left="0"/>
              <w:rPr>
                <w:rFonts w:ascii="Times New Roman" w:hAnsi="Times New Roman" w:cs="Times New Roman"/>
                <w:sz w:val="24"/>
                <w:szCs w:val="24"/>
              </w:rPr>
            </w:pPr>
          </w:p>
        </w:tc>
      </w:tr>
      <w:tr w:rsidR="003B1A13" w:rsidRPr="00831427" w14:paraId="16FC84FE" w14:textId="77777777" w:rsidTr="006D0EDD">
        <w:tc>
          <w:tcPr>
            <w:tcW w:w="677" w:type="dxa"/>
          </w:tcPr>
          <w:p w14:paraId="6AF6EB25" w14:textId="5B57B678" w:rsidR="003B1A13" w:rsidRPr="00831427" w:rsidRDefault="003B1A13" w:rsidP="003B1A13">
            <w:pPr>
              <w:pStyle w:val="ListParagraph"/>
              <w:ind w:left="0"/>
              <w:rPr>
                <w:rFonts w:ascii="Times New Roman" w:hAnsi="Times New Roman" w:cs="Times New Roman"/>
                <w:sz w:val="24"/>
                <w:szCs w:val="24"/>
              </w:rPr>
            </w:pPr>
            <w:r>
              <w:rPr>
                <w:rFonts w:ascii="Times New Roman" w:hAnsi="Times New Roman" w:cs="Times New Roman"/>
                <w:sz w:val="24"/>
                <w:szCs w:val="24"/>
              </w:rPr>
              <w:t>5</w:t>
            </w:r>
          </w:p>
        </w:tc>
        <w:tc>
          <w:tcPr>
            <w:tcW w:w="2285" w:type="dxa"/>
          </w:tcPr>
          <w:p w14:paraId="21FEE3DF" w14:textId="77777777" w:rsidR="003B1A13" w:rsidRPr="00831427" w:rsidRDefault="003B1A13" w:rsidP="003B1A13">
            <w:pPr>
              <w:rPr>
                <w:rFonts w:ascii="Times New Roman" w:hAnsi="Times New Roman" w:cs="Times New Roman"/>
                <w:sz w:val="24"/>
                <w:szCs w:val="24"/>
              </w:rPr>
            </w:pPr>
            <w:r w:rsidRPr="00831427">
              <w:rPr>
                <w:rFonts w:ascii="Times New Roman" w:hAnsi="Times New Roman" w:cs="Times New Roman"/>
                <w:sz w:val="24"/>
                <w:szCs w:val="24"/>
              </w:rPr>
              <w:t xml:space="preserve">Dr. </w:t>
            </w:r>
            <w:proofErr w:type="spellStart"/>
            <w:r w:rsidRPr="00831427">
              <w:rPr>
                <w:rFonts w:ascii="Times New Roman" w:hAnsi="Times New Roman" w:cs="Times New Roman"/>
                <w:sz w:val="24"/>
                <w:szCs w:val="24"/>
              </w:rPr>
              <w:t>Pawar</w:t>
            </w:r>
            <w:proofErr w:type="spellEnd"/>
            <w:r w:rsidRPr="00831427">
              <w:rPr>
                <w:rFonts w:ascii="Times New Roman" w:hAnsi="Times New Roman" w:cs="Times New Roman"/>
                <w:sz w:val="24"/>
                <w:szCs w:val="24"/>
              </w:rPr>
              <w:t xml:space="preserve"> </w:t>
            </w:r>
            <w:proofErr w:type="gramStart"/>
            <w:r w:rsidRPr="00831427">
              <w:rPr>
                <w:rFonts w:ascii="Times New Roman" w:hAnsi="Times New Roman" w:cs="Times New Roman"/>
                <w:sz w:val="24"/>
                <w:szCs w:val="24"/>
              </w:rPr>
              <w:t>Nilesh .V</w:t>
            </w:r>
            <w:proofErr w:type="gramEnd"/>
          </w:p>
          <w:p w14:paraId="1DA7CDE0" w14:textId="77777777" w:rsidR="003B1A13" w:rsidRPr="00831427" w:rsidRDefault="003B1A13" w:rsidP="003B1A13">
            <w:pPr>
              <w:rPr>
                <w:rFonts w:ascii="Times New Roman" w:hAnsi="Times New Roman" w:cs="Times New Roman"/>
                <w:sz w:val="24"/>
                <w:szCs w:val="24"/>
              </w:rPr>
            </w:pPr>
          </w:p>
        </w:tc>
        <w:tc>
          <w:tcPr>
            <w:tcW w:w="3473" w:type="dxa"/>
          </w:tcPr>
          <w:p w14:paraId="463AFBEA" w14:textId="77777777" w:rsidR="003B1A13" w:rsidRPr="003B1A13" w:rsidRDefault="003B1A13" w:rsidP="003B1A13">
            <w:pPr>
              <w:rPr>
                <w:rFonts w:ascii="Times New Roman" w:hAnsi="Times New Roman" w:cs="Times New Roman"/>
                <w:sz w:val="24"/>
                <w:szCs w:val="24"/>
              </w:rPr>
            </w:pPr>
            <w:r w:rsidRPr="003B1A13">
              <w:rPr>
                <w:rFonts w:ascii="Times New Roman" w:hAnsi="Times New Roman" w:cs="Times New Roman"/>
                <w:sz w:val="24"/>
                <w:szCs w:val="24"/>
              </w:rPr>
              <w:t>Assistant Professor,</w:t>
            </w:r>
          </w:p>
          <w:p w14:paraId="5FDF2370" w14:textId="77777777" w:rsidR="003B1A13" w:rsidRPr="003B1A13" w:rsidRDefault="003B1A13" w:rsidP="003B1A13">
            <w:pPr>
              <w:rPr>
                <w:rFonts w:ascii="Times New Roman" w:hAnsi="Times New Roman" w:cs="Times New Roman"/>
                <w:sz w:val="24"/>
                <w:szCs w:val="24"/>
              </w:rPr>
            </w:pPr>
            <w:r w:rsidRPr="003B1A13">
              <w:rPr>
                <w:rFonts w:ascii="Times New Roman" w:hAnsi="Times New Roman" w:cs="Times New Roman"/>
                <w:sz w:val="24"/>
                <w:szCs w:val="24"/>
              </w:rPr>
              <w:t>The New College Kolhapur</w:t>
            </w:r>
          </w:p>
          <w:p w14:paraId="0E5F5AF4" w14:textId="77777777" w:rsidR="003B1A13" w:rsidRPr="003B1A13" w:rsidRDefault="003B1A13" w:rsidP="003B1A13">
            <w:pPr>
              <w:rPr>
                <w:rFonts w:ascii="Times New Roman" w:hAnsi="Times New Roman" w:cs="Times New Roman"/>
                <w:sz w:val="24"/>
                <w:szCs w:val="24"/>
              </w:rPr>
            </w:pPr>
            <w:r w:rsidRPr="003B1A13">
              <w:rPr>
                <w:rFonts w:ascii="Times New Roman" w:hAnsi="Times New Roman" w:cs="Times New Roman"/>
                <w:sz w:val="24"/>
                <w:szCs w:val="24"/>
              </w:rPr>
              <w:t>Phone: 9860282394</w:t>
            </w:r>
          </w:p>
          <w:p w14:paraId="7B30FF41" w14:textId="77777777" w:rsidR="003B1A13" w:rsidRPr="003B1A13" w:rsidRDefault="003B1A13" w:rsidP="003B1A13">
            <w:pPr>
              <w:rPr>
                <w:rFonts w:ascii="Times New Roman" w:hAnsi="Times New Roman" w:cs="Times New Roman"/>
                <w:sz w:val="24"/>
                <w:szCs w:val="24"/>
              </w:rPr>
            </w:pPr>
            <w:r w:rsidRPr="003B1A13">
              <w:rPr>
                <w:rFonts w:ascii="Times New Roman" w:hAnsi="Times New Roman" w:cs="Times New Roman"/>
                <w:sz w:val="24"/>
                <w:szCs w:val="24"/>
              </w:rPr>
              <w:t xml:space="preserve">Email: </w:t>
            </w:r>
            <w:hyperlink r:id="rId12" w:history="1">
              <w:r w:rsidRPr="003B1A13">
                <w:rPr>
                  <w:rStyle w:val="Hyperlink"/>
                  <w:rFonts w:ascii="Times New Roman" w:hAnsi="Times New Roman" w:cs="Times New Roman"/>
                  <w:color w:val="auto"/>
                  <w:sz w:val="24"/>
                  <w:szCs w:val="24"/>
                </w:rPr>
                <w:t>nileshsu@gmail.com</w:t>
              </w:r>
            </w:hyperlink>
          </w:p>
          <w:p w14:paraId="4991BF59" w14:textId="77777777" w:rsidR="003B1A13" w:rsidRPr="003B1A13" w:rsidRDefault="003B1A13" w:rsidP="003B1A13">
            <w:pPr>
              <w:rPr>
                <w:rFonts w:ascii="Times New Roman" w:hAnsi="Times New Roman" w:cs="Times New Roman"/>
                <w:sz w:val="24"/>
                <w:szCs w:val="24"/>
              </w:rPr>
            </w:pPr>
          </w:p>
        </w:tc>
        <w:tc>
          <w:tcPr>
            <w:tcW w:w="2830" w:type="dxa"/>
          </w:tcPr>
          <w:p w14:paraId="7766A347" w14:textId="7D1DD6B9" w:rsidR="003B1A13" w:rsidRPr="00831427" w:rsidRDefault="003B1A13" w:rsidP="003B1A13">
            <w:pPr>
              <w:rPr>
                <w:rFonts w:ascii="Times New Roman" w:hAnsi="Times New Roman" w:cs="Times New Roman"/>
                <w:sz w:val="24"/>
                <w:szCs w:val="24"/>
              </w:rPr>
            </w:pPr>
            <w:r w:rsidRPr="00831427">
              <w:rPr>
                <w:rFonts w:ascii="Times New Roman" w:hAnsi="Times New Roman" w:cs="Times New Roman"/>
                <w:sz w:val="24"/>
                <w:szCs w:val="24"/>
              </w:rPr>
              <w:t>Subject experts from outside the university are to be nominated by the Academic Council</w:t>
            </w:r>
          </w:p>
        </w:tc>
        <w:tc>
          <w:tcPr>
            <w:tcW w:w="1220" w:type="dxa"/>
          </w:tcPr>
          <w:p w14:paraId="3792D4DA" w14:textId="77777777" w:rsidR="003B1A13" w:rsidRPr="00831427" w:rsidRDefault="003B1A13" w:rsidP="003B1A13">
            <w:pPr>
              <w:pStyle w:val="ListParagraph"/>
              <w:ind w:left="0"/>
              <w:rPr>
                <w:rFonts w:ascii="Times New Roman" w:hAnsi="Times New Roman" w:cs="Times New Roman"/>
                <w:sz w:val="24"/>
                <w:szCs w:val="24"/>
              </w:rPr>
            </w:pPr>
          </w:p>
        </w:tc>
      </w:tr>
      <w:tr w:rsidR="003B1A13" w:rsidRPr="00831427" w14:paraId="74E7101A" w14:textId="77777777" w:rsidTr="006D0EDD">
        <w:tc>
          <w:tcPr>
            <w:tcW w:w="677" w:type="dxa"/>
          </w:tcPr>
          <w:p w14:paraId="745723DB" w14:textId="4C69F827" w:rsidR="003B1A13" w:rsidRPr="00831427" w:rsidRDefault="003B1A13" w:rsidP="003B1A13">
            <w:pPr>
              <w:pStyle w:val="ListParagraph"/>
              <w:ind w:left="0"/>
              <w:rPr>
                <w:rFonts w:ascii="Times New Roman" w:hAnsi="Times New Roman" w:cs="Times New Roman"/>
                <w:sz w:val="24"/>
                <w:szCs w:val="24"/>
              </w:rPr>
            </w:pPr>
            <w:r>
              <w:rPr>
                <w:rFonts w:ascii="Times New Roman" w:hAnsi="Times New Roman" w:cs="Times New Roman"/>
                <w:sz w:val="24"/>
                <w:szCs w:val="24"/>
              </w:rPr>
              <w:t>6</w:t>
            </w:r>
          </w:p>
        </w:tc>
        <w:tc>
          <w:tcPr>
            <w:tcW w:w="2285" w:type="dxa"/>
          </w:tcPr>
          <w:p w14:paraId="4D035A3D" w14:textId="77777777" w:rsidR="003B1A13" w:rsidRPr="00831427" w:rsidRDefault="003B1A13" w:rsidP="003B1A13">
            <w:pPr>
              <w:rPr>
                <w:rFonts w:ascii="Times New Roman" w:hAnsi="Times New Roman" w:cs="Times New Roman"/>
                <w:sz w:val="24"/>
                <w:szCs w:val="24"/>
              </w:rPr>
            </w:pPr>
            <w:r w:rsidRPr="00831427">
              <w:rPr>
                <w:rFonts w:ascii="Times New Roman" w:hAnsi="Times New Roman" w:cs="Times New Roman"/>
                <w:sz w:val="24"/>
                <w:szCs w:val="24"/>
              </w:rPr>
              <w:t>Dr. Patil M.S.</w:t>
            </w:r>
          </w:p>
          <w:p w14:paraId="4E078277" w14:textId="77777777" w:rsidR="003B1A13" w:rsidRPr="00831427" w:rsidRDefault="003B1A13" w:rsidP="003B1A13">
            <w:pPr>
              <w:rPr>
                <w:rFonts w:ascii="Times New Roman" w:hAnsi="Times New Roman" w:cs="Times New Roman"/>
                <w:sz w:val="24"/>
                <w:szCs w:val="24"/>
              </w:rPr>
            </w:pPr>
          </w:p>
        </w:tc>
        <w:tc>
          <w:tcPr>
            <w:tcW w:w="3473" w:type="dxa"/>
          </w:tcPr>
          <w:p w14:paraId="7B2A847C" w14:textId="77777777" w:rsidR="003B1A13" w:rsidRPr="003B1A13" w:rsidRDefault="003B1A13" w:rsidP="003B1A13">
            <w:pPr>
              <w:rPr>
                <w:rFonts w:ascii="Times New Roman" w:hAnsi="Times New Roman" w:cs="Times New Roman"/>
                <w:sz w:val="24"/>
                <w:szCs w:val="24"/>
              </w:rPr>
            </w:pPr>
            <w:r w:rsidRPr="003B1A13">
              <w:rPr>
                <w:rFonts w:ascii="Times New Roman" w:hAnsi="Times New Roman" w:cs="Times New Roman"/>
                <w:sz w:val="24"/>
                <w:szCs w:val="24"/>
              </w:rPr>
              <w:t>Assistant Professor,</w:t>
            </w:r>
          </w:p>
          <w:p w14:paraId="29297D43" w14:textId="77777777" w:rsidR="003B1A13" w:rsidRPr="003B1A13" w:rsidRDefault="003B1A13" w:rsidP="003B1A13">
            <w:pPr>
              <w:rPr>
                <w:rFonts w:ascii="Times New Roman" w:hAnsi="Times New Roman" w:cs="Times New Roman"/>
                <w:sz w:val="24"/>
                <w:szCs w:val="24"/>
              </w:rPr>
            </w:pPr>
            <w:r w:rsidRPr="003B1A13">
              <w:rPr>
                <w:rFonts w:ascii="Times New Roman" w:hAnsi="Times New Roman" w:cs="Times New Roman"/>
                <w:sz w:val="24"/>
                <w:szCs w:val="24"/>
              </w:rPr>
              <w:t xml:space="preserve">S. G.M. College, </w:t>
            </w:r>
            <w:proofErr w:type="spellStart"/>
            <w:r w:rsidRPr="003B1A13">
              <w:rPr>
                <w:rFonts w:ascii="Times New Roman" w:hAnsi="Times New Roman" w:cs="Times New Roman"/>
                <w:sz w:val="24"/>
                <w:szCs w:val="24"/>
              </w:rPr>
              <w:t>Karad</w:t>
            </w:r>
            <w:proofErr w:type="spellEnd"/>
          </w:p>
          <w:p w14:paraId="37B742B1" w14:textId="77777777" w:rsidR="003B1A13" w:rsidRPr="003B1A13" w:rsidRDefault="003B1A13" w:rsidP="003B1A13">
            <w:pPr>
              <w:rPr>
                <w:rFonts w:ascii="Times New Roman" w:hAnsi="Times New Roman" w:cs="Times New Roman"/>
                <w:sz w:val="24"/>
                <w:szCs w:val="24"/>
              </w:rPr>
            </w:pPr>
            <w:r w:rsidRPr="003B1A13">
              <w:rPr>
                <w:rFonts w:ascii="Times New Roman" w:hAnsi="Times New Roman" w:cs="Times New Roman"/>
                <w:sz w:val="24"/>
                <w:szCs w:val="24"/>
              </w:rPr>
              <w:t>Phone: 9226824947</w:t>
            </w:r>
          </w:p>
          <w:p w14:paraId="0C86417E" w14:textId="7A0D3CE0" w:rsidR="003B1A13" w:rsidRPr="003B1A13" w:rsidRDefault="003B1A13" w:rsidP="003B1A13">
            <w:pPr>
              <w:rPr>
                <w:rFonts w:ascii="Times New Roman" w:hAnsi="Times New Roman" w:cs="Times New Roman"/>
                <w:sz w:val="24"/>
                <w:szCs w:val="24"/>
              </w:rPr>
            </w:pPr>
            <w:r w:rsidRPr="003B1A13">
              <w:rPr>
                <w:rFonts w:ascii="Times New Roman" w:hAnsi="Times New Roman" w:cs="Times New Roman"/>
                <w:sz w:val="24"/>
                <w:szCs w:val="24"/>
              </w:rPr>
              <w:t xml:space="preserve">Email: </w:t>
            </w:r>
            <w:hyperlink r:id="rId13" w:history="1">
              <w:r w:rsidRPr="003B1A13">
                <w:rPr>
                  <w:rStyle w:val="Hyperlink"/>
                  <w:rFonts w:ascii="Times New Roman" w:hAnsi="Times New Roman" w:cs="Times New Roman"/>
                  <w:color w:val="auto"/>
                  <w:sz w:val="24"/>
                  <w:szCs w:val="24"/>
                </w:rPr>
                <w:t>manasipatil202@gmail.com</w:t>
              </w:r>
            </w:hyperlink>
            <w:r w:rsidR="00DD3EEA">
              <w:rPr>
                <w:rStyle w:val="Hyperlink"/>
                <w:rFonts w:ascii="Times New Roman" w:hAnsi="Times New Roman" w:cs="Times New Roman"/>
                <w:color w:val="auto"/>
                <w:sz w:val="24"/>
                <w:szCs w:val="24"/>
              </w:rPr>
              <w:t xml:space="preserve"> </w:t>
            </w:r>
          </w:p>
          <w:p w14:paraId="1124FD74" w14:textId="77777777" w:rsidR="003B1A13" w:rsidRPr="003B1A13" w:rsidRDefault="003B1A13" w:rsidP="003B1A13">
            <w:pPr>
              <w:rPr>
                <w:rFonts w:ascii="Times New Roman" w:hAnsi="Times New Roman" w:cs="Times New Roman"/>
                <w:sz w:val="24"/>
                <w:szCs w:val="24"/>
              </w:rPr>
            </w:pPr>
          </w:p>
        </w:tc>
        <w:tc>
          <w:tcPr>
            <w:tcW w:w="2830" w:type="dxa"/>
          </w:tcPr>
          <w:p w14:paraId="531C0609" w14:textId="7CC37D40" w:rsidR="003B1A13" w:rsidRPr="00831427" w:rsidRDefault="003B1A13" w:rsidP="003B1A13">
            <w:pPr>
              <w:rPr>
                <w:rFonts w:ascii="Times New Roman" w:hAnsi="Times New Roman" w:cs="Times New Roman"/>
                <w:sz w:val="24"/>
                <w:szCs w:val="24"/>
              </w:rPr>
            </w:pPr>
            <w:r w:rsidRPr="00831427">
              <w:rPr>
                <w:rFonts w:ascii="Times New Roman" w:hAnsi="Times New Roman" w:cs="Times New Roman"/>
                <w:sz w:val="24"/>
                <w:szCs w:val="24"/>
              </w:rPr>
              <w:t>Subject experts from outside the university are to be nominated by the Academic Council</w:t>
            </w:r>
          </w:p>
        </w:tc>
        <w:tc>
          <w:tcPr>
            <w:tcW w:w="1220" w:type="dxa"/>
          </w:tcPr>
          <w:p w14:paraId="75205844" w14:textId="77777777" w:rsidR="003B1A13" w:rsidRPr="00831427" w:rsidRDefault="003B1A13" w:rsidP="003B1A13">
            <w:pPr>
              <w:pStyle w:val="ListParagraph"/>
              <w:ind w:left="0"/>
              <w:rPr>
                <w:rFonts w:ascii="Times New Roman" w:hAnsi="Times New Roman" w:cs="Times New Roman"/>
                <w:sz w:val="24"/>
                <w:szCs w:val="24"/>
              </w:rPr>
            </w:pPr>
          </w:p>
        </w:tc>
      </w:tr>
      <w:tr w:rsidR="003B1A13" w:rsidRPr="00831427" w14:paraId="40BAD140" w14:textId="77777777" w:rsidTr="006D0EDD">
        <w:tc>
          <w:tcPr>
            <w:tcW w:w="677" w:type="dxa"/>
          </w:tcPr>
          <w:p w14:paraId="5422711B" w14:textId="07651BD4" w:rsidR="003B1A13" w:rsidRPr="00831427" w:rsidRDefault="00813F4C" w:rsidP="003B1A13">
            <w:pPr>
              <w:pStyle w:val="ListParagraph"/>
              <w:ind w:left="0"/>
              <w:rPr>
                <w:rFonts w:ascii="Times New Roman" w:hAnsi="Times New Roman" w:cs="Times New Roman"/>
                <w:sz w:val="24"/>
                <w:szCs w:val="24"/>
              </w:rPr>
            </w:pPr>
            <w:r>
              <w:rPr>
                <w:rFonts w:ascii="Times New Roman" w:hAnsi="Times New Roman" w:cs="Times New Roman"/>
                <w:sz w:val="24"/>
                <w:szCs w:val="24"/>
              </w:rPr>
              <w:t>7</w:t>
            </w:r>
          </w:p>
        </w:tc>
        <w:tc>
          <w:tcPr>
            <w:tcW w:w="2285" w:type="dxa"/>
          </w:tcPr>
          <w:p w14:paraId="6D723928" w14:textId="77777777" w:rsidR="003B1A13" w:rsidRPr="00831427" w:rsidRDefault="003B1A13" w:rsidP="003B1A13">
            <w:pPr>
              <w:rPr>
                <w:rFonts w:ascii="Times New Roman" w:hAnsi="Times New Roman" w:cs="Times New Roman"/>
                <w:sz w:val="24"/>
                <w:szCs w:val="24"/>
              </w:rPr>
            </w:pPr>
            <w:r w:rsidRPr="00831427">
              <w:rPr>
                <w:rFonts w:ascii="Times New Roman" w:hAnsi="Times New Roman" w:cs="Times New Roman"/>
                <w:sz w:val="24"/>
                <w:szCs w:val="24"/>
              </w:rPr>
              <w:t xml:space="preserve">Dr. </w:t>
            </w:r>
            <w:proofErr w:type="spellStart"/>
            <w:r w:rsidRPr="00831427">
              <w:rPr>
                <w:rFonts w:ascii="Times New Roman" w:hAnsi="Times New Roman" w:cs="Times New Roman"/>
                <w:sz w:val="24"/>
                <w:szCs w:val="24"/>
              </w:rPr>
              <w:t>Kashetti</w:t>
            </w:r>
            <w:proofErr w:type="spellEnd"/>
            <w:r w:rsidRPr="00831427">
              <w:rPr>
                <w:rFonts w:ascii="Times New Roman" w:hAnsi="Times New Roman" w:cs="Times New Roman"/>
                <w:sz w:val="24"/>
                <w:szCs w:val="24"/>
              </w:rPr>
              <w:t xml:space="preserve"> Ramesh P.</w:t>
            </w:r>
          </w:p>
          <w:p w14:paraId="4859FD36" w14:textId="77777777" w:rsidR="003B1A13" w:rsidRPr="00831427" w:rsidRDefault="003B1A13" w:rsidP="003B1A13">
            <w:pPr>
              <w:rPr>
                <w:rFonts w:ascii="Times New Roman" w:hAnsi="Times New Roman" w:cs="Times New Roman"/>
                <w:sz w:val="24"/>
                <w:szCs w:val="24"/>
              </w:rPr>
            </w:pPr>
          </w:p>
        </w:tc>
        <w:tc>
          <w:tcPr>
            <w:tcW w:w="3473" w:type="dxa"/>
          </w:tcPr>
          <w:p w14:paraId="746E703B" w14:textId="77777777" w:rsidR="003B1A13" w:rsidRPr="003B1A13" w:rsidRDefault="003B1A13" w:rsidP="003B1A13">
            <w:pPr>
              <w:rPr>
                <w:rFonts w:ascii="Times New Roman" w:hAnsi="Times New Roman" w:cs="Times New Roman"/>
                <w:sz w:val="24"/>
                <w:szCs w:val="24"/>
              </w:rPr>
            </w:pPr>
            <w:proofErr w:type="spellStart"/>
            <w:r w:rsidRPr="003B1A13">
              <w:rPr>
                <w:rFonts w:ascii="Times New Roman" w:hAnsi="Times New Roman" w:cs="Times New Roman"/>
                <w:sz w:val="24"/>
                <w:szCs w:val="24"/>
              </w:rPr>
              <w:t>Anandibai</w:t>
            </w:r>
            <w:proofErr w:type="spellEnd"/>
            <w:r w:rsidRPr="003B1A13">
              <w:rPr>
                <w:rFonts w:ascii="Times New Roman" w:hAnsi="Times New Roman" w:cs="Times New Roman"/>
                <w:sz w:val="24"/>
                <w:szCs w:val="24"/>
              </w:rPr>
              <w:t xml:space="preserve"> </w:t>
            </w:r>
            <w:proofErr w:type="spellStart"/>
            <w:r w:rsidRPr="003B1A13">
              <w:rPr>
                <w:rFonts w:ascii="Times New Roman" w:hAnsi="Times New Roman" w:cs="Times New Roman"/>
                <w:sz w:val="24"/>
                <w:szCs w:val="24"/>
              </w:rPr>
              <w:t>Raorane</w:t>
            </w:r>
            <w:proofErr w:type="spellEnd"/>
            <w:r w:rsidRPr="003B1A13">
              <w:rPr>
                <w:rFonts w:ascii="Times New Roman" w:hAnsi="Times New Roman" w:cs="Times New Roman"/>
                <w:sz w:val="24"/>
                <w:szCs w:val="24"/>
              </w:rPr>
              <w:t xml:space="preserve"> Arts, Commerce, and Science College </w:t>
            </w:r>
            <w:proofErr w:type="spellStart"/>
            <w:r w:rsidRPr="003B1A13">
              <w:rPr>
                <w:rFonts w:ascii="Times New Roman" w:hAnsi="Times New Roman" w:cs="Times New Roman"/>
                <w:sz w:val="24"/>
                <w:szCs w:val="24"/>
              </w:rPr>
              <w:t>Vaibhavwadi</w:t>
            </w:r>
            <w:proofErr w:type="spellEnd"/>
          </w:p>
          <w:p w14:paraId="4BD48D2E" w14:textId="77777777" w:rsidR="003B1A13" w:rsidRPr="003B1A13" w:rsidRDefault="003B1A13" w:rsidP="003B1A13">
            <w:pPr>
              <w:rPr>
                <w:rFonts w:ascii="Times New Roman" w:hAnsi="Times New Roman" w:cs="Times New Roman"/>
                <w:sz w:val="24"/>
                <w:szCs w:val="24"/>
              </w:rPr>
            </w:pPr>
            <w:r w:rsidRPr="003B1A13">
              <w:rPr>
                <w:rFonts w:ascii="Times New Roman" w:hAnsi="Times New Roman" w:cs="Times New Roman"/>
                <w:sz w:val="24"/>
                <w:szCs w:val="24"/>
              </w:rPr>
              <w:t>Phone: 9730460853</w:t>
            </w:r>
          </w:p>
          <w:p w14:paraId="3867E33E" w14:textId="04858D34" w:rsidR="00DD3EEA" w:rsidRPr="00DD3EEA" w:rsidRDefault="003B1A13" w:rsidP="003B1A13">
            <w:pPr>
              <w:rPr>
                <w:rFonts w:ascii="Times New Roman" w:hAnsi="Times New Roman" w:cs="Times New Roman"/>
                <w:sz w:val="24"/>
                <w:szCs w:val="24"/>
                <w:u w:val="single"/>
              </w:rPr>
            </w:pPr>
            <w:r w:rsidRPr="003B1A13">
              <w:rPr>
                <w:rFonts w:ascii="Times New Roman" w:hAnsi="Times New Roman" w:cs="Times New Roman"/>
                <w:sz w:val="24"/>
                <w:szCs w:val="24"/>
              </w:rPr>
              <w:t xml:space="preserve">Email: </w:t>
            </w:r>
            <w:r w:rsidR="00DD3EEA">
              <w:rPr>
                <w:rFonts w:ascii="Times New Roman" w:hAnsi="Times New Roman" w:cs="Times New Roman"/>
                <w:sz w:val="24"/>
                <w:szCs w:val="24"/>
              </w:rPr>
              <w:t xml:space="preserve"> </w:t>
            </w:r>
            <w:hyperlink r:id="rId14" w:history="1">
              <w:r w:rsidR="00DD3EEA" w:rsidRPr="003B1A13">
                <w:rPr>
                  <w:rStyle w:val="Hyperlink"/>
                  <w:rFonts w:ascii="Times New Roman" w:hAnsi="Times New Roman" w:cs="Times New Roman"/>
                  <w:color w:val="auto"/>
                  <w:sz w:val="24"/>
                  <w:szCs w:val="24"/>
                </w:rPr>
                <w:t>kashettiramesh@gmail.com</w:t>
              </w:r>
            </w:hyperlink>
          </w:p>
          <w:p w14:paraId="3F53E9BE" w14:textId="77777777" w:rsidR="003B1A13" w:rsidRPr="003B1A13" w:rsidRDefault="003B1A13" w:rsidP="003B1A13">
            <w:pPr>
              <w:rPr>
                <w:rFonts w:ascii="Times New Roman" w:hAnsi="Times New Roman" w:cs="Times New Roman"/>
                <w:sz w:val="24"/>
                <w:szCs w:val="24"/>
              </w:rPr>
            </w:pPr>
          </w:p>
        </w:tc>
        <w:tc>
          <w:tcPr>
            <w:tcW w:w="2830" w:type="dxa"/>
          </w:tcPr>
          <w:p w14:paraId="113AF1CC" w14:textId="577EEDEB" w:rsidR="003B1A13" w:rsidRPr="00831427" w:rsidRDefault="003B1A13" w:rsidP="003B1A13">
            <w:pPr>
              <w:rPr>
                <w:rFonts w:ascii="Times New Roman" w:hAnsi="Times New Roman" w:cs="Times New Roman"/>
                <w:sz w:val="24"/>
                <w:szCs w:val="24"/>
              </w:rPr>
            </w:pPr>
            <w:r w:rsidRPr="00831427">
              <w:rPr>
                <w:rFonts w:ascii="Times New Roman" w:hAnsi="Times New Roman" w:cs="Times New Roman"/>
                <w:sz w:val="24"/>
                <w:szCs w:val="24"/>
              </w:rPr>
              <w:t>Expert nominated by the VC</w:t>
            </w:r>
          </w:p>
        </w:tc>
        <w:tc>
          <w:tcPr>
            <w:tcW w:w="1220" w:type="dxa"/>
          </w:tcPr>
          <w:p w14:paraId="1D5AD56F" w14:textId="77777777" w:rsidR="003B1A13" w:rsidRPr="00831427" w:rsidRDefault="003B1A13" w:rsidP="003B1A13">
            <w:pPr>
              <w:pStyle w:val="ListParagraph"/>
              <w:ind w:left="0"/>
              <w:rPr>
                <w:rFonts w:ascii="Times New Roman" w:hAnsi="Times New Roman" w:cs="Times New Roman"/>
                <w:sz w:val="24"/>
                <w:szCs w:val="24"/>
              </w:rPr>
            </w:pPr>
          </w:p>
        </w:tc>
      </w:tr>
      <w:tr w:rsidR="003B1A13" w:rsidRPr="00831427" w14:paraId="7740334A" w14:textId="77777777" w:rsidTr="006D0EDD">
        <w:tc>
          <w:tcPr>
            <w:tcW w:w="677" w:type="dxa"/>
          </w:tcPr>
          <w:p w14:paraId="500E20FD" w14:textId="35FB51DF" w:rsidR="003B1A13" w:rsidRPr="00831427" w:rsidRDefault="00DD3EEA" w:rsidP="003B1A13">
            <w:pPr>
              <w:pStyle w:val="ListParagraph"/>
              <w:ind w:left="0"/>
              <w:rPr>
                <w:rFonts w:ascii="Times New Roman" w:hAnsi="Times New Roman" w:cs="Times New Roman"/>
                <w:sz w:val="24"/>
                <w:szCs w:val="24"/>
              </w:rPr>
            </w:pPr>
            <w:r>
              <w:rPr>
                <w:rFonts w:ascii="Times New Roman" w:hAnsi="Times New Roman" w:cs="Times New Roman"/>
                <w:sz w:val="24"/>
                <w:szCs w:val="24"/>
              </w:rPr>
              <w:t>8</w:t>
            </w:r>
          </w:p>
        </w:tc>
        <w:tc>
          <w:tcPr>
            <w:tcW w:w="2285" w:type="dxa"/>
          </w:tcPr>
          <w:p w14:paraId="200BE69D" w14:textId="77777777" w:rsidR="003B1A13" w:rsidRPr="00831427" w:rsidRDefault="003B1A13" w:rsidP="003B1A13">
            <w:pPr>
              <w:rPr>
                <w:rFonts w:ascii="Times New Roman" w:hAnsi="Times New Roman" w:cs="Times New Roman"/>
                <w:sz w:val="24"/>
                <w:szCs w:val="24"/>
              </w:rPr>
            </w:pPr>
            <w:r w:rsidRPr="00831427">
              <w:rPr>
                <w:rFonts w:ascii="Times New Roman" w:hAnsi="Times New Roman" w:cs="Times New Roman"/>
                <w:sz w:val="24"/>
                <w:szCs w:val="24"/>
              </w:rPr>
              <w:t>Dr. Naik Vinayak R.</w:t>
            </w:r>
          </w:p>
          <w:p w14:paraId="49146420" w14:textId="77777777" w:rsidR="003B1A13" w:rsidRPr="00831427" w:rsidRDefault="003B1A13" w:rsidP="003B1A13">
            <w:pPr>
              <w:rPr>
                <w:rFonts w:ascii="Times New Roman" w:hAnsi="Times New Roman" w:cs="Times New Roman"/>
                <w:sz w:val="24"/>
                <w:szCs w:val="24"/>
              </w:rPr>
            </w:pPr>
          </w:p>
        </w:tc>
        <w:tc>
          <w:tcPr>
            <w:tcW w:w="3473" w:type="dxa"/>
          </w:tcPr>
          <w:p w14:paraId="0A967377" w14:textId="77777777" w:rsidR="00DD3EEA" w:rsidRPr="003B1A13" w:rsidRDefault="00DD3EEA" w:rsidP="00DD3EEA">
            <w:pPr>
              <w:rPr>
                <w:rFonts w:ascii="Times New Roman" w:hAnsi="Times New Roman" w:cs="Times New Roman"/>
                <w:sz w:val="24"/>
                <w:szCs w:val="24"/>
              </w:rPr>
            </w:pPr>
            <w:proofErr w:type="spellStart"/>
            <w:r w:rsidRPr="003B1A13">
              <w:rPr>
                <w:rFonts w:ascii="Times New Roman" w:hAnsi="Times New Roman" w:cs="Times New Roman"/>
                <w:sz w:val="24"/>
                <w:szCs w:val="24"/>
              </w:rPr>
              <w:t>Vardanjali</w:t>
            </w:r>
            <w:proofErr w:type="spellEnd"/>
            <w:r w:rsidRPr="003B1A13">
              <w:rPr>
                <w:rFonts w:ascii="Times New Roman" w:hAnsi="Times New Roman" w:cs="Times New Roman"/>
                <w:sz w:val="24"/>
                <w:szCs w:val="24"/>
              </w:rPr>
              <w:t xml:space="preserve"> Herbals, Goregaon (E), Mumbai</w:t>
            </w:r>
          </w:p>
          <w:p w14:paraId="48D85361" w14:textId="77777777" w:rsidR="00DD3EEA" w:rsidRPr="003B1A13" w:rsidRDefault="00DD3EEA" w:rsidP="00DD3EEA">
            <w:pPr>
              <w:rPr>
                <w:rFonts w:ascii="Times New Roman" w:hAnsi="Times New Roman" w:cs="Times New Roman"/>
                <w:sz w:val="24"/>
                <w:szCs w:val="24"/>
              </w:rPr>
            </w:pPr>
            <w:r w:rsidRPr="003B1A13">
              <w:rPr>
                <w:rFonts w:ascii="Times New Roman" w:hAnsi="Times New Roman" w:cs="Times New Roman"/>
                <w:sz w:val="24"/>
                <w:szCs w:val="24"/>
              </w:rPr>
              <w:t>Mobile: 8928207443</w:t>
            </w:r>
          </w:p>
          <w:p w14:paraId="2E037E17" w14:textId="136D3AFA" w:rsidR="00DD3EEA" w:rsidRPr="003B1A13" w:rsidRDefault="00DD3EEA" w:rsidP="00DD3EEA">
            <w:pPr>
              <w:rPr>
                <w:rFonts w:ascii="Times New Roman" w:hAnsi="Times New Roman" w:cs="Times New Roman"/>
                <w:sz w:val="24"/>
                <w:szCs w:val="24"/>
              </w:rPr>
            </w:pPr>
            <w:r w:rsidRPr="003B1A13">
              <w:rPr>
                <w:rFonts w:ascii="Times New Roman" w:hAnsi="Times New Roman" w:cs="Times New Roman"/>
                <w:sz w:val="24"/>
                <w:szCs w:val="24"/>
              </w:rPr>
              <w:t>Email:</w:t>
            </w:r>
            <w:r>
              <w:rPr>
                <w:rFonts w:ascii="Times New Roman" w:hAnsi="Times New Roman" w:cs="Times New Roman"/>
                <w:sz w:val="24"/>
                <w:szCs w:val="24"/>
              </w:rPr>
              <w:t xml:space="preserve"> </w:t>
            </w:r>
            <w:hyperlink r:id="rId15" w:history="1">
              <w:r w:rsidRPr="002A5A92">
                <w:rPr>
                  <w:rStyle w:val="Hyperlink"/>
                  <w:rFonts w:ascii="Times New Roman" w:hAnsi="Times New Roman" w:cs="Times New Roman"/>
                  <w:sz w:val="24"/>
                  <w:szCs w:val="24"/>
                </w:rPr>
                <w:t>drvinayaknaik01@gmail.com</w:t>
              </w:r>
            </w:hyperlink>
            <w:r>
              <w:rPr>
                <w:rStyle w:val="Hyperlink"/>
                <w:rFonts w:ascii="Times New Roman" w:hAnsi="Times New Roman" w:cs="Times New Roman"/>
                <w:color w:val="auto"/>
                <w:sz w:val="24"/>
                <w:szCs w:val="24"/>
              </w:rPr>
              <w:t xml:space="preserve">  </w:t>
            </w:r>
          </w:p>
          <w:p w14:paraId="2E51EDC7" w14:textId="77777777" w:rsidR="003B1A13" w:rsidRPr="003B1A13" w:rsidRDefault="003B1A13" w:rsidP="00DD3EEA">
            <w:pPr>
              <w:rPr>
                <w:rFonts w:ascii="Times New Roman" w:hAnsi="Times New Roman" w:cs="Times New Roman"/>
                <w:sz w:val="24"/>
                <w:szCs w:val="24"/>
              </w:rPr>
            </w:pPr>
          </w:p>
        </w:tc>
        <w:tc>
          <w:tcPr>
            <w:tcW w:w="2830" w:type="dxa"/>
          </w:tcPr>
          <w:p w14:paraId="181BB014" w14:textId="094DEABC" w:rsidR="003B1A13" w:rsidRPr="00831427" w:rsidRDefault="003B1A13" w:rsidP="003B1A13">
            <w:pPr>
              <w:rPr>
                <w:rFonts w:ascii="Times New Roman" w:hAnsi="Times New Roman" w:cs="Times New Roman"/>
                <w:sz w:val="24"/>
                <w:szCs w:val="24"/>
              </w:rPr>
            </w:pPr>
            <w:r w:rsidRPr="00831427">
              <w:rPr>
                <w:rFonts w:ascii="Times New Roman" w:hAnsi="Times New Roman" w:cs="Times New Roman"/>
                <w:sz w:val="24"/>
                <w:szCs w:val="24"/>
              </w:rPr>
              <w:t>Representative from Industry/corporate sector/allied areas nominated by the Principal</w:t>
            </w:r>
          </w:p>
        </w:tc>
        <w:tc>
          <w:tcPr>
            <w:tcW w:w="1220" w:type="dxa"/>
          </w:tcPr>
          <w:p w14:paraId="793EBF5C" w14:textId="77777777" w:rsidR="003B1A13" w:rsidRPr="00831427" w:rsidRDefault="003B1A13" w:rsidP="003B1A13">
            <w:pPr>
              <w:pStyle w:val="ListParagraph"/>
              <w:ind w:left="0"/>
              <w:rPr>
                <w:rFonts w:ascii="Times New Roman" w:hAnsi="Times New Roman" w:cs="Times New Roman"/>
                <w:sz w:val="24"/>
                <w:szCs w:val="24"/>
              </w:rPr>
            </w:pPr>
          </w:p>
        </w:tc>
      </w:tr>
      <w:tr w:rsidR="003B1A13" w:rsidRPr="00831427" w14:paraId="620B0230" w14:textId="77777777" w:rsidTr="006D0EDD">
        <w:tc>
          <w:tcPr>
            <w:tcW w:w="677" w:type="dxa"/>
          </w:tcPr>
          <w:p w14:paraId="5F5FE92F" w14:textId="343F74DC" w:rsidR="003B1A13" w:rsidRPr="00831427" w:rsidRDefault="00DD3EEA" w:rsidP="003B1A13">
            <w:pPr>
              <w:pStyle w:val="ListParagraph"/>
              <w:ind w:left="0"/>
              <w:rPr>
                <w:rFonts w:ascii="Times New Roman" w:hAnsi="Times New Roman" w:cs="Times New Roman"/>
                <w:sz w:val="24"/>
                <w:szCs w:val="24"/>
              </w:rPr>
            </w:pPr>
            <w:r>
              <w:rPr>
                <w:rFonts w:ascii="Times New Roman" w:hAnsi="Times New Roman" w:cs="Times New Roman"/>
                <w:sz w:val="24"/>
                <w:szCs w:val="24"/>
              </w:rPr>
              <w:t>9</w:t>
            </w:r>
          </w:p>
        </w:tc>
        <w:tc>
          <w:tcPr>
            <w:tcW w:w="2285" w:type="dxa"/>
          </w:tcPr>
          <w:p w14:paraId="7706EF7F" w14:textId="77777777" w:rsidR="003B1A13" w:rsidRPr="00831427" w:rsidRDefault="003B1A13" w:rsidP="003B1A13">
            <w:pPr>
              <w:rPr>
                <w:rFonts w:ascii="Times New Roman" w:hAnsi="Times New Roman" w:cs="Times New Roman"/>
                <w:sz w:val="24"/>
                <w:szCs w:val="24"/>
              </w:rPr>
            </w:pPr>
            <w:r w:rsidRPr="00831427">
              <w:rPr>
                <w:rFonts w:ascii="Times New Roman" w:hAnsi="Times New Roman" w:cs="Times New Roman"/>
                <w:sz w:val="24"/>
                <w:szCs w:val="24"/>
              </w:rPr>
              <w:t xml:space="preserve">Dr, </w:t>
            </w:r>
            <w:proofErr w:type="spellStart"/>
            <w:r w:rsidRPr="00831427">
              <w:rPr>
                <w:rFonts w:ascii="Times New Roman" w:hAnsi="Times New Roman" w:cs="Times New Roman"/>
                <w:sz w:val="24"/>
                <w:szCs w:val="24"/>
              </w:rPr>
              <w:t>Naikwade</w:t>
            </w:r>
            <w:proofErr w:type="spellEnd"/>
            <w:r w:rsidRPr="00831427">
              <w:rPr>
                <w:rFonts w:ascii="Times New Roman" w:hAnsi="Times New Roman" w:cs="Times New Roman"/>
                <w:sz w:val="24"/>
                <w:szCs w:val="24"/>
              </w:rPr>
              <w:t xml:space="preserve"> Pratap V.</w:t>
            </w:r>
          </w:p>
          <w:p w14:paraId="7D8198E5" w14:textId="77777777" w:rsidR="003B1A13" w:rsidRPr="00831427" w:rsidRDefault="003B1A13" w:rsidP="003B1A13">
            <w:pPr>
              <w:rPr>
                <w:rFonts w:ascii="Times New Roman" w:hAnsi="Times New Roman" w:cs="Times New Roman"/>
                <w:sz w:val="24"/>
                <w:szCs w:val="24"/>
              </w:rPr>
            </w:pPr>
          </w:p>
        </w:tc>
        <w:tc>
          <w:tcPr>
            <w:tcW w:w="3473" w:type="dxa"/>
          </w:tcPr>
          <w:p w14:paraId="1E7E3778" w14:textId="77777777" w:rsidR="003B1A13" w:rsidRPr="003B1A13" w:rsidRDefault="003B1A13" w:rsidP="003B1A13">
            <w:pPr>
              <w:rPr>
                <w:rFonts w:ascii="Times New Roman" w:hAnsi="Times New Roman" w:cs="Times New Roman"/>
                <w:sz w:val="24"/>
                <w:szCs w:val="24"/>
              </w:rPr>
            </w:pPr>
            <w:r w:rsidRPr="003B1A13">
              <w:rPr>
                <w:rFonts w:ascii="Times New Roman" w:hAnsi="Times New Roman" w:cs="Times New Roman"/>
                <w:sz w:val="24"/>
                <w:szCs w:val="24"/>
              </w:rPr>
              <w:t>Assistant professor</w:t>
            </w:r>
          </w:p>
          <w:p w14:paraId="6B22BC80" w14:textId="77777777" w:rsidR="003B1A13" w:rsidRPr="003B1A13" w:rsidRDefault="003B1A13" w:rsidP="003B1A13">
            <w:pPr>
              <w:rPr>
                <w:rFonts w:ascii="Times New Roman" w:hAnsi="Times New Roman" w:cs="Times New Roman"/>
                <w:sz w:val="24"/>
                <w:szCs w:val="24"/>
              </w:rPr>
            </w:pPr>
            <w:proofErr w:type="spellStart"/>
            <w:r w:rsidRPr="003B1A13">
              <w:rPr>
                <w:rFonts w:ascii="Times New Roman" w:hAnsi="Times New Roman" w:cs="Times New Roman"/>
                <w:sz w:val="24"/>
                <w:szCs w:val="24"/>
              </w:rPr>
              <w:t>Athalye</w:t>
            </w:r>
            <w:proofErr w:type="spellEnd"/>
            <w:r w:rsidRPr="003B1A13">
              <w:rPr>
                <w:rFonts w:ascii="Times New Roman" w:hAnsi="Times New Roman" w:cs="Times New Roman"/>
                <w:sz w:val="24"/>
                <w:szCs w:val="24"/>
              </w:rPr>
              <w:t xml:space="preserve"> </w:t>
            </w:r>
            <w:proofErr w:type="spellStart"/>
            <w:r w:rsidRPr="003B1A13">
              <w:rPr>
                <w:rFonts w:ascii="Times New Roman" w:hAnsi="Times New Roman" w:cs="Times New Roman"/>
                <w:sz w:val="24"/>
                <w:szCs w:val="24"/>
              </w:rPr>
              <w:t>Sapre</w:t>
            </w:r>
            <w:proofErr w:type="spellEnd"/>
            <w:r w:rsidRPr="003B1A13">
              <w:rPr>
                <w:rFonts w:ascii="Times New Roman" w:hAnsi="Times New Roman" w:cs="Times New Roman"/>
                <w:sz w:val="24"/>
                <w:szCs w:val="24"/>
              </w:rPr>
              <w:t xml:space="preserve"> </w:t>
            </w:r>
            <w:proofErr w:type="spellStart"/>
            <w:r w:rsidRPr="003B1A13">
              <w:rPr>
                <w:rFonts w:ascii="Times New Roman" w:hAnsi="Times New Roman" w:cs="Times New Roman"/>
                <w:sz w:val="24"/>
                <w:szCs w:val="24"/>
              </w:rPr>
              <w:t>Pitre</w:t>
            </w:r>
            <w:proofErr w:type="spellEnd"/>
            <w:r w:rsidRPr="003B1A13">
              <w:rPr>
                <w:rFonts w:ascii="Times New Roman" w:hAnsi="Times New Roman" w:cs="Times New Roman"/>
                <w:sz w:val="24"/>
                <w:szCs w:val="24"/>
              </w:rPr>
              <w:t xml:space="preserve"> College, </w:t>
            </w:r>
            <w:proofErr w:type="spellStart"/>
            <w:r w:rsidRPr="003B1A13">
              <w:rPr>
                <w:rFonts w:ascii="Times New Roman" w:hAnsi="Times New Roman" w:cs="Times New Roman"/>
                <w:sz w:val="24"/>
                <w:szCs w:val="24"/>
              </w:rPr>
              <w:t>Devrukh</w:t>
            </w:r>
            <w:proofErr w:type="spellEnd"/>
          </w:p>
          <w:p w14:paraId="2EA66666" w14:textId="77777777" w:rsidR="003B1A13" w:rsidRPr="003B1A13" w:rsidRDefault="003B1A13" w:rsidP="003B1A13">
            <w:pPr>
              <w:rPr>
                <w:rFonts w:ascii="Times New Roman" w:hAnsi="Times New Roman" w:cs="Times New Roman"/>
                <w:sz w:val="24"/>
                <w:szCs w:val="24"/>
              </w:rPr>
            </w:pPr>
            <w:r w:rsidRPr="003B1A13">
              <w:rPr>
                <w:rFonts w:ascii="Times New Roman" w:hAnsi="Times New Roman" w:cs="Times New Roman"/>
                <w:sz w:val="24"/>
                <w:szCs w:val="24"/>
              </w:rPr>
              <w:t>Mobile:9595821891</w:t>
            </w:r>
          </w:p>
          <w:p w14:paraId="7447AF80" w14:textId="25F88115" w:rsidR="003B1A13" w:rsidRPr="003B1A13" w:rsidRDefault="007847E6" w:rsidP="003B1A13">
            <w:pPr>
              <w:rPr>
                <w:rFonts w:ascii="Times New Roman" w:hAnsi="Times New Roman" w:cs="Times New Roman"/>
                <w:sz w:val="24"/>
                <w:szCs w:val="24"/>
                <w:u w:val="single"/>
              </w:rPr>
            </w:pPr>
            <w:hyperlink r:id="rId16" w:history="1">
              <w:r w:rsidR="00DD3EEA" w:rsidRPr="002A5A92">
                <w:rPr>
                  <w:rStyle w:val="Hyperlink"/>
                  <w:rFonts w:ascii="Times New Roman" w:hAnsi="Times New Roman" w:cs="Times New Roman"/>
                  <w:sz w:val="24"/>
                  <w:szCs w:val="24"/>
                </w:rPr>
                <w:t>naikwade.pratap@gmail.com</w:t>
              </w:r>
            </w:hyperlink>
            <w:r w:rsidR="00DD3EEA">
              <w:rPr>
                <w:rFonts w:ascii="Times New Roman" w:hAnsi="Times New Roman" w:cs="Times New Roman"/>
                <w:sz w:val="24"/>
                <w:szCs w:val="24"/>
                <w:u w:val="single"/>
              </w:rPr>
              <w:t xml:space="preserve"> </w:t>
            </w:r>
            <w:r w:rsidR="003B1A13" w:rsidRPr="003B1A13">
              <w:rPr>
                <w:rFonts w:ascii="Times New Roman" w:hAnsi="Times New Roman" w:cs="Times New Roman"/>
                <w:sz w:val="24"/>
                <w:szCs w:val="24"/>
                <w:u w:val="single"/>
              </w:rPr>
              <w:t xml:space="preserve">  </w:t>
            </w:r>
          </w:p>
          <w:p w14:paraId="6FD38DD0" w14:textId="77777777" w:rsidR="003B1A13" w:rsidRPr="003B1A13" w:rsidRDefault="003B1A13" w:rsidP="003B1A13">
            <w:pPr>
              <w:jc w:val="both"/>
              <w:rPr>
                <w:rFonts w:ascii="Times New Roman" w:hAnsi="Times New Roman" w:cs="Times New Roman"/>
                <w:sz w:val="24"/>
                <w:szCs w:val="24"/>
              </w:rPr>
            </w:pPr>
          </w:p>
        </w:tc>
        <w:tc>
          <w:tcPr>
            <w:tcW w:w="2830" w:type="dxa"/>
          </w:tcPr>
          <w:p w14:paraId="21F451E3" w14:textId="6E4E6C61" w:rsidR="003B1A13" w:rsidRPr="00831427" w:rsidRDefault="003B1A13" w:rsidP="003B1A13">
            <w:pPr>
              <w:rPr>
                <w:rFonts w:ascii="Times New Roman" w:hAnsi="Times New Roman" w:cs="Times New Roman"/>
                <w:sz w:val="24"/>
                <w:szCs w:val="24"/>
              </w:rPr>
            </w:pPr>
            <w:r w:rsidRPr="00831427">
              <w:rPr>
                <w:rFonts w:ascii="Times New Roman" w:hAnsi="Times New Roman" w:cs="Times New Roman"/>
                <w:sz w:val="24"/>
                <w:szCs w:val="24"/>
              </w:rPr>
              <w:t>Experts from outside the Autonomous college whenever special courses of studies are to be formulated to be nominated by the Principal</w:t>
            </w:r>
          </w:p>
        </w:tc>
        <w:tc>
          <w:tcPr>
            <w:tcW w:w="1220" w:type="dxa"/>
          </w:tcPr>
          <w:p w14:paraId="34F6258A" w14:textId="77777777" w:rsidR="003B1A13" w:rsidRPr="00831427" w:rsidRDefault="003B1A13" w:rsidP="003B1A13">
            <w:pPr>
              <w:pStyle w:val="ListParagraph"/>
              <w:ind w:left="0"/>
              <w:rPr>
                <w:rFonts w:ascii="Times New Roman" w:hAnsi="Times New Roman" w:cs="Times New Roman"/>
                <w:sz w:val="24"/>
                <w:szCs w:val="24"/>
              </w:rPr>
            </w:pPr>
          </w:p>
        </w:tc>
      </w:tr>
      <w:tr w:rsidR="00813F4C" w:rsidRPr="00831427" w14:paraId="6FD0133C" w14:textId="77777777" w:rsidTr="006D0EDD">
        <w:tc>
          <w:tcPr>
            <w:tcW w:w="677" w:type="dxa"/>
          </w:tcPr>
          <w:p w14:paraId="36D3B414" w14:textId="32FA63A0" w:rsidR="00813F4C" w:rsidRPr="00831427" w:rsidRDefault="00DD3EEA" w:rsidP="003B1A13">
            <w:pPr>
              <w:pStyle w:val="ListParagraph"/>
              <w:ind w:left="0"/>
              <w:rPr>
                <w:rFonts w:ascii="Times New Roman" w:hAnsi="Times New Roman" w:cs="Times New Roman"/>
                <w:sz w:val="24"/>
                <w:szCs w:val="24"/>
              </w:rPr>
            </w:pPr>
            <w:r>
              <w:rPr>
                <w:rFonts w:ascii="Times New Roman" w:hAnsi="Times New Roman" w:cs="Times New Roman"/>
                <w:sz w:val="24"/>
                <w:szCs w:val="24"/>
              </w:rPr>
              <w:t>10</w:t>
            </w:r>
          </w:p>
        </w:tc>
        <w:tc>
          <w:tcPr>
            <w:tcW w:w="2285" w:type="dxa"/>
          </w:tcPr>
          <w:p w14:paraId="0D003724" w14:textId="77777777" w:rsidR="00813F4C" w:rsidRDefault="00813F4C" w:rsidP="00813F4C">
            <w:pPr>
              <w:rPr>
                <w:rFonts w:ascii="Cambria" w:hAnsi="Cambria"/>
              </w:rPr>
            </w:pPr>
            <w:r w:rsidRPr="00C216B6">
              <w:rPr>
                <w:rFonts w:ascii="Cambria" w:hAnsi="Cambria"/>
              </w:rPr>
              <w:t xml:space="preserve">Mr. </w:t>
            </w:r>
            <w:proofErr w:type="spellStart"/>
            <w:r w:rsidRPr="00C216B6">
              <w:rPr>
                <w:rFonts w:ascii="Cambria" w:hAnsi="Cambria"/>
              </w:rPr>
              <w:t>Ghaware</w:t>
            </w:r>
            <w:proofErr w:type="spellEnd"/>
            <w:r w:rsidRPr="00C216B6">
              <w:rPr>
                <w:rFonts w:ascii="Cambria" w:hAnsi="Cambria"/>
              </w:rPr>
              <w:t xml:space="preserve"> Pandurang</w:t>
            </w:r>
            <w:r>
              <w:rPr>
                <w:rFonts w:ascii="Cambria" w:hAnsi="Cambria"/>
              </w:rPr>
              <w:t xml:space="preserve"> Prabhakar</w:t>
            </w:r>
          </w:p>
          <w:p w14:paraId="72B03383" w14:textId="77777777" w:rsidR="00813F4C" w:rsidRPr="00831427" w:rsidRDefault="00813F4C" w:rsidP="003B1A13">
            <w:pPr>
              <w:rPr>
                <w:rFonts w:ascii="Times New Roman" w:hAnsi="Times New Roman" w:cs="Times New Roman"/>
                <w:sz w:val="24"/>
                <w:szCs w:val="24"/>
              </w:rPr>
            </w:pPr>
          </w:p>
        </w:tc>
        <w:tc>
          <w:tcPr>
            <w:tcW w:w="3473" w:type="dxa"/>
          </w:tcPr>
          <w:p w14:paraId="18ECEE69" w14:textId="77777777" w:rsidR="00813F4C" w:rsidRDefault="00813F4C" w:rsidP="00813F4C">
            <w:pPr>
              <w:rPr>
                <w:rFonts w:ascii="Cambria" w:hAnsi="Cambria"/>
              </w:rPr>
            </w:pPr>
            <w:r>
              <w:rPr>
                <w:rFonts w:ascii="Cambria" w:hAnsi="Cambria"/>
              </w:rPr>
              <w:t>Botany Executive</w:t>
            </w:r>
          </w:p>
          <w:p w14:paraId="5482F6EE" w14:textId="77777777" w:rsidR="00813F4C" w:rsidRDefault="00813F4C" w:rsidP="00813F4C">
            <w:pPr>
              <w:rPr>
                <w:rFonts w:ascii="Cambria" w:hAnsi="Cambria"/>
              </w:rPr>
            </w:pPr>
            <w:r>
              <w:rPr>
                <w:rFonts w:ascii="Cambria" w:hAnsi="Cambria"/>
              </w:rPr>
              <w:t>Shree Swami Samarth Enterprises, Thane</w:t>
            </w:r>
          </w:p>
          <w:p w14:paraId="3F47D88F" w14:textId="77777777" w:rsidR="00813F4C" w:rsidRDefault="00813F4C" w:rsidP="00813F4C">
            <w:pPr>
              <w:rPr>
                <w:rFonts w:ascii="Cambria" w:hAnsi="Cambria"/>
              </w:rPr>
            </w:pPr>
            <w:r>
              <w:rPr>
                <w:rFonts w:ascii="Cambria" w:hAnsi="Cambria"/>
              </w:rPr>
              <w:t>7588451052</w:t>
            </w:r>
          </w:p>
          <w:p w14:paraId="6CB51708" w14:textId="424BC675" w:rsidR="00813F4C" w:rsidRPr="003B1A13" w:rsidRDefault="007847E6" w:rsidP="00813F4C">
            <w:pPr>
              <w:rPr>
                <w:rFonts w:ascii="Times New Roman" w:hAnsi="Times New Roman" w:cs="Times New Roman"/>
                <w:sz w:val="24"/>
                <w:szCs w:val="24"/>
              </w:rPr>
            </w:pPr>
            <w:hyperlink r:id="rId17" w:history="1">
              <w:r w:rsidR="00813F4C" w:rsidRPr="004E494D">
                <w:rPr>
                  <w:rStyle w:val="Hyperlink"/>
                  <w:rFonts w:ascii="Cambria" w:hAnsi="Cambria"/>
                </w:rPr>
                <w:t>pandurangghaware75@gmail.com</w:t>
              </w:r>
            </w:hyperlink>
          </w:p>
        </w:tc>
        <w:tc>
          <w:tcPr>
            <w:tcW w:w="2830" w:type="dxa"/>
          </w:tcPr>
          <w:p w14:paraId="7A418437" w14:textId="1079A035" w:rsidR="00813F4C" w:rsidRPr="00831427" w:rsidRDefault="00813F4C" w:rsidP="003B1A13">
            <w:pPr>
              <w:rPr>
                <w:rFonts w:ascii="Times New Roman" w:hAnsi="Times New Roman" w:cs="Times New Roman"/>
                <w:sz w:val="24"/>
                <w:szCs w:val="24"/>
              </w:rPr>
            </w:pPr>
            <w:r w:rsidRPr="00C933F8">
              <w:rPr>
                <w:rFonts w:ascii="Cambria" w:hAnsi="Cambria"/>
              </w:rPr>
              <w:t xml:space="preserve">Post Graduate </w:t>
            </w:r>
            <w:proofErr w:type="spellStart"/>
            <w:r w:rsidRPr="00C933F8">
              <w:rPr>
                <w:rFonts w:ascii="Cambria" w:hAnsi="Cambria"/>
              </w:rPr>
              <w:t>Meritorius</w:t>
            </w:r>
            <w:proofErr w:type="spellEnd"/>
            <w:r w:rsidRPr="00C933F8">
              <w:rPr>
                <w:rFonts w:ascii="Cambria" w:hAnsi="Cambria"/>
              </w:rPr>
              <w:t xml:space="preserve"> Alumni</w:t>
            </w:r>
          </w:p>
        </w:tc>
        <w:tc>
          <w:tcPr>
            <w:tcW w:w="1220" w:type="dxa"/>
          </w:tcPr>
          <w:p w14:paraId="3E7A2AFD" w14:textId="77777777" w:rsidR="00813F4C" w:rsidRPr="00831427" w:rsidRDefault="00813F4C" w:rsidP="003B1A13">
            <w:pPr>
              <w:pStyle w:val="ListParagraph"/>
              <w:ind w:left="0"/>
              <w:rPr>
                <w:rFonts w:ascii="Times New Roman" w:hAnsi="Times New Roman" w:cs="Times New Roman"/>
                <w:sz w:val="24"/>
                <w:szCs w:val="24"/>
              </w:rPr>
            </w:pPr>
          </w:p>
        </w:tc>
      </w:tr>
    </w:tbl>
    <w:p w14:paraId="19E72F5B" w14:textId="77777777" w:rsidR="00B336F2" w:rsidRPr="00831427" w:rsidRDefault="00B336F2" w:rsidP="00B336F2">
      <w:pPr>
        <w:rPr>
          <w:rFonts w:ascii="Times New Roman" w:hAnsi="Times New Roman" w:cs="Times New Roman"/>
          <w:sz w:val="24"/>
          <w:szCs w:val="24"/>
        </w:rPr>
      </w:pPr>
    </w:p>
    <w:p w14:paraId="1C4B33D0" w14:textId="05329AE8" w:rsidR="00415618" w:rsidRPr="00831427" w:rsidRDefault="00415618" w:rsidP="000E48D1">
      <w:pPr>
        <w:pStyle w:val="ListParagraph"/>
        <w:rPr>
          <w:rFonts w:ascii="Times New Roman" w:hAnsi="Times New Roman" w:cs="Times New Roman"/>
          <w:sz w:val="24"/>
          <w:szCs w:val="24"/>
        </w:rPr>
      </w:pPr>
      <w:r w:rsidRPr="00831427">
        <w:rPr>
          <w:rFonts w:ascii="Times New Roman" w:hAnsi="Times New Roman" w:cs="Times New Roman"/>
          <w:sz w:val="24"/>
          <w:szCs w:val="24"/>
        </w:rPr>
        <w:lastRenderedPageBreak/>
        <w:t>Letter Grades and Grade points</w:t>
      </w:r>
    </w:p>
    <w:p w14:paraId="0C0F6AD6" w14:textId="77777777" w:rsidR="000E48D1" w:rsidRPr="00831427" w:rsidRDefault="000E48D1" w:rsidP="000E48D1">
      <w:pPr>
        <w:pStyle w:val="ListParagraph"/>
        <w:rPr>
          <w:rFonts w:ascii="Times New Roman" w:hAnsi="Times New Roman" w:cs="Times New Roman"/>
          <w:sz w:val="24"/>
          <w:szCs w:val="24"/>
        </w:rPr>
      </w:pPr>
    </w:p>
    <w:tbl>
      <w:tblPr>
        <w:tblStyle w:val="TableGrid"/>
        <w:tblW w:w="0" w:type="auto"/>
        <w:tblInd w:w="720" w:type="dxa"/>
        <w:tblLook w:val="04A0" w:firstRow="1" w:lastRow="0" w:firstColumn="1" w:lastColumn="0" w:noHBand="0" w:noVBand="1"/>
      </w:tblPr>
      <w:tblGrid>
        <w:gridCol w:w="3116"/>
        <w:gridCol w:w="3117"/>
        <w:gridCol w:w="3117"/>
      </w:tblGrid>
      <w:tr w:rsidR="000E48D1" w:rsidRPr="00831427" w14:paraId="096A7A7B" w14:textId="77777777" w:rsidTr="005A3DC5">
        <w:tc>
          <w:tcPr>
            <w:tcW w:w="3116" w:type="dxa"/>
          </w:tcPr>
          <w:p w14:paraId="46825707" w14:textId="77777777" w:rsidR="000E48D1" w:rsidRPr="00831427" w:rsidRDefault="00FD1FE6" w:rsidP="00371173">
            <w:pPr>
              <w:pStyle w:val="ListParagraph"/>
              <w:spacing w:line="360" w:lineRule="auto"/>
              <w:ind w:left="0"/>
              <w:jc w:val="center"/>
              <w:rPr>
                <w:rFonts w:ascii="Times New Roman" w:hAnsi="Times New Roman" w:cs="Times New Roman"/>
                <w:b/>
                <w:sz w:val="24"/>
                <w:szCs w:val="24"/>
              </w:rPr>
            </w:pPr>
            <w:r w:rsidRPr="00831427">
              <w:rPr>
                <w:rFonts w:ascii="Times New Roman" w:hAnsi="Times New Roman" w:cs="Times New Roman"/>
                <w:b/>
                <w:sz w:val="24"/>
                <w:szCs w:val="24"/>
              </w:rPr>
              <w:t>Semester</w:t>
            </w:r>
            <w:r w:rsidR="000E48D1" w:rsidRPr="00831427">
              <w:rPr>
                <w:rFonts w:ascii="Times New Roman" w:hAnsi="Times New Roman" w:cs="Times New Roman"/>
                <w:b/>
                <w:sz w:val="24"/>
                <w:szCs w:val="24"/>
              </w:rPr>
              <w:t xml:space="preserve"> GPA/Program CGPA/Semester Program</w:t>
            </w:r>
          </w:p>
        </w:tc>
        <w:tc>
          <w:tcPr>
            <w:tcW w:w="3117" w:type="dxa"/>
          </w:tcPr>
          <w:p w14:paraId="115185BB" w14:textId="77777777" w:rsidR="000E48D1" w:rsidRPr="00831427" w:rsidRDefault="000E48D1" w:rsidP="00371173">
            <w:pPr>
              <w:pStyle w:val="ListParagraph"/>
              <w:spacing w:line="360" w:lineRule="auto"/>
              <w:ind w:left="0"/>
              <w:jc w:val="center"/>
              <w:rPr>
                <w:rFonts w:ascii="Times New Roman" w:hAnsi="Times New Roman" w:cs="Times New Roman"/>
                <w:b/>
                <w:sz w:val="24"/>
                <w:szCs w:val="24"/>
              </w:rPr>
            </w:pPr>
            <w:r w:rsidRPr="00831427">
              <w:rPr>
                <w:rFonts w:ascii="Times New Roman" w:hAnsi="Times New Roman" w:cs="Times New Roman"/>
                <w:b/>
                <w:sz w:val="24"/>
                <w:szCs w:val="24"/>
              </w:rPr>
              <w:t>Percentage of Marks</w:t>
            </w:r>
          </w:p>
        </w:tc>
        <w:tc>
          <w:tcPr>
            <w:tcW w:w="3117" w:type="dxa"/>
          </w:tcPr>
          <w:p w14:paraId="7F8416C5" w14:textId="77777777" w:rsidR="000E48D1" w:rsidRPr="00831427" w:rsidRDefault="000E48D1" w:rsidP="00371173">
            <w:pPr>
              <w:pStyle w:val="ListParagraph"/>
              <w:spacing w:line="360" w:lineRule="auto"/>
              <w:ind w:left="0"/>
              <w:jc w:val="center"/>
              <w:rPr>
                <w:rFonts w:ascii="Times New Roman" w:hAnsi="Times New Roman" w:cs="Times New Roman"/>
                <w:b/>
                <w:sz w:val="24"/>
                <w:szCs w:val="24"/>
              </w:rPr>
            </w:pPr>
            <w:r w:rsidRPr="00831427">
              <w:rPr>
                <w:rFonts w:ascii="Times New Roman" w:hAnsi="Times New Roman" w:cs="Times New Roman"/>
                <w:b/>
                <w:sz w:val="24"/>
                <w:szCs w:val="24"/>
              </w:rPr>
              <w:t>Alpha- sign / letter grade result</w:t>
            </w:r>
          </w:p>
        </w:tc>
      </w:tr>
      <w:tr w:rsidR="000E48D1" w:rsidRPr="00831427" w14:paraId="4BD223FA" w14:textId="77777777" w:rsidTr="005A3DC5">
        <w:tc>
          <w:tcPr>
            <w:tcW w:w="3116" w:type="dxa"/>
          </w:tcPr>
          <w:p w14:paraId="54E97E59"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9.00-10.00</w:t>
            </w:r>
          </w:p>
        </w:tc>
        <w:tc>
          <w:tcPr>
            <w:tcW w:w="3117" w:type="dxa"/>
          </w:tcPr>
          <w:p w14:paraId="1CA108FB"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90.00-100</w:t>
            </w:r>
          </w:p>
        </w:tc>
        <w:tc>
          <w:tcPr>
            <w:tcW w:w="3117" w:type="dxa"/>
          </w:tcPr>
          <w:p w14:paraId="68E24731"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O (Outstanding)</w:t>
            </w:r>
          </w:p>
        </w:tc>
      </w:tr>
      <w:tr w:rsidR="000E48D1" w:rsidRPr="00831427" w14:paraId="61C3394F" w14:textId="77777777" w:rsidTr="005A3DC5">
        <w:tc>
          <w:tcPr>
            <w:tcW w:w="3116" w:type="dxa"/>
          </w:tcPr>
          <w:p w14:paraId="57BB0D5A"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8.00-9.00≥</w:t>
            </w:r>
          </w:p>
        </w:tc>
        <w:tc>
          <w:tcPr>
            <w:tcW w:w="3117" w:type="dxa"/>
          </w:tcPr>
          <w:p w14:paraId="3DFC263D"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80.0-90.0</w:t>
            </w:r>
          </w:p>
        </w:tc>
        <w:tc>
          <w:tcPr>
            <w:tcW w:w="3117" w:type="dxa"/>
          </w:tcPr>
          <w:p w14:paraId="0D53C542"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A+ (Excellent)</w:t>
            </w:r>
          </w:p>
        </w:tc>
      </w:tr>
      <w:tr w:rsidR="000E48D1" w:rsidRPr="00831427" w14:paraId="71CC4B6C" w14:textId="77777777" w:rsidTr="005A3DC5">
        <w:tc>
          <w:tcPr>
            <w:tcW w:w="3116" w:type="dxa"/>
          </w:tcPr>
          <w:p w14:paraId="197A7EB8"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7.00-8.00</w:t>
            </w:r>
          </w:p>
        </w:tc>
        <w:tc>
          <w:tcPr>
            <w:tcW w:w="3117" w:type="dxa"/>
          </w:tcPr>
          <w:p w14:paraId="0B5C055B"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70.0-80.0</w:t>
            </w:r>
          </w:p>
        </w:tc>
        <w:tc>
          <w:tcPr>
            <w:tcW w:w="3117" w:type="dxa"/>
          </w:tcPr>
          <w:p w14:paraId="6446237C"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proofErr w:type="gramStart"/>
            <w:r w:rsidRPr="00831427">
              <w:rPr>
                <w:rFonts w:ascii="Times New Roman" w:hAnsi="Times New Roman" w:cs="Times New Roman"/>
                <w:sz w:val="24"/>
                <w:szCs w:val="24"/>
              </w:rPr>
              <w:t>A(</w:t>
            </w:r>
            <w:proofErr w:type="gramEnd"/>
            <w:r w:rsidRPr="00831427">
              <w:rPr>
                <w:rFonts w:ascii="Times New Roman" w:hAnsi="Times New Roman" w:cs="Times New Roman"/>
                <w:sz w:val="24"/>
                <w:szCs w:val="24"/>
              </w:rPr>
              <w:t xml:space="preserve">Very </w:t>
            </w:r>
            <w:proofErr w:type="spellStart"/>
            <w:r w:rsidRPr="00831427">
              <w:rPr>
                <w:rFonts w:ascii="Times New Roman" w:hAnsi="Times New Roman" w:cs="Times New Roman"/>
                <w:sz w:val="24"/>
                <w:szCs w:val="24"/>
              </w:rPr>
              <w:t>Gppd</w:t>
            </w:r>
            <w:proofErr w:type="spellEnd"/>
            <w:r w:rsidRPr="00831427">
              <w:rPr>
                <w:rFonts w:ascii="Times New Roman" w:hAnsi="Times New Roman" w:cs="Times New Roman"/>
                <w:sz w:val="24"/>
                <w:szCs w:val="24"/>
              </w:rPr>
              <w:t>)</w:t>
            </w:r>
          </w:p>
        </w:tc>
      </w:tr>
      <w:tr w:rsidR="000E48D1" w:rsidRPr="00831427" w14:paraId="082977C9" w14:textId="77777777" w:rsidTr="005A3DC5">
        <w:tc>
          <w:tcPr>
            <w:tcW w:w="3116" w:type="dxa"/>
          </w:tcPr>
          <w:p w14:paraId="45766658"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6.00-7.00</w:t>
            </w:r>
          </w:p>
        </w:tc>
        <w:tc>
          <w:tcPr>
            <w:tcW w:w="3117" w:type="dxa"/>
          </w:tcPr>
          <w:p w14:paraId="6A411E66"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60.0-70.0</w:t>
            </w:r>
          </w:p>
        </w:tc>
        <w:tc>
          <w:tcPr>
            <w:tcW w:w="3117" w:type="dxa"/>
          </w:tcPr>
          <w:p w14:paraId="5F38267D"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B+(Good)</w:t>
            </w:r>
          </w:p>
        </w:tc>
      </w:tr>
      <w:tr w:rsidR="000E48D1" w:rsidRPr="00831427" w14:paraId="1133990E" w14:textId="77777777" w:rsidTr="005A3DC5">
        <w:tc>
          <w:tcPr>
            <w:tcW w:w="3116" w:type="dxa"/>
          </w:tcPr>
          <w:p w14:paraId="39E4FC7D"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5.50-6.00</w:t>
            </w:r>
          </w:p>
        </w:tc>
        <w:tc>
          <w:tcPr>
            <w:tcW w:w="3117" w:type="dxa"/>
          </w:tcPr>
          <w:p w14:paraId="20B7102B"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55.0-60.0</w:t>
            </w:r>
          </w:p>
        </w:tc>
        <w:tc>
          <w:tcPr>
            <w:tcW w:w="3117" w:type="dxa"/>
          </w:tcPr>
          <w:p w14:paraId="29F40369"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proofErr w:type="gramStart"/>
            <w:r w:rsidRPr="00831427">
              <w:rPr>
                <w:rFonts w:ascii="Times New Roman" w:hAnsi="Times New Roman" w:cs="Times New Roman"/>
                <w:sz w:val="24"/>
                <w:szCs w:val="24"/>
              </w:rPr>
              <w:t>B(</w:t>
            </w:r>
            <w:proofErr w:type="gramEnd"/>
            <w:r w:rsidRPr="00831427">
              <w:rPr>
                <w:rFonts w:ascii="Times New Roman" w:hAnsi="Times New Roman" w:cs="Times New Roman"/>
                <w:sz w:val="24"/>
                <w:szCs w:val="24"/>
              </w:rPr>
              <w:t>Above Average)</w:t>
            </w:r>
          </w:p>
        </w:tc>
      </w:tr>
      <w:tr w:rsidR="000E48D1" w:rsidRPr="00831427" w14:paraId="507E2447" w14:textId="77777777" w:rsidTr="005A3DC5">
        <w:tc>
          <w:tcPr>
            <w:tcW w:w="3116" w:type="dxa"/>
          </w:tcPr>
          <w:p w14:paraId="038373A0"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5.00-5.50</w:t>
            </w:r>
          </w:p>
        </w:tc>
        <w:tc>
          <w:tcPr>
            <w:tcW w:w="3117" w:type="dxa"/>
          </w:tcPr>
          <w:p w14:paraId="64F763D1"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50.0-55.0</w:t>
            </w:r>
          </w:p>
        </w:tc>
        <w:tc>
          <w:tcPr>
            <w:tcW w:w="3117" w:type="dxa"/>
          </w:tcPr>
          <w:p w14:paraId="01BD2697"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C(Average)</w:t>
            </w:r>
          </w:p>
        </w:tc>
      </w:tr>
      <w:tr w:rsidR="000E48D1" w:rsidRPr="00831427" w14:paraId="6F05651E" w14:textId="77777777" w:rsidTr="005A3DC5">
        <w:tc>
          <w:tcPr>
            <w:tcW w:w="3116" w:type="dxa"/>
          </w:tcPr>
          <w:p w14:paraId="1242A532"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4.00-5.00</w:t>
            </w:r>
          </w:p>
        </w:tc>
        <w:tc>
          <w:tcPr>
            <w:tcW w:w="3117" w:type="dxa"/>
          </w:tcPr>
          <w:p w14:paraId="21C81AC6"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40.0-50.0</w:t>
            </w:r>
          </w:p>
        </w:tc>
        <w:tc>
          <w:tcPr>
            <w:tcW w:w="3117" w:type="dxa"/>
          </w:tcPr>
          <w:p w14:paraId="14B7ECD5"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P(Pass)</w:t>
            </w:r>
          </w:p>
        </w:tc>
      </w:tr>
      <w:tr w:rsidR="000E48D1" w:rsidRPr="00831427" w14:paraId="367B43EF" w14:textId="77777777" w:rsidTr="005A3DC5">
        <w:tc>
          <w:tcPr>
            <w:tcW w:w="3116" w:type="dxa"/>
          </w:tcPr>
          <w:p w14:paraId="3D052383"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Below 4.00</w:t>
            </w:r>
          </w:p>
        </w:tc>
        <w:tc>
          <w:tcPr>
            <w:tcW w:w="3117" w:type="dxa"/>
          </w:tcPr>
          <w:p w14:paraId="09303CEC"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Below 40.0</w:t>
            </w:r>
          </w:p>
        </w:tc>
        <w:tc>
          <w:tcPr>
            <w:tcW w:w="3117" w:type="dxa"/>
          </w:tcPr>
          <w:p w14:paraId="1A9DE588"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F(Fail)</w:t>
            </w:r>
          </w:p>
        </w:tc>
      </w:tr>
      <w:tr w:rsidR="000E48D1" w:rsidRPr="00831427" w14:paraId="65006AC2" w14:textId="77777777" w:rsidTr="005A3DC5">
        <w:tc>
          <w:tcPr>
            <w:tcW w:w="3116" w:type="dxa"/>
          </w:tcPr>
          <w:p w14:paraId="31EA0423"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AB (absent)</w:t>
            </w:r>
          </w:p>
        </w:tc>
        <w:tc>
          <w:tcPr>
            <w:tcW w:w="3117" w:type="dxa"/>
          </w:tcPr>
          <w:p w14:paraId="79AD8429"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p>
        </w:tc>
        <w:tc>
          <w:tcPr>
            <w:tcW w:w="3117" w:type="dxa"/>
          </w:tcPr>
          <w:p w14:paraId="10B403BF" w14:textId="77777777" w:rsidR="000E48D1" w:rsidRPr="00831427" w:rsidRDefault="000E48D1" w:rsidP="00371173">
            <w:pPr>
              <w:pStyle w:val="ListParagraph"/>
              <w:spacing w:line="360" w:lineRule="auto"/>
              <w:ind w:left="0"/>
              <w:jc w:val="center"/>
              <w:rPr>
                <w:rFonts w:ascii="Times New Roman" w:hAnsi="Times New Roman" w:cs="Times New Roman"/>
                <w:sz w:val="24"/>
                <w:szCs w:val="24"/>
              </w:rPr>
            </w:pPr>
            <w:r w:rsidRPr="00831427">
              <w:rPr>
                <w:rFonts w:ascii="Times New Roman" w:hAnsi="Times New Roman" w:cs="Times New Roman"/>
                <w:sz w:val="24"/>
                <w:szCs w:val="24"/>
              </w:rPr>
              <w:t>Absent</w:t>
            </w:r>
          </w:p>
        </w:tc>
      </w:tr>
    </w:tbl>
    <w:p w14:paraId="5C0C9367" w14:textId="77777777" w:rsidR="000E48D1" w:rsidRPr="00831427" w:rsidRDefault="000E48D1" w:rsidP="000E48D1">
      <w:pPr>
        <w:pStyle w:val="ListParagraph"/>
        <w:rPr>
          <w:rFonts w:ascii="Times New Roman" w:hAnsi="Times New Roman" w:cs="Times New Roman"/>
          <w:sz w:val="24"/>
          <w:szCs w:val="24"/>
        </w:rPr>
      </w:pPr>
    </w:p>
    <w:p w14:paraId="697FCB14" w14:textId="77777777" w:rsidR="009275B8" w:rsidRPr="00831427" w:rsidRDefault="009275B8" w:rsidP="000E48D1">
      <w:pPr>
        <w:pStyle w:val="ListParagraph"/>
        <w:rPr>
          <w:rFonts w:ascii="Times New Roman" w:hAnsi="Times New Roman" w:cs="Times New Roman"/>
          <w:sz w:val="24"/>
          <w:szCs w:val="24"/>
        </w:rPr>
      </w:pPr>
    </w:p>
    <w:p w14:paraId="669EB759" w14:textId="77777777" w:rsidR="009275B8" w:rsidRPr="00831427" w:rsidRDefault="009275B8" w:rsidP="000E48D1">
      <w:pPr>
        <w:pStyle w:val="ListParagraph"/>
        <w:rPr>
          <w:rFonts w:ascii="Times New Roman" w:hAnsi="Times New Roman" w:cs="Times New Roman"/>
          <w:sz w:val="24"/>
          <w:szCs w:val="24"/>
        </w:rPr>
      </w:pPr>
    </w:p>
    <w:p w14:paraId="71ECBF8C" w14:textId="77777777" w:rsidR="009275B8" w:rsidRPr="00831427" w:rsidRDefault="009275B8" w:rsidP="000E48D1">
      <w:pPr>
        <w:pStyle w:val="ListParagraph"/>
        <w:rPr>
          <w:rFonts w:ascii="Times New Roman" w:hAnsi="Times New Roman" w:cs="Times New Roman"/>
          <w:sz w:val="24"/>
          <w:szCs w:val="24"/>
        </w:rPr>
      </w:pPr>
    </w:p>
    <w:p w14:paraId="227D657B" w14:textId="77777777" w:rsidR="009275B8" w:rsidRPr="00831427" w:rsidRDefault="009275B8" w:rsidP="000E48D1">
      <w:pPr>
        <w:pStyle w:val="ListParagraph"/>
        <w:rPr>
          <w:rFonts w:ascii="Times New Roman" w:hAnsi="Times New Roman" w:cs="Times New Roman"/>
          <w:sz w:val="24"/>
          <w:szCs w:val="24"/>
        </w:rPr>
      </w:pPr>
    </w:p>
    <w:p w14:paraId="3FAAF0D5" w14:textId="77777777" w:rsidR="009275B8" w:rsidRPr="00831427" w:rsidRDefault="009275B8" w:rsidP="000E48D1">
      <w:pPr>
        <w:pStyle w:val="ListParagraph"/>
        <w:rPr>
          <w:rFonts w:ascii="Times New Roman" w:hAnsi="Times New Roman" w:cs="Times New Roman"/>
          <w:sz w:val="24"/>
          <w:szCs w:val="24"/>
        </w:rPr>
      </w:pPr>
    </w:p>
    <w:p w14:paraId="1BE5EA5B" w14:textId="77777777" w:rsidR="009275B8" w:rsidRPr="00831427" w:rsidRDefault="009275B8" w:rsidP="000E48D1">
      <w:pPr>
        <w:pStyle w:val="ListParagraph"/>
        <w:rPr>
          <w:rFonts w:ascii="Times New Roman" w:hAnsi="Times New Roman" w:cs="Times New Roman"/>
          <w:sz w:val="24"/>
          <w:szCs w:val="24"/>
        </w:rPr>
      </w:pPr>
    </w:p>
    <w:p w14:paraId="5E5C69C4" w14:textId="77777777" w:rsidR="009275B8" w:rsidRPr="00831427" w:rsidRDefault="009275B8" w:rsidP="000E48D1">
      <w:pPr>
        <w:pStyle w:val="ListParagraph"/>
        <w:rPr>
          <w:rFonts w:ascii="Times New Roman" w:hAnsi="Times New Roman" w:cs="Times New Roman"/>
          <w:sz w:val="24"/>
          <w:szCs w:val="24"/>
        </w:rPr>
      </w:pPr>
    </w:p>
    <w:p w14:paraId="1A5273B3" w14:textId="77777777" w:rsidR="009275B8" w:rsidRPr="00831427" w:rsidRDefault="009275B8" w:rsidP="000E48D1">
      <w:pPr>
        <w:pStyle w:val="ListParagraph"/>
        <w:rPr>
          <w:rFonts w:ascii="Times New Roman" w:hAnsi="Times New Roman" w:cs="Times New Roman"/>
          <w:sz w:val="24"/>
          <w:szCs w:val="24"/>
        </w:rPr>
      </w:pPr>
    </w:p>
    <w:p w14:paraId="682D584A" w14:textId="77777777" w:rsidR="009275B8" w:rsidRPr="00831427" w:rsidRDefault="009275B8" w:rsidP="000E48D1">
      <w:pPr>
        <w:pStyle w:val="ListParagraph"/>
        <w:rPr>
          <w:rFonts w:ascii="Times New Roman" w:hAnsi="Times New Roman" w:cs="Times New Roman"/>
          <w:sz w:val="24"/>
          <w:szCs w:val="24"/>
        </w:rPr>
      </w:pPr>
    </w:p>
    <w:p w14:paraId="2EA10CEA" w14:textId="77777777" w:rsidR="009275B8" w:rsidRPr="00831427" w:rsidRDefault="009275B8" w:rsidP="000E48D1">
      <w:pPr>
        <w:pStyle w:val="ListParagraph"/>
        <w:rPr>
          <w:rFonts w:ascii="Times New Roman" w:hAnsi="Times New Roman" w:cs="Times New Roman"/>
          <w:sz w:val="24"/>
          <w:szCs w:val="24"/>
        </w:rPr>
      </w:pPr>
    </w:p>
    <w:p w14:paraId="73793469" w14:textId="77777777" w:rsidR="009275B8" w:rsidRPr="00831427" w:rsidRDefault="009275B8" w:rsidP="000E48D1">
      <w:pPr>
        <w:pStyle w:val="ListParagraph"/>
        <w:rPr>
          <w:rFonts w:ascii="Times New Roman" w:hAnsi="Times New Roman" w:cs="Times New Roman"/>
          <w:sz w:val="24"/>
          <w:szCs w:val="24"/>
        </w:rPr>
      </w:pPr>
    </w:p>
    <w:p w14:paraId="0BDCA452" w14:textId="77777777" w:rsidR="009275B8" w:rsidRPr="00831427" w:rsidRDefault="009275B8" w:rsidP="000E48D1">
      <w:pPr>
        <w:pStyle w:val="ListParagraph"/>
        <w:rPr>
          <w:rFonts w:ascii="Times New Roman" w:hAnsi="Times New Roman" w:cs="Times New Roman"/>
          <w:sz w:val="24"/>
          <w:szCs w:val="24"/>
        </w:rPr>
      </w:pPr>
    </w:p>
    <w:p w14:paraId="2A98A127" w14:textId="77777777" w:rsidR="006C2AED" w:rsidRPr="00831427" w:rsidRDefault="006C2AED" w:rsidP="000E48D1">
      <w:pPr>
        <w:pStyle w:val="ListParagraph"/>
        <w:rPr>
          <w:rFonts w:ascii="Times New Roman" w:hAnsi="Times New Roman" w:cs="Times New Roman"/>
          <w:sz w:val="24"/>
          <w:szCs w:val="24"/>
        </w:rPr>
      </w:pPr>
    </w:p>
    <w:p w14:paraId="3C6B13F5" w14:textId="77777777" w:rsidR="006C2AED" w:rsidRPr="00831427" w:rsidRDefault="006C2AED" w:rsidP="000E48D1">
      <w:pPr>
        <w:pStyle w:val="ListParagraph"/>
        <w:rPr>
          <w:rFonts w:ascii="Times New Roman" w:hAnsi="Times New Roman" w:cs="Times New Roman"/>
          <w:sz w:val="24"/>
          <w:szCs w:val="24"/>
        </w:rPr>
      </w:pPr>
    </w:p>
    <w:p w14:paraId="72E98015" w14:textId="77777777" w:rsidR="006C2AED" w:rsidRPr="00831427" w:rsidRDefault="006C2AED" w:rsidP="000E48D1">
      <w:pPr>
        <w:pStyle w:val="ListParagraph"/>
        <w:rPr>
          <w:rFonts w:ascii="Times New Roman" w:hAnsi="Times New Roman" w:cs="Times New Roman"/>
          <w:sz w:val="24"/>
          <w:szCs w:val="24"/>
        </w:rPr>
      </w:pPr>
    </w:p>
    <w:p w14:paraId="02E39CEB" w14:textId="77777777" w:rsidR="006C2AED" w:rsidRPr="00831427" w:rsidRDefault="006C2AED" w:rsidP="000E48D1">
      <w:pPr>
        <w:pStyle w:val="ListParagraph"/>
        <w:rPr>
          <w:rFonts w:ascii="Times New Roman" w:hAnsi="Times New Roman" w:cs="Times New Roman"/>
          <w:sz w:val="24"/>
          <w:szCs w:val="24"/>
        </w:rPr>
      </w:pPr>
    </w:p>
    <w:p w14:paraId="71079D70" w14:textId="77777777" w:rsidR="006C2AED" w:rsidRPr="00831427" w:rsidRDefault="006C2AED" w:rsidP="000E48D1">
      <w:pPr>
        <w:pStyle w:val="ListParagraph"/>
        <w:rPr>
          <w:rFonts w:ascii="Times New Roman" w:hAnsi="Times New Roman" w:cs="Times New Roman"/>
          <w:sz w:val="24"/>
          <w:szCs w:val="24"/>
        </w:rPr>
      </w:pPr>
    </w:p>
    <w:p w14:paraId="4C2FC920" w14:textId="77777777" w:rsidR="006C2AED" w:rsidRPr="00831427" w:rsidRDefault="006C2AED" w:rsidP="000E48D1">
      <w:pPr>
        <w:pStyle w:val="ListParagraph"/>
        <w:rPr>
          <w:rFonts w:ascii="Times New Roman" w:hAnsi="Times New Roman" w:cs="Times New Roman"/>
          <w:sz w:val="24"/>
          <w:szCs w:val="24"/>
        </w:rPr>
      </w:pPr>
    </w:p>
    <w:p w14:paraId="6043AFB5" w14:textId="77777777" w:rsidR="006C2AED" w:rsidRPr="00831427" w:rsidRDefault="006C2AED" w:rsidP="000E48D1">
      <w:pPr>
        <w:pStyle w:val="ListParagraph"/>
        <w:rPr>
          <w:rFonts w:ascii="Times New Roman" w:hAnsi="Times New Roman" w:cs="Times New Roman"/>
          <w:sz w:val="24"/>
          <w:szCs w:val="24"/>
        </w:rPr>
      </w:pPr>
    </w:p>
    <w:p w14:paraId="1FB89FDA" w14:textId="77777777" w:rsidR="006C2AED" w:rsidRPr="00831427" w:rsidRDefault="006C2AED" w:rsidP="000E48D1">
      <w:pPr>
        <w:pStyle w:val="ListParagraph"/>
        <w:rPr>
          <w:rFonts w:ascii="Times New Roman" w:hAnsi="Times New Roman" w:cs="Times New Roman"/>
          <w:sz w:val="24"/>
          <w:szCs w:val="24"/>
        </w:rPr>
      </w:pPr>
    </w:p>
    <w:p w14:paraId="08D933A8" w14:textId="77777777" w:rsidR="006C2AED" w:rsidRPr="00831427" w:rsidRDefault="006C2AED" w:rsidP="000E48D1">
      <w:pPr>
        <w:pStyle w:val="ListParagraph"/>
        <w:rPr>
          <w:rFonts w:ascii="Times New Roman" w:hAnsi="Times New Roman" w:cs="Times New Roman"/>
          <w:sz w:val="24"/>
          <w:szCs w:val="24"/>
        </w:rPr>
      </w:pPr>
    </w:p>
    <w:p w14:paraId="0F9F761F" w14:textId="77777777" w:rsidR="006C2AED" w:rsidRPr="00831427" w:rsidRDefault="006C2AED" w:rsidP="000E48D1">
      <w:pPr>
        <w:pStyle w:val="ListParagraph"/>
        <w:rPr>
          <w:rFonts w:ascii="Times New Roman" w:hAnsi="Times New Roman" w:cs="Times New Roman"/>
          <w:sz w:val="24"/>
          <w:szCs w:val="24"/>
        </w:rPr>
      </w:pPr>
    </w:p>
    <w:p w14:paraId="73833EAD" w14:textId="77777777" w:rsidR="006C2AED" w:rsidRPr="00831427" w:rsidRDefault="006C2AED" w:rsidP="000E48D1">
      <w:pPr>
        <w:pStyle w:val="ListParagraph"/>
        <w:rPr>
          <w:rFonts w:ascii="Times New Roman" w:hAnsi="Times New Roman" w:cs="Times New Roman"/>
          <w:sz w:val="24"/>
          <w:szCs w:val="24"/>
        </w:rPr>
      </w:pPr>
    </w:p>
    <w:p w14:paraId="0D0874A0" w14:textId="77777777" w:rsidR="006C2AED" w:rsidRPr="00831427" w:rsidRDefault="006C2AED" w:rsidP="000E48D1">
      <w:pPr>
        <w:pStyle w:val="ListParagraph"/>
        <w:rPr>
          <w:rFonts w:ascii="Times New Roman" w:hAnsi="Times New Roman" w:cs="Times New Roman"/>
          <w:sz w:val="24"/>
          <w:szCs w:val="24"/>
        </w:rPr>
      </w:pPr>
    </w:p>
    <w:p w14:paraId="186EE8AE" w14:textId="77777777" w:rsidR="009275B8" w:rsidRPr="00831427" w:rsidRDefault="009275B8" w:rsidP="000E48D1">
      <w:pPr>
        <w:pStyle w:val="ListParagraph"/>
        <w:rPr>
          <w:rFonts w:ascii="Times New Roman" w:hAnsi="Times New Roman" w:cs="Times New Roman"/>
          <w:sz w:val="24"/>
          <w:szCs w:val="24"/>
        </w:rPr>
      </w:pPr>
    </w:p>
    <w:p w14:paraId="71E12AC8" w14:textId="77777777" w:rsidR="00371173" w:rsidRPr="00831427" w:rsidRDefault="00371173" w:rsidP="000E48D1">
      <w:pPr>
        <w:pStyle w:val="ListParagraph"/>
        <w:rPr>
          <w:rFonts w:ascii="Times New Roman" w:hAnsi="Times New Roman" w:cs="Times New Roman"/>
          <w:sz w:val="24"/>
          <w:szCs w:val="24"/>
        </w:rPr>
      </w:pPr>
    </w:p>
    <w:p w14:paraId="6633371C" w14:textId="77777777" w:rsidR="009275B8" w:rsidRPr="00831427" w:rsidRDefault="009275B8" w:rsidP="000E48D1">
      <w:pPr>
        <w:pStyle w:val="ListParagraph"/>
        <w:rPr>
          <w:rFonts w:ascii="Times New Roman" w:hAnsi="Times New Roman" w:cs="Times New Roman"/>
          <w:sz w:val="24"/>
          <w:szCs w:val="24"/>
        </w:rPr>
      </w:pPr>
    </w:p>
    <w:p w14:paraId="55D62222" w14:textId="62974DE0" w:rsidR="007E3403" w:rsidRPr="00831427" w:rsidRDefault="007E3403" w:rsidP="00544BBB">
      <w:pPr>
        <w:spacing w:after="0"/>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lastRenderedPageBreak/>
        <w:t xml:space="preserve">Course Code and Title: </w:t>
      </w:r>
      <w:r w:rsidR="00BF626A" w:rsidRPr="00831427">
        <w:rPr>
          <w:rFonts w:ascii="Times New Roman" w:hAnsi="Times New Roman" w:cs="Times New Roman"/>
          <w:b/>
          <w:color w:val="000000" w:themeColor="text1"/>
          <w:sz w:val="24"/>
          <w:szCs w:val="24"/>
        </w:rPr>
        <w:t>S</w:t>
      </w:r>
      <w:r w:rsidR="00E2408C">
        <w:rPr>
          <w:rFonts w:ascii="Times New Roman" w:hAnsi="Times New Roman" w:cs="Times New Roman"/>
          <w:b/>
          <w:color w:val="000000" w:themeColor="text1"/>
          <w:sz w:val="24"/>
          <w:szCs w:val="24"/>
        </w:rPr>
        <w:t>2</w:t>
      </w:r>
      <w:r w:rsidR="00BF626A" w:rsidRPr="00831427">
        <w:rPr>
          <w:rFonts w:ascii="Times New Roman" w:hAnsi="Times New Roman" w:cs="Times New Roman"/>
          <w:b/>
          <w:color w:val="000000" w:themeColor="text1"/>
          <w:sz w:val="24"/>
          <w:szCs w:val="24"/>
        </w:rPr>
        <w:t>01</w:t>
      </w:r>
      <w:r w:rsidR="00CE49C6" w:rsidRPr="00831427">
        <w:rPr>
          <w:rFonts w:ascii="Times New Roman" w:hAnsi="Times New Roman" w:cs="Times New Roman"/>
          <w:b/>
          <w:color w:val="000000" w:themeColor="text1"/>
          <w:sz w:val="24"/>
          <w:szCs w:val="24"/>
        </w:rPr>
        <w:t>BOT</w:t>
      </w:r>
      <w:r w:rsidR="00BF626A" w:rsidRPr="00831427">
        <w:rPr>
          <w:rFonts w:ascii="Times New Roman" w:hAnsi="Times New Roman" w:cs="Times New Roman"/>
          <w:b/>
          <w:color w:val="000000" w:themeColor="text1"/>
          <w:sz w:val="24"/>
          <w:szCs w:val="24"/>
        </w:rPr>
        <w:t xml:space="preserve"> (MAJOR): </w:t>
      </w:r>
      <w:r w:rsidR="00CE49C6" w:rsidRPr="00831427">
        <w:rPr>
          <w:rFonts w:ascii="Times New Roman" w:hAnsi="Times New Roman" w:cs="Times New Roman"/>
          <w:b/>
          <w:color w:val="000000" w:themeColor="text1"/>
          <w:sz w:val="24"/>
          <w:szCs w:val="24"/>
        </w:rPr>
        <w:t>PLANT DIVERSITY I</w:t>
      </w:r>
    </w:p>
    <w:tbl>
      <w:tblPr>
        <w:tblStyle w:val="TableGrid"/>
        <w:tblpPr w:leftFromText="180" w:rightFromText="180" w:vertAnchor="text" w:horzAnchor="margin" w:tblpXSpec="center" w:tblpY="79"/>
        <w:tblW w:w="9323" w:type="dxa"/>
        <w:tblLook w:val="04A0" w:firstRow="1" w:lastRow="0" w:firstColumn="1" w:lastColumn="0" w:noHBand="0" w:noVBand="1"/>
      </w:tblPr>
      <w:tblGrid>
        <w:gridCol w:w="1413"/>
        <w:gridCol w:w="1843"/>
        <w:gridCol w:w="3648"/>
        <w:gridCol w:w="2419"/>
      </w:tblGrid>
      <w:tr w:rsidR="007E3403" w:rsidRPr="00831427" w14:paraId="695102A7" w14:textId="77777777" w:rsidTr="005A3DC5">
        <w:trPr>
          <w:trHeight w:val="418"/>
        </w:trPr>
        <w:tc>
          <w:tcPr>
            <w:tcW w:w="1413" w:type="dxa"/>
          </w:tcPr>
          <w:p w14:paraId="12E860F3" w14:textId="54AF18B7" w:rsidR="007E3403" w:rsidRPr="00831427" w:rsidRDefault="007E3403" w:rsidP="00544BBB">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Level: </w:t>
            </w:r>
            <w:r w:rsidR="00E2408C">
              <w:rPr>
                <w:rFonts w:ascii="Times New Roman" w:hAnsi="Times New Roman" w:cs="Times New Roman"/>
                <w:b/>
                <w:color w:val="000000" w:themeColor="text1"/>
                <w:sz w:val="24"/>
                <w:szCs w:val="24"/>
              </w:rPr>
              <w:t>5</w:t>
            </w:r>
            <w:r w:rsidRPr="00831427">
              <w:rPr>
                <w:rFonts w:ascii="Times New Roman" w:hAnsi="Times New Roman" w:cs="Times New Roman"/>
                <w:b/>
                <w:color w:val="000000" w:themeColor="text1"/>
                <w:sz w:val="24"/>
                <w:szCs w:val="24"/>
              </w:rPr>
              <w:t>.</w:t>
            </w:r>
            <w:r w:rsidR="00E2408C">
              <w:rPr>
                <w:rFonts w:ascii="Times New Roman" w:hAnsi="Times New Roman" w:cs="Times New Roman"/>
                <w:b/>
                <w:color w:val="000000" w:themeColor="text1"/>
                <w:sz w:val="24"/>
                <w:szCs w:val="24"/>
              </w:rPr>
              <w:t>0</w:t>
            </w:r>
          </w:p>
        </w:tc>
        <w:tc>
          <w:tcPr>
            <w:tcW w:w="1843" w:type="dxa"/>
          </w:tcPr>
          <w:p w14:paraId="77DC01A5" w14:textId="77777777" w:rsidR="007E3403" w:rsidRPr="00831427" w:rsidRDefault="007E3403" w:rsidP="00544BBB">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Credits: 02</w:t>
            </w:r>
          </w:p>
        </w:tc>
        <w:tc>
          <w:tcPr>
            <w:tcW w:w="3648" w:type="dxa"/>
          </w:tcPr>
          <w:p w14:paraId="4E38200F" w14:textId="77777777" w:rsidR="007E3403" w:rsidRPr="00831427" w:rsidRDefault="007E3403" w:rsidP="00544BBB">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Number of Lectures:  30</w:t>
            </w:r>
          </w:p>
        </w:tc>
        <w:tc>
          <w:tcPr>
            <w:tcW w:w="2419" w:type="dxa"/>
          </w:tcPr>
          <w:p w14:paraId="5A32C8DF" w14:textId="263DAA5C" w:rsidR="007E3403" w:rsidRPr="00831427" w:rsidRDefault="007E3403" w:rsidP="00544BBB">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Semester-I</w:t>
            </w:r>
            <w:r w:rsidR="001648E6">
              <w:rPr>
                <w:rFonts w:ascii="Times New Roman" w:hAnsi="Times New Roman" w:cs="Times New Roman"/>
                <w:b/>
                <w:color w:val="000000" w:themeColor="text1"/>
                <w:sz w:val="24"/>
                <w:szCs w:val="24"/>
              </w:rPr>
              <w:t>II</w:t>
            </w:r>
          </w:p>
        </w:tc>
      </w:tr>
    </w:tbl>
    <w:p w14:paraId="63DFB33B" w14:textId="77777777" w:rsidR="007E3403" w:rsidRPr="00831427" w:rsidRDefault="007E3403" w:rsidP="007E3403">
      <w:pPr>
        <w:rPr>
          <w:rFonts w:ascii="Times New Roman" w:hAnsi="Times New Roman" w:cs="Times New Roman"/>
          <w:b/>
          <w:color w:val="000000" w:themeColor="text1"/>
          <w:sz w:val="24"/>
          <w:szCs w:val="24"/>
        </w:rPr>
      </w:pPr>
    </w:p>
    <w:p w14:paraId="17EBD439" w14:textId="77777777" w:rsidR="00544BBB" w:rsidRPr="00831427" w:rsidRDefault="00544BBB" w:rsidP="00371173">
      <w:pPr>
        <w:spacing w:after="0"/>
        <w:rPr>
          <w:rFonts w:ascii="Times New Roman" w:hAnsi="Times New Roman" w:cs="Times New Roman"/>
          <w:b/>
          <w:color w:val="000000" w:themeColor="text1"/>
          <w:sz w:val="24"/>
          <w:szCs w:val="24"/>
        </w:rPr>
      </w:pPr>
    </w:p>
    <w:p w14:paraId="4D3956DD" w14:textId="77777777" w:rsidR="007E3403" w:rsidRPr="00831427" w:rsidRDefault="007E3403" w:rsidP="00371173">
      <w:pPr>
        <w:spacing w:after="0"/>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Learning Objectives:</w:t>
      </w:r>
    </w:p>
    <w:p w14:paraId="00A5CB61" w14:textId="4E56DBBA" w:rsidR="00843BC9" w:rsidRPr="00CD5722" w:rsidRDefault="00843BC9" w:rsidP="00AB3B9A">
      <w:pPr>
        <w:pStyle w:val="ListParagraph"/>
        <w:numPr>
          <w:ilvl w:val="0"/>
          <w:numId w:val="9"/>
        </w:numPr>
        <w:spacing w:after="0"/>
        <w:jc w:val="both"/>
        <w:rPr>
          <w:rFonts w:ascii="Times New Roman" w:hAnsi="Times New Roman" w:cs="Times New Roman"/>
          <w:color w:val="000000" w:themeColor="text1"/>
          <w:sz w:val="24"/>
          <w:szCs w:val="24"/>
        </w:rPr>
      </w:pPr>
      <w:r w:rsidRPr="00CD5722">
        <w:rPr>
          <w:rFonts w:ascii="Times New Roman" w:hAnsi="Times New Roman" w:cs="Times New Roman"/>
          <w:color w:val="000000" w:themeColor="text1"/>
          <w:sz w:val="24"/>
          <w:szCs w:val="24"/>
        </w:rPr>
        <w:t>Students will learn that algae are classified into three categories: Red, Green, and</w:t>
      </w:r>
      <w:r w:rsidR="00CD5722" w:rsidRPr="00CD5722">
        <w:rPr>
          <w:rFonts w:ascii="Times New Roman" w:hAnsi="Times New Roman" w:cs="Times New Roman"/>
          <w:color w:val="000000" w:themeColor="text1"/>
          <w:sz w:val="24"/>
          <w:szCs w:val="24"/>
        </w:rPr>
        <w:t xml:space="preserve"> </w:t>
      </w:r>
      <w:r w:rsidRPr="00CD5722">
        <w:rPr>
          <w:rFonts w:ascii="Times New Roman" w:hAnsi="Times New Roman" w:cs="Times New Roman"/>
          <w:color w:val="000000" w:themeColor="text1"/>
          <w:sz w:val="24"/>
          <w:szCs w:val="24"/>
        </w:rPr>
        <w:t>Brown algae.</w:t>
      </w:r>
    </w:p>
    <w:p w14:paraId="7377F1C9" w14:textId="3C122CB2" w:rsidR="00843BC9" w:rsidRPr="00843BC9" w:rsidRDefault="00843BC9" w:rsidP="00843BC9">
      <w:pPr>
        <w:pStyle w:val="ListParagraph"/>
        <w:numPr>
          <w:ilvl w:val="0"/>
          <w:numId w:val="9"/>
        </w:numPr>
        <w:spacing w:after="0"/>
        <w:jc w:val="both"/>
        <w:rPr>
          <w:rFonts w:ascii="Times New Roman" w:hAnsi="Times New Roman" w:cs="Times New Roman"/>
          <w:color w:val="000000" w:themeColor="text1"/>
          <w:sz w:val="24"/>
          <w:szCs w:val="24"/>
        </w:rPr>
      </w:pPr>
      <w:r w:rsidRPr="00843BC9">
        <w:rPr>
          <w:rFonts w:ascii="Times New Roman" w:hAnsi="Times New Roman" w:cs="Times New Roman"/>
          <w:color w:val="000000" w:themeColor="text1"/>
          <w:sz w:val="24"/>
          <w:szCs w:val="24"/>
        </w:rPr>
        <w:t>Students will be able to differentiate between the different types of algae.</w:t>
      </w:r>
    </w:p>
    <w:p w14:paraId="01F200B7" w14:textId="204975B2" w:rsidR="00843BC9" w:rsidRDefault="00843BC9" w:rsidP="00843BC9">
      <w:pPr>
        <w:pStyle w:val="ListParagraph"/>
        <w:numPr>
          <w:ilvl w:val="0"/>
          <w:numId w:val="9"/>
        </w:numPr>
        <w:spacing w:after="0"/>
        <w:jc w:val="both"/>
        <w:rPr>
          <w:rFonts w:ascii="Times New Roman" w:hAnsi="Times New Roman" w:cs="Times New Roman"/>
          <w:color w:val="000000" w:themeColor="text1"/>
          <w:sz w:val="24"/>
          <w:szCs w:val="24"/>
        </w:rPr>
      </w:pPr>
      <w:r w:rsidRPr="00843BC9">
        <w:rPr>
          <w:rFonts w:ascii="Times New Roman" w:hAnsi="Times New Roman" w:cs="Times New Roman"/>
          <w:color w:val="000000" w:themeColor="text1"/>
          <w:sz w:val="24"/>
          <w:szCs w:val="24"/>
        </w:rPr>
        <w:t>Students will be able to understand the role algae plays in marine eco‐systems.</w:t>
      </w:r>
    </w:p>
    <w:p w14:paraId="2BC6330E" w14:textId="15914ADF" w:rsidR="00CE49C6" w:rsidRPr="00831427" w:rsidRDefault="00CE49C6" w:rsidP="00843BC9">
      <w:pPr>
        <w:pStyle w:val="ListParagraph"/>
        <w:numPr>
          <w:ilvl w:val="0"/>
          <w:numId w:val="9"/>
        </w:numPr>
        <w:spacing w:after="0"/>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 xml:space="preserve">know the basics of cryptogams. </w:t>
      </w:r>
    </w:p>
    <w:p w14:paraId="6DA16099" w14:textId="77777777" w:rsidR="00CE49C6" w:rsidRPr="00831427" w:rsidRDefault="00CE49C6" w:rsidP="009712E9">
      <w:pPr>
        <w:pStyle w:val="ListParagraph"/>
        <w:numPr>
          <w:ilvl w:val="0"/>
          <w:numId w:val="9"/>
        </w:numPr>
        <w:spacing w:after="0"/>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To understand the plant diversity with special reference to cryptogams diversity.</w:t>
      </w:r>
    </w:p>
    <w:p w14:paraId="6303B67B" w14:textId="77777777" w:rsidR="00CE49C6" w:rsidRPr="00831427" w:rsidRDefault="00CE49C6" w:rsidP="009712E9">
      <w:pPr>
        <w:pStyle w:val="ListParagraph"/>
        <w:numPr>
          <w:ilvl w:val="0"/>
          <w:numId w:val="9"/>
        </w:numPr>
        <w:spacing w:after="0"/>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 xml:space="preserve">To give knowledge of identification of cryptogams. </w:t>
      </w:r>
    </w:p>
    <w:p w14:paraId="5CDAAFF0" w14:textId="75386075" w:rsidR="005D3C40" w:rsidRPr="005D3C40" w:rsidRDefault="00CE49C6" w:rsidP="009712E9">
      <w:pPr>
        <w:pStyle w:val="ListParagraph"/>
        <w:numPr>
          <w:ilvl w:val="0"/>
          <w:numId w:val="9"/>
        </w:numPr>
        <w:spacing w:after="0"/>
        <w:jc w:val="both"/>
        <w:rPr>
          <w:rFonts w:ascii="Times New Roman" w:hAnsi="Times New Roman" w:cs="Times New Roman"/>
          <w:b/>
          <w:color w:val="000000" w:themeColor="text1"/>
          <w:sz w:val="24"/>
          <w:szCs w:val="24"/>
        </w:rPr>
      </w:pPr>
      <w:r w:rsidRPr="00831427">
        <w:rPr>
          <w:rFonts w:ascii="Times New Roman" w:hAnsi="Times New Roman" w:cs="Times New Roman"/>
          <w:color w:val="000000" w:themeColor="text1"/>
          <w:sz w:val="24"/>
          <w:szCs w:val="24"/>
        </w:rPr>
        <w:t xml:space="preserve">To understand the scope of the </w:t>
      </w:r>
      <w:r w:rsidR="005D3C40">
        <w:rPr>
          <w:rFonts w:ascii="Times New Roman" w:hAnsi="Times New Roman" w:cs="Times New Roman"/>
          <w:color w:val="000000" w:themeColor="text1"/>
          <w:sz w:val="24"/>
          <w:szCs w:val="24"/>
        </w:rPr>
        <w:t>Phanero</w:t>
      </w:r>
      <w:r w:rsidR="005D3C40" w:rsidRPr="00831427">
        <w:rPr>
          <w:rFonts w:ascii="Times New Roman" w:hAnsi="Times New Roman" w:cs="Times New Roman"/>
          <w:color w:val="000000" w:themeColor="text1"/>
          <w:sz w:val="24"/>
          <w:szCs w:val="24"/>
        </w:rPr>
        <w:t xml:space="preserve">gams </w:t>
      </w:r>
      <w:r w:rsidRPr="00831427">
        <w:rPr>
          <w:rFonts w:ascii="Times New Roman" w:hAnsi="Times New Roman" w:cs="Times New Roman"/>
          <w:color w:val="000000" w:themeColor="text1"/>
          <w:sz w:val="24"/>
          <w:szCs w:val="24"/>
        </w:rPr>
        <w:t xml:space="preserve">diversity with special </w:t>
      </w:r>
      <w:proofErr w:type="gramStart"/>
      <w:r w:rsidRPr="00831427">
        <w:rPr>
          <w:rFonts w:ascii="Times New Roman" w:hAnsi="Times New Roman" w:cs="Times New Roman"/>
          <w:color w:val="000000" w:themeColor="text1"/>
          <w:sz w:val="24"/>
          <w:szCs w:val="24"/>
        </w:rPr>
        <w:t xml:space="preserve">reference </w:t>
      </w:r>
      <w:r w:rsidR="00CD5722">
        <w:rPr>
          <w:rFonts w:ascii="Times New Roman" w:hAnsi="Times New Roman" w:cs="Times New Roman"/>
          <w:color w:val="000000" w:themeColor="text1"/>
          <w:sz w:val="24"/>
          <w:szCs w:val="24"/>
        </w:rPr>
        <w:t>.</w:t>
      </w:r>
      <w:proofErr w:type="gramEnd"/>
    </w:p>
    <w:p w14:paraId="44FAD977" w14:textId="4C9C788E" w:rsidR="007E3403" w:rsidRPr="005D3C40" w:rsidRDefault="007E3403" w:rsidP="005D3C40">
      <w:pPr>
        <w:spacing w:after="0"/>
        <w:jc w:val="both"/>
        <w:rPr>
          <w:rFonts w:ascii="Times New Roman" w:hAnsi="Times New Roman" w:cs="Times New Roman"/>
          <w:b/>
          <w:color w:val="000000" w:themeColor="text1"/>
          <w:sz w:val="24"/>
          <w:szCs w:val="24"/>
        </w:rPr>
      </w:pPr>
      <w:r w:rsidRPr="005D3C40">
        <w:rPr>
          <w:rFonts w:ascii="Times New Roman" w:hAnsi="Times New Roman" w:cs="Times New Roman"/>
          <w:b/>
          <w:color w:val="000000" w:themeColor="text1"/>
          <w:sz w:val="24"/>
          <w:szCs w:val="24"/>
        </w:rPr>
        <w:t>Learning Outcomes:</w:t>
      </w:r>
    </w:p>
    <w:p w14:paraId="66758B09" w14:textId="77777777" w:rsidR="00CE49C6" w:rsidRPr="00831427" w:rsidRDefault="00CE49C6" w:rsidP="005D3C40">
      <w:pPr>
        <w:widowControl w:val="0"/>
        <w:autoSpaceDE w:val="0"/>
        <w:autoSpaceDN w:val="0"/>
        <w:spacing w:before="41" w:after="0" w:line="240" w:lineRule="auto"/>
        <w:ind w:firstLine="720"/>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After Completing the course, Student will be able to</w:t>
      </w:r>
    </w:p>
    <w:p w14:paraId="7D9D00D6" w14:textId="43A8896F" w:rsidR="00CE49C6" w:rsidRPr="00831427" w:rsidRDefault="00CE49C6" w:rsidP="009712E9">
      <w:pPr>
        <w:pStyle w:val="ListParagraph"/>
        <w:widowControl w:val="0"/>
        <w:numPr>
          <w:ilvl w:val="0"/>
          <w:numId w:val="10"/>
        </w:numPr>
        <w:autoSpaceDE w:val="0"/>
        <w:autoSpaceDN w:val="0"/>
        <w:spacing w:before="41" w:after="0" w:line="240" w:lineRule="auto"/>
        <w:ind w:left="1418" w:hanging="425"/>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 xml:space="preserve">Explain </w:t>
      </w:r>
      <w:r w:rsidR="005D3C40" w:rsidRPr="00831427">
        <w:rPr>
          <w:rFonts w:ascii="Times New Roman" w:hAnsi="Times New Roman" w:cs="Times New Roman"/>
          <w:color w:val="000000" w:themeColor="text1"/>
          <w:sz w:val="24"/>
          <w:szCs w:val="24"/>
        </w:rPr>
        <w:t>occurrence</w:t>
      </w:r>
      <w:r w:rsidRPr="00831427">
        <w:rPr>
          <w:rFonts w:ascii="Times New Roman" w:hAnsi="Times New Roman" w:cs="Times New Roman"/>
          <w:color w:val="000000" w:themeColor="text1"/>
          <w:sz w:val="24"/>
          <w:szCs w:val="24"/>
        </w:rPr>
        <w:t xml:space="preserve">, structure, reproduction of </w:t>
      </w:r>
      <w:proofErr w:type="spellStart"/>
      <w:r w:rsidR="005D3C40" w:rsidRPr="005D3C40">
        <w:rPr>
          <w:rFonts w:ascii="Times New Roman" w:hAnsi="Times New Roman" w:cs="Times New Roman"/>
          <w:iCs/>
          <w:color w:val="000000" w:themeColor="text1"/>
          <w:sz w:val="24"/>
          <w:szCs w:val="24"/>
        </w:rPr>
        <w:t>pheophyta</w:t>
      </w:r>
      <w:proofErr w:type="spellEnd"/>
      <w:r w:rsidR="005D3C40">
        <w:rPr>
          <w:rFonts w:ascii="Times New Roman" w:hAnsi="Times New Roman" w:cs="Times New Roman"/>
          <w:iCs/>
          <w:color w:val="000000" w:themeColor="text1"/>
          <w:sz w:val="24"/>
          <w:szCs w:val="24"/>
        </w:rPr>
        <w:t xml:space="preserve"> members.</w:t>
      </w:r>
    </w:p>
    <w:p w14:paraId="0B3602D0" w14:textId="6702282E" w:rsidR="00CE49C6" w:rsidRPr="00831427" w:rsidRDefault="00CE49C6" w:rsidP="009712E9">
      <w:pPr>
        <w:pStyle w:val="ListParagraph"/>
        <w:widowControl w:val="0"/>
        <w:numPr>
          <w:ilvl w:val="0"/>
          <w:numId w:val="10"/>
        </w:numPr>
        <w:autoSpaceDE w:val="0"/>
        <w:autoSpaceDN w:val="0"/>
        <w:spacing w:before="41" w:after="0" w:line="240" w:lineRule="auto"/>
        <w:ind w:left="1418" w:hanging="425"/>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Identify and classify Algae</w:t>
      </w:r>
      <w:r w:rsidR="003D3023">
        <w:rPr>
          <w:rFonts w:ascii="Times New Roman" w:hAnsi="Times New Roman" w:cs="Times New Roman"/>
          <w:color w:val="000000" w:themeColor="text1"/>
          <w:sz w:val="24"/>
          <w:szCs w:val="24"/>
        </w:rPr>
        <w:t xml:space="preserve"> </w:t>
      </w:r>
      <w:r w:rsidRPr="00831427">
        <w:rPr>
          <w:rFonts w:ascii="Times New Roman" w:hAnsi="Times New Roman" w:cs="Times New Roman"/>
          <w:color w:val="000000" w:themeColor="text1"/>
          <w:sz w:val="24"/>
          <w:szCs w:val="24"/>
        </w:rPr>
        <w:t>on basis of general characters and principles of taxonomy</w:t>
      </w:r>
      <w:r w:rsidR="005D3C40">
        <w:rPr>
          <w:rFonts w:ascii="Times New Roman" w:hAnsi="Times New Roman" w:cs="Times New Roman"/>
          <w:color w:val="000000" w:themeColor="text1"/>
          <w:sz w:val="24"/>
          <w:szCs w:val="24"/>
        </w:rPr>
        <w:t>.</w:t>
      </w:r>
    </w:p>
    <w:p w14:paraId="32169CC9" w14:textId="77777777" w:rsidR="00CE49C6" w:rsidRPr="00831427" w:rsidRDefault="00CE49C6" w:rsidP="009712E9">
      <w:pPr>
        <w:pStyle w:val="ListParagraph"/>
        <w:widowControl w:val="0"/>
        <w:numPr>
          <w:ilvl w:val="0"/>
          <w:numId w:val="10"/>
        </w:numPr>
        <w:autoSpaceDE w:val="0"/>
        <w:autoSpaceDN w:val="0"/>
        <w:spacing w:before="41" w:after="0" w:line="240" w:lineRule="auto"/>
        <w:ind w:left="1418" w:hanging="425"/>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Differentiate modes of nutrition in fungi</w:t>
      </w:r>
    </w:p>
    <w:p w14:paraId="28899FD7" w14:textId="560484CD" w:rsidR="00CE49C6" w:rsidRPr="00831427" w:rsidRDefault="00CE49C6" w:rsidP="009712E9">
      <w:pPr>
        <w:pStyle w:val="ListParagraph"/>
        <w:widowControl w:val="0"/>
        <w:numPr>
          <w:ilvl w:val="0"/>
          <w:numId w:val="10"/>
        </w:numPr>
        <w:autoSpaceDE w:val="0"/>
        <w:autoSpaceDN w:val="0"/>
        <w:spacing w:before="41" w:after="0" w:line="240" w:lineRule="auto"/>
        <w:ind w:left="1418" w:hanging="425"/>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 xml:space="preserve">Evaluate economic importance of </w:t>
      </w:r>
      <w:r w:rsidR="005D3C40">
        <w:rPr>
          <w:rFonts w:ascii="Times New Roman" w:hAnsi="Times New Roman" w:cs="Times New Roman"/>
          <w:color w:val="000000" w:themeColor="text1"/>
          <w:sz w:val="24"/>
          <w:szCs w:val="24"/>
        </w:rPr>
        <w:t xml:space="preserve">brown </w:t>
      </w:r>
      <w:r w:rsidRPr="00831427">
        <w:rPr>
          <w:rFonts w:ascii="Times New Roman" w:hAnsi="Times New Roman" w:cs="Times New Roman"/>
          <w:color w:val="000000" w:themeColor="text1"/>
          <w:sz w:val="24"/>
          <w:szCs w:val="24"/>
        </w:rPr>
        <w:t>algae</w:t>
      </w:r>
      <w:r w:rsidR="005D3C40">
        <w:rPr>
          <w:rFonts w:ascii="Times New Roman" w:hAnsi="Times New Roman" w:cs="Times New Roman"/>
          <w:color w:val="000000" w:themeColor="text1"/>
          <w:sz w:val="24"/>
          <w:szCs w:val="24"/>
        </w:rPr>
        <w:t>.</w:t>
      </w:r>
    </w:p>
    <w:p w14:paraId="42C5C642" w14:textId="7558709D" w:rsidR="00CE49C6" w:rsidRPr="00831427" w:rsidRDefault="00CE49C6" w:rsidP="009712E9">
      <w:pPr>
        <w:pStyle w:val="ListParagraph"/>
        <w:widowControl w:val="0"/>
        <w:numPr>
          <w:ilvl w:val="0"/>
          <w:numId w:val="10"/>
        </w:numPr>
        <w:autoSpaceDE w:val="0"/>
        <w:autoSpaceDN w:val="0"/>
        <w:spacing w:before="41" w:after="0" w:line="240" w:lineRule="auto"/>
        <w:ind w:left="1418" w:hanging="425"/>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 xml:space="preserve">Justify </w:t>
      </w:r>
      <w:r w:rsidR="0030472D" w:rsidRPr="00831427">
        <w:rPr>
          <w:rFonts w:ascii="Times New Roman" w:hAnsi="Times New Roman" w:cs="Times New Roman"/>
          <w:color w:val="000000" w:themeColor="text1"/>
          <w:sz w:val="24"/>
          <w:szCs w:val="24"/>
        </w:rPr>
        <w:t xml:space="preserve">the </w:t>
      </w:r>
      <w:r w:rsidR="0030472D">
        <w:rPr>
          <w:rFonts w:ascii="Times New Roman" w:hAnsi="Times New Roman" w:cs="Times New Roman"/>
          <w:color w:val="000000" w:themeColor="text1"/>
          <w:sz w:val="24"/>
          <w:szCs w:val="24"/>
        </w:rPr>
        <w:t>Phanero</w:t>
      </w:r>
      <w:r w:rsidR="0030472D" w:rsidRPr="00831427">
        <w:rPr>
          <w:rFonts w:ascii="Times New Roman" w:hAnsi="Times New Roman" w:cs="Times New Roman"/>
          <w:color w:val="000000" w:themeColor="text1"/>
          <w:sz w:val="24"/>
          <w:szCs w:val="24"/>
        </w:rPr>
        <w:t>gams diversity</w:t>
      </w:r>
      <w:r w:rsidR="0030472D">
        <w:rPr>
          <w:rFonts w:ascii="Times New Roman" w:hAnsi="Times New Roman" w:cs="Times New Roman"/>
          <w:color w:val="000000" w:themeColor="text1"/>
          <w:sz w:val="24"/>
          <w:szCs w:val="24"/>
        </w:rPr>
        <w:t>.</w:t>
      </w:r>
    </w:p>
    <w:p w14:paraId="3853B2EF" w14:textId="77777777" w:rsidR="00544BBB" w:rsidRPr="00831427" w:rsidRDefault="00544BBB" w:rsidP="00544BBB">
      <w:pPr>
        <w:pStyle w:val="ListParagraph"/>
        <w:widowControl w:val="0"/>
        <w:autoSpaceDE w:val="0"/>
        <w:autoSpaceDN w:val="0"/>
        <w:spacing w:before="41" w:after="0" w:line="240" w:lineRule="auto"/>
        <w:ind w:left="1418"/>
        <w:contextualSpacing w:val="0"/>
        <w:jc w:val="both"/>
        <w:rPr>
          <w:rFonts w:ascii="Times New Roman" w:hAnsi="Times New Roman" w:cs="Times New Roman"/>
          <w:color w:val="000000" w:themeColor="text1"/>
          <w:sz w:val="24"/>
          <w:szCs w:val="24"/>
        </w:rPr>
      </w:pPr>
    </w:p>
    <w:tbl>
      <w:tblPr>
        <w:tblStyle w:val="TableGrid"/>
        <w:tblW w:w="10206" w:type="dxa"/>
        <w:jc w:val="center"/>
        <w:tblLook w:val="04A0" w:firstRow="1" w:lastRow="0" w:firstColumn="1" w:lastColumn="0" w:noHBand="0" w:noVBand="1"/>
      </w:tblPr>
      <w:tblGrid>
        <w:gridCol w:w="567"/>
        <w:gridCol w:w="8080"/>
        <w:gridCol w:w="1559"/>
      </w:tblGrid>
      <w:tr w:rsidR="004D4345" w:rsidRPr="00831427" w14:paraId="07700C97" w14:textId="77777777" w:rsidTr="005A3DC5">
        <w:trPr>
          <w:jc w:val="center"/>
        </w:trPr>
        <w:tc>
          <w:tcPr>
            <w:tcW w:w="10206" w:type="dxa"/>
            <w:gridSpan w:val="3"/>
          </w:tcPr>
          <w:p w14:paraId="7E04564F" w14:textId="5EA2BB91" w:rsidR="007E3403" w:rsidRPr="00831427" w:rsidRDefault="007E3403" w:rsidP="004D4345">
            <w:pPr>
              <w:rPr>
                <w:rFonts w:ascii="Times New Roman" w:hAnsi="Times New Roman" w:cs="Times New Roman"/>
                <w:b/>
                <w:sz w:val="24"/>
                <w:szCs w:val="24"/>
              </w:rPr>
            </w:pPr>
            <w:r w:rsidRPr="00831427">
              <w:rPr>
                <w:rFonts w:ascii="Times New Roman" w:hAnsi="Times New Roman" w:cs="Times New Roman"/>
                <w:b/>
                <w:sz w:val="24"/>
                <w:szCs w:val="24"/>
              </w:rPr>
              <w:t xml:space="preserve">Unit - I     </w:t>
            </w:r>
            <w:r w:rsidR="008931F6">
              <w:rPr>
                <w:rFonts w:ascii="Times New Roman" w:hAnsi="Times New Roman" w:cs="Times New Roman"/>
                <w:b/>
                <w:sz w:val="24"/>
                <w:szCs w:val="24"/>
              </w:rPr>
              <w:t xml:space="preserve"> </w:t>
            </w:r>
            <w:r w:rsidR="00DF3E43" w:rsidRPr="00DF3E43">
              <w:rPr>
                <w:rFonts w:ascii="Times New Roman" w:hAnsi="Times New Roman" w:cs="Times New Roman"/>
                <w:b/>
                <w:sz w:val="24"/>
                <w:szCs w:val="24"/>
              </w:rPr>
              <w:t xml:space="preserve"> </w:t>
            </w:r>
            <w:proofErr w:type="spellStart"/>
            <w:r w:rsidR="00DF3E43" w:rsidRPr="00DF3E43">
              <w:rPr>
                <w:rFonts w:ascii="Times New Roman" w:hAnsi="Times New Roman" w:cs="Times New Roman"/>
                <w:b/>
                <w:sz w:val="24"/>
                <w:szCs w:val="24"/>
              </w:rPr>
              <w:t>Thallophyta</w:t>
            </w:r>
            <w:proofErr w:type="spellEnd"/>
            <w:r w:rsidR="00DF3E43" w:rsidRPr="00DF3E43">
              <w:rPr>
                <w:rFonts w:ascii="Times New Roman" w:hAnsi="Times New Roman" w:cs="Times New Roman"/>
                <w:b/>
                <w:sz w:val="24"/>
                <w:szCs w:val="24"/>
              </w:rPr>
              <w:t xml:space="preserve"> (Algae) &amp; Bryophyta </w:t>
            </w:r>
            <w:r w:rsidRPr="00831427">
              <w:rPr>
                <w:rFonts w:ascii="Times New Roman" w:hAnsi="Times New Roman" w:cs="Times New Roman"/>
                <w:b/>
                <w:sz w:val="24"/>
                <w:szCs w:val="24"/>
              </w:rPr>
              <w:t xml:space="preserve">  </w:t>
            </w:r>
            <w:r w:rsidR="008931F6">
              <w:rPr>
                <w:rFonts w:ascii="Times New Roman" w:hAnsi="Times New Roman" w:cs="Times New Roman"/>
                <w:b/>
                <w:sz w:val="24"/>
                <w:szCs w:val="24"/>
              </w:rPr>
              <w:t xml:space="preserve">    </w:t>
            </w:r>
            <w:r w:rsidRPr="00831427">
              <w:rPr>
                <w:rFonts w:ascii="Times New Roman" w:hAnsi="Times New Roman" w:cs="Times New Roman"/>
                <w:b/>
                <w:sz w:val="24"/>
                <w:szCs w:val="24"/>
              </w:rPr>
              <w:t xml:space="preserve">                                       </w:t>
            </w:r>
            <w:r w:rsidR="00544BBB" w:rsidRPr="00831427">
              <w:rPr>
                <w:rFonts w:ascii="Times New Roman" w:hAnsi="Times New Roman" w:cs="Times New Roman"/>
                <w:b/>
                <w:sz w:val="24"/>
                <w:szCs w:val="24"/>
              </w:rPr>
              <w:t xml:space="preserve">                       </w:t>
            </w:r>
            <w:r w:rsidRPr="00831427">
              <w:rPr>
                <w:rFonts w:ascii="Times New Roman" w:hAnsi="Times New Roman" w:cs="Times New Roman"/>
                <w:b/>
                <w:sz w:val="24"/>
                <w:szCs w:val="24"/>
              </w:rPr>
              <w:t>1</w:t>
            </w:r>
            <w:r w:rsidR="008931F6">
              <w:rPr>
                <w:rFonts w:ascii="Times New Roman" w:hAnsi="Times New Roman" w:cs="Times New Roman"/>
                <w:b/>
                <w:sz w:val="24"/>
                <w:szCs w:val="24"/>
              </w:rPr>
              <w:t>0</w:t>
            </w:r>
            <w:r w:rsidRPr="00831427">
              <w:rPr>
                <w:rFonts w:ascii="Times New Roman" w:hAnsi="Times New Roman" w:cs="Times New Roman"/>
                <w:b/>
                <w:sz w:val="24"/>
                <w:szCs w:val="24"/>
              </w:rPr>
              <w:t xml:space="preserve"> Lectures</w:t>
            </w:r>
          </w:p>
        </w:tc>
      </w:tr>
      <w:tr w:rsidR="00F067D7" w:rsidRPr="00831427" w14:paraId="23E6AE13" w14:textId="77777777" w:rsidTr="00F067D7">
        <w:trPr>
          <w:jc w:val="center"/>
        </w:trPr>
        <w:tc>
          <w:tcPr>
            <w:tcW w:w="567" w:type="dxa"/>
            <w:vMerge w:val="restart"/>
          </w:tcPr>
          <w:p w14:paraId="709FA1F1" w14:textId="77777777" w:rsidR="00F067D7" w:rsidRPr="00831427" w:rsidRDefault="00F067D7" w:rsidP="004D4345">
            <w:pPr>
              <w:rPr>
                <w:rFonts w:ascii="Times New Roman" w:hAnsi="Times New Roman" w:cs="Times New Roman"/>
                <w:color w:val="FF0000"/>
                <w:sz w:val="24"/>
                <w:szCs w:val="24"/>
              </w:rPr>
            </w:pPr>
          </w:p>
        </w:tc>
        <w:tc>
          <w:tcPr>
            <w:tcW w:w="8080" w:type="dxa"/>
          </w:tcPr>
          <w:p w14:paraId="015E3D0E" w14:textId="0BCCC8FE" w:rsidR="008931F6" w:rsidRPr="008931F6" w:rsidRDefault="008931F6" w:rsidP="008931F6">
            <w:pPr>
              <w:jc w:val="both"/>
              <w:rPr>
                <w:rFonts w:ascii="Times New Roman" w:hAnsi="Times New Roman" w:cs="Times New Roman"/>
                <w:sz w:val="24"/>
                <w:szCs w:val="24"/>
              </w:rPr>
            </w:pPr>
            <w:r>
              <w:rPr>
                <w:rFonts w:ascii="Times New Roman" w:hAnsi="Times New Roman" w:cs="Times New Roman"/>
                <w:sz w:val="24"/>
                <w:szCs w:val="24"/>
              </w:rPr>
              <w:t xml:space="preserve">1.1 </w:t>
            </w:r>
            <w:r w:rsidRPr="008931F6">
              <w:rPr>
                <w:rFonts w:ascii="Times New Roman" w:hAnsi="Times New Roman" w:cs="Times New Roman"/>
                <w:sz w:val="24"/>
                <w:szCs w:val="24"/>
              </w:rPr>
              <w:t>General Characters of Division Phaeophyta: Distribution, Cell structure, range of thallus, Economic Importance.</w:t>
            </w:r>
            <w:r>
              <w:rPr>
                <w:rFonts w:ascii="Times New Roman" w:hAnsi="Times New Roman" w:cs="Times New Roman"/>
                <w:sz w:val="24"/>
                <w:szCs w:val="24"/>
              </w:rPr>
              <w:t xml:space="preserve"> </w:t>
            </w:r>
          </w:p>
          <w:p w14:paraId="1758E1DC" w14:textId="6AD2905F" w:rsidR="008931F6" w:rsidRPr="008931F6" w:rsidRDefault="008931F6" w:rsidP="008931F6">
            <w:pPr>
              <w:jc w:val="both"/>
              <w:rPr>
                <w:rFonts w:ascii="Times New Roman" w:hAnsi="Times New Roman" w:cs="Times New Roman"/>
                <w:sz w:val="24"/>
                <w:szCs w:val="24"/>
              </w:rPr>
            </w:pPr>
            <w:r w:rsidRPr="008931F6">
              <w:rPr>
                <w:rFonts w:ascii="Times New Roman" w:hAnsi="Times New Roman" w:cs="Times New Roman"/>
                <w:sz w:val="24"/>
                <w:szCs w:val="24"/>
              </w:rPr>
              <w:t xml:space="preserve">Structure, life cycle and systematic position of </w:t>
            </w:r>
            <w:r w:rsidRPr="008931F6">
              <w:rPr>
                <w:rFonts w:ascii="Times New Roman" w:hAnsi="Times New Roman" w:cs="Times New Roman"/>
                <w:i/>
                <w:iCs/>
                <w:sz w:val="24"/>
                <w:szCs w:val="24"/>
              </w:rPr>
              <w:t>Sargassum</w:t>
            </w:r>
            <w:r>
              <w:rPr>
                <w:rFonts w:ascii="Times New Roman" w:hAnsi="Times New Roman" w:cs="Times New Roman"/>
                <w:i/>
                <w:iCs/>
                <w:sz w:val="24"/>
                <w:szCs w:val="24"/>
              </w:rPr>
              <w:t>.</w:t>
            </w:r>
          </w:p>
          <w:p w14:paraId="37149762" w14:textId="1566CEEE" w:rsidR="00F067D7" w:rsidRPr="00831427" w:rsidRDefault="00F067D7" w:rsidP="008931F6">
            <w:pPr>
              <w:jc w:val="both"/>
              <w:rPr>
                <w:rFonts w:ascii="Times New Roman" w:hAnsi="Times New Roman" w:cs="Times New Roman"/>
                <w:sz w:val="24"/>
                <w:szCs w:val="24"/>
              </w:rPr>
            </w:pPr>
          </w:p>
        </w:tc>
        <w:tc>
          <w:tcPr>
            <w:tcW w:w="1559" w:type="dxa"/>
            <w:vMerge w:val="restart"/>
          </w:tcPr>
          <w:p w14:paraId="2C0055C2" w14:textId="381C8777" w:rsidR="00F067D7" w:rsidRPr="00831427" w:rsidRDefault="00F067D7" w:rsidP="00601C6A">
            <w:pPr>
              <w:pStyle w:val="Default"/>
              <w:jc w:val="both"/>
              <w:rPr>
                <w:color w:val="auto"/>
              </w:rPr>
            </w:pPr>
          </w:p>
        </w:tc>
      </w:tr>
      <w:tr w:rsidR="00F067D7" w:rsidRPr="00831427" w14:paraId="6AFEB3F4" w14:textId="77777777" w:rsidTr="00F067D7">
        <w:trPr>
          <w:jc w:val="center"/>
        </w:trPr>
        <w:tc>
          <w:tcPr>
            <w:tcW w:w="567" w:type="dxa"/>
            <w:vMerge/>
          </w:tcPr>
          <w:p w14:paraId="63B0C406" w14:textId="77777777" w:rsidR="00F067D7" w:rsidRPr="00831427" w:rsidRDefault="00F067D7" w:rsidP="005A3DC5">
            <w:pPr>
              <w:rPr>
                <w:rFonts w:ascii="Times New Roman" w:hAnsi="Times New Roman" w:cs="Times New Roman"/>
                <w:color w:val="FF0000"/>
                <w:sz w:val="24"/>
                <w:szCs w:val="24"/>
              </w:rPr>
            </w:pPr>
          </w:p>
        </w:tc>
        <w:tc>
          <w:tcPr>
            <w:tcW w:w="8080" w:type="dxa"/>
          </w:tcPr>
          <w:p w14:paraId="2DB9486F" w14:textId="77777777" w:rsidR="008931F6" w:rsidRDefault="008931F6" w:rsidP="008931F6">
            <w:pPr>
              <w:jc w:val="both"/>
              <w:rPr>
                <w:rFonts w:ascii="Times New Roman" w:hAnsi="Times New Roman" w:cs="Times New Roman"/>
                <w:sz w:val="24"/>
                <w:szCs w:val="24"/>
              </w:rPr>
            </w:pPr>
            <w:r>
              <w:rPr>
                <w:rFonts w:ascii="Times New Roman" w:hAnsi="Times New Roman" w:cs="Times New Roman"/>
                <w:sz w:val="24"/>
                <w:szCs w:val="24"/>
              </w:rPr>
              <w:t xml:space="preserve">1.2 </w:t>
            </w:r>
            <w:r w:rsidRPr="008931F6">
              <w:rPr>
                <w:rFonts w:ascii="Times New Roman" w:hAnsi="Times New Roman" w:cs="Times New Roman"/>
                <w:sz w:val="24"/>
                <w:szCs w:val="24"/>
              </w:rPr>
              <w:t xml:space="preserve">General Account of Class </w:t>
            </w:r>
            <w:proofErr w:type="spellStart"/>
            <w:r w:rsidRPr="008931F6">
              <w:rPr>
                <w:rFonts w:ascii="Times New Roman" w:hAnsi="Times New Roman" w:cs="Times New Roman"/>
                <w:sz w:val="24"/>
                <w:szCs w:val="24"/>
              </w:rPr>
              <w:t>Anthocerotae</w:t>
            </w:r>
            <w:proofErr w:type="spellEnd"/>
            <w:r w:rsidRPr="008931F6">
              <w:rPr>
                <w:rFonts w:ascii="Times New Roman" w:hAnsi="Times New Roman" w:cs="Times New Roman"/>
                <w:sz w:val="24"/>
                <w:szCs w:val="24"/>
              </w:rPr>
              <w:t xml:space="preserve"> and </w:t>
            </w:r>
            <w:proofErr w:type="spellStart"/>
            <w:r w:rsidRPr="008931F6">
              <w:rPr>
                <w:rFonts w:ascii="Times New Roman" w:hAnsi="Times New Roman" w:cs="Times New Roman"/>
                <w:sz w:val="24"/>
                <w:szCs w:val="24"/>
              </w:rPr>
              <w:t>Musci</w:t>
            </w:r>
            <w:proofErr w:type="spellEnd"/>
            <w:r>
              <w:rPr>
                <w:rFonts w:ascii="Times New Roman" w:hAnsi="Times New Roman" w:cs="Times New Roman"/>
                <w:sz w:val="24"/>
                <w:szCs w:val="24"/>
              </w:rPr>
              <w:t xml:space="preserve"> </w:t>
            </w:r>
          </w:p>
          <w:p w14:paraId="13270448" w14:textId="13332FB1" w:rsidR="008931F6" w:rsidRPr="008931F6" w:rsidRDefault="008931F6" w:rsidP="008931F6">
            <w:pPr>
              <w:jc w:val="both"/>
              <w:rPr>
                <w:rFonts w:ascii="Times New Roman" w:hAnsi="Times New Roman" w:cs="Times New Roman"/>
                <w:sz w:val="24"/>
                <w:szCs w:val="24"/>
              </w:rPr>
            </w:pPr>
            <w:r w:rsidRPr="008931F6">
              <w:rPr>
                <w:rFonts w:ascii="Times New Roman" w:hAnsi="Times New Roman" w:cs="Times New Roman"/>
                <w:sz w:val="24"/>
                <w:szCs w:val="24"/>
              </w:rPr>
              <w:t>Structure, life cycle and systematic position of</w:t>
            </w:r>
          </w:p>
          <w:p w14:paraId="5ADBE977" w14:textId="0BDE50E8" w:rsidR="008931F6" w:rsidRPr="008931F6" w:rsidRDefault="008931F6" w:rsidP="0026728C">
            <w:pPr>
              <w:pStyle w:val="ListParagraph"/>
              <w:numPr>
                <w:ilvl w:val="0"/>
                <w:numId w:val="31"/>
              </w:numPr>
              <w:jc w:val="both"/>
              <w:rPr>
                <w:rFonts w:ascii="Times New Roman" w:hAnsi="Times New Roman" w:cs="Times New Roman"/>
                <w:sz w:val="24"/>
                <w:szCs w:val="24"/>
              </w:rPr>
            </w:pPr>
            <w:r w:rsidRPr="008931F6">
              <w:rPr>
                <w:rFonts w:ascii="Times New Roman" w:hAnsi="Times New Roman" w:cs="Times New Roman"/>
                <w:i/>
                <w:iCs/>
                <w:sz w:val="24"/>
                <w:szCs w:val="24"/>
              </w:rPr>
              <w:t>Anthoceros</w:t>
            </w:r>
          </w:p>
          <w:p w14:paraId="0F5D1211" w14:textId="6602936B" w:rsidR="00F067D7" w:rsidRPr="008931F6" w:rsidRDefault="008931F6" w:rsidP="0026728C">
            <w:pPr>
              <w:pStyle w:val="ListParagraph"/>
              <w:numPr>
                <w:ilvl w:val="0"/>
                <w:numId w:val="31"/>
              </w:numPr>
              <w:jc w:val="both"/>
              <w:rPr>
                <w:rFonts w:ascii="Times New Roman" w:hAnsi="Times New Roman" w:cs="Times New Roman"/>
                <w:color w:val="FF0000"/>
                <w:sz w:val="24"/>
                <w:szCs w:val="24"/>
              </w:rPr>
            </w:pPr>
            <w:r w:rsidRPr="008931F6">
              <w:rPr>
                <w:rFonts w:ascii="Times New Roman" w:hAnsi="Times New Roman" w:cs="Times New Roman"/>
                <w:i/>
                <w:iCs/>
                <w:sz w:val="24"/>
                <w:szCs w:val="24"/>
              </w:rPr>
              <w:t>Funaria</w:t>
            </w:r>
          </w:p>
        </w:tc>
        <w:tc>
          <w:tcPr>
            <w:tcW w:w="1559" w:type="dxa"/>
            <w:vMerge/>
          </w:tcPr>
          <w:p w14:paraId="008AE1A2" w14:textId="77777777" w:rsidR="00F067D7" w:rsidRPr="00831427" w:rsidRDefault="00F067D7" w:rsidP="005A3DC5">
            <w:pPr>
              <w:jc w:val="both"/>
              <w:rPr>
                <w:rFonts w:ascii="Times New Roman" w:hAnsi="Times New Roman" w:cs="Times New Roman"/>
                <w:color w:val="FF0000"/>
                <w:sz w:val="24"/>
                <w:szCs w:val="24"/>
              </w:rPr>
            </w:pPr>
          </w:p>
        </w:tc>
      </w:tr>
      <w:tr w:rsidR="004D4345" w:rsidRPr="00831427" w14:paraId="6B6F19C2" w14:textId="77777777" w:rsidTr="005A3DC5">
        <w:trPr>
          <w:jc w:val="center"/>
        </w:trPr>
        <w:tc>
          <w:tcPr>
            <w:tcW w:w="10206" w:type="dxa"/>
            <w:gridSpan w:val="3"/>
          </w:tcPr>
          <w:p w14:paraId="3C06C98E" w14:textId="0F7950C2" w:rsidR="007E3403" w:rsidRPr="00831427" w:rsidRDefault="007E3403" w:rsidP="00601C6A">
            <w:pPr>
              <w:rPr>
                <w:rFonts w:ascii="Times New Roman" w:hAnsi="Times New Roman" w:cs="Times New Roman"/>
                <w:b/>
                <w:sz w:val="24"/>
                <w:szCs w:val="24"/>
              </w:rPr>
            </w:pPr>
            <w:r w:rsidRPr="00831427">
              <w:rPr>
                <w:rFonts w:ascii="Times New Roman" w:hAnsi="Times New Roman" w:cs="Times New Roman"/>
                <w:b/>
                <w:sz w:val="24"/>
                <w:szCs w:val="24"/>
              </w:rPr>
              <w:t xml:space="preserve">Unit – II     </w:t>
            </w:r>
            <w:r w:rsidR="00611C3F">
              <w:rPr>
                <w:rFonts w:ascii="Times New Roman" w:eastAsia="Times New Roman" w:hAnsi="Times New Roman" w:cs="Times New Roman"/>
                <w:b/>
                <w:spacing w:val="1"/>
                <w:sz w:val="26"/>
                <w:szCs w:val="26"/>
                <w:u w:val="thick" w:color="000000"/>
              </w:rPr>
              <w:t>A</w:t>
            </w:r>
            <w:r w:rsidR="00611C3F">
              <w:rPr>
                <w:rFonts w:ascii="Times New Roman" w:eastAsia="Times New Roman" w:hAnsi="Times New Roman" w:cs="Times New Roman"/>
                <w:b/>
                <w:spacing w:val="-1"/>
                <w:sz w:val="26"/>
                <w:szCs w:val="26"/>
                <w:u w:val="thick" w:color="000000"/>
              </w:rPr>
              <w:t>n</w:t>
            </w:r>
            <w:r w:rsidR="00611C3F">
              <w:rPr>
                <w:rFonts w:ascii="Times New Roman" w:eastAsia="Times New Roman" w:hAnsi="Times New Roman" w:cs="Times New Roman"/>
                <w:b/>
                <w:sz w:val="26"/>
                <w:szCs w:val="26"/>
                <w:u w:val="thick" w:color="000000"/>
              </w:rPr>
              <w:t>gi</w:t>
            </w:r>
            <w:r w:rsidR="00611C3F">
              <w:rPr>
                <w:rFonts w:ascii="Times New Roman" w:eastAsia="Times New Roman" w:hAnsi="Times New Roman" w:cs="Times New Roman"/>
                <w:b/>
                <w:spacing w:val="1"/>
                <w:sz w:val="26"/>
                <w:szCs w:val="26"/>
                <w:u w:val="thick" w:color="000000"/>
              </w:rPr>
              <w:t>o</w:t>
            </w:r>
            <w:r w:rsidR="00611C3F">
              <w:rPr>
                <w:rFonts w:ascii="Times New Roman" w:eastAsia="Times New Roman" w:hAnsi="Times New Roman" w:cs="Times New Roman"/>
                <w:b/>
                <w:sz w:val="26"/>
                <w:szCs w:val="26"/>
                <w:u w:val="thick" w:color="000000"/>
              </w:rPr>
              <w:t>spe</w:t>
            </w:r>
            <w:r w:rsidR="00611C3F">
              <w:rPr>
                <w:rFonts w:ascii="Times New Roman" w:eastAsia="Times New Roman" w:hAnsi="Times New Roman" w:cs="Times New Roman"/>
                <w:b/>
                <w:spacing w:val="-2"/>
                <w:sz w:val="26"/>
                <w:szCs w:val="26"/>
                <w:u w:val="thick" w:color="000000"/>
              </w:rPr>
              <w:t>r</w:t>
            </w:r>
            <w:r w:rsidR="00611C3F">
              <w:rPr>
                <w:rFonts w:ascii="Times New Roman" w:eastAsia="Times New Roman" w:hAnsi="Times New Roman" w:cs="Times New Roman"/>
                <w:b/>
                <w:sz w:val="26"/>
                <w:szCs w:val="26"/>
                <w:u w:val="thick" w:color="000000"/>
              </w:rPr>
              <w:t>ms</w:t>
            </w:r>
            <w:r w:rsidRPr="00831427">
              <w:rPr>
                <w:rFonts w:ascii="Times New Roman" w:hAnsi="Times New Roman" w:cs="Times New Roman"/>
                <w:b/>
                <w:sz w:val="24"/>
                <w:szCs w:val="24"/>
              </w:rPr>
              <w:t xml:space="preserve">                                                                        </w:t>
            </w:r>
            <w:r w:rsidR="00611C3F">
              <w:rPr>
                <w:rFonts w:ascii="Times New Roman" w:hAnsi="Times New Roman" w:cs="Times New Roman"/>
                <w:b/>
                <w:sz w:val="24"/>
                <w:szCs w:val="24"/>
              </w:rPr>
              <w:t xml:space="preserve">           </w:t>
            </w:r>
            <w:r w:rsidR="00544BBB" w:rsidRPr="00831427">
              <w:rPr>
                <w:rFonts w:ascii="Times New Roman" w:hAnsi="Times New Roman" w:cs="Times New Roman"/>
                <w:b/>
                <w:sz w:val="24"/>
                <w:szCs w:val="24"/>
              </w:rPr>
              <w:t xml:space="preserve">                 </w:t>
            </w:r>
            <w:r w:rsidRPr="00831427">
              <w:rPr>
                <w:rFonts w:ascii="Times New Roman" w:hAnsi="Times New Roman" w:cs="Times New Roman"/>
                <w:b/>
                <w:sz w:val="24"/>
                <w:szCs w:val="24"/>
              </w:rPr>
              <w:t>1</w:t>
            </w:r>
            <w:r w:rsidR="008931F6">
              <w:rPr>
                <w:rFonts w:ascii="Times New Roman" w:hAnsi="Times New Roman" w:cs="Times New Roman"/>
                <w:b/>
                <w:sz w:val="24"/>
                <w:szCs w:val="24"/>
              </w:rPr>
              <w:t>0</w:t>
            </w:r>
            <w:r w:rsidRPr="00831427">
              <w:rPr>
                <w:rFonts w:ascii="Times New Roman" w:hAnsi="Times New Roman" w:cs="Times New Roman"/>
                <w:b/>
                <w:sz w:val="24"/>
                <w:szCs w:val="24"/>
              </w:rPr>
              <w:t xml:space="preserve"> Lectures</w:t>
            </w:r>
          </w:p>
        </w:tc>
      </w:tr>
      <w:tr w:rsidR="00F067D7" w:rsidRPr="00831427" w14:paraId="58C0C537" w14:textId="77777777" w:rsidTr="00F067D7">
        <w:trPr>
          <w:jc w:val="center"/>
        </w:trPr>
        <w:tc>
          <w:tcPr>
            <w:tcW w:w="567" w:type="dxa"/>
            <w:vMerge w:val="restart"/>
          </w:tcPr>
          <w:p w14:paraId="203C2B21" w14:textId="77777777" w:rsidR="00F067D7" w:rsidRPr="00831427" w:rsidRDefault="00F067D7" w:rsidP="00601C6A">
            <w:pPr>
              <w:rPr>
                <w:rFonts w:ascii="Times New Roman" w:hAnsi="Times New Roman" w:cs="Times New Roman"/>
                <w:sz w:val="24"/>
                <w:szCs w:val="24"/>
              </w:rPr>
            </w:pPr>
          </w:p>
        </w:tc>
        <w:tc>
          <w:tcPr>
            <w:tcW w:w="8080" w:type="dxa"/>
          </w:tcPr>
          <w:p w14:paraId="4D132255" w14:textId="77777777" w:rsidR="00B33776" w:rsidRPr="00127D35" w:rsidRDefault="00B33776" w:rsidP="00B33776">
            <w:pPr>
              <w:rPr>
                <w:rFonts w:ascii="Times New Roman" w:hAnsi="Times New Roman" w:cs="Times New Roman"/>
                <w:sz w:val="24"/>
                <w:szCs w:val="24"/>
              </w:rPr>
            </w:pPr>
            <w:r w:rsidRPr="008931F6">
              <w:rPr>
                <w:rFonts w:ascii="Times New Roman" w:hAnsi="Times New Roman" w:cs="Times New Roman"/>
                <w:sz w:val="24"/>
                <w:szCs w:val="24"/>
              </w:rPr>
              <w:t xml:space="preserve">2.1 </w:t>
            </w:r>
            <w:r w:rsidRPr="00127D35">
              <w:rPr>
                <w:rFonts w:ascii="Times New Roman" w:hAnsi="Times New Roman" w:cs="Times New Roman"/>
                <w:sz w:val="24"/>
                <w:szCs w:val="24"/>
              </w:rPr>
              <w:t>Flower Morphology</w:t>
            </w:r>
          </w:p>
          <w:p w14:paraId="7218EEFE" w14:textId="77777777" w:rsidR="00B33776" w:rsidRPr="00127D35" w:rsidRDefault="00B33776" w:rsidP="0026728C">
            <w:pPr>
              <w:pStyle w:val="ListParagraph"/>
              <w:numPr>
                <w:ilvl w:val="0"/>
                <w:numId w:val="32"/>
              </w:numPr>
              <w:rPr>
                <w:rFonts w:ascii="Times New Roman" w:hAnsi="Times New Roman" w:cs="Times New Roman"/>
                <w:sz w:val="24"/>
                <w:szCs w:val="24"/>
              </w:rPr>
            </w:pPr>
            <w:r w:rsidRPr="00127D35">
              <w:rPr>
                <w:rFonts w:ascii="Times New Roman" w:hAnsi="Times New Roman" w:cs="Times New Roman"/>
                <w:sz w:val="24"/>
                <w:szCs w:val="24"/>
              </w:rPr>
              <w:t>Parts of a flower, flower symmetry;</w:t>
            </w:r>
          </w:p>
          <w:p w14:paraId="4195777E" w14:textId="77777777" w:rsidR="00B33776" w:rsidRPr="00127D35" w:rsidRDefault="00B33776" w:rsidP="0026728C">
            <w:pPr>
              <w:pStyle w:val="ListParagraph"/>
              <w:numPr>
                <w:ilvl w:val="0"/>
                <w:numId w:val="32"/>
              </w:numPr>
              <w:rPr>
                <w:rFonts w:ascii="Times New Roman" w:hAnsi="Times New Roman" w:cs="Times New Roman"/>
                <w:sz w:val="24"/>
                <w:szCs w:val="24"/>
              </w:rPr>
            </w:pPr>
            <w:r w:rsidRPr="00127D35">
              <w:rPr>
                <w:rFonts w:ascii="Times New Roman" w:hAnsi="Times New Roman" w:cs="Times New Roman"/>
                <w:sz w:val="24"/>
                <w:szCs w:val="24"/>
              </w:rPr>
              <w:t xml:space="preserve">The accessory </w:t>
            </w:r>
            <w:proofErr w:type="gramStart"/>
            <w:r w:rsidRPr="00127D35">
              <w:rPr>
                <w:rFonts w:ascii="Times New Roman" w:hAnsi="Times New Roman" w:cs="Times New Roman"/>
                <w:sz w:val="24"/>
                <w:szCs w:val="24"/>
              </w:rPr>
              <w:t>whorls :</w:t>
            </w:r>
            <w:proofErr w:type="gramEnd"/>
            <w:r w:rsidRPr="00127D35">
              <w:rPr>
                <w:rFonts w:ascii="Times New Roman" w:hAnsi="Times New Roman" w:cs="Times New Roman"/>
                <w:sz w:val="24"/>
                <w:szCs w:val="24"/>
              </w:rPr>
              <w:t xml:space="preserve"> </w:t>
            </w:r>
          </w:p>
          <w:p w14:paraId="1E15E1EF" w14:textId="77777777" w:rsidR="00B33776" w:rsidRPr="00127D35" w:rsidRDefault="00B33776" w:rsidP="0026728C">
            <w:pPr>
              <w:pStyle w:val="ListParagraph"/>
              <w:numPr>
                <w:ilvl w:val="0"/>
                <w:numId w:val="32"/>
              </w:numPr>
              <w:rPr>
                <w:rFonts w:ascii="Times New Roman" w:hAnsi="Times New Roman" w:cs="Times New Roman"/>
                <w:sz w:val="24"/>
                <w:szCs w:val="24"/>
              </w:rPr>
            </w:pPr>
            <w:r w:rsidRPr="00127D35">
              <w:rPr>
                <w:rFonts w:ascii="Times New Roman" w:hAnsi="Times New Roman" w:cs="Times New Roman"/>
                <w:sz w:val="24"/>
                <w:szCs w:val="24"/>
              </w:rPr>
              <w:t xml:space="preserve">Calyx types and modifications, </w:t>
            </w:r>
          </w:p>
          <w:p w14:paraId="48895A67" w14:textId="77777777" w:rsidR="00B33776" w:rsidRPr="00127D35" w:rsidRDefault="00B33776" w:rsidP="0026728C">
            <w:pPr>
              <w:pStyle w:val="ListParagraph"/>
              <w:numPr>
                <w:ilvl w:val="0"/>
                <w:numId w:val="32"/>
              </w:numPr>
              <w:rPr>
                <w:rFonts w:ascii="Times New Roman" w:hAnsi="Times New Roman" w:cs="Times New Roman"/>
                <w:sz w:val="24"/>
                <w:szCs w:val="24"/>
              </w:rPr>
            </w:pPr>
            <w:r w:rsidRPr="00127D35">
              <w:rPr>
                <w:rFonts w:ascii="Times New Roman" w:hAnsi="Times New Roman" w:cs="Times New Roman"/>
                <w:sz w:val="24"/>
                <w:szCs w:val="24"/>
              </w:rPr>
              <w:t xml:space="preserve">Corolla forms; </w:t>
            </w:r>
          </w:p>
          <w:p w14:paraId="3F4F4A02" w14:textId="585DED52" w:rsidR="00F067D7" w:rsidRPr="008931F6" w:rsidRDefault="00B33776" w:rsidP="0026728C">
            <w:pPr>
              <w:pStyle w:val="ListParagraph"/>
              <w:numPr>
                <w:ilvl w:val="0"/>
                <w:numId w:val="32"/>
              </w:numPr>
              <w:rPr>
                <w:rFonts w:ascii="Times New Roman" w:hAnsi="Times New Roman" w:cs="Times New Roman"/>
                <w:sz w:val="24"/>
                <w:szCs w:val="24"/>
              </w:rPr>
            </w:pPr>
            <w:r w:rsidRPr="00127D35">
              <w:rPr>
                <w:rFonts w:ascii="Times New Roman" w:hAnsi="Times New Roman" w:cs="Times New Roman"/>
                <w:sz w:val="24"/>
                <w:szCs w:val="24"/>
              </w:rPr>
              <w:t>Aestivation</w:t>
            </w:r>
          </w:p>
        </w:tc>
        <w:tc>
          <w:tcPr>
            <w:tcW w:w="1559" w:type="dxa"/>
            <w:vMerge w:val="restart"/>
          </w:tcPr>
          <w:p w14:paraId="5FD71155" w14:textId="3C1BD9A0" w:rsidR="00F067D7" w:rsidRPr="00831427" w:rsidRDefault="00F067D7" w:rsidP="00601C6A">
            <w:pPr>
              <w:jc w:val="both"/>
              <w:rPr>
                <w:rFonts w:ascii="Times New Roman" w:hAnsi="Times New Roman" w:cs="Times New Roman"/>
                <w:sz w:val="24"/>
                <w:szCs w:val="24"/>
              </w:rPr>
            </w:pPr>
          </w:p>
        </w:tc>
      </w:tr>
      <w:tr w:rsidR="00F067D7" w:rsidRPr="00831427" w14:paraId="3C06D32B" w14:textId="77777777" w:rsidTr="00F067D7">
        <w:trPr>
          <w:jc w:val="center"/>
        </w:trPr>
        <w:tc>
          <w:tcPr>
            <w:tcW w:w="567" w:type="dxa"/>
            <w:vMerge/>
          </w:tcPr>
          <w:p w14:paraId="765AB8ED" w14:textId="77777777" w:rsidR="00F067D7" w:rsidRPr="00831427" w:rsidRDefault="00F067D7" w:rsidP="00601C6A">
            <w:pPr>
              <w:rPr>
                <w:rFonts w:ascii="Times New Roman" w:hAnsi="Times New Roman" w:cs="Times New Roman"/>
                <w:sz w:val="24"/>
                <w:szCs w:val="24"/>
              </w:rPr>
            </w:pPr>
          </w:p>
        </w:tc>
        <w:tc>
          <w:tcPr>
            <w:tcW w:w="8080" w:type="dxa"/>
          </w:tcPr>
          <w:p w14:paraId="12A58B7E" w14:textId="7A8D71A7" w:rsidR="008931F6" w:rsidRPr="008931F6" w:rsidRDefault="008931F6" w:rsidP="008931F6">
            <w:pPr>
              <w:rPr>
                <w:rFonts w:ascii="Times New Roman" w:hAnsi="Times New Roman" w:cs="Times New Roman"/>
                <w:sz w:val="24"/>
                <w:szCs w:val="24"/>
              </w:rPr>
            </w:pPr>
            <w:r>
              <w:rPr>
                <w:rFonts w:ascii="Times New Roman" w:hAnsi="Times New Roman" w:cs="Times New Roman"/>
                <w:sz w:val="24"/>
                <w:szCs w:val="24"/>
              </w:rPr>
              <w:t xml:space="preserve">2.2 </w:t>
            </w:r>
            <w:r w:rsidRPr="008931F6">
              <w:rPr>
                <w:rFonts w:ascii="Times New Roman" w:hAnsi="Times New Roman" w:cs="Times New Roman"/>
                <w:sz w:val="24"/>
                <w:szCs w:val="24"/>
              </w:rPr>
              <w:t xml:space="preserve">With the help of Bentham and Hooker’s system of Classification for flowering plants study the vegetative, floral characters and economic importance of the following families: </w:t>
            </w:r>
          </w:p>
          <w:p w14:paraId="73E5142C" w14:textId="2E7219DD" w:rsidR="008931F6" w:rsidRPr="008931F6" w:rsidRDefault="008931F6" w:rsidP="0026728C">
            <w:pPr>
              <w:pStyle w:val="ListParagraph"/>
              <w:numPr>
                <w:ilvl w:val="0"/>
                <w:numId w:val="33"/>
              </w:numPr>
              <w:rPr>
                <w:rFonts w:ascii="Times New Roman" w:hAnsi="Times New Roman" w:cs="Times New Roman"/>
                <w:sz w:val="24"/>
                <w:szCs w:val="24"/>
              </w:rPr>
            </w:pPr>
            <w:r w:rsidRPr="008931F6">
              <w:rPr>
                <w:rFonts w:ascii="Times New Roman" w:hAnsi="Times New Roman" w:cs="Times New Roman"/>
                <w:sz w:val="24"/>
                <w:szCs w:val="24"/>
              </w:rPr>
              <w:t>Leguminosae</w:t>
            </w:r>
          </w:p>
          <w:p w14:paraId="3643CD0D" w14:textId="23B72ED0" w:rsidR="008931F6" w:rsidRPr="008931F6" w:rsidRDefault="008931F6" w:rsidP="0026728C">
            <w:pPr>
              <w:pStyle w:val="ListParagraph"/>
              <w:numPr>
                <w:ilvl w:val="0"/>
                <w:numId w:val="33"/>
              </w:numPr>
              <w:rPr>
                <w:rFonts w:ascii="Times New Roman" w:hAnsi="Times New Roman" w:cs="Times New Roman"/>
                <w:sz w:val="24"/>
                <w:szCs w:val="24"/>
              </w:rPr>
            </w:pPr>
            <w:proofErr w:type="spellStart"/>
            <w:r w:rsidRPr="008931F6">
              <w:rPr>
                <w:rFonts w:ascii="Times New Roman" w:hAnsi="Times New Roman" w:cs="Times New Roman"/>
                <w:sz w:val="24"/>
                <w:szCs w:val="24"/>
              </w:rPr>
              <w:t>Asterace</w:t>
            </w:r>
            <w:proofErr w:type="spellEnd"/>
          </w:p>
          <w:p w14:paraId="621E494E" w14:textId="1C3C949E" w:rsidR="008931F6" w:rsidRPr="008931F6" w:rsidRDefault="008931F6" w:rsidP="0026728C">
            <w:pPr>
              <w:pStyle w:val="ListParagraph"/>
              <w:numPr>
                <w:ilvl w:val="0"/>
                <w:numId w:val="33"/>
              </w:numPr>
              <w:rPr>
                <w:rFonts w:ascii="Times New Roman" w:hAnsi="Times New Roman" w:cs="Times New Roman"/>
                <w:sz w:val="24"/>
                <w:szCs w:val="24"/>
              </w:rPr>
            </w:pPr>
            <w:proofErr w:type="spellStart"/>
            <w:r w:rsidRPr="008931F6">
              <w:rPr>
                <w:rFonts w:ascii="Times New Roman" w:hAnsi="Times New Roman" w:cs="Times New Roman"/>
                <w:sz w:val="24"/>
                <w:szCs w:val="24"/>
              </w:rPr>
              <w:t>Amaranthaceae</w:t>
            </w:r>
            <w:proofErr w:type="spellEnd"/>
          </w:p>
          <w:p w14:paraId="11755629" w14:textId="32C66584" w:rsidR="00F067D7" w:rsidRPr="008931F6" w:rsidRDefault="008931F6" w:rsidP="0026728C">
            <w:pPr>
              <w:pStyle w:val="ListParagraph"/>
              <w:numPr>
                <w:ilvl w:val="0"/>
                <w:numId w:val="33"/>
              </w:numPr>
              <w:rPr>
                <w:rFonts w:ascii="Times New Roman" w:hAnsi="Times New Roman" w:cs="Times New Roman"/>
                <w:sz w:val="24"/>
                <w:szCs w:val="24"/>
              </w:rPr>
            </w:pPr>
            <w:r w:rsidRPr="008931F6">
              <w:rPr>
                <w:rFonts w:ascii="Times New Roman" w:hAnsi="Times New Roman" w:cs="Times New Roman"/>
                <w:sz w:val="24"/>
                <w:szCs w:val="24"/>
              </w:rPr>
              <w:t>Palmae</w:t>
            </w:r>
          </w:p>
        </w:tc>
        <w:tc>
          <w:tcPr>
            <w:tcW w:w="1559" w:type="dxa"/>
            <w:vMerge/>
          </w:tcPr>
          <w:p w14:paraId="5D771253" w14:textId="77777777" w:rsidR="00F067D7" w:rsidRPr="00831427" w:rsidRDefault="00F067D7" w:rsidP="00601C6A">
            <w:pPr>
              <w:jc w:val="both"/>
              <w:rPr>
                <w:rFonts w:ascii="Times New Roman" w:hAnsi="Times New Roman" w:cs="Times New Roman"/>
                <w:sz w:val="24"/>
                <w:szCs w:val="24"/>
              </w:rPr>
            </w:pPr>
          </w:p>
        </w:tc>
      </w:tr>
    </w:tbl>
    <w:p w14:paraId="473F36EA" w14:textId="77777777" w:rsidR="001648E6" w:rsidRDefault="001648E6" w:rsidP="007E3403">
      <w:pPr>
        <w:spacing w:line="276" w:lineRule="auto"/>
        <w:rPr>
          <w:rFonts w:ascii="Times New Roman" w:hAnsi="Times New Roman" w:cs="Times New Roman"/>
          <w:b/>
          <w:color w:val="000000" w:themeColor="text1"/>
          <w:sz w:val="24"/>
          <w:szCs w:val="24"/>
        </w:rPr>
      </w:pPr>
    </w:p>
    <w:p w14:paraId="7FA983BC" w14:textId="77777777" w:rsidR="00014611" w:rsidRDefault="00014611" w:rsidP="007E3403">
      <w:pPr>
        <w:spacing w:line="276" w:lineRule="auto"/>
        <w:rPr>
          <w:rFonts w:ascii="Times New Roman" w:hAnsi="Times New Roman" w:cs="Times New Roman"/>
          <w:b/>
          <w:color w:val="000000" w:themeColor="text1"/>
          <w:sz w:val="24"/>
          <w:szCs w:val="24"/>
        </w:rPr>
      </w:pPr>
    </w:p>
    <w:p w14:paraId="32E4E8D6" w14:textId="77777777" w:rsidR="00014611" w:rsidRDefault="00014611" w:rsidP="007E3403">
      <w:pPr>
        <w:spacing w:line="276" w:lineRule="auto"/>
        <w:rPr>
          <w:rFonts w:ascii="Times New Roman" w:hAnsi="Times New Roman" w:cs="Times New Roman"/>
          <w:b/>
          <w:color w:val="000000" w:themeColor="text1"/>
          <w:sz w:val="24"/>
          <w:szCs w:val="24"/>
        </w:rPr>
      </w:pPr>
    </w:p>
    <w:p w14:paraId="1AC649F5" w14:textId="26BD4CFC" w:rsidR="007E3403" w:rsidRPr="00831427" w:rsidRDefault="007E3403" w:rsidP="007E3403">
      <w:pPr>
        <w:spacing w:line="276" w:lineRule="auto"/>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lastRenderedPageBreak/>
        <w:t xml:space="preserve">References: </w:t>
      </w:r>
    </w:p>
    <w:tbl>
      <w:tblPr>
        <w:tblStyle w:val="TableGrid"/>
        <w:tblW w:w="10206" w:type="dxa"/>
        <w:jc w:val="center"/>
        <w:tblLook w:val="04A0" w:firstRow="1" w:lastRow="0" w:firstColumn="1" w:lastColumn="0" w:noHBand="0" w:noVBand="1"/>
      </w:tblPr>
      <w:tblGrid>
        <w:gridCol w:w="567"/>
        <w:gridCol w:w="9639"/>
      </w:tblGrid>
      <w:tr w:rsidR="00601C6A" w:rsidRPr="00831427" w14:paraId="0FDF785D" w14:textId="77777777" w:rsidTr="005A3DC5">
        <w:trPr>
          <w:jc w:val="center"/>
        </w:trPr>
        <w:tc>
          <w:tcPr>
            <w:tcW w:w="567" w:type="dxa"/>
          </w:tcPr>
          <w:p w14:paraId="440FF9D2" w14:textId="77777777" w:rsidR="00601C6A" w:rsidRPr="002B7229" w:rsidRDefault="00601C6A" w:rsidP="00601C6A">
            <w:pPr>
              <w:spacing w:line="276" w:lineRule="auto"/>
              <w:rPr>
                <w:rFonts w:ascii="Times New Roman" w:hAnsi="Times New Roman" w:cs="Times New Roman"/>
                <w:sz w:val="24"/>
                <w:szCs w:val="24"/>
              </w:rPr>
            </w:pPr>
            <w:r w:rsidRPr="002B7229">
              <w:rPr>
                <w:rFonts w:ascii="Times New Roman" w:hAnsi="Times New Roman" w:cs="Times New Roman"/>
                <w:sz w:val="24"/>
                <w:szCs w:val="24"/>
              </w:rPr>
              <w:t>1</w:t>
            </w:r>
          </w:p>
        </w:tc>
        <w:tc>
          <w:tcPr>
            <w:tcW w:w="9639" w:type="dxa"/>
          </w:tcPr>
          <w:p w14:paraId="33EFC182" w14:textId="77777777" w:rsidR="00601C6A" w:rsidRPr="002B7229" w:rsidRDefault="00601C6A" w:rsidP="00601C6A">
            <w:pPr>
              <w:tabs>
                <w:tab w:val="left" w:pos="991"/>
              </w:tabs>
              <w:rPr>
                <w:rFonts w:ascii="Times New Roman" w:hAnsi="Times New Roman" w:cs="Times New Roman"/>
                <w:sz w:val="24"/>
                <w:szCs w:val="24"/>
              </w:rPr>
            </w:pPr>
            <w:r w:rsidRPr="002B7229">
              <w:rPr>
                <w:rFonts w:ascii="Times New Roman" w:hAnsi="Times New Roman" w:cs="Times New Roman"/>
                <w:sz w:val="24"/>
                <w:szCs w:val="24"/>
              </w:rPr>
              <w:t xml:space="preserve">College Botany Volume I and II by </w:t>
            </w:r>
            <w:proofErr w:type="spellStart"/>
            <w:r w:rsidRPr="002B7229">
              <w:rPr>
                <w:rFonts w:ascii="Times New Roman" w:hAnsi="Times New Roman" w:cs="Times New Roman"/>
                <w:sz w:val="24"/>
                <w:szCs w:val="24"/>
              </w:rPr>
              <w:t>Gangulee</w:t>
            </w:r>
            <w:proofErr w:type="spellEnd"/>
            <w:r w:rsidRPr="002B7229">
              <w:rPr>
                <w:rFonts w:ascii="Times New Roman" w:hAnsi="Times New Roman" w:cs="Times New Roman"/>
                <w:sz w:val="24"/>
                <w:szCs w:val="24"/>
              </w:rPr>
              <w:t>, Das and Dutta. Central Education Enterprises.</w:t>
            </w:r>
          </w:p>
        </w:tc>
      </w:tr>
      <w:tr w:rsidR="00601C6A" w:rsidRPr="00831427" w14:paraId="1BB50EF8" w14:textId="77777777" w:rsidTr="005A3DC5">
        <w:trPr>
          <w:jc w:val="center"/>
        </w:trPr>
        <w:tc>
          <w:tcPr>
            <w:tcW w:w="567" w:type="dxa"/>
          </w:tcPr>
          <w:p w14:paraId="0B193CFD" w14:textId="77777777" w:rsidR="00601C6A" w:rsidRPr="002B7229" w:rsidRDefault="00601C6A" w:rsidP="00601C6A">
            <w:pPr>
              <w:spacing w:line="276" w:lineRule="auto"/>
              <w:rPr>
                <w:rFonts w:ascii="Times New Roman" w:hAnsi="Times New Roman" w:cs="Times New Roman"/>
                <w:sz w:val="24"/>
                <w:szCs w:val="24"/>
              </w:rPr>
            </w:pPr>
            <w:r w:rsidRPr="002B7229">
              <w:rPr>
                <w:rFonts w:ascii="Times New Roman" w:hAnsi="Times New Roman" w:cs="Times New Roman"/>
                <w:sz w:val="24"/>
                <w:szCs w:val="24"/>
              </w:rPr>
              <w:t>2</w:t>
            </w:r>
          </w:p>
        </w:tc>
        <w:tc>
          <w:tcPr>
            <w:tcW w:w="9639" w:type="dxa"/>
          </w:tcPr>
          <w:p w14:paraId="62456809" w14:textId="77777777" w:rsidR="00601C6A" w:rsidRPr="002B7229" w:rsidRDefault="00601C6A" w:rsidP="00601C6A">
            <w:pPr>
              <w:tabs>
                <w:tab w:val="left" w:pos="991"/>
              </w:tabs>
              <w:rPr>
                <w:rFonts w:ascii="Times New Roman" w:hAnsi="Times New Roman" w:cs="Times New Roman"/>
                <w:sz w:val="24"/>
                <w:szCs w:val="24"/>
              </w:rPr>
            </w:pPr>
            <w:r w:rsidRPr="002B7229">
              <w:rPr>
                <w:rFonts w:ascii="Times New Roman" w:hAnsi="Times New Roman" w:cs="Times New Roman"/>
                <w:sz w:val="24"/>
                <w:szCs w:val="24"/>
              </w:rPr>
              <w:t>Cryptogamic Botany Volume I and II by G M Smith, McGraw Hill.</w:t>
            </w:r>
          </w:p>
        </w:tc>
      </w:tr>
      <w:tr w:rsidR="005D3C40" w:rsidRPr="00831427" w14:paraId="76F708E1" w14:textId="77777777" w:rsidTr="005A3DC5">
        <w:trPr>
          <w:jc w:val="center"/>
        </w:trPr>
        <w:tc>
          <w:tcPr>
            <w:tcW w:w="567" w:type="dxa"/>
          </w:tcPr>
          <w:p w14:paraId="0C0BF093" w14:textId="77777777" w:rsidR="005D3C40" w:rsidRPr="002B7229" w:rsidRDefault="005D3C40" w:rsidP="005D3C40">
            <w:pPr>
              <w:spacing w:line="276" w:lineRule="auto"/>
              <w:rPr>
                <w:rFonts w:ascii="Times New Roman" w:hAnsi="Times New Roman" w:cs="Times New Roman"/>
                <w:sz w:val="24"/>
                <w:szCs w:val="24"/>
              </w:rPr>
            </w:pPr>
            <w:r w:rsidRPr="002B7229">
              <w:rPr>
                <w:rFonts w:ascii="Times New Roman" w:hAnsi="Times New Roman" w:cs="Times New Roman"/>
                <w:sz w:val="24"/>
                <w:szCs w:val="24"/>
              </w:rPr>
              <w:t>3</w:t>
            </w:r>
          </w:p>
        </w:tc>
        <w:tc>
          <w:tcPr>
            <w:tcW w:w="9639" w:type="dxa"/>
          </w:tcPr>
          <w:p w14:paraId="4118FEE2" w14:textId="63816D17" w:rsidR="005D3C40" w:rsidRPr="002B7229" w:rsidRDefault="005D3C40" w:rsidP="005D3C40">
            <w:pPr>
              <w:tabs>
                <w:tab w:val="left" w:pos="991"/>
              </w:tabs>
              <w:rPr>
                <w:rFonts w:ascii="Times New Roman" w:hAnsi="Times New Roman" w:cs="Times New Roman"/>
                <w:sz w:val="24"/>
                <w:szCs w:val="24"/>
              </w:rPr>
            </w:pPr>
            <w:r w:rsidRPr="002B7229">
              <w:rPr>
                <w:rFonts w:ascii="Times New Roman" w:hAnsi="Times New Roman" w:cs="Times New Roman"/>
                <w:sz w:val="24"/>
                <w:szCs w:val="24"/>
              </w:rPr>
              <w:t>Introductory Phycology by Kumar, H. D. 1988, Affiliated East-West Press Ltd., New York.</w:t>
            </w:r>
          </w:p>
        </w:tc>
      </w:tr>
      <w:tr w:rsidR="005D3C40" w:rsidRPr="00831427" w14:paraId="1A8D36FD" w14:textId="77777777" w:rsidTr="005A3DC5">
        <w:trPr>
          <w:jc w:val="center"/>
        </w:trPr>
        <w:tc>
          <w:tcPr>
            <w:tcW w:w="567" w:type="dxa"/>
          </w:tcPr>
          <w:p w14:paraId="7E1C8556" w14:textId="77777777" w:rsidR="005D3C40" w:rsidRPr="002B7229" w:rsidRDefault="005D3C40" w:rsidP="005D3C40">
            <w:pPr>
              <w:spacing w:line="276" w:lineRule="auto"/>
              <w:rPr>
                <w:rFonts w:ascii="Times New Roman" w:hAnsi="Times New Roman" w:cs="Times New Roman"/>
                <w:sz w:val="24"/>
                <w:szCs w:val="24"/>
              </w:rPr>
            </w:pPr>
            <w:r w:rsidRPr="002B7229">
              <w:rPr>
                <w:rFonts w:ascii="Times New Roman" w:hAnsi="Times New Roman" w:cs="Times New Roman"/>
                <w:sz w:val="24"/>
                <w:szCs w:val="24"/>
              </w:rPr>
              <w:t>4</w:t>
            </w:r>
          </w:p>
        </w:tc>
        <w:tc>
          <w:tcPr>
            <w:tcW w:w="9639" w:type="dxa"/>
          </w:tcPr>
          <w:p w14:paraId="27344023" w14:textId="77777777" w:rsidR="005D3C40" w:rsidRPr="002B7229" w:rsidRDefault="005D3C40" w:rsidP="005D3C40">
            <w:pPr>
              <w:tabs>
                <w:tab w:val="left" w:pos="991"/>
              </w:tabs>
              <w:rPr>
                <w:rFonts w:ascii="Times New Roman" w:hAnsi="Times New Roman" w:cs="Times New Roman"/>
                <w:sz w:val="24"/>
                <w:szCs w:val="24"/>
              </w:rPr>
            </w:pPr>
            <w:r w:rsidRPr="002B7229">
              <w:rPr>
                <w:rFonts w:ascii="Times New Roman" w:hAnsi="Times New Roman" w:cs="Times New Roman"/>
                <w:sz w:val="24"/>
                <w:szCs w:val="24"/>
              </w:rPr>
              <w:t>Cryptogamic Botany Vol. I &amp; II (2nd Edition) by Gilbert, M. S., Tata McGraw Hill Publishing Co., Ltd New Delhi.</w:t>
            </w:r>
          </w:p>
        </w:tc>
      </w:tr>
    </w:tbl>
    <w:p w14:paraId="3A2E7975" w14:textId="2E5C12AC" w:rsidR="007E3403" w:rsidRPr="00831427" w:rsidRDefault="00053B05" w:rsidP="003D2E82">
      <w:pPr>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r w:rsidR="007E3403" w:rsidRPr="00831427">
        <w:rPr>
          <w:rFonts w:ascii="Times New Roman" w:hAnsi="Times New Roman" w:cs="Times New Roman"/>
          <w:b/>
          <w:color w:val="000000" w:themeColor="text1"/>
          <w:sz w:val="24"/>
          <w:szCs w:val="24"/>
        </w:rPr>
        <w:lastRenderedPageBreak/>
        <w:t xml:space="preserve">Course Code and Title: </w:t>
      </w:r>
      <w:r w:rsidR="000A14B5" w:rsidRPr="00831427">
        <w:rPr>
          <w:rFonts w:ascii="Times New Roman" w:hAnsi="Times New Roman" w:cs="Times New Roman"/>
          <w:b/>
          <w:color w:val="000000" w:themeColor="text1"/>
          <w:sz w:val="24"/>
          <w:szCs w:val="24"/>
        </w:rPr>
        <w:t>S</w:t>
      </w:r>
      <w:r w:rsidR="00F067D7">
        <w:rPr>
          <w:rFonts w:ascii="Times New Roman" w:hAnsi="Times New Roman" w:cs="Times New Roman"/>
          <w:b/>
          <w:color w:val="000000" w:themeColor="text1"/>
          <w:sz w:val="24"/>
          <w:szCs w:val="24"/>
        </w:rPr>
        <w:t>2</w:t>
      </w:r>
      <w:r w:rsidR="000A14B5" w:rsidRPr="00831427">
        <w:rPr>
          <w:rFonts w:ascii="Times New Roman" w:hAnsi="Times New Roman" w:cs="Times New Roman"/>
          <w:b/>
          <w:color w:val="000000" w:themeColor="text1"/>
          <w:sz w:val="24"/>
          <w:szCs w:val="24"/>
        </w:rPr>
        <w:t>02</w:t>
      </w:r>
      <w:r w:rsidR="00AA2357" w:rsidRPr="00831427">
        <w:rPr>
          <w:rFonts w:ascii="Times New Roman" w:hAnsi="Times New Roman" w:cs="Times New Roman"/>
          <w:b/>
          <w:color w:val="000000" w:themeColor="text1"/>
          <w:sz w:val="24"/>
          <w:szCs w:val="24"/>
        </w:rPr>
        <w:t>BOT</w:t>
      </w:r>
      <w:r w:rsidR="000A14B5" w:rsidRPr="00831427">
        <w:rPr>
          <w:rFonts w:ascii="Times New Roman" w:hAnsi="Times New Roman" w:cs="Times New Roman"/>
          <w:b/>
          <w:color w:val="000000" w:themeColor="text1"/>
          <w:sz w:val="24"/>
          <w:szCs w:val="24"/>
        </w:rPr>
        <w:t xml:space="preserve"> (MAJOR): </w:t>
      </w:r>
      <w:r w:rsidR="00AA2357" w:rsidRPr="00831427">
        <w:rPr>
          <w:rFonts w:ascii="Times New Roman" w:hAnsi="Times New Roman" w:cs="Times New Roman"/>
          <w:b/>
          <w:color w:val="000000" w:themeColor="text1"/>
          <w:sz w:val="24"/>
          <w:szCs w:val="24"/>
        </w:rPr>
        <w:t>FORM AND FUNCTION I</w:t>
      </w:r>
    </w:p>
    <w:tbl>
      <w:tblPr>
        <w:tblStyle w:val="TableGrid"/>
        <w:tblpPr w:leftFromText="180" w:rightFromText="180" w:vertAnchor="text" w:horzAnchor="margin" w:tblpXSpec="center" w:tblpY="79"/>
        <w:tblW w:w="9323" w:type="dxa"/>
        <w:tblLook w:val="04A0" w:firstRow="1" w:lastRow="0" w:firstColumn="1" w:lastColumn="0" w:noHBand="0" w:noVBand="1"/>
      </w:tblPr>
      <w:tblGrid>
        <w:gridCol w:w="1555"/>
        <w:gridCol w:w="1701"/>
        <w:gridCol w:w="3260"/>
        <w:gridCol w:w="2807"/>
      </w:tblGrid>
      <w:tr w:rsidR="007E3403" w:rsidRPr="00831427" w14:paraId="3039AAD3" w14:textId="77777777" w:rsidTr="005A3DC5">
        <w:trPr>
          <w:trHeight w:val="418"/>
        </w:trPr>
        <w:tc>
          <w:tcPr>
            <w:tcW w:w="1555" w:type="dxa"/>
          </w:tcPr>
          <w:p w14:paraId="23F63E05" w14:textId="34B49705" w:rsidR="007E3403" w:rsidRPr="00831427" w:rsidRDefault="007E3403" w:rsidP="005A3DC5">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Level: </w:t>
            </w:r>
            <w:r w:rsidR="00F067D7">
              <w:rPr>
                <w:rFonts w:ascii="Times New Roman" w:hAnsi="Times New Roman" w:cs="Times New Roman"/>
                <w:b/>
                <w:color w:val="000000" w:themeColor="text1"/>
                <w:sz w:val="24"/>
                <w:szCs w:val="24"/>
              </w:rPr>
              <w:t>5.0</w:t>
            </w:r>
            <w:r w:rsidRPr="00831427">
              <w:rPr>
                <w:rFonts w:ascii="Times New Roman" w:hAnsi="Times New Roman" w:cs="Times New Roman"/>
                <w:b/>
                <w:color w:val="000000" w:themeColor="text1"/>
                <w:sz w:val="24"/>
                <w:szCs w:val="24"/>
              </w:rPr>
              <w:t xml:space="preserve"> </w:t>
            </w:r>
          </w:p>
        </w:tc>
        <w:tc>
          <w:tcPr>
            <w:tcW w:w="1701" w:type="dxa"/>
          </w:tcPr>
          <w:p w14:paraId="38B6085A" w14:textId="77777777" w:rsidR="007E3403" w:rsidRPr="00831427" w:rsidRDefault="007E3403" w:rsidP="005A3DC5">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Credits: 02</w:t>
            </w:r>
          </w:p>
        </w:tc>
        <w:tc>
          <w:tcPr>
            <w:tcW w:w="3260" w:type="dxa"/>
          </w:tcPr>
          <w:p w14:paraId="3A6B49ED" w14:textId="77777777" w:rsidR="007E3403" w:rsidRPr="00831427" w:rsidRDefault="007E3403" w:rsidP="005A3DC5">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Number of Lectures:  30</w:t>
            </w:r>
          </w:p>
        </w:tc>
        <w:tc>
          <w:tcPr>
            <w:tcW w:w="2807" w:type="dxa"/>
          </w:tcPr>
          <w:p w14:paraId="40FFCBC9" w14:textId="31BCDC8E" w:rsidR="007E3403" w:rsidRPr="00831427" w:rsidRDefault="007E3403" w:rsidP="005A3DC5">
            <w:pP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Semester-I</w:t>
            </w:r>
            <w:r w:rsidR="001648E6">
              <w:rPr>
                <w:rFonts w:ascii="Times New Roman" w:hAnsi="Times New Roman" w:cs="Times New Roman"/>
                <w:b/>
                <w:color w:val="000000" w:themeColor="text1"/>
                <w:sz w:val="24"/>
                <w:szCs w:val="24"/>
              </w:rPr>
              <w:t>II</w:t>
            </w:r>
          </w:p>
        </w:tc>
      </w:tr>
    </w:tbl>
    <w:p w14:paraId="2F5B1B19" w14:textId="77777777" w:rsidR="007E3403" w:rsidRPr="00831427" w:rsidRDefault="007E3403" w:rsidP="007E3403">
      <w:pPr>
        <w:rPr>
          <w:rFonts w:ascii="Times New Roman" w:hAnsi="Times New Roman" w:cs="Times New Roman"/>
          <w:b/>
          <w:color w:val="000000" w:themeColor="text1"/>
          <w:sz w:val="24"/>
          <w:szCs w:val="24"/>
        </w:rPr>
      </w:pPr>
    </w:p>
    <w:p w14:paraId="552B5BA2" w14:textId="77777777" w:rsidR="000A14B5" w:rsidRPr="00970DF7" w:rsidRDefault="000A14B5" w:rsidP="000A14B5">
      <w:pPr>
        <w:spacing w:after="0" w:line="276" w:lineRule="auto"/>
        <w:rPr>
          <w:rFonts w:ascii="Times New Roman" w:hAnsi="Times New Roman" w:cs="Times New Roman"/>
          <w:b/>
          <w:color w:val="000000" w:themeColor="text1"/>
          <w:sz w:val="8"/>
          <w:szCs w:val="8"/>
        </w:rPr>
      </w:pPr>
    </w:p>
    <w:p w14:paraId="7B672F9D" w14:textId="77777777" w:rsidR="007E3403" w:rsidRPr="00831427" w:rsidRDefault="007E3403" w:rsidP="000A14B5">
      <w:pPr>
        <w:spacing w:after="0" w:line="276" w:lineRule="auto"/>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Learning Objectives: </w:t>
      </w:r>
    </w:p>
    <w:p w14:paraId="37B5FFA8" w14:textId="77777777" w:rsidR="000B48C5" w:rsidRDefault="00AA2357" w:rsidP="00AB3B9A">
      <w:pPr>
        <w:pStyle w:val="ListParagraph"/>
        <w:numPr>
          <w:ilvl w:val="0"/>
          <w:numId w:val="11"/>
        </w:numPr>
        <w:spacing w:after="0" w:line="276" w:lineRule="auto"/>
        <w:jc w:val="both"/>
        <w:rPr>
          <w:rFonts w:ascii="Times New Roman" w:hAnsi="Times New Roman" w:cs="Times New Roman"/>
          <w:color w:val="000000" w:themeColor="text1"/>
          <w:sz w:val="24"/>
          <w:szCs w:val="24"/>
        </w:rPr>
      </w:pPr>
      <w:r w:rsidRPr="000B48C5">
        <w:rPr>
          <w:rFonts w:ascii="Times New Roman" w:hAnsi="Times New Roman" w:cs="Times New Roman"/>
          <w:color w:val="000000" w:themeColor="text1"/>
          <w:sz w:val="24"/>
          <w:szCs w:val="24"/>
        </w:rPr>
        <w:t xml:space="preserve">To know the basics of genetics and </w:t>
      </w:r>
      <w:r w:rsidR="005D3C40" w:rsidRPr="000B48C5">
        <w:rPr>
          <w:rFonts w:ascii="Times New Roman" w:hAnsi="Times New Roman" w:cs="Times New Roman"/>
          <w:color w:val="000000" w:themeColor="text1"/>
          <w:sz w:val="24"/>
          <w:szCs w:val="24"/>
        </w:rPr>
        <w:t>cell biology.</w:t>
      </w:r>
    </w:p>
    <w:p w14:paraId="00AD86FB" w14:textId="77777777" w:rsidR="008A7EC7" w:rsidRDefault="000B48C5" w:rsidP="008A7EC7">
      <w:pPr>
        <w:pStyle w:val="ListParagraph"/>
        <w:numPr>
          <w:ilvl w:val="0"/>
          <w:numId w:val="11"/>
        </w:numPr>
        <w:spacing w:after="0" w:line="276" w:lineRule="auto"/>
        <w:jc w:val="both"/>
        <w:rPr>
          <w:rFonts w:ascii="Times New Roman" w:hAnsi="Times New Roman" w:cs="Times New Roman"/>
          <w:color w:val="000000" w:themeColor="text1"/>
          <w:sz w:val="24"/>
          <w:szCs w:val="24"/>
        </w:rPr>
      </w:pPr>
      <w:r w:rsidRPr="000B48C5">
        <w:rPr>
          <w:rFonts w:ascii="Times New Roman" w:hAnsi="Times New Roman" w:cs="Times New Roman"/>
          <w:color w:val="000000" w:themeColor="text1"/>
          <w:sz w:val="24"/>
          <w:szCs w:val="24"/>
        </w:rPr>
        <w:t>Knowledge of basic cytogenetic laboratory techniques necessary to prepare tissue samples or cytogenetic diagnosis.</w:t>
      </w:r>
    </w:p>
    <w:p w14:paraId="740D01B9" w14:textId="25AD33EB" w:rsidR="00AA2357" w:rsidRPr="008A7EC7" w:rsidRDefault="00AA2357" w:rsidP="008A7EC7">
      <w:pPr>
        <w:pStyle w:val="ListParagraph"/>
        <w:numPr>
          <w:ilvl w:val="0"/>
          <w:numId w:val="11"/>
        </w:numPr>
        <w:spacing w:after="0" w:line="276" w:lineRule="auto"/>
        <w:jc w:val="both"/>
        <w:rPr>
          <w:rFonts w:ascii="Times New Roman" w:hAnsi="Times New Roman" w:cs="Times New Roman"/>
          <w:color w:val="000000" w:themeColor="text1"/>
          <w:sz w:val="24"/>
          <w:szCs w:val="24"/>
        </w:rPr>
      </w:pPr>
      <w:r w:rsidRPr="008A7EC7">
        <w:rPr>
          <w:rFonts w:ascii="Times New Roman" w:hAnsi="Times New Roman" w:cs="Times New Roman"/>
          <w:color w:val="000000" w:themeColor="text1"/>
          <w:sz w:val="24"/>
          <w:szCs w:val="24"/>
        </w:rPr>
        <w:t>To understand the cell biology with special reference to ultrastructure and function of cell organelles.</w:t>
      </w:r>
      <w:r w:rsidR="005D3C40" w:rsidRPr="008A7EC7">
        <w:rPr>
          <w:rFonts w:ascii="Times New Roman" w:hAnsi="Times New Roman" w:cs="Times New Roman"/>
          <w:color w:val="000000" w:themeColor="text1"/>
          <w:sz w:val="24"/>
          <w:szCs w:val="24"/>
        </w:rPr>
        <w:t xml:space="preserve"> </w:t>
      </w:r>
    </w:p>
    <w:p w14:paraId="320807B9" w14:textId="77777777" w:rsidR="007E3403" w:rsidRPr="00831427" w:rsidRDefault="007E3403" w:rsidP="000A14B5">
      <w:pPr>
        <w:spacing w:after="0" w:line="276" w:lineRule="auto"/>
        <w:jc w:val="both"/>
        <w:rPr>
          <w:rFonts w:ascii="Times New Roman" w:hAnsi="Times New Roman" w:cs="Times New Roman"/>
          <w:color w:val="000000" w:themeColor="text1"/>
          <w:sz w:val="24"/>
          <w:szCs w:val="24"/>
        </w:rPr>
      </w:pPr>
      <w:r w:rsidRPr="00831427">
        <w:rPr>
          <w:rFonts w:ascii="Times New Roman" w:hAnsi="Times New Roman" w:cs="Times New Roman"/>
          <w:b/>
          <w:color w:val="000000" w:themeColor="text1"/>
          <w:sz w:val="24"/>
          <w:szCs w:val="24"/>
        </w:rPr>
        <w:t>Learning Outcomes:</w:t>
      </w:r>
      <w:r w:rsidRPr="00831427">
        <w:rPr>
          <w:rFonts w:ascii="Times New Roman" w:hAnsi="Times New Roman" w:cs="Times New Roman"/>
          <w:color w:val="000000" w:themeColor="text1"/>
          <w:sz w:val="24"/>
          <w:szCs w:val="24"/>
        </w:rPr>
        <w:t xml:space="preserve"> </w:t>
      </w:r>
    </w:p>
    <w:p w14:paraId="791D253C" w14:textId="77777777" w:rsidR="00AA2357" w:rsidRPr="00AA116F" w:rsidRDefault="007E3403" w:rsidP="00AA116F">
      <w:pPr>
        <w:spacing w:after="0" w:line="240" w:lineRule="auto"/>
        <w:jc w:val="both"/>
        <w:rPr>
          <w:rFonts w:ascii="Times New Roman" w:hAnsi="Times New Roman" w:cs="Times New Roman"/>
          <w:sz w:val="24"/>
          <w:szCs w:val="24"/>
        </w:rPr>
      </w:pPr>
      <w:r w:rsidRPr="00AA116F">
        <w:rPr>
          <w:rFonts w:ascii="Times New Roman" w:hAnsi="Times New Roman" w:cs="Times New Roman"/>
          <w:color w:val="000000" w:themeColor="text1"/>
          <w:sz w:val="24"/>
          <w:szCs w:val="24"/>
        </w:rPr>
        <w:t>On successful completion of this course students will be able to:</w:t>
      </w:r>
    </w:p>
    <w:p w14:paraId="24A6EE57" w14:textId="77777777" w:rsidR="00AA116F" w:rsidRDefault="00AA116F" w:rsidP="00AB3B9A">
      <w:pPr>
        <w:pStyle w:val="ListParagraph"/>
        <w:widowControl w:val="0"/>
        <w:numPr>
          <w:ilvl w:val="0"/>
          <w:numId w:val="12"/>
        </w:numPr>
        <w:tabs>
          <w:tab w:val="left" w:pos="1121"/>
        </w:tabs>
        <w:autoSpaceDE w:val="0"/>
        <w:autoSpaceDN w:val="0"/>
        <w:spacing w:after="0" w:line="240" w:lineRule="auto"/>
        <w:ind w:left="850" w:hanging="357"/>
        <w:rPr>
          <w:rFonts w:ascii="Times New Roman" w:hAnsi="Times New Roman" w:cs="Times New Roman"/>
          <w:sz w:val="24"/>
          <w:szCs w:val="24"/>
        </w:rPr>
      </w:pPr>
      <w:r w:rsidRPr="00AA116F">
        <w:rPr>
          <w:rFonts w:ascii="Times New Roman" w:hAnsi="Times New Roman" w:cs="Times New Roman"/>
          <w:sz w:val="24"/>
          <w:szCs w:val="24"/>
        </w:rPr>
        <w:t>Explain the nature of chromosomal abnormalities in clinical syndromes associated with cytogenetic disorders.</w:t>
      </w:r>
    </w:p>
    <w:p w14:paraId="6E3BB5F2" w14:textId="1862E2E3" w:rsidR="00AA2357" w:rsidRPr="00AA116F" w:rsidRDefault="00AA2357" w:rsidP="00AB3B9A">
      <w:pPr>
        <w:pStyle w:val="ListParagraph"/>
        <w:widowControl w:val="0"/>
        <w:numPr>
          <w:ilvl w:val="0"/>
          <w:numId w:val="12"/>
        </w:numPr>
        <w:tabs>
          <w:tab w:val="left" w:pos="1121"/>
        </w:tabs>
        <w:autoSpaceDE w:val="0"/>
        <w:autoSpaceDN w:val="0"/>
        <w:spacing w:after="0" w:line="240" w:lineRule="auto"/>
        <w:ind w:left="850" w:hanging="357"/>
        <w:rPr>
          <w:rFonts w:ascii="Times New Roman" w:hAnsi="Times New Roman" w:cs="Times New Roman"/>
          <w:sz w:val="24"/>
          <w:szCs w:val="24"/>
        </w:rPr>
      </w:pPr>
      <w:r w:rsidRPr="00AA116F">
        <w:rPr>
          <w:rFonts w:ascii="Times New Roman" w:hAnsi="Times New Roman" w:cs="Times New Roman"/>
          <w:sz w:val="24"/>
          <w:szCs w:val="24"/>
        </w:rPr>
        <w:t xml:space="preserve">Explain the ultrastructure and function of </w:t>
      </w:r>
      <w:r w:rsidR="005D3C40" w:rsidRPr="00AA116F">
        <w:rPr>
          <w:rFonts w:ascii="Times New Roman" w:hAnsi="Times New Roman" w:cs="Times New Roman"/>
          <w:sz w:val="24"/>
          <w:szCs w:val="24"/>
        </w:rPr>
        <w:t xml:space="preserve">Mitochondrion, Peroxisomes, </w:t>
      </w:r>
      <w:proofErr w:type="spellStart"/>
      <w:r w:rsidR="005D3C40" w:rsidRPr="00AA116F">
        <w:rPr>
          <w:rFonts w:ascii="Times New Roman" w:hAnsi="Times New Roman" w:cs="Times New Roman"/>
          <w:sz w:val="24"/>
          <w:szCs w:val="24"/>
        </w:rPr>
        <w:t>Glyoxysomes</w:t>
      </w:r>
      <w:proofErr w:type="spellEnd"/>
      <w:r w:rsidR="005D3C40" w:rsidRPr="00AA116F">
        <w:rPr>
          <w:rFonts w:ascii="Times New Roman" w:hAnsi="Times New Roman" w:cs="Times New Roman"/>
          <w:sz w:val="24"/>
          <w:szCs w:val="24"/>
        </w:rPr>
        <w:t xml:space="preserve"> and Ribosomes.</w:t>
      </w:r>
    </w:p>
    <w:p w14:paraId="72C4974C" w14:textId="602C5AA8" w:rsidR="00AA2357" w:rsidRPr="00831427" w:rsidRDefault="00AA2357" w:rsidP="009712E9">
      <w:pPr>
        <w:pStyle w:val="ListParagraph"/>
        <w:widowControl w:val="0"/>
        <w:numPr>
          <w:ilvl w:val="0"/>
          <w:numId w:val="12"/>
        </w:numPr>
        <w:tabs>
          <w:tab w:val="left" w:pos="1121"/>
        </w:tabs>
        <w:autoSpaceDE w:val="0"/>
        <w:autoSpaceDN w:val="0"/>
        <w:spacing w:after="0" w:line="240" w:lineRule="auto"/>
        <w:ind w:left="850" w:hanging="357"/>
        <w:rPr>
          <w:rFonts w:ascii="Times New Roman" w:hAnsi="Times New Roman" w:cs="Times New Roman"/>
          <w:sz w:val="24"/>
          <w:szCs w:val="24"/>
        </w:rPr>
      </w:pPr>
      <w:r w:rsidRPr="00831427">
        <w:rPr>
          <w:rFonts w:ascii="Times New Roman" w:hAnsi="Times New Roman" w:cs="Times New Roman"/>
          <w:sz w:val="24"/>
          <w:szCs w:val="24"/>
        </w:rPr>
        <w:t xml:space="preserve">Describe the basic principles of </w:t>
      </w:r>
      <w:r w:rsidR="005D3C40">
        <w:rPr>
          <w:rFonts w:ascii="Times New Roman" w:hAnsi="Times New Roman" w:cs="Times New Roman"/>
          <w:sz w:val="24"/>
          <w:szCs w:val="24"/>
        </w:rPr>
        <w:t>Cytog</w:t>
      </w:r>
      <w:r w:rsidR="005D3C40" w:rsidRPr="00831427">
        <w:rPr>
          <w:rFonts w:ascii="Times New Roman" w:hAnsi="Times New Roman" w:cs="Times New Roman"/>
          <w:sz w:val="24"/>
          <w:szCs w:val="24"/>
        </w:rPr>
        <w:t>enetics</w:t>
      </w:r>
      <w:r w:rsidR="00AA116F">
        <w:rPr>
          <w:rFonts w:ascii="Times New Roman" w:hAnsi="Times New Roman" w:cs="Times New Roman"/>
          <w:sz w:val="24"/>
          <w:szCs w:val="24"/>
        </w:rPr>
        <w:t>.</w:t>
      </w:r>
    </w:p>
    <w:p w14:paraId="7AED2F39" w14:textId="77777777" w:rsidR="00AA2357" w:rsidRPr="00831427" w:rsidRDefault="00AA2357" w:rsidP="00AA2357">
      <w:pPr>
        <w:pStyle w:val="ListParagraph"/>
        <w:widowControl w:val="0"/>
        <w:tabs>
          <w:tab w:val="left" w:pos="1121"/>
        </w:tabs>
        <w:autoSpaceDE w:val="0"/>
        <w:autoSpaceDN w:val="0"/>
        <w:spacing w:after="0" w:line="240" w:lineRule="auto"/>
        <w:ind w:left="850"/>
        <w:rPr>
          <w:rFonts w:ascii="Times New Roman" w:hAnsi="Times New Roman" w:cs="Times New Roman"/>
          <w:sz w:val="24"/>
          <w:szCs w:val="24"/>
        </w:rPr>
      </w:pPr>
    </w:p>
    <w:tbl>
      <w:tblPr>
        <w:tblStyle w:val="TableGrid"/>
        <w:tblW w:w="10065" w:type="dxa"/>
        <w:jc w:val="center"/>
        <w:tblLook w:val="04A0" w:firstRow="1" w:lastRow="0" w:firstColumn="1" w:lastColumn="0" w:noHBand="0" w:noVBand="1"/>
      </w:tblPr>
      <w:tblGrid>
        <w:gridCol w:w="567"/>
        <w:gridCol w:w="7442"/>
        <w:gridCol w:w="2056"/>
      </w:tblGrid>
      <w:tr w:rsidR="007E3403" w:rsidRPr="00831427" w14:paraId="557744DF" w14:textId="77777777" w:rsidTr="005A3DC5">
        <w:trPr>
          <w:jc w:val="center"/>
        </w:trPr>
        <w:tc>
          <w:tcPr>
            <w:tcW w:w="10065" w:type="dxa"/>
            <w:gridSpan w:val="3"/>
          </w:tcPr>
          <w:p w14:paraId="78399E35" w14:textId="68924DB6" w:rsidR="007E3403" w:rsidRPr="00831427" w:rsidRDefault="007E3403" w:rsidP="00AA2357">
            <w:pP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Unit - I</w:t>
            </w:r>
            <w:r w:rsidR="00AA2357" w:rsidRPr="00831427">
              <w:rPr>
                <w:rFonts w:ascii="Times New Roman" w:hAnsi="Times New Roman" w:cs="Times New Roman"/>
                <w:b/>
                <w:color w:val="000000" w:themeColor="text1"/>
                <w:sz w:val="24"/>
                <w:szCs w:val="24"/>
              </w:rPr>
              <w:t xml:space="preserve">           CELL BIOLOGY</w:t>
            </w:r>
            <w:r w:rsidRPr="00831427">
              <w:rPr>
                <w:rFonts w:ascii="Times New Roman" w:hAnsi="Times New Roman" w:cs="Times New Roman"/>
                <w:b/>
                <w:color w:val="000000" w:themeColor="text1"/>
                <w:sz w:val="24"/>
                <w:szCs w:val="24"/>
              </w:rPr>
              <w:t xml:space="preserve">                                                                   </w:t>
            </w:r>
            <w:r w:rsidR="000A14B5" w:rsidRPr="00831427">
              <w:rPr>
                <w:rFonts w:ascii="Times New Roman" w:hAnsi="Times New Roman" w:cs="Times New Roman"/>
                <w:b/>
                <w:color w:val="000000" w:themeColor="text1"/>
                <w:sz w:val="24"/>
                <w:szCs w:val="24"/>
              </w:rPr>
              <w:t xml:space="preserve">                      </w:t>
            </w:r>
            <w:r w:rsidRPr="00831427">
              <w:rPr>
                <w:rFonts w:ascii="Times New Roman" w:hAnsi="Times New Roman" w:cs="Times New Roman"/>
                <w:b/>
                <w:color w:val="000000" w:themeColor="text1"/>
                <w:sz w:val="24"/>
                <w:szCs w:val="24"/>
              </w:rPr>
              <w:t>1</w:t>
            </w:r>
            <w:r w:rsidR="00970DF7">
              <w:rPr>
                <w:rFonts w:ascii="Times New Roman" w:hAnsi="Times New Roman" w:cs="Times New Roman"/>
                <w:b/>
                <w:color w:val="000000" w:themeColor="text1"/>
                <w:sz w:val="24"/>
                <w:szCs w:val="24"/>
              </w:rPr>
              <w:t>0</w:t>
            </w:r>
            <w:r w:rsidR="000C1D83">
              <w:rPr>
                <w:rFonts w:ascii="Times New Roman" w:hAnsi="Times New Roman" w:cs="Times New Roman"/>
                <w:b/>
                <w:color w:val="000000" w:themeColor="text1"/>
                <w:sz w:val="24"/>
                <w:szCs w:val="24"/>
              </w:rPr>
              <w:t xml:space="preserve"> </w:t>
            </w:r>
            <w:r w:rsidRPr="00831427">
              <w:rPr>
                <w:rFonts w:ascii="Times New Roman" w:hAnsi="Times New Roman" w:cs="Times New Roman"/>
                <w:b/>
                <w:color w:val="000000" w:themeColor="text1"/>
                <w:sz w:val="24"/>
                <w:szCs w:val="24"/>
              </w:rPr>
              <w:t>Lectures</w:t>
            </w:r>
          </w:p>
        </w:tc>
      </w:tr>
      <w:tr w:rsidR="00AA2357" w:rsidRPr="00831427" w14:paraId="238E74E9" w14:textId="77777777" w:rsidTr="005A3DC5">
        <w:trPr>
          <w:jc w:val="center"/>
        </w:trPr>
        <w:tc>
          <w:tcPr>
            <w:tcW w:w="567" w:type="dxa"/>
          </w:tcPr>
          <w:p w14:paraId="5B9A1552" w14:textId="77777777" w:rsidR="00AA2357" w:rsidRPr="00831427" w:rsidRDefault="00AA2357" w:rsidP="00AA2357">
            <w:pPr>
              <w:rPr>
                <w:rFonts w:ascii="Times New Roman" w:hAnsi="Times New Roman" w:cs="Times New Roman"/>
                <w:color w:val="000000" w:themeColor="text1"/>
                <w:sz w:val="24"/>
                <w:szCs w:val="24"/>
              </w:rPr>
            </w:pPr>
          </w:p>
        </w:tc>
        <w:tc>
          <w:tcPr>
            <w:tcW w:w="7442" w:type="dxa"/>
          </w:tcPr>
          <w:p w14:paraId="3EDED5AA" w14:textId="77777777" w:rsidR="00970DF7" w:rsidRDefault="00970DF7" w:rsidP="00970DF7">
            <w:pPr>
              <w:rPr>
                <w:rFonts w:ascii="Times New Roman" w:hAnsi="Times New Roman" w:cs="Times New Roman"/>
                <w:sz w:val="24"/>
                <w:szCs w:val="24"/>
              </w:rPr>
            </w:pPr>
            <w:proofErr w:type="spellStart"/>
            <w:r w:rsidRPr="00970DF7">
              <w:rPr>
                <w:rFonts w:ascii="Times New Roman" w:hAnsi="Times New Roman" w:cs="Times New Roman"/>
                <w:sz w:val="24"/>
                <w:szCs w:val="24"/>
              </w:rPr>
              <w:t>Ultra Structure</w:t>
            </w:r>
            <w:proofErr w:type="spellEnd"/>
            <w:r w:rsidRPr="00970DF7">
              <w:rPr>
                <w:rFonts w:ascii="Times New Roman" w:hAnsi="Times New Roman" w:cs="Times New Roman"/>
                <w:sz w:val="24"/>
                <w:szCs w:val="24"/>
              </w:rPr>
              <w:t xml:space="preserve"> and functions of the following cell organelles: </w:t>
            </w:r>
          </w:p>
          <w:p w14:paraId="7573A670" w14:textId="7046D0D6" w:rsidR="00970DF7" w:rsidRPr="00970DF7" w:rsidRDefault="00970DF7" w:rsidP="0026728C">
            <w:pPr>
              <w:pStyle w:val="ListParagraph"/>
              <w:numPr>
                <w:ilvl w:val="0"/>
                <w:numId w:val="35"/>
              </w:numPr>
              <w:rPr>
                <w:rFonts w:ascii="Times New Roman" w:hAnsi="Times New Roman" w:cs="Times New Roman"/>
                <w:sz w:val="24"/>
                <w:szCs w:val="24"/>
              </w:rPr>
            </w:pPr>
            <w:proofErr w:type="gramStart"/>
            <w:r w:rsidRPr="00970DF7">
              <w:rPr>
                <w:rFonts w:ascii="Times New Roman" w:hAnsi="Times New Roman" w:cs="Times New Roman"/>
                <w:sz w:val="24"/>
                <w:szCs w:val="24"/>
              </w:rPr>
              <w:t>Mitochondrion(</w:t>
            </w:r>
            <w:proofErr w:type="gramEnd"/>
            <w:r w:rsidRPr="00970DF7">
              <w:rPr>
                <w:rFonts w:ascii="Times New Roman" w:hAnsi="Times New Roman" w:cs="Times New Roman"/>
                <w:sz w:val="24"/>
                <w:szCs w:val="24"/>
              </w:rPr>
              <w:t xml:space="preserve">membranes, cristae, F1 particles and matrix) </w:t>
            </w:r>
          </w:p>
          <w:p w14:paraId="76BCC0DB" w14:textId="11D37D2F" w:rsidR="00970DF7" w:rsidRPr="00970DF7" w:rsidRDefault="00970DF7" w:rsidP="0026728C">
            <w:pPr>
              <w:pStyle w:val="ListParagraph"/>
              <w:numPr>
                <w:ilvl w:val="0"/>
                <w:numId w:val="35"/>
              </w:numPr>
              <w:rPr>
                <w:rFonts w:ascii="Times New Roman" w:hAnsi="Times New Roman" w:cs="Times New Roman"/>
                <w:sz w:val="24"/>
                <w:szCs w:val="24"/>
              </w:rPr>
            </w:pPr>
            <w:r w:rsidRPr="00970DF7">
              <w:rPr>
                <w:rFonts w:ascii="Times New Roman" w:hAnsi="Times New Roman" w:cs="Times New Roman"/>
                <w:sz w:val="24"/>
                <w:szCs w:val="24"/>
              </w:rPr>
              <w:t xml:space="preserve">Peroxisomes and </w:t>
            </w:r>
            <w:proofErr w:type="spellStart"/>
            <w:r w:rsidRPr="00970DF7">
              <w:rPr>
                <w:rFonts w:ascii="Times New Roman" w:hAnsi="Times New Roman" w:cs="Times New Roman"/>
                <w:sz w:val="24"/>
                <w:szCs w:val="24"/>
              </w:rPr>
              <w:t>Glyoxysomes</w:t>
            </w:r>
            <w:proofErr w:type="spellEnd"/>
            <w:r w:rsidRPr="00970DF7">
              <w:rPr>
                <w:rFonts w:ascii="Times New Roman" w:hAnsi="Times New Roman" w:cs="Times New Roman"/>
                <w:sz w:val="24"/>
                <w:szCs w:val="24"/>
              </w:rPr>
              <w:t xml:space="preserve"> </w:t>
            </w:r>
          </w:p>
          <w:p w14:paraId="088BAB74" w14:textId="0607880F" w:rsidR="00970DF7" w:rsidRPr="00970DF7" w:rsidRDefault="00970DF7" w:rsidP="0026728C">
            <w:pPr>
              <w:pStyle w:val="ListParagraph"/>
              <w:numPr>
                <w:ilvl w:val="0"/>
                <w:numId w:val="35"/>
              </w:numPr>
              <w:rPr>
                <w:rFonts w:ascii="Times New Roman" w:hAnsi="Times New Roman" w:cs="Times New Roman"/>
                <w:sz w:val="24"/>
                <w:szCs w:val="24"/>
              </w:rPr>
            </w:pPr>
            <w:r w:rsidRPr="00970DF7">
              <w:rPr>
                <w:rFonts w:ascii="Times New Roman" w:hAnsi="Times New Roman" w:cs="Times New Roman"/>
                <w:sz w:val="24"/>
                <w:szCs w:val="24"/>
              </w:rPr>
              <w:t xml:space="preserve">Ribosomes (prokaryotic, eukaryotic and subunits) </w:t>
            </w:r>
          </w:p>
          <w:p w14:paraId="60DF05AD" w14:textId="77777777" w:rsidR="00970DF7" w:rsidRDefault="00970DF7" w:rsidP="00970DF7">
            <w:pPr>
              <w:rPr>
                <w:rFonts w:ascii="Times New Roman" w:hAnsi="Times New Roman" w:cs="Times New Roman"/>
                <w:sz w:val="24"/>
                <w:szCs w:val="24"/>
              </w:rPr>
            </w:pPr>
            <w:r w:rsidRPr="00970DF7">
              <w:rPr>
                <w:rFonts w:ascii="Times New Roman" w:hAnsi="Times New Roman" w:cs="Times New Roman"/>
                <w:sz w:val="24"/>
                <w:szCs w:val="24"/>
              </w:rPr>
              <w:t xml:space="preserve">Cell Division and its significance </w:t>
            </w:r>
          </w:p>
          <w:p w14:paraId="0CCC2D4A" w14:textId="77777777" w:rsidR="00970DF7" w:rsidRPr="00970DF7" w:rsidRDefault="00970DF7" w:rsidP="0026728C">
            <w:pPr>
              <w:pStyle w:val="ListParagraph"/>
              <w:numPr>
                <w:ilvl w:val="0"/>
                <w:numId w:val="36"/>
              </w:numPr>
              <w:rPr>
                <w:rFonts w:ascii="Times New Roman" w:hAnsi="Times New Roman" w:cs="Times New Roman"/>
                <w:sz w:val="24"/>
                <w:szCs w:val="24"/>
              </w:rPr>
            </w:pPr>
            <w:r w:rsidRPr="00970DF7">
              <w:rPr>
                <w:rFonts w:ascii="Times New Roman" w:hAnsi="Times New Roman" w:cs="Times New Roman"/>
                <w:sz w:val="24"/>
                <w:szCs w:val="24"/>
              </w:rPr>
              <w:t xml:space="preserve">Cell Cycle, structure of Interphase Nucleus (nuclear envelop, chromatin network, nucleolus and nucleoplasm) </w:t>
            </w:r>
          </w:p>
          <w:p w14:paraId="39ABD04E" w14:textId="77777777" w:rsidR="00127D35" w:rsidRDefault="00970DF7" w:rsidP="00970DF7">
            <w:pPr>
              <w:pStyle w:val="ListParagraph"/>
              <w:numPr>
                <w:ilvl w:val="0"/>
                <w:numId w:val="36"/>
              </w:numPr>
              <w:rPr>
                <w:rFonts w:ascii="Times New Roman" w:hAnsi="Times New Roman" w:cs="Times New Roman"/>
                <w:sz w:val="24"/>
                <w:szCs w:val="24"/>
              </w:rPr>
            </w:pPr>
            <w:r w:rsidRPr="00970DF7">
              <w:rPr>
                <w:rFonts w:ascii="Times New Roman" w:hAnsi="Times New Roman" w:cs="Times New Roman"/>
                <w:sz w:val="24"/>
                <w:szCs w:val="24"/>
              </w:rPr>
              <w:t>Mitosis &amp; Meiosis</w:t>
            </w:r>
          </w:p>
          <w:p w14:paraId="4130E3B9" w14:textId="0F631349" w:rsidR="00AA2357" w:rsidRPr="00127D35" w:rsidRDefault="00970DF7" w:rsidP="00970DF7">
            <w:pPr>
              <w:pStyle w:val="ListParagraph"/>
              <w:numPr>
                <w:ilvl w:val="0"/>
                <w:numId w:val="36"/>
              </w:numPr>
              <w:rPr>
                <w:rFonts w:ascii="Times New Roman" w:hAnsi="Times New Roman" w:cs="Times New Roman"/>
                <w:sz w:val="24"/>
                <w:szCs w:val="24"/>
              </w:rPr>
            </w:pPr>
            <w:r w:rsidRPr="00127D35">
              <w:rPr>
                <w:rFonts w:ascii="Times New Roman" w:hAnsi="Times New Roman" w:cs="Times New Roman"/>
                <w:sz w:val="24"/>
                <w:szCs w:val="24"/>
              </w:rPr>
              <w:t>Nucleic Acids: Types, structure and functions of DNA and RNA</w:t>
            </w:r>
          </w:p>
        </w:tc>
        <w:tc>
          <w:tcPr>
            <w:tcW w:w="2056" w:type="dxa"/>
          </w:tcPr>
          <w:p w14:paraId="0B9D107E" w14:textId="7741F84F" w:rsidR="00AA2357" w:rsidRPr="00831427" w:rsidRDefault="00AA2357" w:rsidP="00AA2357">
            <w:pPr>
              <w:jc w:val="both"/>
              <w:rPr>
                <w:rFonts w:ascii="Times New Roman" w:hAnsi="Times New Roman" w:cs="Times New Roman"/>
                <w:color w:val="000000" w:themeColor="text1"/>
                <w:sz w:val="24"/>
                <w:szCs w:val="24"/>
              </w:rPr>
            </w:pPr>
          </w:p>
        </w:tc>
      </w:tr>
      <w:tr w:rsidR="007E3403" w:rsidRPr="00831427" w14:paraId="6D2FCBC6" w14:textId="77777777" w:rsidTr="005A3DC5">
        <w:trPr>
          <w:jc w:val="center"/>
        </w:trPr>
        <w:tc>
          <w:tcPr>
            <w:tcW w:w="10065" w:type="dxa"/>
            <w:gridSpan w:val="3"/>
          </w:tcPr>
          <w:p w14:paraId="078750B4" w14:textId="01B996C7" w:rsidR="007E3403" w:rsidRPr="00831427" w:rsidRDefault="007E3403" w:rsidP="00AA2357">
            <w:pP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Unit – II          </w:t>
            </w:r>
            <w:r w:rsidR="000C1D83">
              <w:rPr>
                <w:rFonts w:ascii="Times New Roman" w:eastAsia="Times New Roman" w:hAnsi="Times New Roman" w:cs="Times New Roman"/>
                <w:b/>
                <w:spacing w:val="1"/>
                <w:sz w:val="26"/>
                <w:szCs w:val="26"/>
                <w:u w:val="thick" w:color="000000"/>
              </w:rPr>
              <w:t>C</w:t>
            </w:r>
            <w:r w:rsidR="000C1D83">
              <w:rPr>
                <w:rFonts w:ascii="Times New Roman" w:eastAsia="Times New Roman" w:hAnsi="Times New Roman" w:cs="Times New Roman"/>
                <w:b/>
                <w:sz w:val="26"/>
                <w:szCs w:val="26"/>
                <w:u w:val="thick" w:color="000000"/>
              </w:rPr>
              <w:t>y</w:t>
            </w:r>
            <w:r w:rsidR="000C1D83">
              <w:rPr>
                <w:rFonts w:ascii="Times New Roman" w:eastAsia="Times New Roman" w:hAnsi="Times New Roman" w:cs="Times New Roman"/>
                <w:b/>
                <w:spacing w:val="-1"/>
                <w:sz w:val="26"/>
                <w:szCs w:val="26"/>
                <w:u w:val="thick" w:color="000000"/>
              </w:rPr>
              <w:t>t</w:t>
            </w:r>
            <w:r w:rsidR="000C1D83">
              <w:rPr>
                <w:rFonts w:ascii="Times New Roman" w:eastAsia="Times New Roman" w:hAnsi="Times New Roman" w:cs="Times New Roman"/>
                <w:b/>
                <w:sz w:val="26"/>
                <w:szCs w:val="26"/>
                <w:u w:val="thick" w:color="000000"/>
              </w:rPr>
              <w:t>o</w:t>
            </w:r>
            <w:r w:rsidR="000C1D83">
              <w:rPr>
                <w:rFonts w:ascii="Times New Roman" w:eastAsia="Times New Roman" w:hAnsi="Times New Roman" w:cs="Times New Roman"/>
                <w:b/>
                <w:spacing w:val="1"/>
                <w:sz w:val="26"/>
                <w:szCs w:val="26"/>
                <w:u w:val="thick" w:color="000000"/>
              </w:rPr>
              <w:t>g</w:t>
            </w:r>
            <w:r w:rsidR="000C1D83">
              <w:rPr>
                <w:rFonts w:ascii="Times New Roman" w:eastAsia="Times New Roman" w:hAnsi="Times New Roman" w:cs="Times New Roman"/>
                <w:b/>
                <w:spacing w:val="-2"/>
                <w:sz w:val="26"/>
                <w:szCs w:val="26"/>
                <w:u w:val="thick" w:color="000000"/>
              </w:rPr>
              <w:t>e</w:t>
            </w:r>
            <w:r w:rsidR="000C1D83">
              <w:rPr>
                <w:rFonts w:ascii="Times New Roman" w:eastAsia="Times New Roman" w:hAnsi="Times New Roman" w:cs="Times New Roman"/>
                <w:b/>
                <w:sz w:val="26"/>
                <w:szCs w:val="26"/>
                <w:u w:val="thick" w:color="000000"/>
              </w:rPr>
              <w:t>neti</w:t>
            </w:r>
            <w:r w:rsidR="000C1D83">
              <w:rPr>
                <w:rFonts w:ascii="Times New Roman" w:eastAsia="Times New Roman" w:hAnsi="Times New Roman" w:cs="Times New Roman"/>
                <w:b/>
                <w:spacing w:val="-1"/>
                <w:sz w:val="26"/>
                <w:szCs w:val="26"/>
                <w:u w:val="thick" w:color="000000"/>
              </w:rPr>
              <w:t>c</w:t>
            </w:r>
            <w:r w:rsidR="000C1D83">
              <w:rPr>
                <w:rFonts w:ascii="Times New Roman" w:eastAsia="Times New Roman" w:hAnsi="Times New Roman" w:cs="Times New Roman"/>
                <w:b/>
                <w:sz w:val="26"/>
                <w:szCs w:val="26"/>
                <w:u w:val="thick" w:color="000000"/>
              </w:rPr>
              <w:t>s</w:t>
            </w:r>
            <w:r w:rsidRPr="00831427">
              <w:rPr>
                <w:rFonts w:ascii="Times New Roman" w:hAnsi="Times New Roman" w:cs="Times New Roman"/>
                <w:b/>
                <w:color w:val="000000" w:themeColor="text1"/>
                <w:sz w:val="24"/>
                <w:szCs w:val="24"/>
              </w:rPr>
              <w:t xml:space="preserve">                                                                       </w:t>
            </w:r>
            <w:r w:rsidR="000A14B5" w:rsidRPr="00831427">
              <w:rPr>
                <w:rFonts w:ascii="Times New Roman" w:hAnsi="Times New Roman" w:cs="Times New Roman"/>
                <w:b/>
                <w:color w:val="000000" w:themeColor="text1"/>
                <w:sz w:val="24"/>
                <w:szCs w:val="24"/>
              </w:rPr>
              <w:t xml:space="preserve">                       </w:t>
            </w:r>
            <w:r w:rsidRPr="00831427">
              <w:rPr>
                <w:rFonts w:ascii="Times New Roman" w:hAnsi="Times New Roman" w:cs="Times New Roman"/>
                <w:b/>
                <w:color w:val="000000" w:themeColor="text1"/>
                <w:sz w:val="24"/>
                <w:szCs w:val="24"/>
              </w:rPr>
              <w:t>1</w:t>
            </w:r>
            <w:r w:rsidR="00970DF7">
              <w:rPr>
                <w:rFonts w:ascii="Times New Roman" w:hAnsi="Times New Roman" w:cs="Times New Roman"/>
                <w:b/>
                <w:color w:val="000000" w:themeColor="text1"/>
                <w:sz w:val="24"/>
                <w:szCs w:val="24"/>
              </w:rPr>
              <w:t>0</w:t>
            </w:r>
            <w:r w:rsidRPr="00831427">
              <w:rPr>
                <w:rFonts w:ascii="Times New Roman" w:hAnsi="Times New Roman" w:cs="Times New Roman"/>
                <w:b/>
                <w:color w:val="000000" w:themeColor="text1"/>
                <w:sz w:val="24"/>
                <w:szCs w:val="24"/>
              </w:rPr>
              <w:t xml:space="preserve"> Lectures</w:t>
            </w:r>
          </w:p>
        </w:tc>
      </w:tr>
      <w:tr w:rsidR="005D3C40" w:rsidRPr="00831427" w14:paraId="6958A642" w14:textId="77777777" w:rsidTr="005A3DC5">
        <w:trPr>
          <w:jc w:val="center"/>
        </w:trPr>
        <w:tc>
          <w:tcPr>
            <w:tcW w:w="567" w:type="dxa"/>
            <w:vMerge w:val="restart"/>
          </w:tcPr>
          <w:p w14:paraId="5DA96895" w14:textId="77777777" w:rsidR="005D3C40" w:rsidRPr="00831427" w:rsidRDefault="005D3C40" w:rsidP="00AA2357">
            <w:pPr>
              <w:rPr>
                <w:rFonts w:ascii="Times New Roman" w:hAnsi="Times New Roman" w:cs="Times New Roman"/>
                <w:color w:val="000000" w:themeColor="text1"/>
                <w:sz w:val="24"/>
                <w:szCs w:val="24"/>
              </w:rPr>
            </w:pPr>
          </w:p>
        </w:tc>
        <w:tc>
          <w:tcPr>
            <w:tcW w:w="7442" w:type="dxa"/>
          </w:tcPr>
          <w:p w14:paraId="20BD2CE8" w14:textId="2ADC0F3B" w:rsidR="005D3C40" w:rsidRPr="001075D8" w:rsidRDefault="005D3C40" w:rsidP="000C1D83">
            <w:pPr>
              <w:rPr>
                <w:rFonts w:ascii="Times New Roman" w:hAnsi="Times New Roman" w:cs="Times New Roman"/>
                <w:sz w:val="24"/>
                <w:szCs w:val="24"/>
              </w:rPr>
            </w:pPr>
            <w:r>
              <w:rPr>
                <w:rFonts w:ascii="Times New Roman" w:hAnsi="Times New Roman" w:cs="Times New Roman"/>
                <w:sz w:val="24"/>
                <w:szCs w:val="24"/>
              </w:rPr>
              <w:t xml:space="preserve">2.1 </w:t>
            </w:r>
            <w:r w:rsidRPr="000C1D83">
              <w:rPr>
                <w:rFonts w:ascii="Times New Roman" w:hAnsi="Times New Roman" w:cs="Times New Roman"/>
                <w:b/>
                <w:bCs/>
                <w:sz w:val="24"/>
                <w:szCs w:val="24"/>
              </w:rPr>
              <w:t>Variation    in    Chromosome    Number</w:t>
            </w:r>
            <w:r w:rsidRPr="000C1D83">
              <w:rPr>
                <w:rFonts w:ascii="Times New Roman" w:hAnsi="Times New Roman" w:cs="Times New Roman"/>
                <w:sz w:val="24"/>
                <w:szCs w:val="24"/>
              </w:rPr>
              <w:t xml:space="preserve">    Origin    and    production,</w:t>
            </w:r>
            <w:r>
              <w:rPr>
                <w:rFonts w:ascii="Times New Roman" w:hAnsi="Times New Roman" w:cs="Times New Roman"/>
                <w:sz w:val="24"/>
                <w:szCs w:val="24"/>
              </w:rPr>
              <w:t xml:space="preserve"> </w:t>
            </w:r>
            <w:r w:rsidRPr="000C1D83">
              <w:rPr>
                <w:rFonts w:ascii="Times New Roman" w:hAnsi="Times New Roman" w:cs="Times New Roman"/>
                <w:sz w:val="24"/>
                <w:szCs w:val="24"/>
              </w:rPr>
              <w:t xml:space="preserve">morphological    and    cytological    </w:t>
            </w:r>
            <w:proofErr w:type="gramStart"/>
            <w:r w:rsidRPr="000C1D83">
              <w:rPr>
                <w:rFonts w:ascii="Times New Roman" w:hAnsi="Times New Roman" w:cs="Times New Roman"/>
                <w:sz w:val="24"/>
                <w:szCs w:val="24"/>
              </w:rPr>
              <w:t xml:space="preserve">features,   </w:t>
            </w:r>
            <w:proofErr w:type="gramEnd"/>
            <w:r w:rsidRPr="000C1D83">
              <w:rPr>
                <w:rFonts w:ascii="Times New Roman" w:hAnsi="Times New Roman" w:cs="Times New Roman"/>
                <w:sz w:val="24"/>
                <w:szCs w:val="24"/>
              </w:rPr>
              <w:t xml:space="preserve"> applications    in    crop</w:t>
            </w:r>
            <w:r>
              <w:rPr>
                <w:rFonts w:ascii="Times New Roman" w:hAnsi="Times New Roman" w:cs="Times New Roman"/>
                <w:sz w:val="24"/>
                <w:szCs w:val="24"/>
              </w:rPr>
              <w:t xml:space="preserve"> </w:t>
            </w:r>
            <w:r w:rsidRPr="000C1D83">
              <w:rPr>
                <w:rFonts w:ascii="Times New Roman" w:hAnsi="Times New Roman" w:cs="Times New Roman"/>
                <w:sz w:val="24"/>
                <w:szCs w:val="24"/>
              </w:rPr>
              <w:t>improvement  and  evolution  of  Aneuploids  and  Euploids</w:t>
            </w:r>
            <w:r>
              <w:rPr>
                <w:rFonts w:ascii="Times New Roman" w:hAnsi="Times New Roman" w:cs="Times New Roman"/>
                <w:sz w:val="24"/>
                <w:szCs w:val="24"/>
              </w:rPr>
              <w:t xml:space="preserve"> </w:t>
            </w:r>
            <w:r w:rsidRPr="000C1D83">
              <w:rPr>
                <w:rFonts w:ascii="Times New Roman" w:hAnsi="Times New Roman" w:cs="Times New Roman"/>
                <w:sz w:val="24"/>
                <w:szCs w:val="24"/>
              </w:rPr>
              <w:t>(Monoploids,</w:t>
            </w:r>
            <w:r>
              <w:rPr>
                <w:rFonts w:ascii="Times New Roman" w:hAnsi="Times New Roman" w:cs="Times New Roman"/>
                <w:sz w:val="24"/>
                <w:szCs w:val="24"/>
              </w:rPr>
              <w:t xml:space="preserve"> </w:t>
            </w:r>
            <w:proofErr w:type="spellStart"/>
            <w:r w:rsidRPr="000C1D83">
              <w:rPr>
                <w:rFonts w:ascii="Times New Roman" w:hAnsi="Times New Roman" w:cs="Times New Roman"/>
                <w:sz w:val="24"/>
                <w:szCs w:val="24"/>
              </w:rPr>
              <w:t>Autopolyploids</w:t>
            </w:r>
            <w:proofErr w:type="spellEnd"/>
            <w:r w:rsidRPr="000C1D83">
              <w:rPr>
                <w:rFonts w:ascii="Times New Roman" w:hAnsi="Times New Roman" w:cs="Times New Roman"/>
                <w:sz w:val="24"/>
                <w:szCs w:val="24"/>
              </w:rPr>
              <w:t xml:space="preserve"> and allopolyploids)</w:t>
            </w:r>
          </w:p>
          <w:p w14:paraId="471E0D7F" w14:textId="4A249E30" w:rsidR="005D3C40" w:rsidRPr="001075D8" w:rsidRDefault="005D3C40" w:rsidP="000C1D83">
            <w:pPr>
              <w:rPr>
                <w:rFonts w:ascii="Times New Roman" w:hAnsi="Times New Roman" w:cs="Times New Roman"/>
                <w:sz w:val="24"/>
                <w:szCs w:val="24"/>
              </w:rPr>
            </w:pPr>
          </w:p>
        </w:tc>
        <w:tc>
          <w:tcPr>
            <w:tcW w:w="2056" w:type="dxa"/>
            <w:vMerge w:val="restart"/>
          </w:tcPr>
          <w:p w14:paraId="66F89428" w14:textId="574117FC" w:rsidR="005D3C40" w:rsidRPr="00831427" w:rsidRDefault="005D3C40" w:rsidP="00C3122B">
            <w:pPr>
              <w:jc w:val="both"/>
              <w:rPr>
                <w:rFonts w:ascii="Times New Roman" w:hAnsi="Times New Roman" w:cs="Times New Roman"/>
                <w:color w:val="000000" w:themeColor="text1"/>
                <w:sz w:val="24"/>
                <w:szCs w:val="24"/>
              </w:rPr>
            </w:pPr>
          </w:p>
        </w:tc>
      </w:tr>
      <w:tr w:rsidR="005D3C40" w:rsidRPr="00831427" w14:paraId="56E53DF6" w14:textId="77777777" w:rsidTr="005A3DC5">
        <w:trPr>
          <w:jc w:val="center"/>
        </w:trPr>
        <w:tc>
          <w:tcPr>
            <w:tcW w:w="567" w:type="dxa"/>
            <w:vMerge/>
          </w:tcPr>
          <w:p w14:paraId="08EF291E" w14:textId="77777777" w:rsidR="005D3C40" w:rsidRPr="00831427" w:rsidRDefault="005D3C40" w:rsidP="00AA2357">
            <w:pPr>
              <w:rPr>
                <w:rFonts w:ascii="Times New Roman" w:hAnsi="Times New Roman" w:cs="Times New Roman"/>
                <w:color w:val="000000" w:themeColor="text1"/>
                <w:sz w:val="24"/>
                <w:szCs w:val="24"/>
              </w:rPr>
            </w:pPr>
          </w:p>
        </w:tc>
        <w:tc>
          <w:tcPr>
            <w:tcW w:w="7442" w:type="dxa"/>
          </w:tcPr>
          <w:p w14:paraId="4A6DB587" w14:textId="681208D6" w:rsidR="005D3C40" w:rsidRPr="000C1D83" w:rsidRDefault="005D3C40" w:rsidP="000C1D83">
            <w:pPr>
              <w:rPr>
                <w:rFonts w:ascii="Times New Roman" w:hAnsi="Times New Roman" w:cs="Times New Roman"/>
                <w:sz w:val="24"/>
                <w:szCs w:val="24"/>
              </w:rPr>
            </w:pPr>
            <w:r>
              <w:rPr>
                <w:rFonts w:ascii="Times New Roman" w:hAnsi="Times New Roman" w:cs="Times New Roman"/>
                <w:sz w:val="24"/>
                <w:szCs w:val="24"/>
              </w:rPr>
              <w:t xml:space="preserve">2.2 </w:t>
            </w:r>
            <w:r w:rsidRPr="000C1D83">
              <w:rPr>
                <w:rFonts w:ascii="Times New Roman" w:hAnsi="Times New Roman" w:cs="Times New Roman"/>
                <w:b/>
                <w:bCs/>
                <w:sz w:val="24"/>
                <w:szCs w:val="24"/>
              </w:rPr>
              <w:t>Extranuclear Genetics</w:t>
            </w:r>
          </w:p>
          <w:p w14:paraId="6DD9CD6A" w14:textId="77777777" w:rsidR="005D3C40" w:rsidRPr="000C1D83" w:rsidRDefault="005D3C40" w:rsidP="000C1D83">
            <w:pPr>
              <w:rPr>
                <w:rFonts w:ascii="Times New Roman" w:hAnsi="Times New Roman" w:cs="Times New Roman"/>
                <w:sz w:val="24"/>
                <w:szCs w:val="24"/>
              </w:rPr>
            </w:pPr>
            <w:r w:rsidRPr="000C1D83">
              <w:rPr>
                <w:rFonts w:ascii="Times New Roman" w:hAnsi="Times New Roman" w:cs="Times New Roman"/>
                <w:sz w:val="24"/>
                <w:szCs w:val="24"/>
              </w:rPr>
              <w:t>Organelle heredity-</w:t>
            </w:r>
          </w:p>
          <w:p w14:paraId="28155B0A" w14:textId="77777777" w:rsidR="00E86FDD" w:rsidRDefault="005D3C40" w:rsidP="0026728C">
            <w:pPr>
              <w:pStyle w:val="ListParagraph"/>
              <w:numPr>
                <w:ilvl w:val="0"/>
                <w:numId w:val="37"/>
              </w:numPr>
              <w:rPr>
                <w:rFonts w:ascii="Times New Roman" w:hAnsi="Times New Roman" w:cs="Times New Roman"/>
                <w:sz w:val="24"/>
                <w:szCs w:val="24"/>
              </w:rPr>
            </w:pPr>
            <w:proofErr w:type="gramStart"/>
            <w:r w:rsidRPr="00970DF7">
              <w:rPr>
                <w:rFonts w:ascii="Times New Roman" w:hAnsi="Times New Roman" w:cs="Times New Roman"/>
                <w:sz w:val="24"/>
                <w:szCs w:val="24"/>
              </w:rPr>
              <w:t>Chloroplast  determines</w:t>
            </w:r>
            <w:proofErr w:type="gramEnd"/>
            <w:r w:rsidRPr="00970DF7">
              <w:rPr>
                <w:rFonts w:ascii="Times New Roman" w:hAnsi="Times New Roman" w:cs="Times New Roman"/>
                <w:sz w:val="24"/>
                <w:szCs w:val="24"/>
              </w:rPr>
              <w:t xml:space="preserve">  heredity  -Plastid  transmission  in  </w:t>
            </w:r>
            <w:r w:rsidR="00E86FDD" w:rsidRPr="00E86FDD">
              <w:rPr>
                <w:rFonts w:ascii="Times New Roman" w:hAnsi="Times New Roman" w:cs="Times New Roman"/>
                <w:i/>
                <w:sz w:val="24"/>
                <w:szCs w:val="24"/>
              </w:rPr>
              <w:t xml:space="preserve">Mirabilis </w:t>
            </w:r>
            <w:proofErr w:type="spellStart"/>
            <w:r w:rsidR="00E86FDD" w:rsidRPr="00E86FDD">
              <w:rPr>
                <w:rFonts w:ascii="Times New Roman" w:hAnsi="Times New Roman" w:cs="Times New Roman"/>
                <w:i/>
                <w:sz w:val="24"/>
                <w:szCs w:val="24"/>
              </w:rPr>
              <w:t>jalapa</w:t>
            </w:r>
            <w:proofErr w:type="spellEnd"/>
            <w:r w:rsidRPr="00970DF7">
              <w:rPr>
                <w:rFonts w:ascii="Times New Roman" w:hAnsi="Times New Roman" w:cs="Times New Roman"/>
                <w:sz w:val="24"/>
                <w:szCs w:val="24"/>
              </w:rPr>
              <w:t xml:space="preserve">, </w:t>
            </w:r>
          </w:p>
          <w:p w14:paraId="57AA3F63" w14:textId="565266BF" w:rsidR="005D3C40" w:rsidRPr="00970DF7" w:rsidRDefault="005D3C40" w:rsidP="0026728C">
            <w:pPr>
              <w:pStyle w:val="ListParagraph"/>
              <w:numPr>
                <w:ilvl w:val="0"/>
                <w:numId w:val="37"/>
              </w:numPr>
              <w:rPr>
                <w:rFonts w:ascii="Times New Roman" w:hAnsi="Times New Roman" w:cs="Times New Roman"/>
                <w:sz w:val="24"/>
                <w:szCs w:val="24"/>
              </w:rPr>
            </w:pPr>
            <w:r w:rsidRPr="00970DF7">
              <w:rPr>
                <w:rFonts w:ascii="Times New Roman" w:hAnsi="Times New Roman" w:cs="Times New Roman"/>
                <w:sz w:val="24"/>
                <w:szCs w:val="24"/>
              </w:rPr>
              <w:t>Streptomycin resistance in Chlamydomonas.</w:t>
            </w:r>
          </w:p>
          <w:p w14:paraId="5A091008" w14:textId="213821CF" w:rsidR="005D3C40" w:rsidRPr="00970DF7" w:rsidRDefault="005D3C40" w:rsidP="0026728C">
            <w:pPr>
              <w:pStyle w:val="ListParagraph"/>
              <w:numPr>
                <w:ilvl w:val="0"/>
                <w:numId w:val="37"/>
              </w:numPr>
              <w:rPr>
                <w:rFonts w:ascii="Times New Roman" w:hAnsi="Times New Roman" w:cs="Times New Roman"/>
                <w:sz w:val="24"/>
                <w:szCs w:val="24"/>
              </w:rPr>
            </w:pPr>
            <w:r w:rsidRPr="00970DF7">
              <w:rPr>
                <w:rFonts w:ascii="Times New Roman" w:hAnsi="Times New Roman" w:cs="Times New Roman"/>
                <w:sz w:val="24"/>
                <w:szCs w:val="24"/>
              </w:rPr>
              <w:t>Mitochondrion determined heredity- petite colonies in yeast</w:t>
            </w:r>
          </w:p>
        </w:tc>
        <w:tc>
          <w:tcPr>
            <w:tcW w:w="2056" w:type="dxa"/>
            <w:vMerge/>
          </w:tcPr>
          <w:p w14:paraId="28B8DC39" w14:textId="77777777" w:rsidR="005D3C40" w:rsidRPr="00831427" w:rsidRDefault="005D3C40" w:rsidP="00AA2357">
            <w:pPr>
              <w:jc w:val="both"/>
              <w:rPr>
                <w:rFonts w:ascii="Times New Roman" w:hAnsi="Times New Roman" w:cs="Times New Roman"/>
                <w:color w:val="000000" w:themeColor="text1"/>
                <w:sz w:val="24"/>
                <w:szCs w:val="24"/>
              </w:rPr>
            </w:pPr>
          </w:p>
        </w:tc>
      </w:tr>
    </w:tbl>
    <w:p w14:paraId="22E19892" w14:textId="77777777" w:rsidR="00C577DD" w:rsidRPr="00831427" w:rsidRDefault="00C577DD" w:rsidP="000C6B63">
      <w:pPr>
        <w:spacing w:after="0"/>
        <w:rPr>
          <w:rFonts w:ascii="Times New Roman" w:hAnsi="Times New Roman" w:cs="Times New Roman"/>
          <w:b/>
          <w:color w:val="000000" w:themeColor="text1"/>
          <w:sz w:val="24"/>
          <w:szCs w:val="24"/>
        </w:rPr>
      </w:pPr>
    </w:p>
    <w:p w14:paraId="43A6EA7D" w14:textId="77777777" w:rsidR="007E3403" w:rsidRPr="00831427" w:rsidRDefault="007E3403" w:rsidP="000C6B63">
      <w:pPr>
        <w:spacing w:after="0"/>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References: </w:t>
      </w:r>
    </w:p>
    <w:tbl>
      <w:tblPr>
        <w:tblStyle w:val="TableGrid"/>
        <w:tblW w:w="10065" w:type="dxa"/>
        <w:jc w:val="center"/>
        <w:tblLook w:val="04A0" w:firstRow="1" w:lastRow="0" w:firstColumn="1" w:lastColumn="0" w:noHBand="0" w:noVBand="1"/>
      </w:tblPr>
      <w:tblGrid>
        <w:gridCol w:w="575"/>
        <w:gridCol w:w="9490"/>
      </w:tblGrid>
      <w:tr w:rsidR="00C3122B" w:rsidRPr="00831427" w14:paraId="7F76B990" w14:textId="77777777" w:rsidTr="005A3DC5">
        <w:trPr>
          <w:jc w:val="center"/>
        </w:trPr>
        <w:tc>
          <w:tcPr>
            <w:tcW w:w="575" w:type="dxa"/>
          </w:tcPr>
          <w:p w14:paraId="757E8D65" w14:textId="77777777" w:rsidR="00C3122B" w:rsidRPr="00831427" w:rsidRDefault="00C3122B" w:rsidP="00C3122B">
            <w:pPr>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1</w:t>
            </w:r>
          </w:p>
        </w:tc>
        <w:tc>
          <w:tcPr>
            <w:tcW w:w="9490" w:type="dxa"/>
          </w:tcPr>
          <w:p w14:paraId="130344E5" w14:textId="77777777" w:rsidR="00C3122B" w:rsidRPr="00831427" w:rsidRDefault="00C3122B" w:rsidP="00C3122B">
            <w:pPr>
              <w:tabs>
                <w:tab w:val="left" w:pos="991"/>
              </w:tabs>
              <w:spacing w:before="41"/>
              <w:rPr>
                <w:rFonts w:ascii="Times New Roman" w:hAnsi="Times New Roman" w:cs="Times New Roman"/>
                <w:sz w:val="24"/>
                <w:szCs w:val="24"/>
              </w:rPr>
            </w:pPr>
            <w:r w:rsidRPr="00831427">
              <w:rPr>
                <w:rFonts w:ascii="Times New Roman" w:hAnsi="Times New Roman" w:cs="Times New Roman"/>
                <w:sz w:val="24"/>
                <w:szCs w:val="24"/>
              </w:rPr>
              <w:t xml:space="preserve">Cell Biology by C.B. </w:t>
            </w:r>
            <w:proofErr w:type="spellStart"/>
            <w:r w:rsidRPr="00831427">
              <w:rPr>
                <w:rFonts w:ascii="Times New Roman" w:hAnsi="Times New Roman" w:cs="Times New Roman"/>
                <w:sz w:val="24"/>
                <w:szCs w:val="24"/>
              </w:rPr>
              <w:t>Powar</w:t>
            </w:r>
            <w:proofErr w:type="spellEnd"/>
            <w:r w:rsidRPr="00831427">
              <w:rPr>
                <w:rFonts w:ascii="Times New Roman" w:hAnsi="Times New Roman" w:cs="Times New Roman"/>
                <w:sz w:val="24"/>
                <w:szCs w:val="24"/>
              </w:rPr>
              <w:t>.</w:t>
            </w:r>
          </w:p>
        </w:tc>
      </w:tr>
      <w:tr w:rsidR="00C3122B" w:rsidRPr="00831427" w14:paraId="744EF11D" w14:textId="77777777" w:rsidTr="005A3DC5">
        <w:trPr>
          <w:jc w:val="center"/>
        </w:trPr>
        <w:tc>
          <w:tcPr>
            <w:tcW w:w="575" w:type="dxa"/>
          </w:tcPr>
          <w:p w14:paraId="08B9C83F" w14:textId="77777777" w:rsidR="00C3122B" w:rsidRPr="00831427" w:rsidRDefault="00C577DD" w:rsidP="00C3122B">
            <w:pPr>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2</w:t>
            </w:r>
          </w:p>
        </w:tc>
        <w:tc>
          <w:tcPr>
            <w:tcW w:w="9490" w:type="dxa"/>
          </w:tcPr>
          <w:p w14:paraId="5A43C0F9" w14:textId="77777777" w:rsidR="00C3122B" w:rsidRPr="00831427" w:rsidRDefault="00C3122B" w:rsidP="00C3122B">
            <w:pPr>
              <w:tabs>
                <w:tab w:val="left" w:pos="991"/>
              </w:tabs>
              <w:spacing w:before="41"/>
              <w:rPr>
                <w:rFonts w:ascii="Times New Roman" w:hAnsi="Times New Roman" w:cs="Times New Roman"/>
                <w:sz w:val="24"/>
                <w:szCs w:val="24"/>
              </w:rPr>
            </w:pPr>
            <w:r w:rsidRPr="00831427">
              <w:rPr>
                <w:rFonts w:ascii="Times New Roman" w:hAnsi="Times New Roman" w:cs="Times New Roman"/>
                <w:sz w:val="24"/>
                <w:szCs w:val="24"/>
              </w:rPr>
              <w:t xml:space="preserve">Cell Biology by De </w:t>
            </w:r>
            <w:proofErr w:type="spellStart"/>
            <w:r w:rsidRPr="00831427">
              <w:rPr>
                <w:rFonts w:ascii="Times New Roman" w:hAnsi="Times New Roman" w:cs="Times New Roman"/>
                <w:sz w:val="24"/>
                <w:szCs w:val="24"/>
              </w:rPr>
              <w:t>Robertis</w:t>
            </w:r>
            <w:proofErr w:type="spellEnd"/>
            <w:r w:rsidRPr="00831427">
              <w:rPr>
                <w:rFonts w:ascii="Times New Roman" w:hAnsi="Times New Roman" w:cs="Times New Roman"/>
                <w:sz w:val="24"/>
                <w:szCs w:val="24"/>
              </w:rPr>
              <w:t>.</w:t>
            </w:r>
          </w:p>
        </w:tc>
      </w:tr>
      <w:tr w:rsidR="00C577DD" w:rsidRPr="00831427" w14:paraId="1B8A9169" w14:textId="77777777" w:rsidTr="005A3DC5">
        <w:trPr>
          <w:jc w:val="center"/>
        </w:trPr>
        <w:tc>
          <w:tcPr>
            <w:tcW w:w="575" w:type="dxa"/>
          </w:tcPr>
          <w:p w14:paraId="1384CB84" w14:textId="77777777" w:rsidR="00C577DD" w:rsidRPr="00831427" w:rsidRDefault="00C577DD" w:rsidP="00C577DD">
            <w:pPr>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3</w:t>
            </w:r>
          </w:p>
        </w:tc>
        <w:tc>
          <w:tcPr>
            <w:tcW w:w="9490" w:type="dxa"/>
          </w:tcPr>
          <w:p w14:paraId="688042AB" w14:textId="77777777" w:rsidR="00C577DD" w:rsidRPr="00831427" w:rsidRDefault="00C577DD" w:rsidP="00C577DD">
            <w:pPr>
              <w:tabs>
                <w:tab w:val="left" w:pos="991"/>
              </w:tabs>
              <w:spacing w:before="41"/>
              <w:rPr>
                <w:rFonts w:ascii="Times New Roman" w:hAnsi="Times New Roman" w:cs="Times New Roman"/>
                <w:sz w:val="24"/>
                <w:szCs w:val="24"/>
              </w:rPr>
            </w:pPr>
            <w:r w:rsidRPr="00831427">
              <w:rPr>
                <w:rFonts w:ascii="Times New Roman" w:hAnsi="Times New Roman" w:cs="Times New Roman"/>
                <w:sz w:val="24"/>
                <w:szCs w:val="24"/>
              </w:rPr>
              <w:t xml:space="preserve">Genetics by Russel. Wesley Longman </w:t>
            </w:r>
            <w:proofErr w:type="spellStart"/>
            <w:r w:rsidRPr="00831427">
              <w:rPr>
                <w:rFonts w:ascii="Times New Roman" w:hAnsi="Times New Roman" w:cs="Times New Roman"/>
                <w:sz w:val="24"/>
                <w:szCs w:val="24"/>
              </w:rPr>
              <w:t>inc</w:t>
            </w:r>
            <w:proofErr w:type="spellEnd"/>
            <w:r w:rsidRPr="00831427">
              <w:rPr>
                <w:rFonts w:ascii="Times New Roman" w:hAnsi="Times New Roman" w:cs="Times New Roman"/>
                <w:sz w:val="24"/>
                <w:szCs w:val="24"/>
              </w:rPr>
              <w:t xml:space="preserve"> publishers. </w:t>
            </w:r>
            <w:proofErr w:type="gramStart"/>
            <w:r w:rsidRPr="00831427">
              <w:rPr>
                <w:rFonts w:ascii="Times New Roman" w:hAnsi="Times New Roman" w:cs="Times New Roman"/>
                <w:sz w:val="24"/>
                <w:szCs w:val="24"/>
              </w:rPr>
              <w:t>( 5</w:t>
            </w:r>
            <w:proofErr w:type="gramEnd"/>
            <w:r w:rsidRPr="00831427">
              <w:rPr>
                <w:rFonts w:ascii="Times New Roman" w:hAnsi="Times New Roman" w:cs="Times New Roman"/>
                <w:sz w:val="24"/>
                <w:szCs w:val="24"/>
              </w:rPr>
              <w:t>th edition).</w:t>
            </w:r>
          </w:p>
        </w:tc>
      </w:tr>
    </w:tbl>
    <w:p w14:paraId="07AF948E" w14:textId="77777777" w:rsidR="007E3403" w:rsidRPr="00831427" w:rsidRDefault="007E3403" w:rsidP="007E3403">
      <w:pPr>
        <w:spacing w:line="360" w:lineRule="auto"/>
        <w:jc w:val="both"/>
        <w:rPr>
          <w:rFonts w:ascii="Times New Roman" w:hAnsi="Times New Roman" w:cs="Times New Roman"/>
          <w:b/>
          <w:color w:val="000000" w:themeColor="text1"/>
          <w:sz w:val="24"/>
          <w:szCs w:val="24"/>
        </w:rPr>
      </w:pPr>
    </w:p>
    <w:p w14:paraId="75E2ADFA" w14:textId="77777777" w:rsidR="00D3212A" w:rsidRPr="00831427" w:rsidRDefault="00D3212A" w:rsidP="007E3403">
      <w:pPr>
        <w:spacing w:line="360" w:lineRule="auto"/>
        <w:jc w:val="both"/>
        <w:rPr>
          <w:rFonts w:ascii="Times New Roman" w:hAnsi="Times New Roman" w:cs="Times New Roman"/>
          <w:b/>
          <w:color w:val="000000" w:themeColor="text1"/>
          <w:sz w:val="24"/>
          <w:szCs w:val="24"/>
        </w:rPr>
      </w:pPr>
    </w:p>
    <w:p w14:paraId="7DD0B366" w14:textId="12C52B1E" w:rsidR="00970DF7" w:rsidRDefault="00970DF7">
      <w:pPr>
        <w:rPr>
          <w:rFonts w:ascii="Times New Roman" w:hAnsi="Times New Roman" w:cs="Times New Roman"/>
          <w:b/>
          <w:color w:val="000000" w:themeColor="text1"/>
          <w:sz w:val="24"/>
          <w:szCs w:val="24"/>
        </w:rPr>
      </w:pPr>
    </w:p>
    <w:p w14:paraId="4BB69EB8" w14:textId="58FBC002" w:rsidR="005D3C40" w:rsidRPr="00831427" w:rsidRDefault="005D3C40" w:rsidP="005D3C40">
      <w:pP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Course Code and Title: S</w:t>
      </w:r>
      <w:r>
        <w:rPr>
          <w:rFonts w:ascii="Times New Roman" w:hAnsi="Times New Roman" w:cs="Times New Roman"/>
          <w:b/>
          <w:color w:val="000000" w:themeColor="text1"/>
          <w:sz w:val="24"/>
          <w:szCs w:val="24"/>
        </w:rPr>
        <w:t>2</w:t>
      </w:r>
      <w:r w:rsidRPr="00831427">
        <w:rPr>
          <w:rFonts w:ascii="Times New Roman" w:hAnsi="Times New Roman" w:cs="Times New Roman"/>
          <w:b/>
          <w:color w:val="000000" w:themeColor="text1"/>
          <w:sz w:val="24"/>
          <w:szCs w:val="24"/>
        </w:rPr>
        <w:t>0</w:t>
      </w:r>
      <w:r>
        <w:rPr>
          <w:rFonts w:ascii="Times New Roman" w:hAnsi="Times New Roman" w:cs="Times New Roman"/>
          <w:b/>
          <w:color w:val="000000" w:themeColor="text1"/>
          <w:sz w:val="24"/>
          <w:szCs w:val="24"/>
        </w:rPr>
        <w:t>3</w:t>
      </w:r>
      <w:r w:rsidRPr="00831427">
        <w:rPr>
          <w:rFonts w:ascii="Times New Roman" w:hAnsi="Times New Roman" w:cs="Times New Roman"/>
          <w:b/>
          <w:color w:val="000000" w:themeColor="text1"/>
          <w:sz w:val="24"/>
          <w:szCs w:val="24"/>
        </w:rPr>
        <w:t xml:space="preserve">BOT (MAJOR): </w:t>
      </w:r>
      <w:r w:rsidR="00E851E6" w:rsidRPr="00E851E6">
        <w:rPr>
          <w:rFonts w:ascii="Times New Roman" w:hAnsi="Times New Roman" w:cs="Times New Roman"/>
          <w:b/>
          <w:color w:val="000000" w:themeColor="text1"/>
          <w:sz w:val="24"/>
          <w:szCs w:val="24"/>
        </w:rPr>
        <w:t>CURRENT TRENDS IN PLANT SCIENCES I</w:t>
      </w:r>
    </w:p>
    <w:tbl>
      <w:tblPr>
        <w:tblStyle w:val="TableGrid"/>
        <w:tblpPr w:leftFromText="180" w:rightFromText="180" w:vertAnchor="text" w:horzAnchor="margin" w:tblpXSpec="center" w:tblpY="79"/>
        <w:tblW w:w="9323" w:type="dxa"/>
        <w:tblLook w:val="04A0" w:firstRow="1" w:lastRow="0" w:firstColumn="1" w:lastColumn="0" w:noHBand="0" w:noVBand="1"/>
      </w:tblPr>
      <w:tblGrid>
        <w:gridCol w:w="1555"/>
        <w:gridCol w:w="1701"/>
        <w:gridCol w:w="3260"/>
        <w:gridCol w:w="2807"/>
      </w:tblGrid>
      <w:tr w:rsidR="005D3C40" w:rsidRPr="00831427" w14:paraId="45428C71" w14:textId="77777777" w:rsidTr="00AB3B9A">
        <w:trPr>
          <w:trHeight w:val="418"/>
        </w:trPr>
        <w:tc>
          <w:tcPr>
            <w:tcW w:w="1555" w:type="dxa"/>
          </w:tcPr>
          <w:p w14:paraId="37F3DDA0" w14:textId="77777777" w:rsidR="005D3C40" w:rsidRPr="00831427" w:rsidRDefault="005D3C40" w:rsidP="00AB3B9A">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Level: </w:t>
            </w:r>
            <w:r>
              <w:rPr>
                <w:rFonts w:ascii="Times New Roman" w:hAnsi="Times New Roman" w:cs="Times New Roman"/>
                <w:b/>
                <w:color w:val="000000" w:themeColor="text1"/>
                <w:sz w:val="24"/>
                <w:szCs w:val="24"/>
              </w:rPr>
              <w:t>5.0</w:t>
            </w:r>
            <w:r w:rsidRPr="00831427">
              <w:rPr>
                <w:rFonts w:ascii="Times New Roman" w:hAnsi="Times New Roman" w:cs="Times New Roman"/>
                <w:b/>
                <w:color w:val="000000" w:themeColor="text1"/>
                <w:sz w:val="24"/>
                <w:szCs w:val="24"/>
              </w:rPr>
              <w:t xml:space="preserve"> </w:t>
            </w:r>
          </w:p>
        </w:tc>
        <w:tc>
          <w:tcPr>
            <w:tcW w:w="1701" w:type="dxa"/>
          </w:tcPr>
          <w:p w14:paraId="218A025E" w14:textId="77777777" w:rsidR="005D3C40" w:rsidRPr="00831427" w:rsidRDefault="005D3C40" w:rsidP="00AB3B9A">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Credits: 02</w:t>
            </w:r>
          </w:p>
        </w:tc>
        <w:tc>
          <w:tcPr>
            <w:tcW w:w="3260" w:type="dxa"/>
          </w:tcPr>
          <w:p w14:paraId="46898F50" w14:textId="77777777" w:rsidR="005D3C40" w:rsidRPr="00831427" w:rsidRDefault="005D3C40" w:rsidP="00AB3B9A">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Number of Lectures:  30</w:t>
            </w:r>
          </w:p>
        </w:tc>
        <w:tc>
          <w:tcPr>
            <w:tcW w:w="2807" w:type="dxa"/>
          </w:tcPr>
          <w:p w14:paraId="264BCEA0" w14:textId="768167BA" w:rsidR="005D3C40" w:rsidRPr="00831427" w:rsidRDefault="005D3C40" w:rsidP="00AB3B9A">
            <w:pP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Semester-I</w:t>
            </w:r>
            <w:r w:rsidR="00DF4796">
              <w:rPr>
                <w:rFonts w:ascii="Times New Roman" w:hAnsi="Times New Roman" w:cs="Times New Roman"/>
                <w:b/>
                <w:color w:val="000000" w:themeColor="text1"/>
                <w:sz w:val="24"/>
                <w:szCs w:val="24"/>
              </w:rPr>
              <w:t>II</w:t>
            </w:r>
          </w:p>
        </w:tc>
      </w:tr>
    </w:tbl>
    <w:p w14:paraId="2512AD5C" w14:textId="77777777" w:rsidR="005D3C40" w:rsidRPr="00831427" w:rsidRDefault="005D3C40" w:rsidP="005D3C40">
      <w:pPr>
        <w:rPr>
          <w:rFonts w:ascii="Times New Roman" w:hAnsi="Times New Roman" w:cs="Times New Roman"/>
          <w:b/>
          <w:color w:val="000000" w:themeColor="text1"/>
          <w:sz w:val="24"/>
          <w:szCs w:val="24"/>
        </w:rPr>
      </w:pPr>
    </w:p>
    <w:p w14:paraId="589161E3" w14:textId="77777777" w:rsidR="005D3C40" w:rsidRPr="00831427" w:rsidRDefault="005D3C40" w:rsidP="005D3C40">
      <w:pPr>
        <w:spacing w:after="0" w:line="276" w:lineRule="auto"/>
        <w:rPr>
          <w:rFonts w:ascii="Times New Roman" w:hAnsi="Times New Roman" w:cs="Times New Roman"/>
          <w:b/>
          <w:color w:val="000000" w:themeColor="text1"/>
          <w:sz w:val="24"/>
          <w:szCs w:val="24"/>
        </w:rPr>
      </w:pPr>
    </w:p>
    <w:p w14:paraId="5C651588" w14:textId="77777777" w:rsidR="005D3C40" w:rsidRPr="00831427" w:rsidRDefault="005D3C40" w:rsidP="005D3C40">
      <w:pPr>
        <w:spacing w:after="0" w:line="276" w:lineRule="auto"/>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Learning Objectives: </w:t>
      </w:r>
    </w:p>
    <w:p w14:paraId="63EDC2B0" w14:textId="77777777" w:rsidR="00D45316" w:rsidRDefault="003F01C4" w:rsidP="00AB3B9A">
      <w:pPr>
        <w:pStyle w:val="ListParagraph"/>
        <w:numPr>
          <w:ilvl w:val="0"/>
          <w:numId w:val="11"/>
        </w:numPr>
        <w:spacing w:after="0" w:line="276" w:lineRule="auto"/>
        <w:ind w:left="851"/>
        <w:jc w:val="both"/>
        <w:rPr>
          <w:rFonts w:ascii="Times New Roman" w:hAnsi="Times New Roman" w:cs="Times New Roman"/>
          <w:color w:val="000000" w:themeColor="text1"/>
          <w:sz w:val="24"/>
          <w:szCs w:val="24"/>
        </w:rPr>
      </w:pPr>
      <w:r w:rsidRPr="00D45316">
        <w:rPr>
          <w:rFonts w:ascii="Times New Roman" w:hAnsi="Times New Roman" w:cs="Times New Roman"/>
          <w:color w:val="000000" w:themeColor="text1"/>
          <w:sz w:val="24"/>
          <w:szCs w:val="24"/>
        </w:rPr>
        <w:t>Know Phytochemistry of these drugs.</w:t>
      </w:r>
    </w:p>
    <w:p w14:paraId="47B3E4BC" w14:textId="3CB0C120" w:rsidR="00EC5F2E" w:rsidRPr="00D45316" w:rsidRDefault="003F01C4" w:rsidP="00AB3B9A">
      <w:pPr>
        <w:pStyle w:val="ListParagraph"/>
        <w:numPr>
          <w:ilvl w:val="0"/>
          <w:numId w:val="11"/>
        </w:numPr>
        <w:spacing w:after="0" w:line="276" w:lineRule="auto"/>
        <w:ind w:left="851"/>
        <w:jc w:val="both"/>
        <w:rPr>
          <w:rFonts w:ascii="Times New Roman" w:hAnsi="Times New Roman" w:cs="Times New Roman"/>
          <w:color w:val="000000" w:themeColor="text1"/>
          <w:sz w:val="24"/>
          <w:szCs w:val="24"/>
        </w:rPr>
      </w:pPr>
      <w:r w:rsidRPr="00D45316">
        <w:rPr>
          <w:rFonts w:ascii="Times New Roman" w:hAnsi="Times New Roman" w:cs="Times New Roman"/>
          <w:color w:val="000000" w:themeColor="text1"/>
          <w:sz w:val="24"/>
          <w:szCs w:val="24"/>
        </w:rPr>
        <w:t>Discuss phytopharmacology of these drugs.</w:t>
      </w:r>
    </w:p>
    <w:p w14:paraId="334FF0E6" w14:textId="0CC048C2" w:rsidR="00EC5F2E" w:rsidRPr="00EC5F2E" w:rsidRDefault="003F01C4" w:rsidP="00AB3B9A">
      <w:pPr>
        <w:pStyle w:val="ListParagraph"/>
        <w:numPr>
          <w:ilvl w:val="0"/>
          <w:numId w:val="11"/>
        </w:numPr>
        <w:spacing w:after="0" w:line="276" w:lineRule="auto"/>
        <w:ind w:left="851"/>
        <w:jc w:val="both"/>
        <w:rPr>
          <w:rFonts w:ascii="Times New Roman" w:hAnsi="Times New Roman" w:cs="Times New Roman"/>
          <w:color w:val="000000" w:themeColor="text1"/>
          <w:sz w:val="24"/>
          <w:szCs w:val="24"/>
        </w:rPr>
      </w:pPr>
      <w:r w:rsidRPr="00EC5F2E">
        <w:rPr>
          <w:rFonts w:ascii="Times New Roman" w:hAnsi="Times New Roman" w:cs="Times New Roman"/>
          <w:color w:val="000000" w:themeColor="text1"/>
          <w:sz w:val="24"/>
          <w:szCs w:val="24"/>
        </w:rPr>
        <w:t>Have knowledge about pharmaceutical adjuvants of plant origin.</w:t>
      </w:r>
    </w:p>
    <w:p w14:paraId="59126325" w14:textId="02668D86" w:rsidR="00EC5F2E" w:rsidRPr="00EC5F2E" w:rsidRDefault="003F01C4" w:rsidP="00AB3B9A">
      <w:pPr>
        <w:pStyle w:val="ListParagraph"/>
        <w:numPr>
          <w:ilvl w:val="0"/>
          <w:numId w:val="11"/>
        </w:numPr>
        <w:spacing w:after="0" w:line="276" w:lineRule="auto"/>
        <w:ind w:left="851"/>
        <w:jc w:val="both"/>
        <w:rPr>
          <w:rFonts w:ascii="Times New Roman" w:hAnsi="Times New Roman" w:cs="Times New Roman"/>
          <w:color w:val="000000" w:themeColor="text1"/>
          <w:sz w:val="24"/>
          <w:szCs w:val="24"/>
        </w:rPr>
      </w:pPr>
      <w:r w:rsidRPr="00EC5F2E">
        <w:rPr>
          <w:rFonts w:ascii="Times New Roman" w:hAnsi="Times New Roman" w:cs="Times New Roman"/>
          <w:color w:val="000000" w:themeColor="text1"/>
          <w:sz w:val="24"/>
          <w:szCs w:val="24"/>
        </w:rPr>
        <w:t xml:space="preserve">Understand concept of </w:t>
      </w:r>
      <w:proofErr w:type="spellStart"/>
      <w:r w:rsidRPr="00EC5F2E">
        <w:rPr>
          <w:rFonts w:ascii="Times New Roman" w:hAnsi="Times New Roman" w:cs="Times New Roman"/>
          <w:color w:val="000000" w:themeColor="text1"/>
          <w:sz w:val="24"/>
          <w:szCs w:val="24"/>
        </w:rPr>
        <w:t>Ethanopharmacognosy</w:t>
      </w:r>
      <w:proofErr w:type="spellEnd"/>
      <w:r w:rsidRPr="00EC5F2E">
        <w:rPr>
          <w:rFonts w:ascii="Times New Roman" w:hAnsi="Times New Roman" w:cs="Times New Roman"/>
          <w:color w:val="000000" w:themeColor="text1"/>
          <w:sz w:val="24"/>
          <w:szCs w:val="24"/>
        </w:rPr>
        <w:t xml:space="preserve">, </w:t>
      </w:r>
      <w:proofErr w:type="spellStart"/>
      <w:r w:rsidRPr="00EC5F2E">
        <w:rPr>
          <w:rFonts w:ascii="Times New Roman" w:hAnsi="Times New Roman" w:cs="Times New Roman"/>
          <w:color w:val="000000" w:themeColor="text1"/>
          <w:sz w:val="24"/>
          <w:szCs w:val="24"/>
        </w:rPr>
        <w:t>Ethanomedicine</w:t>
      </w:r>
      <w:proofErr w:type="spellEnd"/>
      <w:r w:rsidRPr="00EC5F2E">
        <w:rPr>
          <w:rFonts w:ascii="Times New Roman" w:hAnsi="Times New Roman" w:cs="Times New Roman"/>
          <w:color w:val="000000" w:themeColor="text1"/>
          <w:sz w:val="24"/>
          <w:szCs w:val="24"/>
        </w:rPr>
        <w:t>.</w:t>
      </w:r>
    </w:p>
    <w:p w14:paraId="2CF7FAF8" w14:textId="30B634BF" w:rsidR="005D3C40" w:rsidRPr="00EC5F2E" w:rsidRDefault="005D3C40" w:rsidP="00AB3B9A">
      <w:pPr>
        <w:pStyle w:val="ListParagraph"/>
        <w:numPr>
          <w:ilvl w:val="0"/>
          <w:numId w:val="11"/>
        </w:numPr>
        <w:spacing w:after="0" w:line="276" w:lineRule="auto"/>
        <w:ind w:left="851"/>
        <w:jc w:val="both"/>
        <w:rPr>
          <w:rFonts w:ascii="Times New Roman" w:hAnsi="Times New Roman" w:cs="Times New Roman"/>
          <w:color w:val="000000" w:themeColor="text1"/>
          <w:sz w:val="24"/>
          <w:szCs w:val="24"/>
        </w:rPr>
      </w:pPr>
      <w:r w:rsidRPr="00EC5F2E">
        <w:rPr>
          <w:rFonts w:ascii="Times New Roman" w:hAnsi="Times New Roman" w:cs="Times New Roman"/>
          <w:color w:val="000000" w:themeColor="text1"/>
          <w:sz w:val="24"/>
          <w:szCs w:val="24"/>
        </w:rPr>
        <w:t>To know the basics of genetics and cell biology.</w:t>
      </w:r>
    </w:p>
    <w:p w14:paraId="4063B989" w14:textId="77777777" w:rsidR="005D3C40" w:rsidRPr="00831427" w:rsidRDefault="005D3C40" w:rsidP="009712E9">
      <w:pPr>
        <w:pStyle w:val="ListParagraph"/>
        <w:numPr>
          <w:ilvl w:val="0"/>
          <w:numId w:val="11"/>
        </w:numPr>
        <w:spacing w:after="0" w:line="276" w:lineRule="auto"/>
        <w:ind w:left="851"/>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To understand the cell biology with special reference to ultrastructure and function of cell organelles.</w:t>
      </w:r>
      <w:r>
        <w:rPr>
          <w:rFonts w:ascii="Times New Roman" w:hAnsi="Times New Roman" w:cs="Times New Roman"/>
          <w:color w:val="000000" w:themeColor="text1"/>
          <w:sz w:val="24"/>
          <w:szCs w:val="24"/>
        </w:rPr>
        <w:t xml:space="preserve"> </w:t>
      </w:r>
    </w:p>
    <w:p w14:paraId="4CD19483" w14:textId="77777777" w:rsidR="005D3C40" w:rsidRPr="00831427" w:rsidRDefault="005D3C40" w:rsidP="005D3C40">
      <w:pPr>
        <w:spacing w:after="0" w:line="276" w:lineRule="auto"/>
        <w:jc w:val="both"/>
        <w:rPr>
          <w:rFonts w:ascii="Times New Roman" w:hAnsi="Times New Roman" w:cs="Times New Roman"/>
          <w:color w:val="000000" w:themeColor="text1"/>
          <w:sz w:val="24"/>
          <w:szCs w:val="24"/>
        </w:rPr>
      </w:pPr>
      <w:r w:rsidRPr="00831427">
        <w:rPr>
          <w:rFonts w:ascii="Times New Roman" w:hAnsi="Times New Roman" w:cs="Times New Roman"/>
          <w:b/>
          <w:color w:val="000000" w:themeColor="text1"/>
          <w:sz w:val="24"/>
          <w:szCs w:val="24"/>
        </w:rPr>
        <w:t>Learning Outcomes:</w:t>
      </w:r>
      <w:r w:rsidRPr="00831427">
        <w:rPr>
          <w:rFonts w:ascii="Times New Roman" w:hAnsi="Times New Roman" w:cs="Times New Roman"/>
          <w:color w:val="000000" w:themeColor="text1"/>
          <w:sz w:val="24"/>
          <w:szCs w:val="24"/>
        </w:rPr>
        <w:t xml:space="preserve"> </w:t>
      </w:r>
    </w:p>
    <w:p w14:paraId="3FE501C3" w14:textId="77777777" w:rsidR="00D45316" w:rsidRPr="00D45316" w:rsidRDefault="00D45316" w:rsidP="0026728C">
      <w:pPr>
        <w:pStyle w:val="ListParagraph"/>
        <w:widowControl w:val="0"/>
        <w:numPr>
          <w:ilvl w:val="0"/>
          <w:numId w:val="28"/>
        </w:numPr>
        <w:tabs>
          <w:tab w:val="left" w:pos="1121"/>
        </w:tabs>
        <w:autoSpaceDE w:val="0"/>
        <w:autoSpaceDN w:val="0"/>
        <w:spacing w:after="0" w:line="240" w:lineRule="auto"/>
        <w:ind w:left="851" w:hanging="284"/>
        <w:rPr>
          <w:rFonts w:ascii="Times New Roman" w:hAnsi="Times New Roman" w:cs="Times New Roman"/>
          <w:color w:val="000000" w:themeColor="text1"/>
          <w:sz w:val="24"/>
          <w:szCs w:val="24"/>
        </w:rPr>
      </w:pPr>
      <w:r w:rsidRPr="00D45316">
        <w:rPr>
          <w:rFonts w:ascii="Times New Roman" w:hAnsi="Times New Roman" w:cs="Times New Roman"/>
          <w:color w:val="000000" w:themeColor="text1"/>
          <w:sz w:val="24"/>
          <w:szCs w:val="24"/>
        </w:rPr>
        <w:t>Identify and isolate and characterize the active constituents against advanced diseases from</w:t>
      </w:r>
    </w:p>
    <w:p w14:paraId="4F816D0E" w14:textId="77777777" w:rsidR="00D45316" w:rsidRPr="00D45316" w:rsidRDefault="00D45316" w:rsidP="0026728C">
      <w:pPr>
        <w:pStyle w:val="ListParagraph"/>
        <w:widowControl w:val="0"/>
        <w:numPr>
          <w:ilvl w:val="0"/>
          <w:numId w:val="28"/>
        </w:numPr>
        <w:tabs>
          <w:tab w:val="left" w:pos="1121"/>
        </w:tabs>
        <w:autoSpaceDE w:val="0"/>
        <w:autoSpaceDN w:val="0"/>
        <w:spacing w:after="0" w:line="240" w:lineRule="auto"/>
        <w:ind w:left="851" w:hanging="284"/>
        <w:rPr>
          <w:rFonts w:ascii="Times New Roman" w:hAnsi="Times New Roman" w:cs="Times New Roman"/>
          <w:color w:val="000000" w:themeColor="text1"/>
          <w:sz w:val="24"/>
          <w:szCs w:val="24"/>
        </w:rPr>
      </w:pPr>
      <w:r w:rsidRPr="00D45316">
        <w:rPr>
          <w:rFonts w:ascii="Times New Roman" w:hAnsi="Times New Roman" w:cs="Times New Roman"/>
          <w:color w:val="000000" w:themeColor="text1"/>
          <w:sz w:val="24"/>
          <w:szCs w:val="24"/>
        </w:rPr>
        <w:t>plants.</w:t>
      </w:r>
    </w:p>
    <w:p w14:paraId="33419C69" w14:textId="31D179D9" w:rsidR="00D45316" w:rsidRPr="00D45316" w:rsidRDefault="00D45316" w:rsidP="0026728C">
      <w:pPr>
        <w:pStyle w:val="ListParagraph"/>
        <w:widowControl w:val="0"/>
        <w:numPr>
          <w:ilvl w:val="0"/>
          <w:numId w:val="28"/>
        </w:numPr>
        <w:tabs>
          <w:tab w:val="left" w:pos="1121"/>
        </w:tabs>
        <w:autoSpaceDE w:val="0"/>
        <w:autoSpaceDN w:val="0"/>
        <w:spacing w:after="0" w:line="240" w:lineRule="auto"/>
        <w:ind w:left="851" w:hanging="284"/>
        <w:rPr>
          <w:rFonts w:ascii="Times New Roman" w:hAnsi="Times New Roman" w:cs="Times New Roman"/>
          <w:color w:val="000000" w:themeColor="text1"/>
          <w:sz w:val="24"/>
          <w:szCs w:val="24"/>
        </w:rPr>
      </w:pPr>
      <w:r w:rsidRPr="00D45316">
        <w:rPr>
          <w:rFonts w:ascii="Times New Roman" w:hAnsi="Times New Roman" w:cs="Times New Roman"/>
          <w:color w:val="000000" w:themeColor="text1"/>
          <w:sz w:val="24"/>
          <w:szCs w:val="24"/>
        </w:rPr>
        <w:t>Practice principles of Ayurveda and utilize in herbal medicine.</w:t>
      </w:r>
    </w:p>
    <w:p w14:paraId="031D5620" w14:textId="519F53A2" w:rsidR="0035152B" w:rsidRPr="0035152B" w:rsidRDefault="00D45316" w:rsidP="0026728C">
      <w:pPr>
        <w:pStyle w:val="ListParagraph"/>
        <w:widowControl w:val="0"/>
        <w:numPr>
          <w:ilvl w:val="0"/>
          <w:numId w:val="28"/>
        </w:numPr>
        <w:tabs>
          <w:tab w:val="left" w:pos="1121"/>
        </w:tabs>
        <w:autoSpaceDE w:val="0"/>
        <w:autoSpaceDN w:val="0"/>
        <w:spacing w:after="0" w:line="240" w:lineRule="auto"/>
        <w:ind w:left="851" w:hanging="284"/>
        <w:rPr>
          <w:rFonts w:ascii="Times New Roman" w:hAnsi="Times New Roman" w:cs="Times New Roman"/>
          <w:color w:val="000000" w:themeColor="text1"/>
          <w:sz w:val="24"/>
          <w:szCs w:val="24"/>
        </w:rPr>
      </w:pPr>
      <w:r w:rsidRPr="00D45316">
        <w:rPr>
          <w:rFonts w:ascii="Times New Roman" w:hAnsi="Times New Roman" w:cs="Times New Roman"/>
          <w:color w:val="000000" w:themeColor="text1"/>
          <w:sz w:val="24"/>
          <w:szCs w:val="24"/>
        </w:rPr>
        <w:t>Apply pharmacovigilance in herbal therapy and establish authentic standards.</w:t>
      </w:r>
    </w:p>
    <w:p w14:paraId="7FB0ABF5" w14:textId="77777777" w:rsidR="009B2B73" w:rsidRPr="009B2B73" w:rsidRDefault="009B2B73" w:rsidP="0026728C">
      <w:pPr>
        <w:pStyle w:val="ListParagraph"/>
        <w:widowControl w:val="0"/>
        <w:numPr>
          <w:ilvl w:val="0"/>
          <w:numId w:val="28"/>
        </w:numPr>
        <w:tabs>
          <w:tab w:val="left" w:pos="1121"/>
        </w:tabs>
        <w:autoSpaceDE w:val="0"/>
        <w:autoSpaceDN w:val="0"/>
        <w:spacing w:after="0" w:line="240" w:lineRule="auto"/>
        <w:ind w:left="851" w:hanging="284"/>
        <w:rPr>
          <w:rFonts w:ascii="Times New Roman" w:hAnsi="Times New Roman" w:cs="Times New Roman"/>
          <w:b/>
          <w:bCs/>
          <w:sz w:val="24"/>
          <w:szCs w:val="24"/>
        </w:rPr>
      </w:pPr>
      <w:r w:rsidRPr="009B2B73">
        <w:rPr>
          <w:rFonts w:ascii="Times New Roman" w:hAnsi="Times New Roman" w:cs="Times New Roman"/>
          <w:color w:val="000000" w:themeColor="text1"/>
          <w:sz w:val="24"/>
          <w:szCs w:val="24"/>
        </w:rPr>
        <w:t>Students will demonstrate their ability to model and predict population stability or change using equations associated with evolutionary theory.</w:t>
      </w:r>
    </w:p>
    <w:p w14:paraId="5D2A63AE" w14:textId="1427C2CD" w:rsidR="00D45316" w:rsidRPr="001648E6" w:rsidRDefault="009B2B73" w:rsidP="0026728C">
      <w:pPr>
        <w:pStyle w:val="ListParagraph"/>
        <w:widowControl w:val="0"/>
        <w:numPr>
          <w:ilvl w:val="0"/>
          <w:numId w:val="28"/>
        </w:numPr>
        <w:tabs>
          <w:tab w:val="left" w:pos="1121"/>
        </w:tabs>
        <w:autoSpaceDE w:val="0"/>
        <w:autoSpaceDN w:val="0"/>
        <w:spacing w:after="0" w:line="240" w:lineRule="auto"/>
        <w:ind w:left="851" w:hanging="284"/>
        <w:rPr>
          <w:rFonts w:ascii="Times New Roman" w:hAnsi="Times New Roman" w:cs="Times New Roman"/>
          <w:b/>
          <w:bCs/>
          <w:sz w:val="24"/>
          <w:szCs w:val="24"/>
        </w:rPr>
      </w:pPr>
      <w:r w:rsidRPr="009B2B73">
        <w:rPr>
          <w:rFonts w:ascii="Times New Roman" w:hAnsi="Times New Roman" w:cs="Times New Roman"/>
          <w:color w:val="000000" w:themeColor="text1"/>
          <w:sz w:val="24"/>
          <w:szCs w:val="24"/>
        </w:rPr>
        <w:t>Students will exhibit proficiency in assessing the influence of structural or component alterations on a biological system and/or the interconnections among systems.</w:t>
      </w:r>
    </w:p>
    <w:tbl>
      <w:tblPr>
        <w:tblStyle w:val="TableGrid"/>
        <w:tblW w:w="10065" w:type="dxa"/>
        <w:jc w:val="center"/>
        <w:tblLook w:val="04A0" w:firstRow="1" w:lastRow="0" w:firstColumn="1" w:lastColumn="0" w:noHBand="0" w:noVBand="1"/>
      </w:tblPr>
      <w:tblGrid>
        <w:gridCol w:w="567"/>
        <w:gridCol w:w="7442"/>
        <w:gridCol w:w="2056"/>
      </w:tblGrid>
      <w:tr w:rsidR="005D3C40" w:rsidRPr="001648E6" w14:paraId="68E4C26E" w14:textId="77777777" w:rsidTr="00AB3B9A">
        <w:trPr>
          <w:jc w:val="center"/>
        </w:trPr>
        <w:tc>
          <w:tcPr>
            <w:tcW w:w="10065" w:type="dxa"/>
            <w:gridSpan w:val="3"/>
          </w:tcPr>
          <w:p w14:paraId="0F707929" w14:textId="64120831" w:rsidR="005D3C40" w:rsidRPr="001648E6" w:rsidRDefault="005D3C40" w:rsidP="00AB3B9A">
            <w:pPr>
              <w:rPr>
                <w:rFonts w:ascii="Times New Roman" w:hAnsi="Times New Roman" w:cs="Times New Roman"/>
                <w:b/>
                <w:bCs/>
                <w:color w:val="000000" w:themeColor="text1"/>
                <w:sz w:val="24"/>
                <w:szCs w:val="24"/>
              </w:rPr>
            </w:pPr>
            <w:r w:rsidRPr="001648E6">
              <w:rPr>
                <w:rFonts w:ascii="Times New Roman" w:hAnsi="Times New Roman" w:cs="Times New Roman"/>
                <w:b/>
                <w:bCs/>
                <w:color w:val="000000" w:themeColor="text1"/>
                <w:sz w:val="24"/>
                <w:szCs w:val="24"/>
              </w:rPr>
              <w:t xml:space="preserve">Unit - I           </w:t>
            </w:r>
            <w:r w:rsidR="001648E6" w:rsidRPr="001648E6">
              <w:rPr>
                <w:rFonts w:ascii="Times New Roman" w:hAnsi="Times New Roman" w:cs="Times New Roman"/>
                <w:b/>
                <w:bCs/>
                <w:sz w:val="24"/>
                <w:szCs w:val="24"/>
              </w:rPr>
              <w:t>Pharmacognosy and Phytochemistry</w:t>
            </w:r>
            <w:r w:rsidR="001648E6" w:rsidRPr="001648E6">
              <w:rPr>
                <w:rFonts w:ascii="Times New Roman" w:hAnsi="Times New Roman" w:cs="Times New Roman"/>
                <w:b/>
                <w:bCs/>
                <w:color w:val="000000" w:themeColor="text1"/>
                <w:sz w:val="24"/>
                <w:szCs w:val="24"/>
              </w:rPr>
              <w:t xml:space="preserve">                                                         </w:t>
            </w:r>
            <w:r w:rsidRPr="001648E6">
              <w:rPr>
                <w:rFonts w:ascii="Times New Roman" w:hAnsi="Times New Roman" w:cs="Times New Roman"/>
                <w:b/>
                <w:bCs/>
                <w:color w:val="000000" w:themeColor="text1"/>
                <w:sz w:val="24"/>
                <w:szCs w:val="24"/>
              </w:rPr>
              <w:t>1</w:t>
            </w:r>
            <w:r w:rsidR="00970DF7">
              <w:rPr>
                <w:rFonts w:ascii="Times New Roman" w:hAnsi="Times New Roman" w:cs="Times New Roman"/>
                <w:b/>
                <w:bCs/>
                <w:color w:val="000000" w:themeColor="text1"/>
                <w:sz w:val="24"/>
                <w:szCs w:val="24"/>
              </w:rPr>
              <w:t xml:space="preserve">0 </w:t>
            </w:r>
            <w:r w:rsidRPr="001648E6">
              <w:rPr>
                <w:rFonts w:ascii="Times New Roman" w:hAnsi="Times New Roman" w:cs="Times New Roman"/>
                <w:b/>
                <w:bCs/>
                <w:color w:val="000000" w:themeColor="text1"/>
                <w:sz w:val="24"/>
                <w:szCs w:val="24"/>
              </w:rPr>
              <w:t>Lectures</w:t>
            </w:r>
          </w:p>
        </w:tc>
      </w:tr>
      <w:tr w:rsidR="005D3C40" w:rsidRPr="00831427" w14:paraId="233FAC93" w14:textId="77777777" w:rsidTr="00AB3B9A">
        <w:trPr>
          <w:jc w:val="center"/>
        </w:trPr>
        <w:tc>
          <w:tcPr>
            <w:tcW w:w="567" w:type="dxa"/>
          </w:tcPr>
          <w:p w14:paraId="2B03DA11" w14:textId="77777777" w:rsidR="005D3C40" w:rsidRPr="00831427" w:rsidRDefault="005D3C40" w:rsidP="00AB3B9A">
            <w:pPr>
              <w:rPr>
                <w:rFonts w:ascii="Times New Roman" w:hAnsi="Times New Roman" w:cs="Times New Roman"/>
                <w:color w:val="000000" w:themeColor="text1"/>
                <w:sz w:val="24"/>
                <w:szCs w:val="24"/>
              </w:rPr>
            </w:pPr>
          </w:p>
        </w:tc>
        <w:tc>
          <w:tcPr>
            <w:tcW w:w="7442" w:type="dxa"/>
          </w:tcPr>
          <w:p w14:paraId="6CFD7E43" w14:textId="6032E39D" w:rsidR="001648E6" w:rsidRPr="00970DF7" w:rsidRDefault="001648E6" w:rsidP="001648E6">
            <w:pPr>
              <w:pStyle w:val="ListParagraph"/>
              <w:rPr>
                <w:rFonts w:ascii="Times New Roman" w:hAnsi="Times New Roman" w:cs="Times New Roman"/>
                <w:sz w:val="24"/>
                <w:szCs w:val="24"/>
              </w:rPr>
            </w:pPr>
            <w:proofErr w:type="gramStart"/>
            <w:r w:rsidRPr="00970DF7">
              <w:rPr>
                <w:rFonts w:ascii="Times New Roman" w:hAnsi="Times New Roman" w:cs="Times New Roman"/>
                <w:sz w:val="24"/>
                <w:szCs w:val="24"/>
              </w:rPr>
              <w:t>1.1  Introduction</w:t>
            </w:r>
            <w:proofErr w:type="gramEnd"/>
            <w:r w:rsidRPr="00970DF7">
              <w:rPr>
                <w:rFonts w:ascii="Times New Roman" w:hAnsi="Times New Roman" w:cs="Times New Roman"/>
                <w:sz w:val="24"/>
                <w:szCs w:val="24"/>
              </w:rPr>
              <w:t xml:space="preserve"> to pharmacopoeia</w:t>
            </w:r>
          </w:p>
          <w:p w14:paraId="53E1CC45" w14:textId="54DE8E0C" w:rsidR="001648E6" w:rsidRPr="00970DF7" w:rsidRDefault="001648E6" w:rsidP="001648E6">
            <w:pPr>
              <w:pStyle w:val="ListParagraph"/>
              <w:rPr>
                <w:rFonts w:ascii="Times New Roman" w:hAnsi="Times New Roman" w:cs="Times New Roman"/>
                <w:sz w:val="24"/>
                <w:szCs w:val="24"/>
              </w:rPr>
            </w:pPr>
            <w:r w:rsidRPr="00970DF7">
              <w:rPr>
                <w:rFonts w:ascii="Times New Roman" w:hAnsi="Times New Roman" w:cs="Times New Roman"/>
                <w:sz w:val="24"/>
                <w:szCs w:val="24"/>
              </w:rPr>
              <w:t xml:space="preserve">1.2 </w:t>
            </w:r>
            <w:proofErr w:type="gramStart"/>
            <w:r w:rsidRPr="00970DF7">
              <w:rPr>
                <w:rFonts w:ascii="Times New Roman" w:hAnsi="Times New Roman" w:cs="Times New Roman"/>
                <w:sz w:val="24"/>
                <w:szCs w:val="24"/>
              </w:rPr>
              <w:t>Study  of</w:t>
            </w:r>
            <w:proofErr w:type="gramEnd"/>
            <w:r w:rsidRPr="00970DF7">
              <w:rPr>
                <w:rFonts w:ascii="Times New Roman" w:hAnsi="Times New Roman" w:cs="Times New Roman"/>
                <w:sz w:val="24"/>
                <w:szCs w:val="24"/>
              </w:rPr>
              <w:t xml:space="preserve">  secondary  metabolites  (sources,  properties  and  uses</w:t>
            </w:r>
            <w:r w:rsidR="00B03DBE">
              <w:rPr>
                <w:rFonts w:ascii="Times New Roman" w:hAnsi="Times New Roman" w:cs="Times New Roman"/>
                <w:sz w:val="24"/>
                <w:szCs w:val="24"/>
              </w:rPr>
              <w:t xml:space="preserve">, </w:t>
            </w:r>
            <w:r w:rsidR="00E25EF0">
              <w:rPr>
                <w:rFonts w:ascii="Times New Roman" w:hAnsi="Times New Roman" w:cs="Times New Roman"/>
                <w:sz w:val="24"/>
                <w:szCs w:val="24"/>
              </w:rPr>
              <w:t xml:space="preserve">with </w:t>
            </w:r>
            <w:r w:rsidR="00B03DBE">
              <w:rPr>
                <w:rFonts w:ascii="Times New Roman" w:hAnsi="Times New Roman" w:cs="Times New Roman"/>
                <w:sz w:val="24"/>
                <w:szCs w:val="24"/>
              </w:rPr>
              <w:t xml:space="preserve">suitable </w:t>
            </w:r>
            <w:r w:rsidR="00B03DBE" w:rsidRPr="00970DF7">
              <w:rPr>
                <w:rFonts w:ascii="Times New Roman" w:hAnsi="Times New Roman" w:cs="Times New Roman"/>
                <w:sz w:val="24"/>
                <w:szCs w:val="24"/>
              </w:rPr>
              <w:t xml:space="preserve">example </w:t>
            </w:r>
            <w:r w:rsidR="00B03DBE">
              <w:rPr>
                <w:rFonts w:ascii="Times New Roman" w:hAnsi="Times New Roman" w:cs="Times New Roman"/>
                <w:sz w:val="24"/>
                <w:szCs w:val="24"/>
              </w:rPr>
              <w:t xml:space="preserve">of </w:t>
            </w:r>
            <w:r w:rsidR="00B03DBE" w:rsidRPr="00970DF7">
              <w:rPr>
                <w:rFonts w:ascii="Times New Roman" w:hAnsi="Times New Roman" w:cs="Times New Roman"/>
                <w:sz w:val="24"/>
                <w:szCs w:val="24"/>
              </w:rPr>
              <w:t>plant for</w:t>
            </w:r>
            <w:r w:rsidR="00B03DBE">
              <w:rPr>
                <w:rFonts w:ascii="Times New Roman" w:hAnsi="Times New Roman" w:cs="Times New Roman"/>
                <w:sz w:val="24"/>
                <w:szCs w:val="24"/>
              </w:rPr>
              <w:t xml:space="preserve"> each category</w:t>
            </w:r>
            <w:r w:rsidRPr="00970DF7">
              <w:rPr>
                <w:rFonts w:ascii="Times New Roman" w:hAnsi="Times New Roman" w:cs="Times New Roman"/>
                <w:sz w:val="24"/>
                <w:szCs w:val="24"/>
              </w:rPr>
              <w:t>)  with reference to</w:t>
            </w:r>
            <w:r w:rsidR="00B03DBE">
              <w:rPr>
                <w:rFonts w:ascii="Times New Roman" w:hAnsi="Times New Roman" w:cs="Times New Roman"/>
                <w:sz w:val="24"/>
                <w:szCs w:val="24"/>
              </w:rPr>
              <w:t xml:space="preserve"> </w:t>
            </w:r>
          </w:p>
          <w:p w14:paraId="18665DB1" w14:textId="495D800B" w:rsidR="001648E6" w:rsidRPr="00970DF7" w:rsidRDefault="001648E6" w:rsidP="0026728C">
            <w:pPr>
              <w:pStyle w:val="ListParagraph"/>
              <w:numPr>
                <w:ilvl w:val="0"/>
                <w:numId w:val="21"/>
              </w:numPr>
              <w:rPr>
                <w:rFonts w:ascii="Times New Roman" w:hAnsi="Times New Roman" w:cs="Times New Roman"/>
                <w:sz w:val="24"/>
                <w:szCs w:val="24"/>
              </w:rPr>
            </w:pPr>
            <w:r w:rsidRPr="00970DF7">
              <w:rPr>
                <w:rFonts w:ascii="Times New Roman" w:hAnsi="Times New Roman" w:cs="Times New Roman"/>
                <w:sz w:val="24"/>
                <w:szCs w:val="24"/>
              </w:rPr>
              <w:t>Alkaloids,</w:t>
            </w:r>
          </w:p>
          <w:p w14:paraId="2A2514FC" w14:textId="2305F92B" w:rsidR="001648E6" w:rsidRPr="00970DF7" w:rsidRDefault="001648E6" w:rsidP="0026728C">
            <w:pPr>
              <w:pStyle w:val="ListParagraph"/>
              <w:numPr>
                <w:ilvl w:val="0"/>
                <w:numId w:val="21"/>
              </w:numPr>
              <w:rPr>
                <w:rFonts w:ascii="Times New Roman" w:hAnsi="Times New Roman" w:cs="Times New Roman"/>
                <w:sz w:val="24"/>
                <w:szCs w:val="24"/>
              </w:rPr>
            </w:pPr>
            <w:r w:rsidRPr="00970DF7">
              <w:rPr>
                <w:rFonts w:ascii="Times New Roman" w:hAnsi="Times New Roman" w:cs="Times New Roman"/>
                <w:sz w:val="24"/>
                <w:szCs w:val="24"/>
              </w:rPr>
              <w:t>Glycosides,</w:t>
            </w:r>
          </w:p>
          <w:p w14:paraId="6BA2DE89" w14:textId="3734B1ED" w:rsidR="001648E6" w:rsidRPr="00970DF7" w:rsidRDefault="001648E6" w:rsidP="0026728C">
            <w:pPr>
              <w:pStyle w:val="ListParagraph"/>
              <w:numPr>
                <w:ilvl w:val="0"/>
                <w:numId w:val="21"/>
              </w:numPr>
              <w:rPr>
                <w:rFonts w:ascii="Times New Roman" w:hAnsi="Times New Roman" w:cs="Times New Roman"/>
                <w:sz w:val="24"/>
                <w:szCs w:val="24"/>
              </w:rPr>
            </w:pPr>
            <w:r w:rsidRPr="00970DF7">
              <w:rPr>
                <w:rFonts w:ascii="Times New Roman" w:hAnsi="Times New Roman" w:cs="Times New Roman"/>
                <w:sz w:val="24"/>
                <w:szCs w:val="24"/>
              </w:rPr>
              <w:t>Tannins,</w:t>
            </w:r>
          </w:p>
          <w:p w14:paraId="6240298D" w14:textId="4F4B3428" w:rsidR="001648E6" w:rsidRPr="00970DF7" w:rsidRDefault="001648E6" w:rsidP="0026728C">
            <w:pPr>
              <w:pStyle w:val="ListParagraph"/>
              <w:numPr>
                <w:ilvl w:val="0"/>
                <w:numId w:val="21"/>
              </w:numPr>
              <w:rPr>
                <w:rFonts w:ascii="Times New Roman" w:hAnsi="Times New Roman" w:cs="Times New Roman"/>
                <w:sz w:val="24"/>
                <w:szCs w:val="24"/>
              </w:rPr>
            </w:pPr>
            <w:r w:rsidRPr="00970DF7">
              <w:rPr>
                <w:rFonts w:ascii="Times New Roman" w:hAnsi="Times New Roman" w:cs="Times New Roman"/>
                <w:sz w:val="24"/>
                <w:szCs w:val="24"/>
              </w:rPr>
              <w:t xml:space="preserve">Volatile oils  </w:t>
            </w:r>
          </w:p>
          <w:p w14:paraId="2897B0A2" w14:textId="184B95B9" w:rsidR="005D3C40" w:rsidRPr="000C1D83" w:rsidRDefault="001648E6" w:rsidP="00B03DBE">
            <w:pPr>
              <w:pStyle w:val="ListParagraph"/>
              <w:numPr>
                <w:ilvl w:val="0"/>
                <w:numId w:val="21"/>
              </w:numPr>
              <w:rPr>
                <w:rFonts w:ascii="Times New Roman" w:hAnsi="Times New Roman" w:cs="Times New Roman"/>
                <w:sz w:val="24"/>
                <w:szCs w:val="24"/>
              </w:rPr>
            </w:pPr>
            <w:r w:rsidRPr="00970DF7">
              <w:rPr>
                <w:rFonts w:ascii="Times New Roman" w:hAnsi="Times New Roman" w:cs="Times New Roman"/>
                <w:sz w:val="24"/>
                <w:szCs w:val="24"/>
              </w:rPr>
              <w:t xml:space="preserve">Gums and resins </w:t>
            </w:r>
          </w:p>
        </w:tc>
        <w:tc>
          <w:tcPr>
            <w:tcW w:w="2056" w:type="dxa"/>
          </w:tcPr>
          <w:p w14:paraId="5E5FFB7C" w14:textId="77777777" w:rsidR="005D3C40" w:rsidRPr="00831427" w:rsidRDefault="005D3C40" w:rsidP="00AB3B9A">
            <w:pPr>
              <w:jc w:val="both"/>
              <w:rPr>
                <w:rFonts w:ascii="Times New Roman" w:hAnsi="Times New Roman" w:cs="Times New Roman"/>
                <w:color w:val="000000" w:themeColor="text1"/>
                <w:sz w:val="24"/>
                <w:szCs w:val="24"/>
              </w:rPr>
            </w:pPr>
          </w:p>
        </w:tc>
      </w:tr>
      <w:tr w:rsidR="00970DF7" w:rsidRPr="00831427" w14:paraId="63C05CD5" w14:textId="77777777" w:rsidTr="00AB3B9A">
        <w:trPr>
          <w:jc w:val="center"/>
        </w:trPr>
        <w:tc>
          <w:tcPr>
            <w:tcW w:w="10065" w:type="dxa"/>
            <w:gridSpan w:val="3"/>
          </w:tcPr>
          <w:p w14:paraId="4FFACE12" w14:textId="5068F9D8" w:rsidR="00970DF7" w:rsidRPr="00831427" w:rsidRDefault="00970DF7" w:rsidP="00AB3B9A">
            <w:pPr>
              <w:jc w:val="both"/>
              <w:rPr>
                <w:rFonts w:ascii="Times New Roman" w:hAnsi="Times New Roman" w:cs="Times New Roman"/>
                <w:color w:val="000000" w:themeColor="text1"/>
                <w:sz w:val="24"/>
                <w:szCs w:val="24"/>
              </w:rPr>
            </w:pPr>
            <w:r w:rsidRPr="00970DF7">
              <w:rPr>
                <w:rFonts w:ascii="Times New Roman" w:hAnsi="Times New Roman" w:cs="Times New Roman"/>
                <w:b/>
                <w:bCs/>
                <w:sz w:val="24"/>
                <w:szCs w:val="24"/>
              </w:rPr>
              <w:t xml:space="preserve">Unit </w:t>
            </w:r>
            <w:r>
              <w:rPr>
                <w:rFonts w:ascii="Times New Roman" w:hAnsi="Times New Roman" w:cs="Times New Roman"/>
                <w:b/>
                <w:bCs/>
                <w:sz w:val="24"/>
                <w:szCs w:val="24"/>
              </w:rPr>
              <w:t xml:space="preserve">II           </w:t>
            </w:r>
            <w:r w:rsidRPr="00970DF7">
              <w:rPr>
                <w:rFonts w:ascii="Times New Roman" w:hAnsi="Times New Roman" w:cs="Times New Roman"/>
                <w:b/>
                <w:bCs/>
                <w:sz w:val="24"/>
                <w:szCs w:val="24"/>
              </w:rPr>
              <w:t xml:space="preserve"> Forestry and Economic Botany</w:t>
            </w:r>
            <w:r>
              <w:rPr>
                <w:rFonts w:ascii="Times New Roman" w:hAnsi="Times New Roman" w:cs="Times New Roman"/>
                <w:b/>
                <w:bCs/>
                <w:sz w:val="24"/>
                <w:szCs w:val="24"/>
              </w:rPr>
              <w:t xml:space="preserve">           </w:t>
            </w:r>
            <w:r w:rsidRPr="001648E6">
              <w:rPr>
                <w:rFonts w:ascii="Times New Roman" w:hAnsi="Times New Roman" w:cs="Times New Roman"/>
                <w:b/>
                <w:bCs/>
                <w:color w:val="000000" w:themeColor="text1"/>
                <w:sz w:val="24"/>
                <w:szCs w:val="24"/>
              </w:rPr>
              <w:t xml:space="preserve">                                                       1</w:t>
            </w:r>
            <w:r>
              <w:rPr>
                <w:rFonts w:ascii="Times New Roman" w:hAnsi="Times New Roman" w:cs="Times New Roman"/>
                <w:b/>
                <w:bCs/>
                <w:color w:val="000000" w:themeColor="text1"/>
                <w:sz w:val="24"/>
                <w:szCs w:val="24"/>
              </w:rPr>
              <w:t>0</w:t>
            </w:r>
            <w:r w:rsidRPr="001648E6">
              <w:rPr>
                <w:rFonts w:ascii="Times New Roman" w:hAnsi="Times New Roman" w:cs="Times New Roman"/>
                <w:b/>
                <w:bCs/>
                <w:color w:val="000000" w:themeColor="text1"/>
                <w:sz w:val="24"/>
                <w:szCs w:val="24"/>
              </w:rPr>
              <w:t xml:space="preserve"> Lectures</w:t>
            </w:r>
          </w:p>
        </w:tc>
      </w:tr>
      <w:tr w:rsidR="00970DF7" w:rsidRPr="00831427" w14:paraId="682AFBF8" w14:textId="77777777" w:rsidTr="00AB3B9A">
        <w:trPr>
          <w:jc w:val="center"/>
        </w:trPr>
        <w:tc>
          <w:tcPr>
            <w:tcW w:w="567" w:type="dxa"/>
          </w:tcPr>
          <w:p w14:paraId="06AD212A" w14:textId="77777777" w:rsidR="00970DF7" w:rsidRPr="00831427" w:rsidRDefault="00970DF7" w:rsidP="00AB3B9A">
            <w:pPr>
              <w:rPr>
                <w:rFonts w:ascii="Times New Roman" w:hAnsi="Times New Roman" w:cs="Times New Roman"/>
                <w:color w:val="000000" w:themeColor="text1"/>
                <w:sz w:val="24"/>
                <w:szCs w:val="24"/>
              </w:rPr>
            </w:pPr>
          </w:p>
        </w:tc>
        <w:tc>
          <w:tcPr>
            <w:tcW w:w="7442" w:type="dxa"/>
          </w:tcPr>
          <w:p w14:paraId="73D0A3F9" w14:textId="02FD9C4B" w:rsidR="00970DF7" w:rsidRPr="00970DF7" w:rsidRDefault="00970DF7" w:rsidP="001648E6">
            <w:pPr>
              <w:pStyle w:val="ListParagraph"/>
              <w:rPr>
                <w:rFonts w:ascii="Times New Roman" w:hAnsi="Times New Roman" w:cs="Times New Roman"/>
                <w:sz w:val="24"/>
                <w:szCs w:val="24"/>
              </w:rPr>
            </w:pPr>
            <w:r w:rsidRPr="00970DF7">
              <w:rPr>
                <w:rFonts w:ascii="Times New Roman" w:hAnsi="Times New Roman" w:cs="Times New Roman"/>
                <w:sz w:val="24"/>
                <w:szCs w:val="24"/>
              </w:rPr>
              <w:t xml:space="preserve">2.1 Forestry: Outline of types of forest in India </w:t>
            </w:r>
          </w:p>
          <w:p w14:paraId="5EF57C02" w14:textId="2E25CF90" w:rsidR="00970DF7" w:rsidRPr="00970DF7" w:rsidRDefault="00970DF7" w:rsidP="0026728C">
            <w:pPr>
              <w:pStyle w:val="ListParagraph"/>
              <w:numPr>
                <w:ilvl w:val="0"/>
                <w:numId w:val="40"/>
              </w:numPr>
              <w:rPr>
                <w:rFonts w:ascii="Times New Roman" w:hAnsi="Times New Roman" w:cs="Times New Roman"/>
                <w:sz w:val="24"/>
                <w:szCs w:val="24"/>
              </w:rPr>
            </w:pPr>
            <w:r w:rsidRPr="00970DF7">
              <w:rPr>
                <w:rFonts w:ascii="Times New Roman" w:hAnsi="Times New Roman" w:cs="Times New Roman"/>
                <w:sz w:val="24"/>
                <w:szCs w:val="24"/>
              </w:rPr>
              <w:t xml:space="preserve">Forestry: </w:t>
            </w:r>
            <w:proofErr w:type="spellStart"/>
            <w:r w:rsidRPr="00970DF7">
              <w:rPr>
                <w:rFonts w:ascii="Times New Roman" w:hAnsi="Times New Roman" w:cs="Times New Roman"/>
                <w:sz w:val="24"/>
                <w:szCs w:val="24"/>
              </w:rPr>
              <w:t>Agro</w:t>
            </w:r>
            <w:proofErr w:type="spellEnd"/>
            <w:r w:rsidRPr="00970DF7">
              <w:rPr>
                <w:rFonts w:ascii="Times New Roman" w:hAnsi="Times New Roman" w:cs="Times New Roman"/>
                <w:sz w:val="24"/>
                <w:szCs w:val="24"/>
              </w:rPr>
              <w:t>-forestry, Urban forestry, organic farming</w:t>
            </w:r>
            <w:r w:rsidR="00057B2A">
              <w:rPr>
                <w:rFonts w:ascii="Times New Roman" w:hAnsi="Times New Roman" w:cs="Times New Roman"/>
                <w:sz w:val="24"/>
                <w:szCs w:val="24"/>
              </w:rPr>
              <w:t>, Sacred Groves</w:t>
            </w:r>
          </w:p>
          <w:p w14:paraId="5A27C8F5" w14:textId="4A978E6C" w:rsidR="00970DF7" w:rsidRPr="00970DF7" w:rsidRDefault="00970DF7" w:rsidP="001648E6">
            <w:pPr>
              <w:pStyle w:val="ListParagraph"/>
              <w:rPr>
                <w:rFonts w:ascii="Times New Roman" w:hAnsi="Times New Roman" w:cs="Times New Roman"/>
                <w:sz w:val="24"/>
                <w:szCs w:val="24"/>
              </w:rPr>
            </w:pPr>
            <w:r w:rsidRPr="00970DF7">
              <w:rPr>
                <w:rFonts w:ascii="Times New Roman" w:hAnsi="Times New Roman" w:cs="Times New Roman"/>
                <w:sz w:val="24"/>
                <w:szCs w:val="24"/>
              </w:rPr>
              <w:t xml:space="preserve">2.2 Economic Botany: </w:t>
            </w:r>
          </w:p>
          <w:p w14:paraId="614AD184" w14:textId="77777777" w:rsidR="00970DF7" w:rsidRPr="00970DF7" w:rsidRDefault="00970DF7" w:rsidP="0026728C">
            <w:pPr>
              <w:pStyle w:val="ListParagraph"/>
              <w:numPr>
                <w:ilvl w:val="0"/>
                <w:numId w:val="40"/>
              </w:numPr>
              <w:rPr>
                <w:rFonts w:ascii="Times New Roman" w:hAnsi="Times New Roman" w:cs="Times New Roman"/>
                <w:sz w:val="24"/>
                <w:szCs w:val="24"/>
              </w:rPr>
            </w:pPr>
            <w:r w:rsidRPr="00970DF7">
              <w:rPr>
                <w:rFonts w:ascii="Times New Roman" w:hAnsi="Times New Roman" w:cs="Times New Roman"/>
                <w:sz w:val="24"/>
                <w:szCs w:val="24"/>
              </w:rPr>
              <w:t xml:space="preserve">Types of fibers: Jute and cotton, </w:t>
            </w:r>
          </w:p>
          <w:p w14:paraId="66994372" w14:textId="2A817A7E" w:rsidR="00970DF7" w:rsidRPr="00970DF7" w:rsidRDefault="00970DF7" w:rsidP="0026728C">
            <w:pPr>
              <w:pStyle w:val="ListParagraph"/>
              <w:numPr>
                <w:ilvl w:val="0"/>
                <w:numId w:val="40"/>
              </w:numPr>
              <w:rPr>
                <w:rFonts w:ascii="Times New Roman" w:hAnsi="Times New Roman" w:cs="Times New Roman"/>
                <w:sz w:val="24"/>
                <w:szCs w:val="24"/>
              </w:rPr>
            </w:pPr>
            <w:r w:rsidRPr="00970DF7">
              <w:rPr>
                <w:rFonts w:ascii="Times New Roman" w:hAnsi="Times New Roman" w:cs="Times New Roman"/>
                <w:sz w:val="24"/>
                <w:szCs w:val="24"/>
              </w:rPr>
              <w:t xml:space="preserve">Current trends in Fiber industries </w:t>
            </w:r>
          </w:p>
          <w:p w14:paraId="3ADE0241" w14:textId="4E51CF3D" w:rsidR="00970DF7" w:rsidRPr="00970DF7" w:rsidRDefault="00970DF7" w:rsidP="00CA3830">
            <w:pPr>
              <w:pStyle w:val="ListParagraph"/>
              <w:numPr>
                <w:ilvl w:val="0"/>
                <w:numId w:val="40"/>
              </w:numPr>
              <w:rPr>
                <w:rFonts w:ascii="Times New Roman" w:hAnsi="Times New Roman" w:cs="Times New Roman"/>
                <w:sz w:val="24"/>
                <w:szCs w:val="24"/>
              </w:rPr>
            </w:pPr>
            <w:r w:rsidRPr="00970DF7">
              <w:rPr>
                <w:rFonts w:ascii="Times New Roman" w:hAnsi="Times New Roman" w:cs="Times New Roman"/>
                <w:sz w:val="24"/>
                <w:szCs w:val="24"/>
              </w:rPr>
              <w:t>Spices and condiments: Saffron</w:t>
            </w:r>
            <w:r w:rsidR="00CA3830">
              <w:rPr>
                <w:rFonts w:ascii="Times New Roman" w:hAnsi="Times New Roman" w:cs="Times New Roman"/>
                <w:sz w:val="24"/>
                <w:szCs w:val="24"/>
              </w:rPr>
              <w:t>, black pepper</w:t>
            </w:r>
            <w:r w:rsidR="00CA3830" w:rsidRPr="00970DF7">
              <w:rPr>
                <w:rFonts w:ascii="Times New Roman" w:hAnsi="Times New Roman" w:cs="Times New Roman"/>
                <w:sz w:val="24"/>
                <w:szCs w:val="24"/>
              </w:rPr>
              <w:t xml:space="preserve"> </w:t>
            </w:r>
            <w:r w:rsidRPr="00970DF7">
              <w:rPr>
                <w:rFonts w:ascii="Times New Roman" w:hAnsi="Times New Roman" w:cs="Times New Roman"/>
                <w:sz w:val="24"/>
                <w:szCs w:val="24"/>
              </w:rPr>
              <w:t xml:space="preserve">and cardamom </w:t>
            </w:r>
          </w:p>
        </w:tc>
        <w:tc>
          <w:tcPr>
            <w:tcW w:w="2056" w:type="dxa"/>
          </w:tcPr>
          <w:p w14:paraId="720941B7" w14:textId="77777777" w:rsidR="00970DF7" w:rsidRPr="00831427" w:rsidRDefault="00970DF7" w:rsidP="00AB3B9A">
            <w:pPr>
              <w:jc w:val="both"/>
              <w:rPr>
                <w:rFonts w:ascii="Times New Roman" w:hAnsi="Times New Roman" w:cs="Times New Roman"/>
                <w:color w:val="000000" w:themeColor="text1"/>
                <w:sz w:val="24"/>
                <w:szCs w:val="24"/>
              </w:rPr>
            </w:pPr>
          </w:p>
        </w:tc>
      </w:tr>
    </w:tbl>
    <w:p w14:paraId="504FB7E3" w14:textId="77777777" w:rsidR="005D3C40" w:rsidRPr="00831427" w:rsidRDefault="005D3C40" w:rsidP="005D3C40">
      <w:pPr>
        <w:spacing w:after="0"/>
        <w:rPr>
          <w:rFonts w:ascii="Times New Roman" w:hAnsi="Times New Roman" w:cs="Times New Roman"/>
          <w:b/>
          <w:color w:val="000000" w:themeColor="text1"/>
          <w:sz w:val="24"/>
          <w:szCs w:val="24"/>
        </w:rPr>
      </w:pPr>
    </w:p>
    <w:p w14:paraId="1D4E5F9A" w14:textId="50E0F5C6" w:rsidR="005D3C40" w:rsidRPr="00831427" w:rsidRDefault="00FB2885" w:rsidP="002672AE">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r w:rsidR="005D3C40" w:rsidRPr="00831427">
        <w:rPr>
          <w:rFonts w:ascii="Times New Roman" w:hAnsi="Times New Roman" w:cs="Times New Roman"/>
          <w:b/>
          <w:color w:val="000000" w:themeColor="text1"/>
          <w:sz w:val="24"/>
          <w:szCs w:val="24"/>
        </w:rPr>
        <w:lastRenderedPageBreak/>
        <w:t xml:space="preserve">References: </w:t>
      </w:r>
    </w:p>
    <w:tbl>
      <w:tblPr>
        <w:tblStyle w:val="TableGrid"/>
        <w:tblW w:w="9490" w:type="dxa"/>
        <w:jc w:val="center"/>
        <w:tblLook w:val="04A0" w:firstRow="1" w:lastRow="0" w:firstColumn="1" w:lastColumn="0" w:noHBand="0" w:noVBand="1"/>
      </w:tblPr>
      <w:tblGrid>
        <w:gridCol w:w="9490"/>
      </w:tblGrid>
      <w:tr w:rsidR="00036434" w:rsidRPr="00831427" w14:paraId="76CE3B27" w14:textId="77777777" w:rsidTr="00036434">
        <w:trPr>
          <w:jc w:val="center"/>
        </w:trPr>
        <w:tc>
          <w:tcPr>
            <w:tcW w:w="9490" w:type="dxa"/>
          </w:tcPr>
          <w:p w14:paraId="08CA1358" w14:textId="77777777" w:rsidR="00036434" w:rsidRPr="0045602B" w:rsidRDefault="00036434" w:rsidP="0045602B">
            <w:pPr>
              <w:pStyle w:val="ListParagraph"/>
              <w:numPr>
                <w:ilvl w:val="0"/>
                <w:numId w:val="47"/>
              </w:numPr>
              <w:rPr>
                <w:rFonts w:ascii="Times New Roman" w:hAnsi="Times New Roman" w:cs="Times New Roman"/>
                <w:sz w:val="24"/>
                <w:szCs w:val="24"/>
              </w:rPr>
            </w:pPr>
            <w:proofErr w:type="spellStart"/>
            <w:r w:rsidRPr="0045602B">
              <w:rPr>
                <w:rFonts w:ascii="Times New Roman" w:hAnsi="Times New Roman" w:cs="Times New Roman"/>
                <w:sz w:val="24"/>
                <w:szCs w:val="24"/>
              </w:rPr>
              <w:t>Bruneton</w:t>
            </w:r>
            <w:proofErr w:type="spellEnd"/>
            <w:r w:rsidRPr="0045602B">
              <w:rPr>
                <w:rFonts w:ascii="Times New Roman" w:hAnsi="Times New Roman" w:cs="Times New Roman"/>
                <w:sz w:val="24"/>
                <w:szCs w:val="24"/>
              </w:rPr>
              <w:t xml:space="preserve"> Jean, </w:t>
            </w:r>
            <w:proofErr w:type="gramStart"/>
            <w:r w:rsidRPr="0045602B">
              <w:rPr>
                <w:rFonts w:ascii="Times New Roman" w:hAnsi="Times New Roman" w:cs="Times New Roman"/>
                <w:sz w:val="24"/>
                <w:szCs w:val="24"/>
              </w:rPr>
              <w:t>Pharmacognosy :</w:t>
            </w:r>
            <w:proofErr w:type="gramEnd"/>
            <w:r w:rsidRPr="0045602B">
              <w:rPr>
                <w:rFonts w:ascii="Times New Roman" w:hAnsi="Times New Roman" w:cs="Times New Roman"/>
                <w:sz w:val="24"/>
                <w:szCs w:val="24"/>
              </w:rPr>
              <w:t xml:space="preserve"> Phytochemistry Medicinal Plants, Lavoisier Publishing</w:t>
            </w:r>
          </w:p>
          <w:p w14:paraId="4B54CB45" w14:textId="77777777" w:rsidR="00036434" w:rsidRPr="0045602B" w:rsidRDefault="00036434" w:rsidP="0045602B">
            <w:pPr>
              <w:pStyle w:val="ListParagraph"/>
              <w:numPr>
                <w:ilvl w:val="0"/>
                <w:numId w:val="47"/>
              </w:numPr>
              <w:rPr>
                <w:rFonts w:ascii="Times New Roman" w:hAnsi="Times New Roman" w:cs="Times New Roman"/>
                <w:sz w:val="24"/>
                <w:szCs w:val="24"/>
              </w:rPr>
            </w:pPr>
            <w:r w:rsidRPr="0045602B">
              <w:rPr>
                <w:rFonts w:ascii="Times New Roman" w:hAnsi="Times New Roman" w:cs="Times New Roman"/>
                <w:sz w:val="24"/>
                <w:szCs w:val="24"/>
              </w:rPr>
              <w:t xml:space="preserve">Ayurvedic Pharmacopoeia </w:t>
            </w:r>
            <w:proofErr w:type="gramStart"/>
            <w:r w:rsidRPr="0045602B">
              <w:rPr>
                <w:rFonts w:ascii="Times New Roman" w:hAnsi="Times New Roman" w:cs="Times New Roman"/>
                <w:sz w:val="24"/>
                <w:szCs w:val="24"/>
              </w:rPr>
              <w:t>Of</w:t>
            </w:r>
            <w:proofErr w:type="gramEnd"/>
            <w:r w:rsidRPr="0045602B">
              <w:rPr>
                <w:rFonts w:ascii="Times New Roman" w:hAnsi="Times New Roman" w:cs="Times New Roman"/>
                <w:sz w:val="24"/>
                <w:szCs w:val="24"/>
              </w:rPr>
              <w:t xml:space="preserve"> India</w:t>
            </w:r>
          </w:p>
          <w:p w14:paraId="0F06E7AB" w14:textId="77777777" w:rsidR="00036434" w:rsidRPr="0045602B" w:rsidRDefault="00036434" w:rsidP="0045602B">
            <w:pPr>
              <w:pStyle w:val="ListParagraph"/>
              <w:numPr>
                <w:ilvl w:val="0"/>
                <w:numId w:val="47"/>
              </w:numPr>
              <w:rPr>
                <w:rFonts w:ascii="Times New Roman" w:hAnsi="Times New Roman" w:cs="Times New Roman"/>
                <w:sz w:val="24"/>
                <w:szCs w:val="24"/>
              </w:rPr>
            </w:pPr>
            <w:r w:rsidRPr="0045602B">
              <w:rPr>
                <w:rFonts w:ascii="Times New Roman" w:hAnsi="Times New Roman" w:cs="Times New Roman"/>
                <w:sz w:val="24"/>
                <w:szCs w:val="24"/>
              </w:rPr>
              <w:t>Herbal Pharmacopeia 1-2 (IDMA)</w:t>
            </w:r>
          </w:p>
          <w:p w14:paraId="16F2372F" w14:textId="77777777" w:rsidR="00036434" w:rsidRPr="0045602B" w:rsidRDefault="00036434" w:rsidP="0045602B">
            <w:pPr>
              <w:pStyle w:val="ListParagraph"/>
              <w:numPr>
                <w:ilvl w:val="0"/>
                <w:numId w:val="47"/>
              </w:numPr>
              <w:rPr>
                <w:rFonts w:ascii="Times New Roman" w:hAnsi="Times New Roman" w:cs="Times New Roman"/>
                <w:sz w:val="24"/>
                <w:szCs w:val="24"/>
              </w:rPr>
            </w:pPr>
            <w:r w:rsidRPr="0045602B">
              <w:rPr>
                <w:rFonts w:ascii="Times New Roman" w:hAnsi="Times New Roman" w:cs="Times New Roman"/>
                <w:sz w:val="24"/>
                <w:szCs w:val="24"/>
              </w:rPr>
              <w:t xml:space="preserve">The Wealth </w:t>
            </w:r>
            <w:proofErr w:type="gramStart"/>
            <w:r w:rsidRPr="0045602B">
              <w:rPr>
                <w:rFonts w:ascii="Times New Roman" w:hAnsi="Times New Roman" w:cs="Times New Roman"/>
                <w:sz w:val="24"/>
                <w:szCs w:val="24"/>
              </w:rPr>
              <w:t>Of</w:t>
            </w:r>
            <w:proofErr w:type="gramEnd"/>
            <w:r w:rsidRPr="0045602B">
              <w:rPr>
                <w:rFonts w:ascii="Times New Roman" w:hAnsi="Times New Roman" w:cs="Times New Roman"/>
                <w:sz w:val="24"/>
                <w:szCs w:val="24"/>
              </w:rPr>
              <w:t xml:space="preserve"> India, Raw Materials (All Volumes) Council Of Scientific And Industrial Research (CSIR), New Delhi.</w:t>
            </w:r>
          </w:p>
          <w:p w14:paraId="653BB20E" w14:textId="77777777" w:rsidR="00036434" w:rsidRPr="0045602B" w:rsidRDefault="00036434" w:rsidP="0045602B">
            <w:pPr>
              <w:pStyle w:val="ListParagraph"/>
              <w:numPr>
                <w:ilvl w:val="0"/>
                <w:numId w:val="47"/>
              </w:numPr>
              <w:rPr>
                <w:rFonts w:ascii="Times New Roman" w:hAnsi="Times New Roman" w:cs="Times New Roman"/>
                <w:sz w:val="24"/>
                <w:szCs w:val="24"/>
              </w:rPr>
            </w:pPr>
            <w:r w:rsidRPr="0045602B">
              <w:rPr>
                <w:rFonts w:ascii="Times New Roman" w:hAnsi="Times New Roman" w:cs="Times New Roman"/>
                <w:sz w:val="24"/>
                <w:szCs w:val="24"/>
              </w:rPr>
              <w:t xml:space="preserve">Who Monographs </w:t>
            </w:r>
            <w:proofErr w:type="gramStart"/>
            <w:r w:rsidRPr="0045602B">
              <w:rPr>
                <w:rFonts w:ascii="Times New Roman" w:hAnsi="Times New Roman" w:cs="Times New Roman"/>
                <w:sz w:val="24"/>
                <w:szCs w:val="24"/>
              </w:rPr>
              <w:t>On</w:t>
            </w:r>
            <w:proofErr w:type="gramEnd"/>
            <w:r w:rsidRPr="0045602B">
              <w:rPr>
                <w:rFonts w:ascii="Times New Roman" w:hAnsi="Times New Roman" w:cs="Times New Roman"/>
                <w:sz w:val="24"/>
                <w:szCs w:val="24"/>
              </w:rPr>
              <w:t xml:space="preserve"> Selected Medicinal Plants Vol-1-2</w:t>
            </w:r>
          </w:p>
          <w:p w14:paraId="3E2AB4D4" w14:textId="77777777" w:rsidR="00036434" w:rsidRPr="0045602B" w:rsidRDefault="00036434" w:rsidP="0045602B">
            <w:pPr>
              <w:pStyle w:val="ListParagraph"/>
              <w:numPr>
                <w:ilvl w:val="0"/>
                <w:numId w:val="47"/>
              </w:numPr>
              <w:rPr>
                <w:rFonts w:ascii="Times New Roman" w:hAnsi="Times New Roman" w:cs="Times New Roman"/>
                <w:sz w:val="24"/>
                <w:szCs w:val="24"/>
              </w:rPr>
            </w:pPr>
            <w:r w:rsidRPr="0045602B">
              <w:rPr>
                <w:rFonts w:ascii="Times New Roman" w:hAnsi="Times New Roman" w:cs="Times New Roman"/>
                <w:sz w:val="24"/>
                <w:szCs w:val="24"/>
              </w:rPr>
              <w:t>Ayurvedic Formulary of India, By Govt of India.</w:t>
            </w:r>
          </w:p>
          <w:p w14:paraId="09F4C9D6" w14:textId="77777777" w:rsidR="00F46ECE" w:rsidRPr="0045602B" w:rsidRDefault="00F46ECE" w:rsidP="0045602B">
            <w:pPr>
              <w:pStyle w:val="ListParagraph"/>
              <w:numPr>
                <w:ilvl w:val="0"/>
                <w:numId w:val="47"/>
              </w:numPr>
              <w:rPr>
                <w:rFonts w:ascii="Times New Roman" w:hAnsi="Times New Roman" w:cs="Times New Roman"/>
                <w:sz w:val="24"/>
                <w:szCs w:val="24"/>
              </w:rPr>
            </w:pPr>
            <w:r w:rsidRPr="0045602B">
              <w:rPr>
                <w:rFonts w:ascii="Times New Roman" w:hAnsi="Times New Roman" w:cs="Times New Roman"/>
                <w:sz w:val="24"/>
                <w:szCs w:val="24"/>
              </w:rPr>
              <w:t>Molecular Biology: Robert Weaver</w:t>
            </w:r>
          </w:p>
          <w:p w14:paraId="0EEFC2F4" w14:textId="77777777" w:rsidR="00F46ECE" w:rsidRPr="0045602B" w:rsidRDefault="00F46ECE" w:rsidP="0045602B">
            <w:pPr>
              <w:pStyle w:val="ListParagraph"/>
              <w:numPr>
                <w:ilvl w:val="0"/>
                <w:numId w:val="47"/>
              </w:numPr>
              <w:rPr>
                <w:rFonts w:ascii="Times New Roman" w:hAnsi="Times New Roman" w:cs="Times New Roman"/>
                <w:sz w:val="24"/>
                <w:szCs w:val="24"/>
              </w:rPr>
            </w:pPr>
            <w:r w:rsidRPr="0045602B">
              <w:rPr>
                <w:rFonts w:ascii="Times New Roman" w:hAnsi="Times New Roman" w:cs="Times New Roman"/>
                <w:sz w:val="24"/>
                <w:szCs w:val="24"/>
              </w:rPr>
              <w:t xml:space="preserve">Molecular Cell Biology – </w:t>
            </w:r>
            <w:proofErr w:type="spellStart"/>
            <w:r w:rsidRPr="0045602B">
              <w:rPr>
                <w:rFonts w:ascii="Times New Roman" w:hAnsi="Times New Roman" w:cs="Times New Roman"/>
                <w:sz w:val="24"/>
                <w:szCs w:val="24"/>
              </w:rPr>
              <w:t>Lodish</w:t>
            </w:r>
            <w:proofErr w:type="spellEnd"/>
          </w:p>
          <w:p w14:paraId="1F16C490" w14:textId="77777777" w:rsidR="00F46ECE" w:rsidRPr="0045602B" w:rsidRDefault="00F46ECE" w:rsidP="0045602B">
            <w:pPr>
              <w:pStyle w:val="ListParagraph"/>
              <w:numPr>
                <w:ilvl w:val="0"/>
                <w:numId w:val="47"/>
              </w:numPr>
              <w:rPr>
                <w:rFonts w:ascii="Times New Roman" w:hAnsi="Times New Roman" w:cs="Times New Roman"/>
                <w:sz w:val="24"/>
                <w:szCs w:val="24"/>
              </w:rPr>
            </w:pPr>
            <w:r w:rsidRPr="0045602B">
              <w:rPr>
                <w:rFonts w:ascii="Times New Roman" w:hAnsi="Times New Roman" w:cs="Times New Roman"/>
                <w:sz w:val="24"/>
                <w:szCs w:val="24"/>
              </w:rPr>
              <w:t>Molecular Biology - David Clark</w:t>
            </w:r>
          </w:p>
          <w:p w14:paraId="477F8B73" w14:textId="77777777" w:rsidR="00F46ECE" w:rsidRPr="0045602B" w:rsidRDefault="00F46ECE" w:rsidP="0045602B">
            <w:pPr>
              <w:pStyle w:val="ListParagraph"/>
              <w:numPr>
                <w:ilvl w:val="0"/>
                <w:numId w:val="47"/>
              </w:numPr>
              <w:rPr>
                <w:rFonts w:ascii="Times New Roman" w:hAnsi="Times New Roman" w:cs="Times New Roman"/>
                <w:sz w:val="24"/>
                <w:szCs w:val="24"/>
              </w:rPr>
            </w:pPr>
            <w:r w:rsidRPr="0045602B">
              <w:rPr>
                <w:rFonts w:ascii="Times New Roman" w:hAnsi="Times New Roman" w:cs="Times New Roman"/>
                <w:sz w:val="24"/>
                <w:szCs w:val="24"/>
              </w:rPr>
              <w:t xml:space="preserve">The Encyclopedia </w:t>
            </w:r>
            <w:proofErr w:type="gramStart"/>
            <w:r w:rsidRPr="0045602B">
              <w:rPr>
                <w:rFonts w:ascii="Times New Roman" w:hAnsi="Times New Roman" w:cs="Times New Roman"/>
                <w:sz w:val="24"/>
                <w:szCs w:val="24"/>
              </w:rPr>
              <w:t>Of</w:t>
            </w:r>
            <w:proofErr w:type="gramEnd"/>
            <w:r w:rsidRPr="0045602B">
              <w:rPr>
                <w:rFonts w:ascii="Times New Roman" w:hAnsi="Times New Roman" w:cs="Times New Roman"/>
                <w:sz w:val="24"/>
                <w:szCs w:val="24"/>
              </w:rPr>
              <w:t xml:space="preserve"> Molecular Biology - By Creighton</w:t>
            </w:r>
          </w:p>
          <w:p w14:paraId="03158B08" w14:textId="77777777" w:rsidR="00F46ECE" w:rsidRPr="0045602B" w:rsidRDefault="00F46ECE" w:rsidP="0045602B">
            <w:pPr>
              <w:pStyle w:val="ListParagraph"/>
              <w:numPr>
                <w:ilvl w:val="0"/>
                <w:numId w:val="47"/>
              </w:numPr>
              <w:rPr>
                <w:rFonts w:ascii="Times New Roman" w:hAnsi="Times New Roman" w:cs="Times New Roman"/>
                <w:sz w:val="24"/>
                <w:szCs w:val="24"/>
              </w:rPr>
            </w:pPr>
            <w:r w:rsidRPr="0045602B">
              <w:rPr>
                <w:rFonts w:ascii="Times New Roman" w:hAnsi="Times New Roman" w:cs="Times New Roman"/>
                <w:sz w:val="24"/>
                <w:szCs w:val="24"/>
              </w:rPr>
              <w:t>Cell and Molecular Biology - Gerald Karp</w:t>
            </w:r>
          </w:p>
          <w:p w14:paraId="6C83539F" w14:textId="77777777" w:rsidR="00F46ECE" w:rsidRPr="0045602B" w:rsidRDefault="00F46ECE" w:rsidP="0045602B">
            <w:pPr>
              <w:pStyle w:val="ListParagraph"/>
              <w:numPr>
                <w:ilvl w:val="0"/>
                <w:numId w:val="47"/>
              </w:numPr>
              <w:rPr>
                <w:rFonts w:ascii="Times New Roman" w:hAnsi="Times New Roman" w:cs="Times New Roman"/>
                <w:sz w:val="24"/>
                <w:szCs w:val="24"/>
              </w:rPr>
            </w:pPr>
            <w:r w:rsidRPr="0045602B">
              <w:rPr>
                <w:rFonts w:ascii="Times New Roman" w:hAnsi="Times New Roman" w:cs="Times New Roman"/>
                <w:sz w:val="24"/>
                <w:szCs w:val="24"/>
              </w:rPr>
              <w:t>Lewin's GENES XI</w:t>
            </w:r>
          </w:p>
          <w:p w14:paraId="18AE7479" w14:textId="27FAA07C" w:rsidR="005735A1" w:rsidRPr="0045602B" w:rsidRDefault="00F46ECE" w:rsidP="0045602B">
            <w:pPr>
              <w:pStyle w:val="ListParagraph"/>
              <w:numPr>
                <w:ilvl w:val="0"/>
                <w:numId w:val="47"/>
              </w:numPr>
              <w:rPr>
                <w:rFonts w:ascii="Times New Roman" w:hAnsi="Times New Roman" w:cs="Times New Roman"/>
                <w:sz w:val="24"/>
                <w:szCs w:val="24"/>
              </w:rPr>
            </w:pPr>
            <w:r w:rsidRPr="0045602B">
              <w:rPr>
                <w:rFonts w:ascii="Times New Roman" w:hAnsi="Times New Roman" w:cs="Times New Roman"/>
                <w:sz w:val="24"/>
                <w:szCs w:val="24"/>
              </w:rPr>
              <w:t>Essential Genes - Benjamin Lewin</w:t>
            </w:r>
          </w:p>
          <w:p w14:paraId="0693FFF0" w14:textId="17B2B7EF" w:rsidR="00036434" w:rsidRPr="00831427" w:rsidRDefault="00036434" w:rsidP="00AB3B9A">
            <w:pPr>
              <w:tabs>
                <w:tab w:val="left" w:pos="991"/>
              </w:tabs>
              <w:spacing w:before="41"/>
              <w:rPr>
                <w:rFonts w:ascii="Times New Roman" w:hAnsi="Times New Roman" w:cs="Times New Roman"/>
                <w:sz w:val="24"/>
                <w:szCs w:val="24"/>
              </w:rPr>
            </w:pPr>
          </w:p>
        </w:tc>
      </w:tr>
    </w:tbl>
    <w:p w14:paraId="24F7A661" w14:textId="080EDD90" w:rsidR="005D3C40" w:rsidRDefault="005D3C40">
      <w:pPr>
        <w:rPr>
          <w:rFonts w:ascii="Times New Roman" w:hAnsi="Times New Roman" w:cs="Times New Roman"/>
          <w:b/>
          <w:color w:val="000000" w:themeColor="text1"/>
          <w:sz w:val="24"/>
          <w:szCs w:val="24"/>
        </w:rPr>
      </w:pPr>
    </w:p>
    <w:p w14:paraId="58966547" w14:textId="77777777" w:rsidR="00F46ECE" w:rsidRDefault="00F46ECE">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14:paraId="143937F9" w14:textId="60593014" w:rsidR="007E3403" w:rsidRPr="00831427" w:rsidRDefault="007E3403" w:rsidP="000C6B63">
      <w:pPr>
        <w:spacing w:after="0"/>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lastRenderedPageBreak/>
        <w:t xml:space="preserve">Course Code and Title: </w:t>
      </w:r>
      <w:r w:rsidR="000C6B63" w:rsidRPr="00831427">
        <w:rPr>
          <w:rFonts w:ascii="Times New Roman" w:hAnsi="Times New Roman" w:cs="Times New Roman"/>
          <w:b/>
          <w:color w:val="000000" w:themeColor="text1"/>
          <w:sz w:val="24"/>
          <w:szCs w:val="24"/>
        </w:rPr>
        <w:t>S</w:t>
      </w:r>
      <w:r w:rsidR="00FF30FC">
        <w:rPr>
          <w:rFonts w:ascii="Times New Roman" w:hAnsi="Times New Roman" w:cs="Times New Roman"/>
          <w:b/>
          <w:color w:val="000000" w:themeColor="text1"/>
          <w:sz w:val="24"/>
          <w:szCs w:val="24"/>
        </w:rPr>
        <w:t>2</w:t>
      </w:r>
      <w:r w:rsidR="000C6B63" w:rsidRPr="00831427">
        <w:rPr>
          <w:rFonts w:ascii="Times New Roman" w:hAnsi="Times New Roman" w:cs="Times New Roman"/>
          <w:b/>
          <w:color w:val="000000" w:themeColor="text1"/>
          <w:sz w:val="24"/>
          <w:szCs w:val="24"/>
        </w:rPr>
        <w:t>0</w:t>
      </w:r>
      <w:r w:rsidR="00FF30FC">
        <w:rPr>
          <w:rFonts w:ascii="Times New Roman" w:hAnsi="Times New Roman" w:cs="Times New Roman"/>
          <w:b/>
          <w:color w:val="000000" w:themeColor="text1"/>
          <w:sz w:val="24"/>
          <w:szCs w:val="24"/>
        </w:rPr>
        <w:t>4</w:t>
      </w:r>
      <w:r w:rsidR="00FC6551" w:rsidRPr="00831427">
        <w:rPr>
          <w:rFonts w:ascii="Times New Roman" w:hAnsi="Times New Roman" w:cs="Times New Roman"/>
          <w:b/>
          <w:color w:val="000000" w:themeColor="text1"/>
          <w:sz w:val="24"/>
          <w:szCs w:val="24"/>
        </w:rPr>
        <w:t>BOP</w:t>
      </w:r>
      <w:r w:rsidR="000C6B63" w:rsidRPr="00831427">
        <w:rPr>
          <w:rFonts w:ascii="Times New Roman" w:hAnsi="Times New Roman" w:cs="Times New Roman"/>
          <w:b/>
          <w:color w:val="000000" w:themeColor="text1"/>
          <w:sz w:val="24"/>
          <w:szCs w:val="24"/>
        </w:rPr>
        <w:t xml:space="preserve"> (MAJOR):  </w:t>
      </w:r>
      <w:r w:rsidR="00FC6551" w:rsidRPr="00831427">
        <w:rPr>
          <w:rFonts w:ascii="Times New Roman" w:hAnsi="Times New Roman" w:cs="Times New Roman"/>
          <w:b/>
          <w:color w:val="000000" w:themeColor="text1"/>
          <w:sz w:val="24"/>
          <w:szCs w:val="24"/>
        </w:rPr>
        <w:t>PRACTICAL I BOTANY</w:t>
      </w:r>
    </w:p>
    <w:tbl>
      <w:tblPr>
        <w:tblStyle w:val="TableGrid"/>
        <w:tblpPr w:leftFromText="180" w:rightFromText="180" w:vertAnchor="text" w:horzAnchor="margin" w:tblpXSpec="center" w:tblpY="79"/>
        <w:tblW w:w="9323" w:type="dxa"/>
        <w:tblLook w:val="04A0" w:firstRow="1" w:lastRow="0" w:firstColumn="1" w:lastColumn="0" w:noHBand="0" w:noVBand="1"/>
      </w:tblPr>
      <w:tblGrid>
        <w:gridCol w:w="1555"/>
        <w:gridCol w:w="1701"/>
        <w:gridCol w:w="3260"/>
        <w:gridCol w:w="2807"/>
      </w:tblGrid>
      <w:tr w:rsidR="001A3B0B" w:rsidRPr="00831427" w14:paraId="35DD4157" w14:textId="77777777" w:rsidTr="00AB3B9A">
        <w:trPr>
          <w:trHeight w:val="418"/>
        </w:trPr>
        <w:tc>
          <w:tcPr>
            <w:tcW w:w="1555" w:type="dxa"/>
          </w:tcPr>
          <w:p w14:paraId="4FC7EB3E" w14:textId="77777777" w:rsidR="001A3B0B" w:rsidRPr="00831427" w:rsidRDefault="001A3B0B" w:rsidP="00AB3B9A">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Level: </w:t>
            </w:r>
            <w:r>
              <w:rPr>
                <w:rFonts w:ascii="Times New Roman" w:hAnsi="Times New Roman" w:cs="Times New Roman"/>
                <w:b/>
                <w:color w:val="000000" w:themeColor="text1"/>
                <w:sz w:val="24"/>
                <w:szCs w:val="24"/>
              </w:rPr>
              <w:t>5.0</w:t>
            </w:r>
            <w:r w:rsidRPr="00831427">
              <w:rPr>
                <w:rFonts w:ascii="Times New Roman" w:hAnsi="Times New Roman" w:cs="Times New Roman"/>
                <w:b/>
                <w:color w:val="000000" w:themeColor="text1"/>
                <w:sz w:val="24"/>
                <w:szCs w:val="24"/>
              </w:rPr>
              <w:t xml:space="preserve"> </w:t>
            </w:r>
          </w:p>
        </w:tc>
        <w:tc>
          <w:tcPr>
            <w:tcW w:w="1701" w:type="dxa"/>
          </w:tcPr>
          <w:p w14:paraId="43987666" w14:textId="77777777" w:rsidR="001A3B0B" w:rsidRPr="00831427" w:rsidRDefault="001A3B0B" w:rsidP="00AB3B9A">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Credits: 02</w:t>
            </w:r>
          </w:p>
        </w:tc>
        <w:tc>
          <w:tcPr>
            <w:tcW w:w="3260" w:type="dxa"/>
          </w:tcPr>
          <w:p w14:paraId="4B030ED4" w14:textId="6B20A749" w:rsidR="001A3B0B" w:rsidRPr="00831427" w:rsidRDefault="001A3B0B" w:rsidP="00AB3B9A">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Number of Lectures:  </w:t>
            </w:r>
            <w:r>
              <w:rPr>
                <w:rFonts w:ascii="Times New Roman" w:hAnsi="Times New Roman" w:cs="Times New Roman"/>
                <w:b/>
                <w:color w:val="000000" w:themeColor="text1"/>
                <w:sz w:val="24"/>
                <w:szCs w:val="24"/>
              </w:rPr>
              <w:t>6</w:t>
            </w:r>
            <w:r w:rsidRPr="00831427">
              <w:rPr>
                <w:rFonts w:ascii="Times New Roman" w:hAnsi="Times New Roman" w:cs="Times New Roman"/>
                <w:b/>
                <w:color w:val="000000" w:themeColor="text1"/>
                <w:sz w:val="24"/>
                <w:szCs w:val="24"/>
              </w:rPr>
              <w:t>0</w:t>
            </w:r>
          </w:p>
        </w:tc>
        <w:tc>
          <w:tcPr>
            <w:tcW w:w="2807" w:type="dxa"/>
          </w:tcPr>
          <w:p w14:paraId="4F5CCACF" w14:textId="77777777" w:rsidR="001A3B0B" w:rsidRPr="00831427" w:rsidRDefault="001A3B0B" w:rsidP="00AB3B9A">
            <w:pP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Semester-I</w:t>
            </w:r>
            <w:r>
              <w:rPr>
                <w:rFonts w:ascii="Times New Roman" w:hAnsi="Times New Roman" w:cs="Times New Roman"/>
                <w:b/>
                <w:color w:val="000000" w:themeColor="text1"/>
                <w:sz w:val="24"/>
                <w:szCs w:val="24"/>
              </w:rPr>
              <w:t>II</w:t>
            </w:r>
          </w:p>
        </w:tc>
      </w:tr>
    </w:tbl>
    <w:p w14:paraId="38D81043" w14:textId="77777777" w:rsidR="007E3403" w:rsidRPr="00831427" w:rsidRDefault="007E3403" w:rsidP="007E3403">
      <w:pPr>
        <w:rPr>
          <w:rFonts w:ascii="Times New Roman" w:hAnsi="Times New Roman" w:cs="Times New Roman"/>
          <w:color w:val="000000" w:themeColor="text1"/>
          <w:sz w:val="24"/>
          <w:szCs w:val="24"/>
        </w:rPr>
      </w:pPr>
    </w:p>
    <w:p w14:paraId="53F4AD49" w14:textId="77777777" w:rsidR="007E3403" w:rsidRPr="00831427" w:rsidRDefault="007E3403" w:rsidP="000C6B63">
      <w:pPr>
        <w:spacing w:after="0"/>
        <w:rPr>
          <w:rFonts w:ascii="Times New Roman" w:hAnsi="Times New Roman" w:cs="Times New Roman"/>
          <w:color w:val="000000" w:themeColor="text1"/>
          <w:sz w:val="24"/>
          <w:szCs w:val="24"/>
        </w:rPr>
      </w:pPr>
      <w:r w:rsidRPr="00831427">
        <w:rPr>
          <w:rFonts w:ascii="Times New Roman" w:hAnsi="Times New Roman" w:cs="Times New Roman"/>
          <w:b/>
          <w:color w:val="000000" w:themeColor="text1"/>
          <w:sz w:val="24"/>
          <w:szCs w:val="24"/>
        </w:rPr>
        <w:t>Learning Outcome:</w:t>
      </w:r>
      <w:r w:rsidRPr="00831427">
        <w:rPr>
          <w:rFonts w:ascii="Times New Roman" w:hAnsi="Times New Roman" w:cs="Times New Roman"/>
          <w:color w:val="000000" w:themeColor="text1"/>
          <w:sz w:val="24"/>
          <w:szCs w:val="24"/>
        </w:rPr>
        <w:t xml:space="preserve"> On successful completion of this course students will be able to:</w:t>
      </w:r>
    </w:p>
    <w:p w14:paraId="0E9AD923" w14:textId="77777777" w:rsidR="00144948" w:rsidRDefault="00FC6551" w:rsidP="00AB3B9A">
      <w:pPr>
        <w:pStyle w:val="ListParagraph"/>
        <w:numPr>
          <w:ilvl w:val="0"/>
          <w:numId w:val="13"/>
        </w:numPr>
        <w:ind w:left="993"/>
        <w:rPr>
          <w:rFonts w:ascii="Times New Roman" w:hAnsi="Times New Roman" w:cs="Times New Roman"/>
          <w:color w:val="000000" w:themeColor="text1"/>
          <w:sz w:val="24"/>
          <w:szCs w:val="24"/>
        </w:rPr>
      </w:pPr>
      <w:r w:rsidRPr="00F46ECE">
        <w:rPr>
          <w:rFonts w:ascii="Times New Roman" w:hAnsi="Times New Roman" w:cs="Times New Roman"/>
          <w:color w:val="000000" w:themeColor="text1"/>
          <w:sz w:val="24"/>
          <w:szCs w:val="24"/>
        </w:rPr>
        <w:t xml:space="preserve">Explain Occurrence, structure, reproduction of </w:t>
      </w:r>
      <w:r w:rsidR="00F46ECE" w:rsidRPr="00A8179C">
        <w:rPr>
          <w:rFonts w:ascii="Times New Roman" w:eastAsia="Times New Roman" w:hAnsi="Times New Roman" w:cs="Times New Roman"/>
          <w:i/>
          <w:sz w:val="26"/>
          <w:szCs w:val="26"/>
        </w:rPr>
        <w:t>S</w:t>
      </w:r>
      <w:r w:rsidR="00F46ECE" w:rsidRPr="00A8179C">
        <w:rPr>
          <w:rFonts w:ascii="Times New Roman" w:eastAsia="Times New Roman" w:hAnsi="Times New Roman" w:cs="Times New Roman"/>
          <w:i/>
          <w:spacing w:val="1"/>
          <w:sz w:val="26"/>
          <w:szCs w:val="26"/>
        </w:rPr>
        <w:t>a</w:t>
      </w:r>
      <w:r w:rsidR="00F46ECE" w:rsidRPr="00A8179C">
        <w:rPr>
          <w:rFonts w:ascii="Times New Roman" w:eastAsia="Times New Roman" w:hAnsi="Times New Roman" w:cs="Times New Roman"/>
          <w:i/>
          <w:sz w:val="26"/>
          <w:szCs w:val="26"/>
        </w:rPr>
        <w:t>r</w:t>
      </w:r>
      <w:r w:rsidR="00F46ECE" w:rsidRPr="00A8179C">
        <w:rPr>
          <w:rFonts w:ascii="Times New Roman" w:eastAsia="Times New Roman" w:hAnsi="Times New Roman" w:cs="Times New Roman"/>
          <w:i/>
          <w:spacing w:val="-1"/>
          <w:sz w:val="26"/>
          <w:szCs w:val="26"/>
        </w:rPr>
        <w:t>g</w:t>
      </w:r>
      <w:r w:rsidR="00F46ECE" w:rsidRPr="00A8179C">
        <w:rPr>
          <w:rFonts w:ascii="Times New Roman" w:eastAsia="Times New Roman" w:hAnsi="Times New Roman" w:cs="Times New Roman"/>
          <w:i/>
          <w:sz w:val="26"/>
          <w:szCs w:val="26"/>
        </w:rPr>
        <w:t>ass</w:t>
      </w:r>
      <w:r w:rsidR="00F46ECE" w:rsidRPr="00A8179C">
        <w:rPr>
          <w:rFonts w:ascii="Times New Roman" w:eastAsia="Times New Roman" w:hAnsi="Times New Roman" w:cs="Times New Roman"/>
          <w:i/>
          <w:spacing w:val="-1"/>
          <w:sz w:val="26"/>
          <w:szCs w:val="26"/>
        </w:rPr>
        <w:t>u</w:t>
      </w:r>
      <w:r w:rsidR="00F46ECE" w:rsidRPr="00A8179C">
        <w:rPr>
          <w:rFonts w:ascii="Times New Roman" w:eastAsia="Times New Roman" w:hAnsi="Times New Roman" w:cs="Times New Roman"/>
          <w:i/>
          <w:sz w:val="26"/>
          <w:szCs w:val="26"/>
        </w:rPr>
        <w:t>m</w:t>
      </w:r>
      <w:r w:rsidR="00F46ECE" w:rsidRPr="00F46ECE">
        <w:rPr>
          <w:rFonts w:ascii="Times New Roman" w:hAnsi="Times New Roman" w:cs="Times New Roman"/>
          <w:color w:val="000000" w:themeColor="text1"/>
          <w:sz w:val="24"/>
          <w:szCs w:val="24"/>
        </w:rPr>
        <w:t xml:space="preserve"> </w:t>
      </w:r>
    </w:p>
    <w:p w14:paraId="2135DDEC" w14:textId="6E826428" w:rsidR="00FC6551" w:rsidRPr="00831427" w:rsidRDefault="00FC6551" w:rsidP="00144948">
      <w:pPr>
        <w:pStyle w:val="ListParagraph"/>
        <w:numPr>
          <w:ilvl w:val="0"/>
          <w:numId w:val="13"/>
        </w:numPr>
        <w:ind w:left="993"/>
        <w:rPr>
          <w:rFonts w:ascii="Times New Roman" w:hAnsi="Times New Roman" w:cs="Times New Roman"/>
          <w:color w:val="000000" w:themeColor="text1"/>
          <w:sz w:val="24"/>
          <w:szCs w:val="24"/>
        </w:rPr>
      </w:pPr>
      <w:r w:rsidRPr="00F46ECE">
        <w:rPr>
          <w:rFonts w:ascii="Times New Roman" w:hAnsi="Times New Roman" w:cs="Times New Roman"/>
          <w:color w:val="000000" w:themeColor="text1"/>
          <w:sz w:val="24"/>
          <w:szCs w:val="24"/>
        </w:rPr>
        <w:t xml:space="preserve">Identify and classify </w:t>
      </w:r>
      <w:r w:rsidR="00144948">
        <w:rPr>
          <w:rFonts w:ascii="Times New Roman" w:hAnsi="Times New Roman" w:cs="Times New Roman"/>
          <w:color w:val="000000" w:themeColor="text1"/>
          <w:sz w:val="24"/>
          <w:szCs w:val="24"/>
        </w:rPr>
        <w:t>a</w:t>
      </w:r>
      <w:r w:rsidRPr="00F46ECE">
        <w:rPr>
          <w:rFonts w:ascii="Times New Roman" w:hAnsi="Times New Roman" w:cs="Times New Roman"/>
          <w:color w:val="000000" w:themeColor="text1"/>
          <w:sz w:val="24"/>
          <w:szCs w:val="24"/>
        </w:rPr>
        <w:t>lgae</w:t>
      </w:r>
      <w:r w:rsidR="00144948">
        <w:rPr>
          <w:rFonts w:ascii="Times New Roman" w:hAnsi="Times New Roman" w:cs="Times New Roman"/>
          <w:color w:val="000000" w:themeColor="text1"/>
          <w:sz w:val="24"/>
          <w:szCs w:val="24"/>
        </w:rPr>
        <w:t xml:space="preserve"> </w:t>
      </w:r>
      <w:r w:rsidRPr="00F46ECE">
        <w:rPr>
          <w:rFonts w:ascii="Times New Roman" w:hAnsi="Times New Roman" w:cs="Times New Roman"/>
          <w:color w:val="000000" w:themeColor="text1"/>
          <w:sz w:val="24"/>
          <w:szCs w:val="24"/>
        </w:rPr>
        <w:t xml:space="preserve">and </w:t>
      </w:r>
      <w:r w:rsidR="00144948">
        <w:rPr>
          <w:rFonts w:ascii="Times New Roman" w:hAnsi="Times New Roman" w:cs="Times New Roman"/>
          <w:color w:val="000000" w:themeColor="text1"/>
          <w:sz w:val="24"/>
          <w:szCs w:val="24"/>
        </w:rPr>
        <w:t>angiosperms</w:t>
      </w:r>
      <w:r w:rsidRPr="00F46ECE">
        <w:rPr>
          <w:rFonts w:ascii="Times New Roman" w:hAnsi="Times New Roman" w:cs="Times New Roman"/>
          <w:color w:val="000000" w:themeColor="text1"/>
          <w:sz w:val="24"/>
          <w:szCs w:val="24"/>
        </w:rPr>
        <w:t xml:space="preserve"> on basis of general characters and principles of taxonomy</w:t>
      </w:r>
      <w:r w:rsidR="00144948">
        <w:rPr>
          <w:rFonts w:ascii="Times New Roman" w:hAnsi="Times New Roman" w:cs="Times New Roman"/>
          <w:color w:val="000000" w:themeColor="text1"/>
          <w:sz w:val="24"/>
          <w:szCs w:val="24"/>
        </w:rPr>
        <w:t>.</w:t>
      </w:r>
    </w:p>
    <w:p w14:paraId="2A8F642D" w14:textId="173635B7" w:rsidR="00FC6551" w:rsidRPr="00831427" w:rsidRDefault="00FC6551" w:rsidP="009712E9">
      <w:pPr>
        <w:pStyle w:val="ListParagraph"/>
        <w:numPr>
          <w:ilvl w:val="0"/>
          <w:numId w:val="13"/>
        </w:numPr>
        <w:ind w:left="993"/>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 xml:space="preserve">Evaluate economic importance of </w:t>
      </w:r>
      <w:r w:rsidR="00144948">
        <w:rPr>
          <w:rFonts w:ascii="Times New Roman" w:hAnsi="Times New Roman" w:cs="Times New Roman"/>
          <w:color w:val="000000" w:themeColor="text1"/>
          <w:sz w:val="24"/>
          <w:szCs w:val="24"/>
        </w:rPr>
        <w:t>a</w:t>
      </w:r>
      <w:r w:rsidR="00144948" w:rsidRPr="00F46ECE">
        <w:rPr>
          <w:rFonts w:ascii="Times New Roman" w:hAnsi="Times New Roman" w:cs="Times New Roman"/>
          <w:color w:val="000000" w:themeColor="text1"/>
          <w:sz w:val="24"/>
          <w:szCs w:val="24"/>
        </w:rPr>
        <w:t>lgae</w:t>
      </w:r>
      <w:r w:rsidR="00144948">
        <w:rPr>
          <w:rFonts w:ascii="Times New Roman" w:hAnsi="Times New Roman" w:cs="Times New Roman"/>
          <w:color w:val="000000" w:themeColor="text1"/>
          <w:sz w:val="24"/>
          <w:szCs w:val="24"/>
        </w:rPr>
        <w:t xml:space="preserve"> </w:t>
      </w:r>
      <w:r w:rsidR="00144948" w:rsidRPr="00F46ECE">
        <w:rPr>
          <w:rFonts w:ascii="Times New Roman" w:hAnsi="Times New Roman" w:cs="Times New Roman"/>
          <w:color w:val="000000" w:themeColor="text1"/>
          <w:sz w:val="24"/>
          <w:szCs w:val="24"/>
        </w:rPr>
        <w:t xml:space="preserve">and </w:t>
      </w:r>
      <w:proofErr w:type="spellStart"/>
      <w:r w:rsidR="00144948">
        <w:rPr>
          <w:rFonts w:ascii="Times New Roman" w:hAnsi="Times New Roman" w:cs="Times New Roman"/>
          <w:color w:val="000000" w:themeColor="text1"/>
          <w:sz w:val="24"/>
          <w:szCs w:val="24"/>
        </w:rPr>
        <w:t>angiosperm</w:t>
      </w:r>
      <w:r w:rsidR="00893BE5">
        <w:rPr>
          <w:rFonts w:ascii="Times New Roman" w:hAnsi="Times New Roman" w:cs="Times New Roman"/>
          <w:color w:val="000000" w:themeColor="text1"/>
          <w:sz w:val="24"/>
          <w:szCs w:val="24"/>
        </w:rPr>
        <w:t>ic</w:t>
      </w:r>
      <w:proofErr w:type="spellEnd"/>
      <w:r w:rsidR="00893BE5">
        <w:rPr>
          <w:rFonts w:ascii="Times New Roman" w:hAnsi="Times New Roman" w:cs="Times New Roman"/>
          <w:color w:val="000000" w:themeColor="text1"/>
          <w:sz w:val="24"/>
          <w:szCs w:val="24"/>
        </w:rPr>
        <w:t xml:space="preserve"> plants</w:t>
      </w:r>
      <w:r w:rsidR="00144948">
        <w:rPr>
          <w:rFonts w:ascii="Times New Roman" w:hAnsi="Times New Roman" w:cs="Times New Roman"/>
          <w:color w:val="000000" w:themeColor="text1"/>
          <w:sz w:val="24"/>
          <w:szCs w:val="24"/>
        </w:rPr>
        <w:t>.</w:t>
      </w:r>
    </w:p>
    <w:p w14:paraId="5A02EA16" w14:textId="77777777" w:rsidR="007E3403" w:rsidRDefault="00FC6551" w:rsidP="009712E9">
      <w:pPr>
        <w:pStyle w:val="ListParagraph"/>
        <w:numPr>
          <w:ilvl w:val="0"/>
          <w:numId w:val="13"/>
        </w:numPr>
        <w:ind w:left="993"/>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Understand the differences, ultrastructure and function of Cell wall, plasma membrane, endoplasmic reticulum and chloroplast, Mendelian Genetics.</w:t>
      </w:r>
    </w:p>
    <w:tbl>
      <w:tblPr>
        <w:tblStyle w:val="TableGrid"/>
        <w:tblW w:w="9946" w:type="dxa"/>
        <w:jc w:val="center"/>
        <w:tblLayout w:type="fixed"/>
        <w:tblLook w:val="04A0" w:firstRow="1" w:lastRow="0" w:firstColumn="1" w:lastColumn="0" w:noHBand="0" w:noVBand="1"/>
      </w:tblPr>
      <w:tblGrid>
        <w:gridCol w:w="562"/>
        <w:gridCol w:w="9384"/>
      </w:tblGrid>
      <w:tr w:rsidR="003032AB" w:rsidRPr="00831427" w14:paraId="450FC756" w14:textId="77777777" w:rsidTr="00DA1BED">
        <w:trPr>
          <w:jc w:val="center"/>
        </w:trPr>
        <w:tc>
          <w:tcPr>
            <w:tcW w:w="9946" w:type="dxa"/>
            <w:gridSpan w:val="2"/>
            <w:shd w:val="clear" w:color="auto" w:fill="auto"/>
          </w:tcPr>
          <w:p w14:paraId="5C3A565B" w14:textId="77777777" w:rsidR="003032AB" w:rsidRPr="00831427" w:rsidRDefault="003032AB" w:rsidP="00DA1BED">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A. </w:t>
            </w:r>
            <w:r>
              <w:rPr>
                <w:rFonts w:ascii="Times New Roman" w:hAnsi="Times New Roman" w:cs="Times New Roman"/>
                <w:b/>
                <w:color w:val="000000" w:themeColor="text1"/>
                <w:sz w:val="24"/>
                <w:szCs w:val="24"/>
              </w:rPr>
              <w:t xml:space="preserve">EXTERNAL </w:t>
            </w:r>
            <w:r w:rsidRPr="00831427">
              <w:rPr>
                <w:rFonts w:ascii="Times New Roman" w:hAnsi="Times New Roman" w:cs="Times New Roman"/>
                <w:b/>
                <w:color w:val="000000" w:themeColor="text1"/>
                <w:sz w:val="24"/>
                <w:szCs w:val="24"/>
              </w:rPr>
              <w:t>experiments</w:t>
            </w:r>
          </w:p>
        </w:tc>
      </w:tr>
      <w:tr w:rsidR="001648E6" w:rsidRPr="00831427" w14:paraId="708D93C0" w14:textId="77777777" w:rsidTr="00DA1BED">
        <w:trPr>
          <w:jc w:val="center"/>
        </w:trPr>
        <w:tc>
          <w:tcPr>
            <w:tcW w:w="562" w:type="dxa"/>
            <w:shd w:val="clear" w:color="auto" w:fill="auto"/>
          </w:tcPr>
          <w:p w14:paraId="095F05C3" w14:textId="77777777" w:rsidR="001648E6" w:rsidRPr="00831427" w:rsidRDefault="001648E6" w:rsidP="001648E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9384" w:type="dxa"/>
            <w:shd w:val="clear" w:color="auto" w:fill="auto"/>
          </w:tcPr>
          <w:p w14:paraId="1D6CC350" w14:textId="2261CAA8" w:rsidR="001648E6" w:rsidRPr="00831427" w:rsidRDefault="00D57379" w:rsidP="001648E6">
            <w:pPr>
              <w:ind w:left="102"/>
              <w:rPr>
                <w:rFonts w:ascii="Times New Roman" w:hAnsi="Times New Roman" w:cs="Times New Roman"/>
                <w:sz w:val="24"/>
                <w:szCs w:val="24"/>
              </w:rPr>
            </w:pPr>
            <w:r w:rsidRPr="00D57379">
              <w:rPr>
                <w:rFonts w:ascii="Times New Roman" w:hAnsi="Times New Roman" w:cs="Times New Roman"/>
                <w:sz w:val="24"/>
                <w:szCs w:val="24"/>
              </w:rPr>
              <w:t xml:space="preserve">Study of stages in the life cycle of </w:t>
            </w:r>
            <w:r w:rsidRPr="00D57379">
              <w:rPr>
                <w:rFonts w:ascii="Times New Roman" w:hAnsi="Times New Roman" w:cs="Times New Roman"/>
                <w:i/>
                <w:iCs/>
                <w:sz w:val="24"/>
                <w:szCs w:val="24"/>
              </w:rPr>
              <w:t>Sargassum</w:t>
            </w:r>
            <w:r w:rsidRPr="00D57379">
              <w:rPr>
                <w:rFonts w:ascii="Times New Roman" w:hAnsi="Times New Roman" w:cs="Times New Roman"/>
                <w:sz w:val="24"/>
                <w:szCs w:val="24"/>
              </w:rPr>
              <w:t xml:space="preserve"> from fresh/ preserved material and permanent slides</w:t>
            </w:r>
            <w:r>
              <w:rPr>
                <w:rFonts w:ascii="Times New Roman" w:hAnsi="Times New Roman" w:cs="Times New Roman"/>
                <w:sz w:val="24"/>
                <w:szCs w:val="24"/>
              </w:rPr>
              <w:t>.</w:t>
            </w:r>
          </w:p>
        </w:tc>
      </w:tr>
      <w:tr w:rsidR="001648E6" w:rsidRPr="00831427" w14:paraId="632CA238" w14:textId="77777777" w:rsidTr="00DA1BED">
        <w:trPr>
          <w:jc w:val="center"/>
        </w:trPr>
        <w:tc>
          <w:tcPr>
            <w:tcW w:w="562" w:type="dxa"/>
            <w:shd w:val="clear" w:color="auto" w:fill="auto"/>
          </w:tcPr>
          <w:p w14:paraId="026A15BB" w14:textId="77777777" w:rsidR="001648E6" w:rsidRPr="00831427" w:rsidRDefault="001648E6" w:rsidP="001648E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9384" w:type="dxa"/>
            <w:shd w:val="clear" w:color="auto" w:fill="auto"/>
          </w:tcPr>
          <w:p w14:paraId="3AD0467B" w14:textId="7B7D3960" w:rsidR="001648E6" w:rsidRPr="00831427" w:rsidRDefault="00D57379" w:rsidP="001648E6">
            <w:pPr>
              <w:spacing w:line="260" w:lineRule="exact"/>
              <w:ind w:left="102"/>
              <w:rPr>
                <w:rFonts w:ascii="Times New Roman" w:hAnsi="Times New Roman" w:cs="Times New Roman"/>
                <w:sz w:val="24"/>
                <w:szCs w:val="24"/>
              </w:rPr>
            </w:pPr>
            <w:r w:rsidRPr="00D57379">
              <w:rPr>
                <w:rFonts w:ascii="Times New Roman" w:hAnsi="Times New Roman" w:cs="Times New Roman"/>
                <w:sz w:val="24"/>
                <w:szCs w:val="24"/>
              </w:rPr>
              <w:t xml:space="preserve">Study of stages in the life cycle of </w:t>
            </w:r>
            <w:r w:rsidRPr="00D57379">
              <w:rPr>
                <w:rFonts w:ascii="Times New Roman" w:hAnsi="Times New Roman" w:cs="Times New Roman"/>
                <w:i/>
                <w:iCs/>
                <w:sz w:val="24"/>
                <w:szCs w:val="24"/>
              </w:rPr>
              <w:t>Anthoceros</w:t>
            </w:r>
            <w:r>
              <w:rPr>
                <w:rFonts w:ascii="Times New Roman" w:hAnsi="Times New Roman" w:cs="Times New Roman"/>
                <w:i/>
                <w:iCs/>
                <w:sz w:val="24"/>
                <w:szCs w:val="24"/>
              </w:rPr>
              <w:t xml:space="preserve"> </w:t>
            </w:r>
            <w:r>
              <w:rPr>
                <w:rFonts w:ascii="Times New Roman" w:hAnsi="Times New Roman" w:cs="Times New Roman"/>
                <w:sz w:val="24"/>
                <w:szCs w:val="24"/>
              </w:rPr>
              <w:t xml:space="preserve">and </w:t>
            </w:r>
            <w:r w:rsidRPr="00D57379">
              <w:rPr>
                <w:rFonts w:ascii="Times New Roman" w:hAnsi="Times New Roman" w:cs="Times New Roman"/>
                <w:i/>
                <w:iCs/>
                <w:sz w:val="24"/>
                <w:szCs w:val="24"/>
              </w:rPr>
              <w:t>Funaria</w:t>
            </w:r>
            <w:r w:rsidRPr="00D57379">
              <w:rPr>
                <w:rFonts w:ascii="Times New Roman" w:hAnsi="Times New Roman" w:cs="Times New Roman"/>
                <w:sz w:val="24"/>
                <w:szCs w:val="24"/>
              </w:rPr>
              <w:t xml:space="preserve"> from fresh/ preserved material and permanent slides.</w:t>
            </w:r>
          </w:p>
        </w:tc>
      </w:tr>
      <w:tr w:rsidR="001648E6" w:rsidRPr="00831427" w14:paraId="2DBF91B4" w14:textId="77777777" w:rsidTr="00DA1BED">
        <w:trPr>
          <w:jc w:val="center"/>
        </w:trPr>
        <w:tc>
          <w:tcPr>
            <w:tcW w:w="562" w:type="dxa"/>
            <w:shd w:val="clear" w:color="auto" w:fill="auto"/>
          </w:tcPr>
          <w:p w14:paraId="42581E67" w14:textId="77777777" w:rsidR="001648E6" w:rsidRPr="00831427" w:rsidRDefault="001648E6" w:rsidP="001648E6">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9384" w:type="dxa"/>
            <w:shd w:val="clear" w:color="auto" w:fill="auto"/>
          </w:tcPr>
          <w:p w14:paraId="49932A03" w14:textId="4AB32592" w:rsidR="001648E6" w:rsidRPr="00831427" w:rsidRDefault="00D57379" w:rsidP="003D3023">
            <w:pPr>
              <w:spacing w:line="260" w:lineRule="exact"/>
              <w:ind w:left="102"/>
              <w:rPr>
                <w:rFonts w:ascii="Times New Roman" w:hAnsi="Times New Roman" w:cs="Times New Roman"/>
                <w:sz w:val="24"/>
                <w:szCs w:val="24"/>
              </w:rPr>
            </w:pPr>
            <w:r w:rsidRPr="00D57379">
              <w:rPr>
                <w:rFonts w:ascii="Times New Roman" w:hAnsi="Times New Roman" w:cs="Times New Roman"/>
                <w:sz w:val="24"/>
                <w:szCs w:val="24"/>
              </w:rPr>
              <w:t>Study of one plant from each family prescribed for theory: morphological peculiarities and economic importance of the members of these families.</w:t>
            </w:r>
          </w:p>
        </w:tc>
      </w:tr>
      <w:tr w:rsidR="003032AB" w:rsidRPr="00831427" w14:paraId="52C68DC0" w14:textId="77777777" w:rsidTr="00DA1BED">
        <w:trPr>
          <w:jc w:val="center"/>
        </w:trPr>
        <w:tc>
          <w:tcPr>
            <w:tcW w:w="562" w:type="dxa"/>
            <w:shd w:val="clear" w:color="auto" w:fill="auto"/>
          </w:tcPr>
          <w:p w14:paraId="29456D59" w14:textId="77777777" w:rsidR="003032AB" w:rsidRPr="00831427" w:rsidRDefault="003032AB" w:rsidP="00DA1BE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9384" w:type="dxa"/>
            <w:shd w:val="clear" w:color="auto" w:fill="auto"/>
          </w:tcPr>
          <w:p w14:paraId="6780C9B2" w14:textId="14CEBC02" w:rsidR="003032AB" w:rsidRPr="00831427" w:rsidRDefault="00D57379" w:rsidP="003D3023">
            <w:pPr>
              <w:spacing w:line="260" w:lineRule="exact"/>
              <w:ind w:left="102"/>
              <w:rPr>
                <w:rFonts w:ascii="Times New Roman" w:hAnsi="Times New Roman" w:cs="Times New Roman"/>
                <w:sz w:val="24"/>
                <w:szCs w:val="24"/>
              </w:rPr>
            </w:pPr>
            <w:r w:rsidRPr="00D57379">
              <w:rPr>
                <w:rFonts w:ascii="Times New Roman" w:hAnsi="Times New Roman" w:cs="Times New Roman"/>
                <w:sz w:val="24"/>
                <w:szCs w:val="24"/>
              </w:rPr>
              <w:t>Chromatography: Separation of amino by circular paper chromatography</w:t>
            </w:r>
            <w:r>
              <w:rPr>
                <w:rFonts w:ascii="Times New Roman" w:hAnsi="Times New Roman" w:cs="Times New Roman"/>
                <w:sz w:val="24"/>
                <w:szCs w:val="24"/>
              </w:rPr>
              <w:t>.</w:t>
            </w:r>
          </w:p>
        </w:tc>
      </w:tr>
      <w:tr w:rsidR="003032AB" w:rsidRPr="00831427" w14:paraId="7B4F2333" w14:textId="77777777" w:rsidTr="00DA1BED">
        <w:trPr>
          <w:jc w:val="center"/>
        </w:trPr>
        <w:tc>
          <w:tcPr>
            <w:tcW w:w="562" w:type="dxa"/>
            <w:shd w:val="clear" w:color="auto" w:fill="auto"/>
          </w:tcPr>
          <w:p w14:paraId="2638E1A8" w14:textId="77777777" w:rsidR="003032AB" w:rsidRPr="00831427" w:rsidRDefault="003032AB" w:rsidP="00DA1BE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9384" w:type="dxa"/>
            <w:shd w:val="clear" w:color="auto" w:fill="auto"/>
          </w:tcPr>
          <w:p w14:paraId="6F35BAE0" w14:textId="70DC491E" w:rsidR="003032AB" w:rsidRPr="003F3E6A" w:rsidRDefault="00D57379" w:rsidP="003D3023">
            <w:pPr>
              <w:spacing w:line="280" w:lineRule="exact"/>
              <w:rPr>
                <w:rFonts w:ascii="Times New Roman" w:hAnsi="Times New Roman" w:cs="Times New Roman"/>
                <w:sz w:val="24"/>
                <w:szCs w:val="24"/>
              </w:rPr>
            </w:pPr>
            <w:r w:rsidRPr="003F3E6A">
              <w:rPr>
                <w:rFonts w:ascii="Times New Roman" w:hAnsi="Times New Roman" w:cs="Times New Roman"/>
                <w:sz w:val="24"/>
                <w:szCs w:val="24"/>
              </w:rPr>
              <w:t>Separation of Carotenoids by thin layer chromatography.</w:t>
            </w:r>
          </w:p>
        </w:tc>
      </w:tr>
      <w:tr w:rsidR="003032AB" w:rsidRPr="00831427" w14:paraId="2192B022" w14:textId="77777777" w:rsidTr="00DA1BED">
        <w:trPr>
          <w:jc w:val="center"/>
        </w:trPr>
        <w:tc>
          <w:tcPr>
            <w:tcW w:w="562" w:type="dxa"/>
            <w:shd w:val="clear" w:color="auto" w:fill="auto"/>
          </w:tcPr>
          <w:p w14:paraId="2606573C" w14:textId="77777777" w:rsidR="003032AB" w:rsidRPr="00831427" w:rsidRDefault="003032AB" w:rsidP="00DA1BE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9384" w:type="dxa"/>
            <w:shd w:val="clear" w:color="auto" w:fill="auto"/>
          </w:tcPr>
          <w:p w14:paraId="5C4D6E70" w14:textId="12765C6B" w:rsidR="003032AB" w:rsidRPr="003F3E6A" w:rsidRDefault="00D57379" w:rsidP="003D3023">
            <w:pPr>
              <w:spacing w:line="260" w:lineRule="exact"/>
              <w:ind w:left="102"/>
              <w:rPr>
                <w:rFonts w:ascii="Times New Roman" w:hAnsi="Times New Roman" w:cs="Times New Roman"/>
                <w:sz w:val="24"/>
                <w:szCs w:val="24"/>
              </w:rPr>
            </w:pPr>
            <w:r w:rsidRPr="003F3E6A">
              <w:rPr>
                <w:rFonts w:ascii="Times New Roman" w:hAnsi="Times New Roman" w:cs="Times New Roman"/>
                <w:sz w:val="24"/>
                <w:szCs w:val="24"/>
              </w:rPr>
              <w:t>Estimation of DNA from plant material.</w:t>
            </w:r>
          </w:p>
        </w:tc>
      </w:tr>
      <w:tr w:rsidR="003032AB" w:rsidRPr="00831427" w14:paraId="1F5F5E1C" w14:textId="77777777" w:rsidTr="00DA1BED">
        <w:trPr>
          <w:jc w:val="center"/>
        </w:trPr>
        <w:tc>
          <w:tcPr>
            <w:tcW w:w="562" w:type="dxa"/>
            <w:shd w:val="clear" w:color="auto" w:fill="auto"/>
          </w:tcPr>
          <w:p w14:paraId="137BBBFB" w14:textId="77777777" w:rsidR="003032AB" w:rsidRPr="00831427" w:rsidRDefault="003032AB" w:rsidP="00DA1BE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9384" w:type="dxa"/>
            <w:shd w:val="clear" w:color="auto" w:fill="auto"/>
          </w:tcPr>
          <w:p w14:paraId="0CE7456F" w14:textId="1D822992" w:rsidR="003032AB" w:rsidRPr="00831427" w:rsidRDefault="00D57379" w:rsidP="00DA1BED">
            <w:pPr>
              <w:spacing w:line="260" w:lineRule="exact"/>
              <w:ind w:left="102"/>
              <w:rPr>
                <w:rFonts w:ascii="Times New Roman" w:hAnsi="Times New Roman" w:cs="Times New Roman"/>
                <w:sz w:val="24"/>
                <w:szCs w:val="24"/>
              </w:rPr>
            </w:pPr>
            <w:r w:rsidRPr="00D57379">
              <w:rPr>
                <w:rFonts w:ascii="Times New Roman" w:hAnsi="Times New Roman" w:cs="Times New Roman"/>
                <w:sz w:val="24"/>
                <w:szCs w:val="24"/>
              </w:rPr>
              <w:t>Estimation of RNA from plant material</w:t>
            </w:r>
            <w:r>
              <w:rPr>
                <w:rFonts w:ascii="Times New Roman" w:hAnsi="Times New Roman" w:cs="Times New Roman"/>
                <w:sz w:val="24"/>
                <w:szCs w:val="24"/>
              </w:rPr>
              <w:t>.</w:t>
            </w:r>
          </w:p>
        </w:tc>
      </w:tr>
      <w:tr w:rsidR="003032AB" w:rsidRPr="00831427" w14:paraId="53BD0E15" w14:textId="77777777" w:rsidTr="00DA1BED">
        <w:trPr>
          <w:jc w:val="center"/>
        </w:trPr>
        <w:tc>
          <w:tcPr>
            <w:tcW w:w="562" w:type="dxa"/>
            <w:shd w:val="clear" w:color="auto" w:fill="auto"/>
          </w:tcPr>
          <w:p w14:paraId="28AA2726" w14:textId="03ED5725" w:rsidR="003032AB" w:rsidRPr="00831427" w:rsidRDefault="0000144A" w:rsidP="00DA1BE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9384" w:type="dxa"/>
            <w:shd w:val="clear" w:color="auto" w:fill="auto"/>
          </w:tcPr>
          <w:p w14:paraId="22ACA184" w14:textId="19D4632C" w:rsidR="003032AB" w:rsidRPr="00831427" w:rsidRDefault="0000144A" w:rsidP="0000144A">
            <w:pPr>
              <w:spacing w:line="260" w:lineRule="exact"/>
              <w:ind w:left="102"/>
              <w:rPr>
                <w:rFonts w:ascii="Times New Roman" w:hAnsi="Times New Roman" w:cs="Times New Roman"/>
                <w:sz w:val="24"/>
                <w:szCs w:val="24"/>
              </w:rPr>
            </w:pPr>
            <w:r w:rsidRPr="0000144A">
              <w:rPr>
                <w:rFonts w:ascii="Times New Roman" w:hAnsi="Times New Roman" w:cs="Times New Roman"/>
                <w:sz w:val="24"/>
                <w:szCs w:val="24"/>
              </w:rPr>
              <w:t xml:space="preserve">Study of </w:t>
            </w:r>
            <w:r w:rsidRPr="0000144A">
              <w:rPr>
                <w:rFonts w:ascii="Times New Roman" w:hAnsi="Times New Roman" w:cs="Times New Roman"/>
                <w:i/>
                <w:iCs/>
                <w:sz w:val="24"/>
                <w:szCs w:val="24"/>
              </w:rPr>
              <w:t xml:space="preserve">Phyllanthus </w:t>
            </w:r>
            <w:proofErr w:type="spellStart"/>
            <w:r w:rsidRPr="0000144A">
              <w:rPr>
                <w:rFonts w:ascii="Times New Roman" w:hAnsi="Times New Roman" w:cs="Times New Roman"/>
                <w:i/>
                <w:iCs/>
                <w:sz w:val="24"/>
                <w:szCs w:val="24"/>
              </w:rPr>
              <w:t>amarus</w:t>
            </w:r>
            <w:proofErr w:type="spellEnd"/>
            <w:r>
              <w:rPr>
                <w:rFonts w:ascii="Times New Roman" w:hAnsi="Times New Roman" w:cs="Times New Roman"/>
                <w:i/>
                <w:iCs/>
                <w:sz w:val="24"/>
                <w:szCs w:val="24"/>
              </w:rPr>
              <w:t xml:space="preserve">, </w:t>
            </w:r>
            <w:proofErr w:type="spellStart"/>
            <w:r w:rsidRPr="0000144A">
              <w:rPr>
                <w:rFonts w:ascii="Times New Roman" w:hAnsi="Times New Roman" w:cs="Times New Roman"/>
                <w:i/>
                <w:iCs/>
                <w:sz w:val="24"/>
                <w:szCs w:val="24"/>
              </w:rPr>
              <w:t>Saraca</w:t>
            </w:r>
            <w:proofErr w:type="spellEnd"/>
            <w:r w:rsidRPr="0000144A">
              <w:rPr>
                <w:rFonts w:ascii="Times New Roman" w:hAnsi="Times New Roman" w:cs="Times New Roman"/>
                <w:i/>
                <w:iCs/>
                <w:sz w:val="24"/>
                <w:szCs w:val="24"/>
              </w:rPr>
              <w:t xml:space="preserve"> </w:t>
            </w:r>
            <w:proofErr w:type="spellStart"/>
            <w:r w:rsidRPr="0000144A">
              <w:rPr>
                <w:rFonts w:ascii="Times New Roman" w:hAnsi="Times New Roman" w:cs="Times New Roman"/>
                <w:i/>
                <w:iCs/>
                <w:sz w:val="24"/>
                <w:szCs w:val="24"/>
              </w:rPr>
              <w:t>asoka</w:t>
            </w:r>
            <w:proofErr w:type="spellEnd"/>
            <w:r>
              <w:rPr>
                <w:rFonts w:ascii="Times New Roman" w:hAnsi="Times New Roman" w:cs="Times New Roman"/>
                <w:i/>
                <w:iCs/>
                <w:sz w:val="24"/>
                <w:szCs w:val="24"/>
              </w:rPr>
              <w:t xml:space="preserve"> </w:t>
            </w:r>
            <w:r w:rsidRPr="0000144A">
              <w:rPr>
                <w:rFonts w:ascii="Times New Roman" w:hAnsi="Times New Roman" w:cs="Times New Roman"/>
                <w:sz w:val="24"/>
                <w:szCs w:val="24"/>
              </w:rPr>
              <w:t>and</w:t>
            </w:r>
            <w:r>
              <w:rPr>
                <w:rFonts w:ascii="Times New Roman" w:hAnsi="Times New Roman" w:cs="Times New Roman"/>
                <w:i/>
                <w:iCs/>
                <w:sz w:val="24"/>
                <w:szCs w:val="24"/>
              </w:rPr>
              <w:t xml:space="preserve"> </w:t>
            </w:r>
            <w:r w:rsidRPr="0000144A">
              <w:rPr>
                <w:rFonts w:ascii="Times New Roman" w:hAnsi="Times New Roman" w:cs="Times New Roman"/>
                <w:i/>
                <w:iCs/>
                <w:sz w:val="24"/>
                <w:szCs w:val="24"/>
              </w:rPr>
              <w:t xml:space="preserve">Bacopa </w:t>
            </w:r>
            <w:proofErr w:type="spellStart"/>
            <w:r w:rsidRPr="0000144A">
              <w:rPr>
                <w:rFonts w:ascii="Times New Roman" w:hAnsi="Times New Roman" w:cs="Times New Roman"/>
                <w:i/>
                <w:iCs/>
                <w:sz w:val="24"/>
                <w:szCs w:val="24"/>
              </w:rPr>
              <w:t>monieri</w:t>
            </w:r>
            <w:proofErr w:type="spellEnd"/>
          </w:p>
        </w:tc>
      </w:tr>
      <w:tr w:rsidR="003032AB" w:rsidRPr="00831427" w14:paraId="2DF442CE" w14:textId="77777777" w:rsidTr="00DA1BED">
        <w:trPr>
          <w:jc w:val="center"/>
        </w:trPr>
        <w:tc>
          <w:tcPr>
            <w:tcW w:w="9946" w:type="dxa"/>
            <w:gridSpan w:val="2"/>
            <w:shd w:val="clear" w:color="auto" w:fill="auto"/>
          </w:tcPr>
          <w:p w14:paraId="15E28425" w14:textId="77777777" w:rsidR="003032AB" w:rsidRPr="00831427" w:rsidRDefault="003032AB" w:rsidP="00DA1BED">
            <w:pPr>
              <w:spacing w:line="260" w:lineRule="exact"/>
              <w:ind w:left="102"/>
              <w:jc w:val="center"/>
              <w:rPr>
                <w:rFonts w:ascii="Times New Roman" w:hAnsi="Times New Roman" w:cs="Times New Roman"/>
                <w:sz w:val="24"/>
                <w:szCs w:val="24"/>
              </w:rPr>
            </w:pPr>
            <w:r w:rsidRPr="00831427">
              <w:rPr>
                <w:rFonts w:ascii="Times New Roman" w:hAnsi="Times New Roman" w:cs="Times New Roman"/>
                <w:b/>
                <w:color w:val="000000" w:themeColor="text1"/>
                <w:sz w:val="24"/>
                <w:szCs w:val="24"/>
              </w:rPr>
              <w:t xml:space="preserve">B. </w:t>
            </w:r>
            <w:r>
              <w:rPr>
                <w:rFonts w:ascii="Times New Roman" w:hAnsi="Times New Roman" w:cs="Times New Roman"/>
                <w:b/>
                <w:color w:val="000000" w:themeColor="text1"/>
                <w:sz w:val="24"/>
                <w:szCs w:val="24"/>
              </w:rPr>
              <w:t>INTERNAL</w:t>
            </w:r>
            <w:r w:rsidRPr="00831427">
              <w:rPr>
                <w:rFonts w:ascii="Times New Roman" w:hAnsi="Times New Roman" w:cs="Times New Roman"/>
                <w:b/>
                <w:color w:val="000000" w:themeColor="text1"/>
                <w:sz w:val="24"/>
                <w:szCs w:val="24"/>
              </w:rPr>
              <w:t xml:space="preserve"> experiments</w:t>
            </w:r>
          </w:p>
        </w:tc>
      </w:tr>
      <w:tr w:rsidR="003032AB" w:rsidRPr="00831427" w14:paraId="3D40C7C8" w14:textId="77777777" w:rsidTr="00DA1BED">
        <w:trPr>
          <w:jc w:val="center"/>
        </w:trPr>
        <w:tc>
          <w:tcPr>
            <w:tcW w:w="562" w:type="dxa"/>
            <w:shd w:val="clear" w:color="auto" w:fill="auto"/>
          </w:tcPr>
          <w:p w14:paraId="0EB397A1" w14:textId="77777777" w:rsidR="003032AB" w:rsidRPr="00831427" w:rsidRDefault="003032AB" w:rsidP="00DA1BE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w:t>
            </w:r>
          </w:p>
        </w:tc>
        <w:tc>
          <w:tcPr>
            <w:tcW w:w="9384" w:type="dxa"/>
            <w:shd w:val="clear" w:color="auto" w:fill="auto"/>
          </w:tcPr>
          <w:p w14:paraId="3A9D3D2D" w14:textId="1A6619A4" w:rsidR="003032AB" w:rsidRPr="00831427" w:rsidRDefault="00D57379" w:rsidP="003D3023">
            <w:pPr>
              <w:spacing w:line="260" w:lineRule="exact"/>
              <w:ind w:left="102"/>
              <w:rPr>
                <w:rFonts w:ascii="Times New Roman" w:hAnsi="Times New Roman" w:cs="Times New Roman"/>
                <w:sz w:val="24"/>
                <w:szCs w:val="24"/>
              </w:rPr>
            </w:pPr>
            <w:r w:rsidRPr="00D57379">
              <w:rPr>
                <w:rFonts w:ascii="Times New Roman" w:hAnsi="Times New Roman" w:cs="Times New Roman"/>
                <w:sz w:val="24"/>
                <w:szCs w:val="24"/>
              </w:rPr>
              <w:t>Economic importance in Phaeophyta</w:t>
            </w:r>
          </w:p>
        </w:tc>
      </w:tr>
      <w:tr w:rsidR="003032AB" w:rsidRPr="00831427" w14:paraId="3C2A1375" w14:textId="77777777" w:rsidTr="00DA1BED">
        <w:trPr>
          <w:jc w:val="center"/>
        </w:trPr>
        <w:tc>
          <w:tcPr>
            <w:tcW w:w="562" w:type="dxa"/>
            <w:shd w:val="clear" w:color="auto" w:fill="auto"/>
          </w:tcPr>
          <w:p w14:paraId="793D14BA" w14:textId="77777777" w:rsidR="003032AB" w:rsidRPr="00831427" w:rsidRDefault="003032AB" w:rsidP="00DA1BE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2</w:t>
            </w:r>
          </w:p>
        </w:tc>
        <w:tc>
          <w:tcPr>
            <w:tcW w:w="9384" w:type="dxa"/>
            <w:shd w:val="clear" w:color="auto" w:fill="auto"/>
          </w:tcPr>
          <w:p w14:paraId="375111F1" w14:textId="73F2F654" w:rsidR="003032AB" w:rsidRPr="00831427" w:rsidRDefault="00D57379" w:rsidP="00DA1BED">
            <w:pPr>
              <w:spacing w:line="260" w:lineRule="exact"/>
              <w:ind w:left="102"/>
              <w:rPr>
                <w:rFonts w:ascii="Times New Roman" w:hAnsi="Times New Roman" w:cs="Times New Roman"/>
                <w:spacing w:val="-3"/>
                <w:sz w:val="24"/>
                <w:szCs w:val="24"/>
              </w:rPr>
            </w:pPr>
            <w:r w:rsidRPr="00D57379">
              <w:rPr>
                <w:rFonts w:ascii="Times New Roman" w:hAnsi="Times New Roman" w:cs="Times New Roman"/>
                <w:spacing w:val="-3"/>
                <w:sz w:val="24"/>
                <w:szCs w:val="24"/>
              </w:rPr>
              <w:t xml:space="preserve">Study of plants for Phenols and </w:t>
            </w:r>
            <w:proofErr w:type="spellStart"/>
            <w:r w:rsidRPr="00D57379">
              <w:rPr>
                <w:rFonts w:ascii="Times New Roman" w:hAnsi="Times New Roman" w:cs="Times New Roman"/>
                <w:spacing w:val="-3"/>
                <w:sz w:val="24"/>
                <w:szCs w:val="24"/>
              </w:rPr>
              <w:t>Flavanoids</w:t>
            </w:r>
            <w:proofErr w:type="spellEnd"/>
            <w:r>
              <w:rPr>
                <w:rFonts w:ascii="Times New Roman" w:hAnsi="Times New Roman" w:cs="Times New Roman"/>
                <w:spacing w:val="-3"/>
                <w:sz w:val="24"/>
                <w:szCs w:val="24"/>
              </w:rPr>
              <w:t>.</w:t>
            </w:r>
          </w:p>
        </w:tc>
      </w:tr>
      <w:tr w:rsidR="003032AB" w:rsidRPr="00831427" w14:paraId="347B43BB" w14:textId="77777777" w:rsidTr="00DA1BED">
        <w:trPr>
          <w:jc w:val="center"/>
        </w:trPr>
        <w:tc>
          <w:tcPr>
            <w:tcW w:w="562" w:type="dxa"/>
            <w:shd w:val="clear" w:color="auto" w:fill="auto"/>
          </w:tcPr>
          <w:p w14:paraId="35393F3B" w14:textId="77777777" w:rsidR="003032AB" w:rsidRPr="00831427" w:rsidRDefault="003032AB" w:rsidP="00DA1BE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3</w:t>
            </w:r>
          </w:p>
        </w:tc>
        <w:tc>
          <w:tcPr>
            <w:tcW w:w="9384" w:type="dxa"/>
            <w:shd w:val="clear" w:color="auto" w:fill="auto"/>
          </w:tcPr>
          <w:p w14:paraId="703B7819" w14:textId="78B61FB9" w:rsidR="003032AB" w:rsidRPr="00831427" w:rsidRDefault="00D57379" w:rsidP="00DA1BED">
            <w:pPr>
              <w:spacing w:line="260" w:lineRule="exact"/>
              <w:ind w:left="102"/>
              <w:rPr>
                <w:rFonts w:ascii="Times New Roman" w:hAnsi="Times New Roman" w:cs="Times New Roman"/>
                <w:spacing w:val="-3"/>
                <w:sz w:val="24"/>
                <w:szCs w:val="24"/>
              </w:rPr>
            </w:pPr>
            <w:r w:rsidRPr="00D57379">
              <w:rPr>
                <w:rFonts w:ascii="Times New Roman" w:hAnsi="Times New Roman" w:cs="Times New Roman"/>
                <w:spacing w:val="-3"/>
                <w:sz w:val="24"/>
                <w:szCs w:val="24"/>
              </w:rPr>
              <w:t>Preparation of herbarium and wet preservation technique</w:t>
            </w:r>
            <w:r>
              <w:rPr>
                <w:rFonts w:ascii="Times New Roman" w:hAnsi="Times New Roman" w:cs="Times New Roman"/>
                <w:spacing w:val="-3"/>
                <w:sz w:val="24"/>
                <w:szCs w:val="24"/>
              </w:rPr>
              <w:t>.</w:t>
            </w:r>
          </w:p>
        </w:tc>
      </w:tr>
      <w:tr w:rsidR="003032AB" w:rsidRPr="00831427" w14:paraId="15B1070A" w14:textId="77777777" w:rsidTr="00DA1BED">
        <w:trPr>
          <w:jc w:val="center"/>
        </w:trPr>
        <w:tc>
          <w:tcPr>
            <w:tcW w:w="562" w:type="dxa"/>
            <w:shd w:val="clear" w:color="auto" w:fill="auto"/>
          </w:tcPr>
          <w:p w14:paraId="77E21F18" w14:textId="77777777" w:rsidR="003032AB" w:rsidRPr="00831427" w:rsidRDefault="003032AB" w:rsidP="00DA1BE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9384" w:type="dxa"/>
            <w:shd w:val="clear" w:color="auto" w:fill="auto"/>
          </w:tcPr>
          <w:p w14:paraId="38CFC478" w14:textId="3E896F1A" w:rsidR="003032AB" w:rsidRPr="00831427" w:rsidRDefault="00D57379" w:rsidP="00DA1BED">
            <w:pPr>
              <w:spacing w:line="260" w:lineRule="exact"/>
              <w:ind w:left="102"/>
              <w:rPr>
                <w:rFonts w:ascii="Times New Roman" w:hAnsi="Times New Roman" w:cs="Times New Roman"/>
                <w:spacing w:val="-3"/>
                <w:sz w:val="24"/>
                <w:szCs w:val="24"/>
              </w:rPr>
            </w:pPr>
            <w:r w:rsidRPr="00D57379">
              <w:rPr>
                <w:rFonts w:ascii="Times New Roman" w:hAnsi="Times New Roman" w:cs="Times New Roman"/>
                <w:spacing w:val="-3"/>
                <w:sz w:val="24"/>
                <w:szCs w:val="24"/>
              </w:rPr>
              <w:t>Study of inheritance pattern with reference to Plastid Inheritance</w:t>
            </w:r>
            <w:r>
              <w:rPr>
                <w:rFonts w:ascii="Times New Roman" w:hAnsi="Times New Roman" w:cs="Times New Roman"/>
                <w:spacing w:val="-3"/>
                <w:sz w:val="24"/>
                <w:szCs w:val="24"/>
              </w:rPr>
              <w:t>.</w:t>
            </w:r>
          </w:p>
        </w:tc>
      </w:tr>
      <w:tr w:rsidR="003032AB" w:rsidRPr="00831427" w14:paraId="22F41C48" w14:textId="77777777" w:rsidTr="00DA1BED">
        <w:trPr>
          <w:jc w:val="center"/>
        </w:trPr>
        <w:tc>
          <w:tcPr>
            <w:tcW w:w="562" w:type="dxa"/>
            <w:shd w:val="clear" w:color="auto" w:fill="auto"/>
          </w:tcPr>
          <w:p w14:paraId="4367BD22" w14:textId="77777777" w:rsidR="003032AB" w:rsidRPr="00831427" w:rsidRDefault="003032AB" w:rsidP="00DA1BE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9384" w:type="dxa"/>
            <w:shd w:val="clear" w:color="auto" w:fill="auto"/>
          </w:tcPr>
          <w:p w14:paraId="7DCFAB86" w14:textId="789EC3A6" w:rsidR="003032AB" w:rsidRPr="00831427" w:rsidRDefault="00D57379" w:rsidP="00DA1BED">
            <w:pPr>
              <w:spacing w:line="260" w:lineRule="exact"/>
              <w:ind w:left="102"/>
              <w:rPr>
                <w:rFonts w:ascii="Times New Roman" w:hAnsi="Times New Roman" w:cs="Times New Roman"/>
                <w:spacing w:val="-3"/>
                <w:sz w:val="24"/>
                <w:szCs w:val="24"/>
              </w:rPr>
            </w:pPr>
            <w:r w:rsidRPr="00D57379">
              <w:rPr>
                <w:rFonts w:ascii="Times New Roman" w:hAnsi="Times New Roman" w:cs="Times New Roman"/>
                <w:spacing w:val="-3"/>
                <w:sz w:val="24"/>
                <w:szCs w:val="24"/>
              </w:rPr>
              <w:t>Study of cytological consequences of chromosomal aberrations (Laggards, Chromosomal Bridge, Ring chromosome, Chromosomal ring) from permanent slides or photomicrographs</w:t>
            </w:r>
          </w:p>
        </w:tc>
      </w:tr>
      <w:tr w:rsidR="00D57379" w:rsidRPr="00831427" w14:paraId="372ABC32" w14:textId="77777777" w:rsidTr="00DA1BED">
        <w:trPr>
          <w:jc w:val="center"/>
        </w:trPr>
        <w:tc>
          <w:tcPr>
            <w:tcW w:w="562" w:type="dxa"/>
            <w:shd w:val="clear" w:color="auto" w:fill="auto"/>
          </w:tcPr>
          <w:p w14:paraId="3F932A42" w14:textId="220FD317" w:rsidR="00D57379" w:rsidRDefault="0000144A" w:rsidP="00DA1BE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9384" w:type="dxa"/>
            <w:shd w:val="clear" w:color="auto" w:fill="auto"/>
          </w:tcPr>
          <w:p w14:paraId="0BC8F34E" w14:textId="3C46A12F" w:rsidR="00D57379" w:rsidRPr="00831427" w:rsidRDefault="00D57379" w:rsidP="00D57379">
            <w:pPr>
              <w:spacing w:line="260" w:lineRule="exact"/>
              <w:ind w:left="102"/>
              <w:rPr>
                <w:rFonts w:ascii="Times New Roman" w:hAnsi="Times New Roman" w:cs="Times New Roman"/>
                <w:spacing w:val="-3"/>
                <w:sz w:val="24"/>
                <w:szCs w:val="24"/>
              </w:rPr>
            </w:pPr>
            <w:r w:rsidRPr="00D57379">
              <w:rPr>
                <w:rFonts w:ascii="Times New Roman" w:hAnsi="Times New Roman" w:cs="Times New Roman"/>
                <w:spacing w:val="-3"/>
                <w:sz w:val="24"/>
                <w:szCs w:val="24"/>
              </w:rPr>
              <w:t xml:space="preserve">DNA sequencing- Sanger’s method </w:t>
            </w:r>
          </w:p>
        </w:tc>
      </w:tr>
      <w:tr w:rsidR="00D57379" w:rsidRPr="00831427" w14:paraId="1CA00293" w14:textId="77777777" w:rsidTr="00DA1BED">
        <w:trPr>
          <w:jc w:val="center"/>
        </w:trPr>
        <w:tc>
          <w:tcPr>
            <w:tcW w:w="562" w:type="dxa"/>
            <w:shd w:val="clear" w:color="auto" w:fill="auto"/>
          </w:tcPr>
          <w:p w14:paraId="435A0C41" w14:textId="5421D8BE" w:rsidR="00D57379" w:rsidRDefault="0000144A" w:rsidP="00DA1BE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9384" w:type="dxa"/>
            <w:shd w:val="clear" w:color="auto" w:fill="auto"/>
          </w:tcPr>
          <w:p w14:paraId="7094EEF4" w14:textId="20B0DE23" w:rsidR="00D57379" w:rsidRPr="00831427" w:rsidRDefault="00D57379" w:rsidP="00DA1BED">
            <w:pPr>
              <w:spacing w:line="260" w:lineRule="exact"/>
              <w:ind w:left="102"/>
              <w:rPr>
                <w:rFonts w:ascii="Times New Roman" w:hAnsi="Times New Roman" w:cs="Times New Roman"/>
                <w:spacing w:val="-3"/>
                <w:sz w:val="24"/>
                <w:szCs w:val="24"/>
              </w:rPr>
            </w:pPr>
            <w:r w:rsidRPr="00D57379">
              <w:rPr>
                <w:rFonts w:ascii="Times New Roman" w:hAnsi="Times New Roman" w:cs="Times New Roman"/>
                <w:spacing w:val="-3"/>
                <w:sz w:val="24"/>
                <w:szCs w:val="24"/>
              </w:rPr>
              <w:t xml:space="preserve">Determining the sequence of amino acids in the protein molecule </w:t>
            </w:r>
            <w:proofErr w:type="spellStart"/>
            <w:r w:rsidRPr="00D57379">
              <w:rPr>
                <w:rFonts w:ascii="Times New Roman" w:hAnsi="Times New Roman" w:cs="Times New Roman"/>
                <w:spacing w:val="-3"/>
                <w:sz w:val="24"/>
                <w:szCs w:val="24"/>
              </w:rPr>
              <w:t>synthesised</w:t>
            </w:r>
            <w:proofErr w:type="spellEnd"/>
            <w:r w:rsidRPr="00D57379">
              <w:rPr>
                <w:rFonts w:ascii="Times New Roman" w:hAnsi="Times New Roman" w:cs="Times New Roman"/>
                <w:spacing w:val="-3"/>
                <w:sz w:val="24"/>
                <w:szCs w:val="24"/>
              </w:rPr>
              <w:t xml:space="preserve"> from the given m-RNA strand (prokaryotic and eukaryotic)</w:t>
            </w:r>
          </w:p>
        </w:tc>
      </w:tr>
      <w:tr w:rsidR="0000144A" w:rsidRPr="00831427" w14:paraId="6D45466C" w14:textId="77777777" w:rsidTr="00DA1BED">
        <w:trPr>
          <w:jc w:val="center"/>
        </w:trPr>
        <w:tc>
          <w:tcPr>
            <w:tcW w:w="562" w:type="dxa"/>
            <w:shd w:val="clear" w:color="auto" w:fill="auto"/>
          </w:tcPr>
          <w:p w14:paraId="23442FDF" w14:textId="71C15415" w:rsidR="0000144A" w:rsidRDefault="0000144A" w:rsidP="00DA1BE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9384" w:type="dxa"/>
            <w:shd w:val="clear" w:color="auto" w:fill="auto"/>
          </w:tcPr>
          <w:p w14:paraId="09ED3CE1" w14:textId="63C9384F" w:rsidR="0000144A" w:rsidRPr="0000144A" w:rsidRDefault="0000144A" w:rsidP="0000144A">
            <w:pPr>
              <w:pStyle w:val="Default"/>
              <w:rPr>
                <w:sz w:val="23"/>
                <w:szCs w:val="23"/>
              </w:rPr>
            </w:pPr>
            <w:r>
              <w:rPr>
                <w:sz w:val="23"/>
                <w:szCs w:val="23"/>
              </w:rPr>
              <w:t xml:space="preserve">Study of biodiversity (Visit to National Park/ Botanical Garden) </w:t>
            </w:r>
          </w:p>
        </w:tc>
      </w:tr>
      <w:tr w:rsidR="0000144A" w:rsidRPr="00831427" w14:paraId="3D1A9AC6" w14:textId="77777777" w:rsidTr="00DA1BED">
        <w:trPr>
          <w:jc w:val="center"/>
        </w:trPr>
        <w:tc>
          <w:tcPr>
            <w:tcW w:w="562" w:type="dxa"/>
            <w:shd w:val="clear" w:color="auto" w:fill="auto"/>
          </w:tcPr>
          <w:p w14:paraId="079D53EF" w14:textId="20C3A94F" w:rsidR="0000144A" w:rsidRDefault="0000144A" w:rsidP="00DA1BE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9</w:t>
            </w:r>
          </w:p>
        </w:tc>
        <w:tc>
          <w:tcPr>
            <w:tcW w:w="9384" w:type="dxa"/>
            <w:shd w:val="clear" w:color="auto" w:fill="auto"/>
          </w:tcPr>
          <w:p w14:paraId="18B90B12" w14:textId="77777777" w:rsidR="0000144A" w:rsidRDefault="0000144A" w:rsidP="0000144A">
            <w:pPr>
              <w:pStyle w:val="Default"/>
              <w:rPr>
                <w:sz w:val="23"/>
                <w:szCs w:val="23"/>
              </w:rPr>
            </w:pPr>
            <w:r>
              <w:rPr>
                <w:sz w:val="23"/>
                <w:szCs w:val="23"/>
              </w:rPr>
              <w:t xml:space="preserve">Sources </w:t>
            </w:r>
            <w:proofErr w:type="gramStart"/>
            <w:r>
              <w:rPr>
                <w:sz w:val="23"/>
                <w:szCs w:val="23"/>
              </w:rPr>
              <w:t>of :</w:t>
            </w:r>
            <w:proofErr w:type="gramEnd"/>
            <w:r>
              <w:rPr>
                <w:sz w:val="23"/>
                <w:szCs w:val="23"/>
              </w:rPr>
              <w:t xml:space="preserve"> Fibres &amp; Paper </w:t>
            </w:r>
          </w:p>
          <w:p w14:paraId="39A9AB3A" w14:textId="3626C358" w:rsidR="0000144A" w:rsidRDefault="0000144A" w:rsidP="0000144A">
            <w:pPr>
              <w:pStyle w:val="Default"/>
              <w:rPr>
                <w:sz w:val="23"/>
                <w:szCs w:val="23"/>
              </w:rPr>
            </w:pPr>
            <w:r>
              <w:rPr>
                <w:sz w:val="23"/>
                <w:szCs w:val="23"/>
              </w:rPr>
              <w:t xml:space="preserve">Spices &amp; condiments </w:t>
            </w:r>
          </w:p>
        </w:tc>
      </w:tr>
      <w:tr w:rsidR="0000144A" w:rsidRPr="00831427" w14:paraId="43A9D0A5" w14:textId="77777777" w:rsidTr="00DA1BED">
        <w:trPr>
          <w:jc w:val="center"/>
        </w:trPr>
        <w:tc>
          <w:tcPr>
            <w:tcW w:w="562" w:type="dxa"/>
            <w:shd w:val="clear" w:color="auto" w:fill="auto"/>
          </w:tcPr>
          <w:p w14:paraId="39E52456" w14:textId="5ED540E0" w:rsidR="0000144A" w:rsidRDefault="0000144A" w:rsidP="00DA1BED">
            <w:pPr>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10</w:t>
            </w:r>
          </w:p>
        </w:tc>
        <w:tc>
          <w:tcPr>
            <w:tcW w:w="9384" w:type="dxa"/>
            <w:shd w:val="clear" w:color="auto" w:fill="auto"/>
          </w:tcPr>
          <w:p w14:paraId="26AFDC79" w14:textId="29566083" w:rsidR="0000144A" w:rsidRDefault="0000144A" w:rsidP="0000144A">
            <w:pPr>
              <w:pStyle w:val="Default"/>
              <w:rPr>
                <w:sz w:val="23"/>
                <w:szCs w:val="23"/>
              </w:rPr>
            </w:pPr>
            <w:r>
              <w:rPr>
                <w:sz w:val="23"/>
                <w:szCs w:val="23"/>
              </w:rPr>
              <w:t>Preparation of herbal cosmetics (Face pack/ De-tanning cream)</w:t>
            </w:r>
          </w:p>
        </w:tc>
      </w:tr>
    </w:tbl>
    <w:p w14:paraId="28EB3BCC" w14:textId="77777777" w:rsidR="003032AB" w:rsidRDefault="003032AB" w:rsidP="008A41D1">
      <w:pPr>
        <w:spacing w:after="0"/>
        <w:jc w:val="center"/>
        <w:rPr>
          <w:rFonts w:ascii="Times New Roman" w:hAnsi="Times New Roman" w:cs="Times New Roman"/>
          <w:b/>
          <w:color w:val="000000" w:themeColor="text1"/>
          <w:sz w:val="24"/>
          <w:szCs w:val="24"/>
        </w:rPr>
      </w:pPr>
    </w:p>
    <w:p w14:paraId="6361B99A" w14:textId="77777777" w:rsidR="003032AB" w:rsidRDefault="003032AB" w:rsidP="008A41D1">
      <w:pPr>
        <w:spacing w:after="0"/>
        <w:jc w:val="center"/>
        <w:rPr>
          <w:rFonts w:ascii="Times New Roman" w:hAnsi="Times New Roman" w:cs="Times New Roman"/>
          <w:b/>
          <w:color w:val="000000" w:themeColor="text1"/>
          <w:sz w:val="24"/>
          <w:szCs w:val="24"/>
        </w:rPr>
      </w:pPr>
    </w:p>
    <w:p w14:paraId="09178F15" w14:textId="77777777" w:rsidR="001075D8" w:rsidRDefault="001075D8" w:rsidP="008A41D1">
      <w:pPr>
        <w:spacing w:after="0"/>
        <w:jc w:val="center"/>
        <w:rPr>
          <w:rFonts w:ascii="Times New Roman" w:hAnsi="Times New Roman" w:cs="Times New Roman"/>
          <w:b/>
          <w:color w:val="000000" w:themeColor="text1"/>
          <w:sz w:val="24"/>
          <w:szCs w:val="24"/>
        </w:rPr>
      </w:pPr>
    </w:p>
    <w:p w14:paraId="67D8D817" w14:textId="77777777" w:rsidR="001075D8" w:rsidRDefault="001075D8" w:rsidP="008A41D1">
      <w:pPr>
        <w:spacing w:after="0"/>
        <w:jc w:val="center"/>
        <w:rPr>
          <w:rFonts w:ascii="Times New Roman" w:hAnsi="Times New Roman" w:cs="Times New Roman"/>
          <w:b/>
          <w:color w:val="000000" w:themeColor="text1"/>
          <w:sz w:val="24"/>
          <w:szCs w:val="24"/>
        </w:rPr>
      </w:pPr>
    </w:p>
    <w:p w14:paraId="04E6E4CB" w14:textId="77777777" w:rsidR="001075D8" w:rsidRDefault="001075D8" w:rsidP="008A41D1">
      <w:pPr>
        <w:spacing w:after="0"/>
        <w:jc w:val="center"/>
        <w:rPr>
          <w:rFonts w:ascii="Times New Roman" w:hAnsi="Times New Roman" w:cs="Times New Roman"/>
          <w:b/>
          <w:color w:val="000000" w:themeColor="text1"/>
          <w:sz w:val="24"/>
          <w:szCs w:val="24"/>
        </w:rPr>
      </w:pPr>
    </w:p>
    <w:p w14:paraId="188BB2FF" w14:textId="77777777" w:rsidR="003D3023" w:rsidRDefault="003D3023">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14:paraId="74E36AF2" w14:textId="01C667C1" w:rsidR="008A41D1" w:rsidRDefault="008A41D1" w:rsidP="008A41D1">
      <w:pPr>
        <w:spacing w:after="0"/>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lastRenderedPageBreak/>
        <w:t>Course Code and Title: S</w:t>
      </w:r>
      <w:r w:rsidR="00FF30FC">
        <w:rPr>
          <w:rFonts w:ascii="Times New Roman" w:hAnsi="Times New Roman" w:cs="Times New Roman"/>
          <w:b/>
          <w:color w:val="000000" w:themeColor="text1"/>
          <w:sz w:val="24"/>
          <w:szCs w:val="24"/>
        </w:rPr>
        <w:t>2</w:t>
      </w:r>
      <w:r w:rsidRPr="00831427">
        <w:rPr>
          <w:rFonts w:ascii="Times New Roman" w:hAnsi="Times New Roman" w:cs="Times New Roman"/>
          <w:b/>
          <w:color w:val="000000" w:themeColor="text1"/>
          <w:sz w:val="24"/>
          <w:szCs w:val="24"/>
        </w:rPr>
        <w:t>0</w:t>
      </w:r>
      <w:r w:rsidR="00FF30FC">
        <w:rPr>
          <w:rFonts w:ascii="Times New Roman" w:hAnsi="Times New Roman" w:cs="Times New Roman"/>
          <w:b/>
          <w:color w:val="000000" w:themeColor="text1"/>
          <w:sz w:val="24"/>
          <w:szCs w:val="24"/>
        </w:rPr>
        <w:t>5</w:t>
      </w:r>
      <w:r w:rsidRPr="00831427">
        <w:rPr>
          <w:rFonts w:ascii="Times New Roman" w:hAnsi="Times New Roman" w:cs="Times New Roman"/>
          <w:b/>
          <w:color w:val="000000" w:themeColor="text1"/>
          <w:sz w:val="24"/>
          <w:szCs w:val="24"/>
        </w:rPr>
        <w:t xml:space="preserve">BOT (MINOR): PLANT DIVERSITY </w:t>
      </w:r>
      <w:r w:rsidR="00B33776">
        <w:rPr>
          <w:rFonts w:ascii="Times New Roman" w:hAnsi="Times New Roman" w:cs="Times New Roman"/>
          <w:b/>
          <w:color w:val="000000" w:themeColor="text1"/>
          <w:sz w:val="24"/>
          <w:szCs w:val="24"/>
        </w:rPr>
        <w:t>I</w:t>
      </w:r>
    </w:p>
    <w:p w14:paraId="64E8132F" w14:textId="514D3C6B" w:rsidR="00FF30FC" w:rsidRPr="00831427" w:rsidRDefault="00FF30FC" w:rsidP="00FF30FC">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p>
    <w:tbl>
      <w:tblPr>
        <w:tblStyle w:val="TableGrid"/>
        <w:tblpPr w:leftFromText="180" w:rightFromText="180" w:vertAnchor="text" w:horzAnchor="margin" w:tblpXSpec="center" w:tblpY="79"/>
        <w:tblW w:w="9323" w:type="dxa"/>
        <w:tblLook w:val="04A0" w:firstRow="1" w:lastRow="0" w:firstColumn="1" w:lastColumn="0" w:noHBand="0" w:noVBand="1"/>
      </w:tblPr>
      <w:tblGrid>
        <w:gridCol w:w="1413"/>
        <w:gridCol w:w="1843"/>
        <w:gridCol w:w="3648"/>
        <w:gridCol w:w="2419"/>
      </w:tblGrid>
      <w:tr w:rsidR="00FF30FC" w:rsidRPr="00831427" w14:paraId="67369142" w14:textId="77777777" w:rsidTr="00AB3B9A">
        <w:trPr>
          <w:trHeight w:val="418"/>
        </w:trPr>
        <w:tc>
          <w:tcPr>
            <w:tcW w:w="1413" w:type="dxa"/>
          </w:tcPr>
          <w:p w14:paraId="3634CB9D" w14:textId="77777777" w:rsidR="00FF30FC" w:rsidRPr="00831427" w:rsidRDefault="00FF30FC" w:rsidP="00AB3B9A">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Level: </w:t>
            </w:r>
            <w:r>
              <w:rPr>
                <w:rFonts w:ascii="Times New Roman" w:hAnsi="Times New Roman" w:cs="Times New Roman"/>
                <w:b/>
                <w:color w:val="000000" w:themeColor="text1"/>
                <w:sz w:val="24"/>
                <w:szCs w:val="24"/>
              </w:rPr>
              <w:t>5</w:t>
            </w:r>
            <w:r w:rsidRPr="00831427">
              <w:rPr>
                <w:rFonts w:ascii="Times New Roman" w:hAnsi="Times New Roman" w:cs="Times New Roman"/>
                <w:b/>
                <w:color w:val="000000" w:themeColor="text1"/>
                <w:sz w:val="24"/>
                <w:szCs w:val="24"/>
              </w:rPr>
              <w:t>.</w:t>
            </w:r>
            <w:r>
              <w:rPr>
                <w:rFonts w:ascii="Times New Roman" w:hAnsi="Times New Roman" w:cs="Times New Roman"/>
                <w:b/>
                <w:color w:val="000000" w:themeColor="text1"/>
                <w:sz w:val="24"/>
                <w:szCs w:val="24"/>
              </w:rPr>
              <w:t>0</w:t>
            </w:r>
          </w:p>
        </w:tc>
        <w:tc>
          <w:tcPr>
            <w:tcW w:w="1843" w:type="dxa"/>
          </w:tcPr>
          <w:p w14:paraId="22742233" w14:textId="77777777" w:rsidR="00FF30FC" w:rsidRPr="00831427" w:rsidRDefault="00FF30FC" w:rsidP="00AB3B9A">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Credits: 02</w:t>
            </w:r>
          </w:p>
        </w:tc>
        <w:tc>
          <w:tcPr>
            <w:tcW w:w="3648" w:type="dxa"/>
          </w:tcPr>
          <w:p w14:paraId="5C50C209" w14:textId="77777777" w:rsidR="00FF30FC" w:rsidRPr="00831427" w:rsidRDefault="00FF30FC" w:rsidP="00AB3B9A">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Number of Lectures:  30</w:t>
            </w:r>
          </w:p>
        </w:tc>
        <w:tc>
          <w:tcPr>
            <w:tcW w:w="2419" w:type="dxa"/>
          </w:tcPr>
          <w:p w14:paraId="2130C65D" w14:textId="77777777" w:rsidR="00FF30FC" w:rsidRPr="00831427" w:rsidRDefault="00FF30FC" w:rsidP="00AB3B9A">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Semester-I</w:t>
            </w:r>
            <w:r>
              <w:rPr>
                <w:rFonts w:ascii="Times New Roman" w:hAnsi="Times New Roman" w:cs="Times New Roman"/>
                <w:b/>
                <w:color w:val="000000" w:themeColor="text1"/>
                <w:sz w:val="24"/>
                <w:szCs w:val="24"/>
              </w:rPr>
              <w:t>II</w:t>
            </w:r>
          </w:p>
        </w:tc>
      </w:tr>
    </w:tbl>
    <w:p w14:paraId="336F8903" w14:textId="77777777" w:rsidR="00FF30FC" w:rsidRPr="00831427" w:rsidRDefault="00FF30FC" w:rsidP="00FF30FC">
      <w:pPr>
        <w:rPr>
          <w:rFonts w:ascii="Times New Roman" w:hAnsi="Times New Roman" w:cs="Times New Roman"/>
          <w:b/>
          <w:color w:val="000000" w:themeColor="text1"/>
          <w:sz w:val="24"/>
          <w:szCs w:val="24"/>
        </w:rPr>
      </w:pPr>
    </w:p>
    <w:p w14:paraId="58E8117A" w14:textId="77777777" w:rsidR="00FF30FC" w:rsidRPr="00831427" w:rsidRDefault="00FF30FC" w:rsidP="00FF30FC">
      <w:pPr>
        <w:spacing w:after="0"/>
        <w:rPr>
          <w:rFonts w:ascii="Times New Roman" w:hAnsi="Times New Roman" w:cs="Times New Roman"/>
          <w:b/>
          <w:color w:val="000000" w:themeColor="text1"/>
          <w:sz w:val="24"/>
          <w:szCs w:val="24"/>
        </w:rPr>
      </w:pPr>
    </w:p>
    <w:p w14:paraId="59F369E8" w14:textId="77777777" w:rsidR="00FF30FC" w:rsidRPr="00831427" w:rsidRDefault="00FF30FC" w:rsidP="00FF30FC">
      <w:pPr>
        <w:spacing w:after="0"/>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Learning Objectives:</w:t>
      </w:r>
    </w:p>
    <w:p w14:paraId="6A32DB65" w14:textId="77777777" w:rsidR="00FF30FC" w:rsidRPr="00831427" w:rsidRDefault="00FF30FC" w:rsidP="009712E9">
      <w:pPr>
        <w:pStyle w:val="ListParagraph"/>
        <w:numPr>
          <w:ilvl w:val="0"/>
          <w:numId w:val="9"/>
        </w:numPr>
        <w:spacing w:after="0"/>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 xml:space="preserve">To know the basics of cryptogams. </w:t>
      </w:r>
    </w:p>
    <w:p w14:paraId="3C17A408" w14:textId="77777777" w:rsidR="00FF30FC" w:rsidRPr="00831427" w:rsidRDefault="00FF30FC" w:rsidP="009712E9">
      <w:pPr>
        <w:pStyle w:val="ListParagraph"/>
        <w:numPr>
          <w:ilvl w:val="0"/>
          <w:numId w:val="9"/>
        </w:numPr>
        <w:spacing w:after="0"/>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To understand the plant diversity with special reference to cryptogams diversity.</w:t>
      </w:r>
    </w:p>
    <w:p w14:paraId="71FCA7C9" w14:textId="77777777" w:rsidR="00FF30FC" w:rsidRPr="00831427" w:rsidRDefault="00FF30FC" w:rsidP="009712E9">
      <w:pPr>
        <w:pStyle w:val="ListParagraph"/>
        <w:numPr>
          <w:ilvl w:val="0"/>
          <w:numId w:val="9"/>
        </w:numPr>
        <w:spacing w:after="0"/>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 xml:space="preserve">To give knowledge of identification of cryptogams. </w:t>
      </w:r>
    </w:p>
    <w:p w14:paraId="7F37A78F" w14:textId="13C301E7" w:rsidR="00FF30FC" w:rsidRPr="00EA3A3B" w:rsidRDefault="00FF30FC" w:rsidP="009712E9">
      <w:pPr>
        <w:pStyle w:val="ListParagraph"/>
        <w:numPr>
          <w:ilvl w:val="0"/>
          <w:numId w:val="9"/>
        </w:numPr>
        <w:spacing w:after="0"/>
        <w:jc w:val="both"/>
        <w:rPr>
          <w:rFonts w:ascii="Times New Roman" w:hAnsi="Times New Roman" w:cs="Times New Roman"/>
          <w:b/>
          <w:color w:val="000000" w:themeColor="text1"/>
          <w:sz w:val="24"/>
          <w:szCs w:val="24"/>
        </w:rPr>
      </w:pPr>
      <w:r w:rsidRPr="00831427">
        <w:rPr>
          <w:rFonts w:ascii="Times New Roman" w:hAnsi="Times New Roman" w:cs="Times New Roman"/>
          <w:color w:val="000000" w:themeColor="text1"/>
          <w:sz w:val="24"/>
          <w:szCs w:val="24"/>
        </w:rPr>
        <w:t xml:space="preserve">To understand the scope of the </w:t>
      </w:r>
      <w:r>
        <w:rPr>
          <w:rFonts w:ascii="Times New Roman" w:hAnsi="Times New Roman" w:cs="Times New Roman"/>
          <w:color w:val="000000" w:themeColor="text1"/>
          <w:sz w:val="24"/>
          <w:szCs w:val="24"/>
        </w:rPr>
        <w:t>Phanero</w:t>
      </w:r>
      <w:r w:rsidRPr="00831427">
        <w:rPr>
          <w:rFonts w:ascii="Times New Roman" w:hAnsi="Times New Roman" w:cs="Times New Roman"/>
          <w:color w:val="000000" w:themeColor="text1"/>
          <w:sz w:val="24"/>
          <w:szCs w:val="24"/>
        </w:rPr>
        <w:t xml:space="preserve">gams diversity with special reference </w:t>
      </w:r>
    </w:p>
    <w:p w14:paraId="6A82E428" w14:textId="77777777" w:rsidR="00EA3A3B" w:rsidRDefault="00EA3A3B" w:rsidP="00EA3A3B">
      <w:pPr>
        <w:pStyle w:val="ListParagraph"/>
        <w:numPr>
          <w:ilvl w:val="0"/>
          <w:numId w:val="9"/>
        </w:numPr>
        <w:spacing w:after="0" w:line="276" w:lineRule="auto"/>
        <w:jc w:val="both"/>
        <w:rPr>
          <w:rFonts w:ascii="Times New Roman" w:hAnsi="Times New Roman" w:cs="Times New Roman"/>
          <w:color w:val="000000" w:themeColor="text1"/>
          <w:sz w:val="24"/>
          <w:szCs w:val="24"/>
        </w:rPr>
      </w:pPr>
      <w:r w:rsidRPr="00D45316">
        <w:rPr>
          <w:rFonts w:ascii="Times New Roman" w:hAnsi="Times New Roman" w:cs="Times New Roman"/>
          <w:color w:val="000000" w:themeColor="text1"/>
          <w:sz w:val="24"/>
          <w:szCs w:val="24"/>
        </w:rPr>
        <w:t>Know Phytochemistry of these drugs.</w:t>
      </w:r>
    </w:p>
    <w:p w14:paraId="3A77B690" w14:textId="77777777" w:rsidR="00EA3A3B" w:rsidRPr="00D45316" w:rsidRDefault="00EA3A3B" w:rsidP="00EA3A3B">
      <w:pPr>
        <w:pStyle w:val="ListParagraph"/>
        <w:numPr>
          <w:ilvl w:val="0"/>
          <w:numId w:val="9"/>
        </w:numPr>
        <w:spacing w:after="0" w:line="276" w:lineRule="auto"/>
        <w:jc w:val="both"/>
        <w:rPr>
          <w:rFonts w:ascii="Times New Roman" w:hAnsi="Times New Roman" w:cs="Times New Roman"/>
          <w:color w:val="000000" w:themeColor="text1"/>
          <w:sz w:val="24"/>
          <w:szCs w:val="24"/>
        </w:rPr>
      </w:pPr>
      <w:r w:rsidRPr="00D45316">
        <w:rPr>
          <w:rFonts w:ascii="Times New Roman" w:hAnsi="Times New Roman" w:cs="Times New Roman"/>
          <w:color w:val="000000" w:themeColor="text1"/>
          <w:sz w:val="24"/>
          <w:szCs w:val="24"/>
        </w:rPr>
        <w:t>Discuss phytopharmacology of these drugs.</w:t>
      </w:r>
    </w:p>
    <w:p w14:paraId="3AA0E35C" w14:textId="77777777" w:rsidR="002672AE" w:rsidRPr="002672AE" w:rsidRDefault="00EA3A3B" w:rsidP="000B612A">
      <w:pPr>
        <w:pStyle w:val="ListParagraph"/>
        <w:numPr>
          <w:ilvl w:val="0"/>
          <w:numId w:val="9"/>
        </w:numPr>
        <w:spacing w:after="0" w:line="276" w:lineRule="auto"/>
        <w:jc w:val="both"/>
        <w:rPr>
          <w:rFonts w:ascii="Times New Roman" w:hAnsi="Times New Roman" w:cs="Times New Roman"/>
          <w:b/>
          <w:color w:val="000000" w:themeColor="text1"/>
          <w:sz w:val="24"/>
          <w:szCs w:val="24"/>
        </w:rPr>
      </w:pPr>
      <w:r w:rsidRPr="00EC5F2E">
        <w:rPr>
          <w:rFonts w:ascii="Times New Roman" w:hAnsi="Times New Roman" w:cs="Times New Roman"/>
          <w:color w:val="000000" w:themeColor="text1"/>
          <w:sz w:val="24"/>
          <w:szCs w:val="24"/>
        </w:rPr>
        <w:t>Have knowledge about pharmaceutical adjuvants of plant origin.</w:t>
      </w:r>
    </w:p>
    <w:p w14:paraId="15240A65" w14:textId="74F37372" w:rsidR="00FF30FC" w:rsidRPr="002672AE" w:rsidRDefault="00FF30FC" w:rsidP="002672AE">
      <w:pPr>
        <w:spacing w:after="0" w:line="276" w:lineRule="auto"/>
        <w:jc w:val="both"/>
        <w:rPr>
          <w:rFonts w:ascii="Times New Roman" w:hAnsi="Times New Roman" w:cs="Times New Roman"/>
          <w:b/>
          <w:color w:val="000000" w:themeColor="text1"/>
          <w:sz w:val="24"/>
          <w:szCs w:val="24"/>
        </w:rPr>
      </w:pPr>
      <w:r w:rsidRPr="002672AE">
        <w:rPr>
          <w:rFonts w:ascii="Times New Roman" w:hAnsi="Times New Roman" w:cs="Times New Roman"/>
          <w:b/>
          <w:color w:val="000000" w:themeColor="text1"/>
          <w:sz w:val="24"/>
          <w:szCs w:val="24"/>
        </w:rPr>
        <w:t>Learning Outcomes:</w:t>
      </w:r>
    </w:p>
    <w:p w14:paraId="22AF7878" w14:textId="77777777" w:rsidR="00FF30FC" w:rsidRPr="00831427" w:rsidRDefault="00FF30FC" w:rsidP="00FF30FC">
      <w:pPr>
        <w:widowControl w:val="0"/>
        <w:autoSpaceDE w:val="0"/>
        <w:autoSpaceDN w:val="0"/>
        <w:spacing w:before="41" w:after="0" w:line="240" w:lineRule="auto"/>
        <w:ind w:firstLine="720"/>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After Completing the course, Student will be able to</w:t>
      </w:r>
    </w:p>
    <w:p w14:paraId="55804D32" w14:textId="77777777" w:rsidR="00FF30FC" w:rsidRPr="00831427" w:rsidRDefault="00FF30FC" w:rsidP="009712E9">
      <w:pPr>
        <w:pStyle w:val="ListParagraph"/>
        <w:widowControl w:val="0"/>
        <w:numPr>
          <w:ilvl w:val="0"/>
          <w:numId w:val="10"/>
        </w:numPr>
        <w:autoSpaceDE w:val="0"/>
        <w:autoSpaceDN w:val="0"/>
        <w:spacing w:before="41" w:after="0" w:line="240" w:lineRule="auto"/>
        <w:ind w:left="1418" w:hanging="425"/>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 xml:space="preserve">Explain occurrence, structure, reproduction of </w:t>
      </w:r>
      <w:proofErr w:type="spellStart"/>
      <w:r w:rsidRPr="005D3C40">
        <w:rPr>
          <w:rFonts w:ascii="Times New Roman" w:hAnsi="Times New Roman" w:cs="Times New Roman"/>
          <w:iCs/>
          <w:color w:val="000000" w:themeColor="text1"/>
          <w:sz w:val="24"/>
          <w:szCs w:val="24"/>
        </w:rPr>
        <w:t>pheophyta</w:t>
      </w:r>
      <w:proofErr w:type="spellEnd"/>
      <w:r>
        <w:rPr>
          <w:rFonts w:ascii="Times New Roman" w:hAnsi="Times New Roman" w:cs="Times New Roman"/>
          <w:iCs/>
          <w:color w:val="000000" w:themeColor="text1"/>
          <w:sz w:val="24"/>
          <w:szCs w:val="24"/>
        </w:rPr>
        <w:t xml:space="preserve"> members.</w:t>
      </w:r>
    </w:p>
    <w:p w14:paraId="361E6D41" w14:textId="77777777" w:rsidR="00FF30FC" w:rsidRPr="00831427" w:rsidRDefault="00FF30FC" w:rsidP="009712E9">
      <w:pPr>
        <w:pStyle w:val="ListParagraph"/>
        <w:widowControl w:val="0"/>
        <w:numPr>
          <w:ilvl w:val="0"/>
          <w:numId w:val="10"/>
        </w:numPr>
        <w:autoSpaceDE w:val="0"/>
        <w:autoSpaceDN w:val="0"/>
        <w:spacing w:before="41" w:after="0" w:line="240" w:lineRule="auto"/>
        <w:ind w:left="1418" w:hanging="425"/>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Identify and classify Algae</w:t>
      </w:r>
      <w:r>
        <w:rPr>
          <w:rFonts w:ascii="Times New Roman" w:hAnsi="Times New Roman" w:cs="Times New Roman"/>
          <w:color w:val="000000" w:themeColor="text1"/>
          <w:sz w:val="24"/>
          <w:szCs w:val="24"/>
        </w:rPr>
        <w:t xml:space="preserve"> </w:t>
      </w:r>
      <w:r w:rsidRPr="00831427">
        <w:rPr>
          <w:rFonts w:ascii="Times New Roman" w:hAnsi="Times New Roman" w:cs="Times New Roman"/>
          <w:color w:val="000000" w:themeColor="text1"/>
          <w:sz w:val="24"/>
          <w:szCs w:val="24"/>
        </w:rPr>
        <w:t>on basis of general characters and principles of taxonomy</w:t>
      </w:r>
      <w:r>
        <w:rPr>
          <w:rFonts w:ascii="Times New Roman" w:hAnsi="Times New Roman" w:cs="Times New Roman"/>
          <w:color w:val="000000" w:themeColor="text1"/>
          <w:sz w:val="24"/>
          <w:szCs w:val="24"/>
        </w:rPr>
        <w:t>.</w:t>
      </w:r>
    </w:p>
    <w:p w14:paraId="48521447" w14:textId="77777777" w:rsidR="00FF30FC" w:rsidRPr="00831427" w:rsidRDefault="00FF30FC" w:rsidP="009712E9">
      <w:pPr>
        <w:pStyle w:val="ListParagraph"/>
        <w:widowControl w:val="0"/>
        <w:numPr>
          <w:ilvl w:val="0"/>
          <w:numId w:val="10"/>
        </w:numPr>
        <w:autoSpaceDE w:val="0"/>
        <w:autoSpaceDN w:val="0"/>
        <w:spacing w:before="41" w:after="0" w:line="240" w:lineRule="auto"/>
        <w:ind w:left="1418" w:hanging="425"/>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Differentiate modes of nutrition in fungi</w:t>
      </w:r>
    </w:p>
    <w:p w14:paraId="0FE0D471" w14:textId="77777777" w:rsidR="00FF30FC" w:rsidRPr="00831427" w:rsidRDefault="00FF30FC" w:rsidP="009712E9">
      <w:pPr>
        <w:pStyle w:val="ListParagraph"/>
        <w:widowControl w:val="0"/>
        <w:numPr>
          <w:ilvl w:val="0"/>
          <w:numId w:val="10"/>
        </w:numPr>
        <w:autoSpaceDE w:val="0"/>
        <w:autoSpaceDN w:val="0"/>
        <w:spacing w:before="41" w:after="0" w:line="240" w:lineRule="auto"/>
        <w:ind w:left="1418" w:hanging="425"/>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 xml:space="preserve">Evaluate economic importance of </w:t>
      </w:r>
      <w:r>
        <w:rPr>
          <w:rFonts w:ascii="Times New Roman" w:hAnsi="Times New Roman" w:cs="Times New Roman"/>
          <w:color w:val="000000" w:themeColor="text1"/>
          <w:sz w:val="24"/>
          <w:szCs w:val="24"/>
        </w:rPr>
        <w:t xml:space="preserve">brown </w:t>
      </w:r>
      <w:r w:rsidRPr="00831427">
        <w:rPr>
          <w:rFonts w:ascii="Times New Roman" w:hAnsi="Times New Roman" w:cs="Times New Roman"/>
          <w:color w:val="000000" w:themeColor="text1"/>
          <w:sz w:val="24"/>
          <w:szCs w:val="24"/>
        </w:rPr>
        <w:t>algae</w:t>
      </w:r>
      <w:r>
        <w:rPr>
          <w:rFonts w:ascii="Times New Roman" w:hAnsi="Times New Roman" w:cs="Times New Roman"/>
          <w:color w:val="000000" w:themeColor="text1"/>
          <w:sz w:val="24"/>
          <w:szCs w:val="24"/>
        </w:rPr>
        <w:t>.</w:t>
      </w:r>
    </w:p>
    <w:p w14:paraId="3562372F" w14:textId="77777777" w:rsidR="000B612A" w:rsidRDefault="00FF30FC" w:rsidP="000B612A">
      <w:pPr>
        <w:pStyle w:val="ListParagraph"/>
        <w:widowControl w:val="0"/>
        <w:numPr>
          <w:ilvl w:val="0"/>
          <w:numId w:val="10"/>
        </w:numPr>
        <w:autoSpaceDE w:val="0"/>
        <w:autoSpaceDN w:val="0"/>
        <w:spacing w:before="41" w:after="0" w:line="240" w:lineRule="auto"/>
        <w:ind w:left="1418" w:hanging="425"/>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 xml:space="preserve">Justify different stages in the life cycle of </w:t>
      </w:r>
      <w:r>
        <w:rPr>
          <w:rFonts w:ascii="Times New Roman" w:eastAsia="Times New Roman" w:hAnsi="Times New Roman" w:cs="Times New Roman"/>
          <w:i/>
          <w:sz w:val="26"/>
          <w:szCs w:val="26"/>
        </w:rPr>
        <w:t>S</w:t>
      </w:r>
      <w:r>
        <w:rPr>
          <w:rFonts w:ascii="Times New Roman" w:eastAsia="Times New Roman" w:hAnsi="Times New Roman" w:cs="Times New Roman"/>
          <w:i/>
          <w:spacing w:val="1"/>
          <w:sz w:val="26"/>
          <w:szCs w:val="26"/>
        </w:rPr>
        <w:t>a</w:t>
      </w:r>
      <w:r>
        <w:rPr>
          <w:rFonts w:ascii="Times New Roman" w:eastAsia="Times New Roman" w:hAnsi="Times New Roman" w:cs="Times New Roman"/>
          <w:i/>
          <w:spacing w:val="-2"/>
          <w:sz w:val="26"/>
          <w:szCs w:val="26"/>
        </w:rPr>
        <w:t>r</w:t>
      </w:r>
      <w:r>
        <w:rPr>
          <w:rFonts w:ascii="Times New Roman" w:eastAsia="Times New Roman" w:hAnsi="Times New Roman" w:cs="Times New Roman"/>
          <w:i/>
          <w:sz w:val="26"/>
          <w:szCs w:val="26"/>
        </w:rPr>
        <w:t>g</w:t>
      </w:r>
      <w:r>
        <w:rPr>
          <w:rFonts w:ascii="Times New Roman" w:eastAsia="Times New Roman" w:hAnsi="Times New Roman" w:cs="Times New Roman"/>
          <w:i/>
          <w:spacing w:val="1"/>
          <w:sz w:val="26"/>
          <w:szCs w:val="26"/>
        </w:rPr>
        <w:t>a</w:t>
      </w:r>
      <w:r>
        <w:rPr>
          <w:rFonts w:ascii="Times New Roman" w:eastAsia="Times New Roman" w:hAnsi="Times New Roman" w:cs="Times New Roman"/>
          <w:i/>
          <w:sz w:val="26"/>
          <w:szCs w:val="26"/>
        </w:rPr>
        <w:t>s</w:t>
      </w:r>
      <w:r>
        <w:rPr>
          <w:rFonts w:ascii="Times New Roman" w:eastAsia="Times New Roman" w:hAnsi="Times New Roman" w:cs="Times New Roman"/>
          <w:i/>
          <w:spacing w:val="-1"/>
          <w:sz w:val="26"/>
          <w:szCs w:val="26"/>
        </w:rPr>
        <w:t>s</w:t>
      </w:r>
      <w:r>
        <w:rPr>
          <w:rFonts w:ascii="Times New Roman" w:eastAsia="Times New Roman" w:hAnsi="Times New Roman" w:cs="Times New Roman"/>
          <w:i/>
          <w:sz w:val="26"/>
          <w:szCs w:val="26"/>
        </w:rPr>
        <w:t>um</w:t>
      </w:r>
      <w:r w:rsidRPr="00831427">
        <w:rPr>
          <w:rFonts w:ascii="Times New Roman" w:hAnsi="Times New Roman" w:cs="Times New Roman"/>
          <w:color w:val="000000" w:themeColor="text1"/>
          <w:sz w:val="24"/>
          <w:szCs w:val="24"/>
        </w:rPr>
        <w:t>.</w:t>
      </w:r>
    </w:p>
    <w:p w14:paraId="19FED2FB" w14:textId="20AA03D8" w:rsidR="000B612A" w:rsidRPr="000B612A" w:rsidRDefault="000B612A" w:rsidP="000B612A">
      <w:pPr>
        <w:pStyle w:val="ListParagraph"/>
        <w:widowControl w:val="0"/>
        <w:numPr>
          <w:ilvl w:val="0"/>
          <w:numId w:val="10"/>
        </w:numPr>
        <w:autoSpaceDE w:val="0"/>
        <w:autoSpaceDN w:val="0"/>
        <w:spacing w:before="41" w:after="0" w:line="240" w:lineRule="auto"/>
        <w:ind w:left="1418" w:hanging="425"/>
        <w:jc w:val="both"/>
        <w:rPr>
          <w:rFonts w:ascii="Times New Roman" w:hAnsi="Times New Roman" w:cs="Times New Roman"/>
          <w:color w:val="000000" w:themeColor="text1"/>
          <w:sz w:val="24"/>
          <w:szCs w:val="24"/>
        </w:rPr>
      </w:pPr>
      <w:r w:rsidRPr="000B612A">
        <w:rPr>
          <w:rFonts w:ascii="Times New Roman" w:hAnsi="Times New Roman" w:cs="Times New Roman"/>
          <w:color w:val="000000" w:themeColor="text1"/>
          <w:sz w:val="24"/>
          <w:szCs w:val="24"/>
        </w:rPr>
        <w:t xml:space="preserve">Understand concept of </w:t>
      </w:r>
      <w:proofErr w:type="spellStart"/>
      <w:r w:rsidRPr="000B612A">
        <w:rPr>
          <w:rFonts w:ascii="Times New Roman" w:hAnsi="Times New Roman" w:cs="Times New Roman"/>
          <w:color w:val="000000" w:themeColor="text1"/>
          <w:sz w:val="24"/>
          <w:szCs w:val="24"/>
        </w:rPr>
        <w:t>Ethanopharmacognosy</w:t>
      </w:r>
      <w:proofErr w:type="spellEnd"/>
      <w:r w:rsidRPr="000B612A">
        <w:rPr>
          <w:rFonts w:ascii="Times New Roman" w:hAnsi="Times New Roman" w:cs="Times New Roman"/>
          <w:color w:val="000000" w:themeColor="text1"/>
          <w:sz w:val="24"/>
          <w:szCs w:val="24"/>
        </w:rPr>
        <w:t xml:space="preserve">, </w:t>
      </w:r>
      <w:proofErr w:type="spellStart"/>
      <w:r w:rsidRPr="000B612A">
        <w:rPr>
          <w:rFonts w:ascii="Times New Roman" w:hAnsi="Times New Roman" w:cs="Times New Roman"/>
          <w:color w:val="000000" w:themeColor="text1"/>
          <w:sz w:val="24"/>
          <w:szCs w:val="24"/>
        </w:rPr>
        <w:t>Ethanomedicine</w:t>
      </w:r>
      <w:proofErr w:type="spellEnd"/>
      <w:r w:rsidRPr="000B612A">
        <w:rPr>
          <w:rFonts w:ascii="Times New Roman" w:hAnsi="Times New Roman" w:cs="Times New Roman"/>
          <w:color w:val="000000" w:themeColor="text1"/>
          <w:sz w:val="24"/>
          <w:szCs w:val="24"/>
        </w:rPr>
        <w:t>.</w:t>
      </w:r>
    </w:p>
    <w:p w14:paraId="6FB2040B" w14:textId="77777777" w:rsidR="000B612A" w:rsidRPr="00831427" w:rsidRDefault="000B612A" w:rsidP="000B612A">
      <w:pPr>
        <w:pStyle w:val="ListParagraph"/>
        <w:widowControl w:val="0"/>
        <w:autoSpaceDE w:val="0"/>
        <w:autoSpaceDN w:val="0"/>
        <w:spacing w:before="41" w:after="0" w:line="240" w:lineRule="auto"/>
        <w:ind w:left="1418"/>
        <w:jc w:val="both"/>
        <w:rPr>
          <w:rFonts w:ascii="Times New Roman" w:hAnsi="Times New Roman" w:cs="Times New Roman"/>
          <w:color w:val="000000" w:themeColor="text1"/>
          <w:sz w:val="24"/>
          <w:szCs w:val="24"/>
        </w:rPr>
      </w:pPr>
    </w:p>
    <w:tbl>
      <w:tblPr>
        <w:tblStyle w:val="TableGrid"/>
        <w:tblW w:w="10206" w:type="dxa"/>
        <w:jc w:val="center"/>
        <w:tblLook w:val="04A0" w:firstRow="1" w:lastRow="0" w:firstColumn="1" w:lastColumn="0" w:noHBand="0" w:noVBand="1"/>
      </w:tblPr>
      <w:tblGrid>
        <w:gridCol w:w="567"/>
        <w:gridCol w:w="8080"/>
        <w:gridCol w:w="1559"/>
      </w:tblGrid>
      <w:tr w:rsidR="0000144A" w:rsidRPr="00831427" w14:paraId="243712B0" w14:textId="77777777" w:rsidTr="00AB3B9A">
        <w:trPr>
          <w:jc w:val="center"/>
        </w:trPr>
        <w:tc>
          <w:tcPr>
            <w:tcW w:w="10206" w:type="dxa"/>
            <w:gridSpan w:val="3"/>
          </w:tcPr>
          <w:p w14:paraId="12FA37B0" w14:textId="77777777" w:rsidR="0000144A" w:rsidRPr="00831427" w:rsidRDefault="0000144A" w:rsidP="00AB3B9A">
            <w:pPr>
              <w:rPr>
                <w:rFonts w:ascii="Times New Roman" w:hAnsi="Times New Roman" w:cs="Times New Roman"/>
                <w:b/>
                <w:sz w:val="24"/>
                <w:szCs w:val="24"/>
              </w:rPr>
            </w:pPr>
            <w:r w:rsidRPr="00831427">
              <w:rPr>
                <w:rFonts w:ascii="Times New Roman" w:hAnsi="Times New Roman" w:cs="Times New Roman"/>
                <w:b/>
                <w:sz w:val="24"/>
                <w:szCs w:val="24"/>
              </w:rPr>
              <w:t xml:space="preserve">Unit - I     </w:t>
            </w:r>
            <w:r>
              <w:rPr>
                <w:rFonts w:ascii="Times New Roman" w:hAnsi="Times New Roman" w:cs="Times New Roman"/>
                <w:b/>
                <w:sz w:val="24"/>
                <w:szCs w:val="24"/>
              </w:rPr>
              <w:t xml:space="preserve"> </w:t>
            </w:r>
            <w:r w:rsidRPr="00DF3E43">
              <w:rPr>
                <w:rFonts w:ascii="Times New Roman" w:hAnsi="Times New Roman" w:cs="Times New Roman"/>
                <w:b/>
                <w:sz w:val="24"/>
                <w:szCs w:val="24"/>
              </w:rPr>
              <w:t xml:space="preserve"> </w:t>
            </w:r>
            <w:proofErr w:type="spellStart"/>
            <w:r w:rsidRPr="00DF3E43">
              <w:rPr>
                <w:rFonts w:ascii="Times New Roman" w:hAnsi="Times New Roman" w:cs="Times New Roman"/>
                <w:b/>
                <w:sz w:val="24"/>
                <w:szCs w:val="24"/>
              </w:rPr>
              <w:t>Thallophyta</w:t>
            </w:r>
            <w:proofErr w:type="spellEnd"/>
            <w:r w:rsidRPr="00DF3E43">
              <w:rPr>
                <w:rFonts w:ascii="Times New Roman" w:hAnsi="Times New Roman" w:cs="Times New Roman"/>
                <w:b/>
                <w:sz w:val="24"/>
                <w:szCs w:val="24"/>
              </w:rPr>
              <w:t xml:space="preserve"> (Algae) &amp; Bryophyta </w:t>
            </w:r>
            <w:r w:rsidRPr="0083142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831427">
              <w:rPr>
                <w:rFonts w:ascii="Times New Roman" w:hAnsi="Times New Roman" w:cs="Times New Roman"/>
                <w:b/>
                <w:sz w:val="24"/>
                <w:szCs w:val="24"/>
              </w:rPr>
              <w:t xml:space="preserve">                                                              1</w:t>
            </w:r>
            <w:r>
              <w:rPr>
                <w:rFonts w:ascii="Times New Roman" w:hAnsi="Times New Roman" w:cs="Times New Roman"/>
                <w:b/>
                <w:sz w:val="24"/>
                <w:szCs w:val="24"/>
              </w:rPr>
              <w:t>0</w:t>
            </w:r>
            <w:r w:rsidRPr="00831427">
              <w:rPr>
                <w:rFonts w:ascii="Times New Roman" w:hAnsi="Times New Roman" w:cs="Times New Roman"/>
                <w:b/>
                <w:sz w:val="24"/>
                <w:szCs w:val="24"/>
              </w:rPr>
              <w:t xml:space="preserve"> Lectures</w:t>
            </w:r>
          </w:p>
        </w:tc>
      </w:tr>
      <w:tr w:rsidR="0000144A" w:rsidRPr="00831427" w14:paraId="0D277CC2" w14:textId="77777777" w:rsidTr="00AB3B9A">
        <w:trPr>
          <w:jc w:val="center"/>
        </w:trPr>
        <w:tc>
          <w:tcPr>
            <w:tcW w:w="567" w:type="dxa"/>
            <w:vMerge w:val="restart"/>
          </w:tcPr>
          <w:p w14:paraId="6FD4B12C" w14:textId="77777777" w:rsidR="0000144A" w:rsidRPr="00831427" w:rsidRDefault="0000144A" w:rsidP="00AB3B9A">
            <w:pPr>
              <w:rPr>
                <w:rFonts w:ascii="Times New Roman" w:hAnsi="Times New Roman" w:cs="Times New Roman"/>
                <w:color w:val="FF0000"/>
                <w:sz w:val="24"/>
                <w:szCs w:val="24"/>
              </w:rPr>
            </w:pPr>
          </w:p>
        </w:tc>
        <w:tc>
          <w:tcPr>
            <w:tcW w:w="8080" w:type="dxa"/>
          </w:tcPr>
          <w:p w14:paraId="4D9DE317" w14:textId="77777777" w:rsidR="0000144A" w:rsidRPr="008931F6" w:rsidRDefault="0000144A" w:rsidP="00AB3B9A">
            <w:pPr>
              <w:jc w:val="both"/>
              <w:rPr>
                <w:rFonts w:ascii="Times New Roman" w:hAnsi="Times New Roman" w:cs="Times New Roman"/>
                <w:sz w:val="24"/>
                <w:szCs w:val="24"/>
              </w:rPr>
            </w:pPr>
            <w:r>
              <w:rPr>
                <w:rFonts w:ascii="Times New Roman" w:hAnsi="Times New Roman" w:cs="Times New Roman"/>
                <w:sz w:val="24"/>
                <w:szCs w:val="24"/>
              </w:rPr>
              <w:t xml:space="preserve">1.1 </w:t>
            </w:r>
            <w:r w:rsidRPr="008931F6">
              <w:rPr>
                <w:rFonts w:ascii="Times New Roman" w:hAnsi="Times New Roman" w:cs="Times New Roman"/>
                <w:sz w:val="24"/>
                <w:szCs w:val="24"/>
              </w:rPr>
              <w:t>General Characters of Division Phaeophyta: Distribution, Cell structure, range of thallus, Economic Importance.</w:t>
            </w:r>
            <w:r>
              <w:rPr>
                <w:rFonts w:ascii="Times New Roman" w:hAnsi="Times New Roman" w:cs="Times New Roman"/>
                <w:sz w:val="24"/>
                <w:szCs w:val="24"/>
              </w:rPr>
              <w:t xml:space="preserve"> </w:t>
            </w:r>
          </w:p>
          <w:p w14:paraId="3D1DB7CE" w14:textId="77777777" w:rsidR="0000144A" w:rsidRPr="008931F6" w:rsidRDefault="0000144A" w:rsidP="00AB3B9A">
            <w:pPr>
              <w:jc w:val="both"/>
              <w:rPr>
                <w:rFonts w:ascii="Times New Roman" w:hAnsi="Times New Roman" w:cs="Times New Roman"/>
                <w:sz w:val="24"/>
                <w:szCs w:val="24"/>
              </w:rPr>
            </w:pPr>
            <w:r w:rsidRPr="008931F6">
              <w:rPr>
                <w:rFonts w:ascii="Times New Roman" w:hAnsi="Times New Roman" w:cs="Times New Roman"/>
                <w:sz w:val="24"/>
                <w:szCs w:val="24"/>
              </w:rPr>
              <w:t xml:space="preserve">Structure, life cycle and systematic position of </w:t>
            </w:r>
            <w:r w:rsidRPr="008931F6">
              <w:rPr>
                <w:rFonts w:ascii="Times New Roman" w:hAnsi="Times New Roman" w:cs="Times New Roman"/>
                <w:i/>
                <w:iCs/>
                <w:sz w:val="24"/>
                <w:szCs w:val="24"/>
              </w:rPr>
              <w:t>Sargassum</w:t>
            </w:r>
            <w:r>
              <w:rPr>
                <w:rFonts w:ascii="Times New Roman" w:hAnsi="Times New Roman" w:cs="Times New Roman"/>
                <w:i/>
                <w:iCs/>
                <w:sz w:val="24"/>
                <w:szCs w:val="24"/>
              </w:rPr>
              <w:t>.</w:t>
            </w:r>
          </w:p>
          <w:p w14:paraId="38213A7F" w14:textId="77777777" w:rsidR="0000144A" w:rsidRPr="00831427" w:rsidRDefault="0000144A" w:rsidP="00AB3B9A">
            <w:pPr>
              <w:jc w:val="both"/>
              <w:rPr>
                <w:rFonts w:ascii="Times New Roman" w:hAnsi="Times New Roman" w:cs="Times New Roman"/>
                <w:sz w:val="24"/>
                <w:szCs w:val="24"/>
              </w:rPr>
            </w:pPr>
          </w:p>
        </w:tc>
        <w:tc>
          <w:tcPr>
            <w:tcW w:w="1559" w:type="dxa"/>
            <w:vMerge w:val="restart"/>
          </w:tcPr>
          <w:p w14:paraId="6DCDD9C0" w14:textId="77777777" w:rsidR="0000144A" w:rsidRPr="00831427" w:rsidRDefault="0000144A" w:rsidP="00AB3B9A">
            <w:pPr>
              <w:pStyle w:val="Default"/>
              <w:jc w:val="both"/>
              <w:rPr>
                <w:color w:val="auto"/>
              </w:rPr>
            </w:pPr>
          </w:p>
        </w:tc>
      </w:tr>
      <w:tr w:rsidR="0000144A" w:rsidRPr="00831427" w14:paraId="0B53F790" w14:textId="77777777" w:rsidTr="00AB3B9A">
        <w:trPr>
          <w:jc w:val="center"/>
        </w:trPr>
        <w:tc>
          <w:tcPr>
            <w:tcW w:w="567" w:type="dxa"/>
            <w:vMerge/>
          </w:tcPr>
          <w:p w14:paraId="3EE9E86E" w14:textId="77777777" w:rsidR="0000144A" w:rsidRPr="00831427" w:rsidRDefault="0000144A" w:rsidP="00AB3B9A">
            <w:pPr>
              <w:rPr>
                <w:rFonts w:ascii="Times New Roman" w:hAnsi="Times New Roman" w:cs="Times New Roman"/>
                <w:color w:val="FF0000"/>
                <w:sz w:val="24"/>
                <w:szCs w:val="24"/>
              </w:rPr>
            </w:pPr>
          </w:p>
        </w:tc>
        <w:tc>
          <w:tcPr>
            <w:tcW w:w="8080" w:type="dxa"/>
          </w:tcPr>
          <w:p w14:paraId="2E86A884" w14:textId="77777777" w:rsidR="0000144A" w:rsidRDefault="0000144A" w:rsidP="00AB3B9A">
            <w:pPr>
              <w:jc w:val="both"/>
              <w:rPr>
                <w:rFonts w:ascii="Times New Roman" w:hAnsi="Times New Roman" w:cs="Times New Roman"/>
                <w:sz w:val="24"/>
                <w:szCs w:val="24"/>
              </w:rPr>
            </w:pPr>
            <w:r>
              <w:rPr>
                <w:rFonts w:ascii="Times New Roman" w:hAnsi="Times New Roman" w:cs="Times New Roman"/>
                <w:sz w:val="24"/>
                <w:szCs w:val="24"/>
              </w:rPr>
              <w:t xml:space="preserve">1.2 </w:t>
            </w:r>
            <w:r w:rsidRPr="008931F6">
              <w:rPr>
                <w:rFonts w:ascii="Times New Roman" w:hAnsi="Times New Roman" w:cs="Times New Roman"/>
                <w:sz w:val="24"/>
                <w:szCs w:val="24"/>
              </w:rPr>
              <w:t xml:space="preserve">General Account of Class </w:t>
            </w:r>
            <w:proofErr w:type="spellStart"/>
            <w:r w:rsidRPr="008931F6">
              <w:rPr>
                <w:rFonts w:ascii="Times New Roman" w:hAnsi="Times New Roman" w:cs="Times New Roman"/>
                <w:sz w:val="24"/>
                <w:szCs w:val="24"/>
              </w:rPr>
              <w:t>Anthocerotae</w:t>
            </w:r>
            <w:proofErr w:type="spellEnd"/>
            <w:r w:rsidRPr="008931F6">
              <w:rPr>
                <w:rFonts w:ascii="Times New Roman" w:hAnsi="Times New Roman" w:cs="Times New Roman"/>
                <w:sz w:val="24"/>
                <w:szCs w:val="24"/>
              </w:rPr>
              <w:t xml:space="preserve"> and </w:t>
            </w:r>
            <w:proofErr w:type="spellStart"/>
            <w:r w:rsidRPr="008931F6">
              <w:rPr>
                <w:rFonts w:ascii="Times New Roman" w:hAnsi="Times New Roman" w:cs="Times New Roman"/>
                <w:sz w:val="24"/>
                <w:szCs w:val="24"/>
              </w:rPr>
              <w:t>Musci</w:t>
            </w:r>
            <w:proofErr w:type="spellEnd"/>
            <w:r>
              <w:rPr>
                <w:rFonts w:ascii="Times New Roman" w:hAnsi="Times New Roman" w:cs="Times New Roman"/>
                <w:sz w:val="24"/>
                <w:szCs w:val="24"/>
              </w:rPr>
              <w:t xml:space="preserve"> </w:t>
            </w:r>
          </w:p>
          <w:p w14:paraId="7EFBA0A6" w14:textId="77777777" w:rsidR="0000144A" w:rsidRPr="008931F6" w:rsidRDefault="0000144A" w:rsidP="00AB3B9A">
            <w:pPr>
              <w:jc w:val="both"/>
              <w:rPr>
                <w:rFonts w:ascii="Times New Roman" w:hAnsi="Times New Roman" w:cs="Times New Roman"/>
                <w:sz w:val="24"/>
                <w:szCs w:val="24"/>
              </w:rPr>
            </w:pPr>
            <w:r w:rsidRPr="008931F6">
              <w:rPr>
                <w:rFonts w:ascii="Times New Roman" w:hAnsi="Times New Roman" w:cs="Times New Roman"/>
                <w:sz w:val="24"/>
                <w:szCs w:val="24"/>
              </w:rPr>
              <w:t>Structure, life cycle and systematic position of</w:t>
            </w:r>
          </w:p>
          <w:p w14:paraId="164EF233" w14:textId="77777777" w:rsidR="0000144A" w:rsidRPr="008931F6" w:rsidRDefault="0000144A" w:rsidP="0026728C">
            <w:pPr>
              <w:pStyle w:val="ListParagraph"/>
              <w:numPr>
                <w:ilvl w:val="0"/>
                <w:numId w:val="31"/>
              </w:numPr>
              <w:jc w:val="both"/>
              <w:rPr>
                <w:rFonts w:ascii="Times New Roman" w:hAnsi="Times New Roman" w:cs="Times New Roman"/>
                <w:sz w:val="24"/>
                <w:szCs w:val="24"/>
              </w:rPr>
            </w:pPr>
            <w:r w:rsidRPr="008931F6">
              <w:rPr>
                <w:rFonts w:ascii="Times New Roman" w:hAnsi="Times New Roman" w:cs="Times New Roman"/>
                <w:i/>
                <w:iCs/>
                <w:sz w:val="24"/>
                <w:szCs w:val="24"/>
              </w:rPr>
              <w:t>Anthoceros</w:t>
            </w:r>
          </w:p>
          <w:p w14:paraId="6DAE4599" w14:textId="77777777" w:rsidR="0000144A" w:rsidRPr="008931F6" w:rsidRDefault="0000144A" w:rsidP="0026728C">
            <w:pPr>
              <w:pStyle w:val="ListParagraph"/>
              <w:numPr>
                <w:ilvl w:val="0"/>
                <w:numId w:val="31"/>
              </w:numPr>
              <w:jc w:val="both"/>
              <w:rPr>
                <w:rFonts w:ascii="Times New Roman" w:hAnsi="Times New Roman" w:cs="Times New Roman"/>
                <w:color w:val="FF0000"/>
                <w:sz w:val="24"/>
                <w:szCs w:val="24"/>
              </w:rPr>
            </w:pPr>
            <w:r w:rsidRPr="008931F6">
              <w:rPr>
                <w:rFonts w:ascii="Times New Roman" w:hAnsi="Times New Roman" w:cs="Times New Roman"/>
                <w:i/>
                <w:iCs/>
                <w:sz w:val="24"/>
                <w:szCs w:val="24"/>
              </w:rPr>
              <w:t>Funaria</w:t>
            </w:r>
          </w:p>
        </w:tc>
        <w:tc>
          <w:tcPr>
            <w:tcW w:w="1559" w:type="dxa"/>
            <w:vMerge/>
          </w:tcPr>
          <w:p w14:paraId="51B0EBD4" w14:textId="77777777" w:rsidR="0000144A" w:rsidRPr="00831427" w:rsidRDefault="0000144A" w:rsidP="00AB3B9A">
            <w:pPr>
              <w:jc w:val="both"/>
              <w:rPr>
                <w:rFonts w:ascii="Times New Roman" w:hAnsi="Times New Roman" w:cs="Times New Roman"/>
                <w:color w:val="FF0000"/>
                <w:sz w:val="24"/>
                <w:szCs w:val="24"/>
              </w:rPr>
            </w:pPr>
          </w:p>
        </w:tc>
      </w:tr>
      <w:tr w:rsidR="0000144A" w:rsidRPr="00831427" w14:paraId="0940B5A9" w14:textId="77777777" w:rsidTr="00AB3B9A">
        <w:trPr>
          <w:jc w:val="center"/>
        </w:trPr>
        <w:tc>
          <w:tcPr>
            <w:tcW w:w="10206" w:type="dxa"/>
            <w:gridSpan w:val="3"/>
          </w:tcPr>
          <w:p w14:paraId="6CD6D89B" w14:textId="12E6C235" w:rsidR="0000144A" w:rsidRPr="00831427" w:rsidRDefault="0000144A" w:rsidP="00AB3B9A">
            <w:pPr>
              <w:rPr>
                <w:rFonts w:ascii="Times New Roman" w:hAnsi="Times New Roman" w:cs="Times New Roman"/>
                <w:b/>
                <w:sz w:val="24"/>
                <w:szCs w:val="24"/>
              </w:rPr>
            </w:pPr>
          </w:p>
        </w:tc>
      </w:tr>
      <w:tr w:rsidR="002672AE" w:rsidRPr="00831427" w14:paraId="39A6F37E" w14:textId="77777777" w:rsidTr="00AB3B9A">
        <w:trPr>
          <w:jc w:val="center"/>
        </w:trPr>
        <w:tc>
          <w:tcPr>
            <w:tcW w:w="10206" w:type="dxa"/>
            <w:gridSpan w:val="3"/>
          </w:tcPr>
          <w:p w14:paraId="5DB3112E" w14:textId="328FFA3F" w:rsidR="002672AE" w:rsidRPr="00831427" w:rsidRDefault="002672AE" w:rsidP="002672AE">
            <w:pPr>
              <w:rPr>
                <w:rFonts w:ascii="Times New Roman" w:hAnsi="Times New Roman" w:cs="Times New Roman"/>
                <w:b/>
                <w:sz w:val="24"/>
                <w:szCs w:val="24"/>
              </w:rPr>
            </w:pPr>
            <w:r w:rsidRPr="00831427">
              <w:rPr>
                <w:rFonts w:ascii="Times New Roman" w:hAnsi="Times New Roman" w:cs="Times New Roman"/>
                <w:b/>
                <w:sz w:val="24"/>
                <w:szCs w:val="24"/>
              </w:rPr>
              <w:t xml:space="preserve">Unit – II     </w:t>
            </w:r>
            <w:r>
              <w:rPr>
                <w:rFonts w:ascii="Times New Roman" w:eastAsia="Times New Roman" w:hAnsi="Times New Roman" w:cs="Times New Roman"/>
                <w:b/>
                <w:spacing w:val="1"/>
                <w:sz w:val="26"/>
                <w:szCs w:val="26"/>
                <w:u w:val="thick" w:color="000000"/>
              </w:rPr>
              <w:t>A</w:t>
            </w:r>
            <w:r>
              <w:rPr>
                <w:rFonts w:ascii="Times New Roman" w:eastAsia="Times New Roman" w:hAnsi="Times New Roman" w:cs="Times New Roman"/>
                <w:b/>
                <w:spacing w:val="-1"/>
                <w:sz w:val="26"/>
                <w:szCs w:val="26"/>
                <w:u w:val="thick" w:color="000000"/>
              </w:rPr>
              <w:t>n</w:t>
            </w:r>
            <w:r>
              <w:rPr>
                <w:rFonts w:ascii="Times New Roman" w:eastAsia="Times New Roman" w:hAnsi="Times New Roman" w:cs="Times New Roman"/>
                <w:b/>
                <w:sz w:val="26"/>
                <w:szCs w:val="26"/>
                <w:u w:val="thick" w:color="000000"/>
              </w:rPr>
              <w:t>gi</w:t>
            </w:r>
            <w:r>
              <w:rPr>
                <w:rFonts w:ascii="Times New Roman" w:eastAsia="Times New Roman" w:hAnsi="Times New Roman" w:cs="Times New Roman"/>
                <w:b/>
                <w:spacing w:val="1"/>
                <w:sz w:val="26"/>
                <w:szCs w:val="26"/>
                <w:u w:val="thick" w:color="000000"/>
              </w:rPr>
              <w:t>o</w:t>
            </w:r>
            <w:r>
              <w:rPr>
                <w:rFonts w:ascii="Times New Roman" w:eastAsia="Times New Roman" w:hAnsi="Times New Roman" w:cs="Times New Roman"/>
                <w:b/>
                <w:sz w:val="26"/>
                <w:szCs w:val="26"/>
                <w:u w:val="thick" w:color="000000"/>
              </w:rPr>
              <w:t>spe</w:t>
            </w:r>
            <w:r>
              <w:rPr>
                <w:rFonts w:ascii="Times New Roman" w:eastAsia="Times New Roman" w:hAnsi="Times New Roman" w:cs="Times New Roman"/>
                <w:b/>
                <w:spacing w:val="-2"/>
                <w:sz w:val="26"/>
                <w:szCs w:val="26"/>
                <w:u w:val="thick" w:color="000000"/>
              </w:rPr>
              <w:t>r</w:t>
            </w:r>
            <w:r>
              <w:rPr>
                <w:rFonts w:ascii="Times New Roman" w:eastAsia="Times New Roman" w:hAnsi="Times New Roman" w:cs="Times New Roman"/>
                <w:b/>
                <w:sz w:val="26"/>
                <w:szCs w:val="26"/>
                <w:u w:val="thick" w:color="000000"/>
              </w:rPr>
              <w:t>ms</w:t>
            </w:r>
            <w:r w:rsidRPr="00831427">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Pr="00831427">
              <w:rPr>
                <w:rFonts w:ascii="Times New Roman" w:hAnsi="Times New Roman" w:cs="Times New Roman"/>
                <w:b/>
                <w:sz w:val="24"/>
                <w:szCs w:val="24"/>
              </w:rPr>
              <w:t xml:space="preserve">                 1</w:t>
            </w:r>
            <w:r>
              <w:rPr>
                <w:rFonts w:ascii="Times New Roman" w:hAnsi="Times New Roman" w:cs="Times New Roman"/>
                <w:b/>
                <w:sz w:val="24"/>
                <w:szCs w:val="24"/>
              </w:rPr>
              <w:t>0</w:t>
            </w:r>
            <w:r w:rsidRPr="00831427">
              <w:rPr>
                <w:rFonts w:ascii="Times New Roman" w:hAnsi="Times New Roman" w:cs="Times New Roman"/>
                <w:b/>
                <w:sz w:val="24"/>
                <w:szCs w:val="24"/>
              </w:rPr>
              <w:t xml:space="preserve"> Lectures</w:t>
            </w:r>
          </w:p>
        </w:tc>
      </w:tr>
      <w:tr w:rsidR="002672AE" w:rsidRPr="00831427" w14:paraId="326DCD7A" w14:textId="77777777" w:rsidTr="00AB3B9A">
        <w:trPr>
          <w:jc w:val="center"/>
        </w:trPr>
        <w:tc>
          <w:tcPr>
            <w:tcW w:w="567" w:type="dxa"/>
            <w:vMerge w:val="restart"/>
          </w:tcPr>
          <w:p w14:paraId="1285D7E8" w14:textId="77777777" w:rsidR="002672AE" w:rsidRPr="00831427" w:rsidRDefault="002672AE" w:rsidP="002672AE">
            <w:pPr>
              <w:rPr>
                <w:rFonts w:ascii="Times New Roman" w:hAnsi="Times New Roman" w:cs="Times New Roman"/>
                <w:sz w:val="24"/>
                <w:szCs w:val="24"/>
              </w:rPr>
            </w:pPr>
          </w:p>
        </w:tc>
        <w:tc>
          <w:tcPr>
            <w:tcW w:w="8080" w:type="dxa"/>
          </w:tcPr>
          <w:p w14:paraId="01CE2045" w14:textId="36F60340" w:rsidR="002672AE" w:rsidRDefault="002672AE" w:rsidP="002672AE">
            <w:r w:rsidRPr="008931F6">
              <w:rPr>
                <w:rFonts w:ascii="Times New Roman" w:hAnsi="Times New Roman" w:cs="Times New Roman"/>
                <w:sz w:val="24"/>
                <w:szCs w:val="24"/>
              </w:rPr>
              <w:t xml:space="preserve">2.1 </w:t>
            </w:r>
            <w:r w:rsidRPr="003F3E6A">
              <w:rPr>
                <w:rFonts w:ascii="Times New Roman" w:hAnsi="Times New Roman" w:cs="Times New Roman"/>
              </w:rPr>
              <w:t>Flower Morphology</w:t>
            </w:r>
          </w:p>
          <w:p w14:paraId="5BB8AF30" w14:textId="77777777" w:rsidR="002672AE" w:rsidRPr="003F3E6A" w:rsidRDefault="002672AE" w:rsidP="002672AE">
            <w:pPr>
              <w:pStyle w:val="ListParagraph"/>
              <w:numPr>
                <w:ilvl w:val="0"/>
                <w:numId w:val="41"/>
              </w:numPr>
              <w:rPr>
                <w:rFonts w:ascii="Times New Roman" w:hAnsi="Times New Roman" w:cs="Times New Roman"/>
              </w:rPr>
            </w:pPr>
            <w:r w:rsidRPr="003F3E6A">
              <w:rPr>
                <w:rFonts w:ascii="Times New Roman" w:hAnsi="Times New Roman" w:cs="Times New Roman"/>
              </w:rPr>
              <w:t>Parts of a flower, flower symmetry;</w:t>
            </w:r>
          </w:p>
          <w:p w14:paraId="5725A027" w14:textId="77777777" w:rsidR="002672AE" w:rsidRPr="003F3E6A" w:rsidRDefault="002672AE" w:rsidP="002672AE">
            <w:pPr>
              <w:pStyle w:val="ListParagraph"/>
              <w:numPr>
                <w:ilvl w:val="0"/>
                <w:numId w:val="41"/>
              </w:numPr>
              <w:rPr>
                <w:rFonts w:ascii="Times New Roman" w:hAnsi="Times New Roman" w:cs="Times New Roman"/>
              </w:rPr>
            </w:pPr>
            <w:r w:rsidRPr="003F3E6A">
              <w:rPr>
                <w:rFonts w:ascii="Times New Roman" w:hAnsi="Times New Roman" w:cs="Times New Roman"/>
              </w:rPr>
              <w:t xml:space="preserve">The accessory </w:t>
            </w:r>
            <w:proofErr w:type="gramStart"/>
            <w:r w:rsidRPr="003F3E6A">
              <w:rPr>
                <w:rFonts w:ascii="Times New Roman" w:hAnsi="Times New Roman" w:cs="Times New Roman"/>
              </w:rPr>
              <w:t>whorls :</w:t>
            </w:r>
            <w:proofErr w:type="gramEnd"/>
            <w:r w:rsidRPr="003F3E6A">
              <w:rPr>
                <w:rFonts w:ascii="Times New Roman" w:hAnsi="Times New Roman" w:cs="Times New Roman"/>
              </w:rPr>
              <w:t xml:space="preserve"> </w:t>
            </w:r>
          </w:p>
          <w:p w14:paraId="597DCF3C" w14:textId="77777777" w:rsidR="002672AE" w:rsidRPr="003F3E6A" w:rsidRDefault="002672AE" w:rsidP="002672AE">
            <w:pPr>
              <w:pStyle w:val="ListParagraph"/>
              <w:numPr>
                <w:ilvl w:val="0"/>
                <w:numId w:val="41"/>
              </w:numPr>
              <w:rPr>
                <w:rFonts w:ascii="Times New Roman" w:hAnsi="Times New Roman" w:cs="Times New Roman"/>
              </w:rPr>
            </w:pPr>
            <w:r w:rsidRPr="003F3E6A">
              <w:rPr>
                <w:rFonts w:ascii="Times New Roman" w:hAnsi="Times New Roman" w:cs="Times New Roman"/>
              </w:rPr>
              <w:t xml:space="preserve">Calyx types and modifications, </w:t>
            </w:r>
          </w:p>
          <w:p w14:paraId="4A840D2F" w14:textId="77777777" w:rsidR="002672AE" w:rsidRPr="003F3E6A" w:rsidRDefault="002672AE" w:rsidP="002672AE">
            <w:pPr>
              <w:pStyle w:val="ListParagraph"/>
              <w:numPr>
                <w:ilvl w:val="0"/>
                <w:numId w:val="41"/>
              </w:numPr>
              <w:rPr>
                <w:rFonts w:ascii="Times New Roman" w:hAnsi="Times New Roman" w:cs="Times New Roman"/>
              </w:rPr>
            </w:pPr>
            <w:r w:rsidRPr="003F3E6A">
              <w:rPr>
                <w:rFonts w:ascii="Times New Roman" w:hAnsi="Times New Roman" w:cs="Times New Roman"/>
              </w:rPr>
              <w:t xml:space="preserve">Corolla forms; </w:t>
            </w:r>
          </w:p>
          <w:p w14:paraId="46AF424D" w14:textId="73703571" w:rsidR="002672AE" w:rsidRPr="0000144A" w:rsidRDefault="002672AE" w:rsidP="002672AE">
            <w:pPr>
              <w:pStyle w:val="ListParagraph"/>
              <w:numPr>
                <w:ilvl w:val="0"/>
                <w:numId w:val="41"/>
              </w:numPr>
              <w:spacing w:after="160" w:line="259" w:lineRule="auto"/>
            </w:pPr>
            <w:r w:rsidRPr="003F3E6A">
              <w:rPr>
                <w:rFonts w:ascii="Times New Roman" w:hAnsi="Times New Roman" w:cs="Times New Roman"/>
              </w:rPr>
              <w:t>Aestivation</w:t>
            </w:r>
            <w:r>
              <w:t xml:space="preserve"> </w:t>
            </w:r>
          </w:p>
        </w:tc>
        <w:tc>
          <w:tcPr>
            <w:tcW w:w="1559" w:type="dxa"/>
            <w:vMerge w:val="restart"/>
          </w:tcPr>
          <w:p w14:paraId="4C8F599E" w14:textId="77777777" w:rsidR="002672AE" w:rsidRPr="00831427" w:rsidRDefault="002672AE" w:rsidP="002672AE">
            <w:pPr>
              <w:jc w:val="both"/>
              <w:rPr>
                <w:rFonts w:ascii="Times New Roman" w:hAnsi="Times New Roman" w:cs="Times New Roman"/>
                <w:sz w:val="24"/>
                <w:szCs w:val="24"/>
              </w:rPr>
            </w:pPr>
          </w:p>
        </w:tc>
      </w:tr>
      <w:tr w:rsidR="002672AE" w:rsidRPr="00831427" w14:paraId="12468906" w14:textId="77777777" w:rsidTr="00AB3B9A">
        <w:trPr>
          <w:jc w:val="center"/>
        </w:trPr>
        <w:tc>
          <w:tcPr>
            <w:tcW w:w="567" w:type="dxa"/>
            <w:vMerge/>
          </w:tcPr>
          <w:p w14:paraId="39709B4F" w14:textId="77777777" w:rsidR="002672AE" w:rsidRPr="00831427" w:rsidRDefault="002672AE" w:rsidP="002672AE">
            <w:pPr>
              <w:rPr>
                <w:rFonts w:ascii="Times New Roman" w:hAnsi="Times New Roman" w:cs="Times New Roman"/>
                <w:sz w:val="24"/>
                <w:szCs w:val="24"/>
              </w:rPr>
            </w:pPr>
          </w:p>
        </w:tc>
        <w:tc>
          <w:tcPr>
            <w:tcW w:w="8080" w:type="dxa"/>
          </w:tcPr>
          <w:p w14:paraId="3003054F" w14:textId="77777777" w:rsidR="002672AE" w:rsidRPr="008931F6" w:rsidRDefault="002672AE" w:rsidP="002672AE">
            <w:pPr>
              <w:rPr>
                <w:rFonts w:ascii="Times New Roman" w:hAnsi="Times New Roman" w:cs="Times New Roman"/>
                <w:sz w:val="24"/>
                <w:szCs w:val="24"/>
              </w:rPr>
            </w:pPr>
            <w:r>
              <w:rPr>
                <w:rFonts w:ascii="Times New Roman" w:hAnsi="Times New Roman" w:cs="Times New Roman"/>
                <w:sz w:val="24"/>
                <w:szCs w:val="24"/>
              </w:rPr>
              <w:t xml:space="preserve">2.2 </w:t>
            </w:r>
            <w:r w:rsidRPr="008931F6">
              <w:rPr>
                <w:rFonts w:ascii="Times New Roman" w:hAnsi="Times New Roman" w:cs="Times New Roman"/>
                <w:sz w:val="24"/>
                <w:szCs w:val="24"/>
              </w:rPr>
              <w:t xml:space="preserve">With the help of Bentham and Hooker’s system of Classification for flowering plants study the vegetative, floral characters and economic importance of the following families: </w:t>
            </w:r>
          </w:p>
          <w:p w14:paraId="7EEF78D8" w14:textId="77777777" w:rsidR="002672AE" w:rsidRPr="008931F6" w:rsidRDefault="002672AE" w:rsidP="002672AE">
            <w:pPr>
              <w:pStyle w:val="ListParagraph"/>
              <w:numPr>
                <w:ilvl w:val="0"/>
                <w:numId w:val="33"/>
              </w:numPr>
              <w:rPr>
                <w:rFonts w:ascii="Times New Roman" w:hAnsi="Times New Roman" w:cs="Times New Roman"/>
                <w:sz w:val="24"/>
                <w:szCs w:val="24"/>
              </w:rPr>
            </w:pPr>
            <w:r w:rsidRPr="008931F6">
              <w:rPr>
                <w:rFonts w:ascii="Times New Roman" w:hAnsi="Times New Roman" w:cs="Times New Roman"/>
                <w:sz w:val="24"/>
                <w:szCs w:val="24"/>
              </w:rPr>
              <w:t>Leguminosae</w:t>
            </w:r>
          </w:p>
          <w:p w14:paraId="43FBEBCE" w14:textId="77777777" w:rsidR="002672AE" w:rsidRPr="008931F6" w:rsidRDefault="002672AE" w:rsidP="002672AE">
            <w:pPr>
              <w:pStyle w:val="ListParagraph"/>
              <w:numPr>
                <w:ilvl w:val="0"/>
                <w:numId w:val="33"/>
              </w:numPr>
              <w:rPr>
                <w:rFonts w:ascii="Times New Roman" w:hAnsi="Times New Roman" w:cs="Times New Roman"/>
                <w:sz w:val="24"/>
                <w:szCs w:val="24"/>
              </w:rPr>
            </w:pPr>
            <w:proofErr w:type="spellStart"/>
            <w:r w:rsidRPr="008931F6">
              <w:rPr>
                <w:rFonts w:ascii="Times New Roman" w:hAnsi="Times New Roman" w:cs="Times New Roman"/>
                <w:sz w:val="24"/>
                <w:szCs w:val="24"/>
              </w:rPr>
              <w:t>Asterace</w:t>
            </w:r>
            <w:proofErr w:type="spellEnd"/>
          </w:p>
          <w:p w14:paraId="3292290F" w14:textId="77777777" w:rsidR="002672AE" w:rsidRPr="008931F6" w:rsidRDefault="002672AE" w:rsidP="002672AE">
            <w:pPr>
              <w:pStyle w:val="ListParagraph"/>
              <w:numPr>
                <w:ilvl w:val="0"/>
                <w:numId w:val="33"/>
              </w:numPr>
              <w:rPr>
                <w:rFonts w:ascii="Times New Roman" w:hAnsi="Times New Roman" w:cs="Times New Roman"/>
                <w:sz w:val="24"/>
                <w:szCs w:val="24"/>
              </w:rPr>
            </w:pPr>
            <w:proofErr w:type="spellStart"/>
            <w:r w:rsidRPr="008931F6">
              <w:rPr>
                <w:rFonts w:ascii="Times New Roman" w:hAnsi="Times New Roman" w:cs="Times New Roman"/>
                <w:sz w:val="24"/>
                <w:szCs w:val="24"/>
              </w:rPr>
              <w:t>Amaranthaceae</w:t>
            </w:r>
            <w:proofErr w:type="spellEnd"/>
          </w:p>
          <w:p w14:paraId="2C3DFB84" w14:textId="77777777" w:rsidR="002672AE" w:rsidRPr="008931F6" w:rsidRDefault="002672AE" w:rsidP="002672AE">
            <w:pPr>
              <w:pStyle w:val="ListParagraph"/>
              <w:numPr>
                <w:ilvl w:val="0"/>
                <w:numId w:val="33"/>
              </w:numPr>
              <w:rPr>
                <w:rFonts w:ascii="Times New Roman" w:hAnsi="Times New Roman" w:cs="Times New Roman"/>
                <w:sz w:val="24"/>
                <w:szCs w:val="24"/>
              </w:rPr>
            </w:pPr>
            <w:r w:rsidRPr="008931F6">
              <w:rPr>
                <w:rFonts w:ascii="Times New Roman" w:hAnsi="Times New Roman" w:cs="Times New Roman"/>
                <w:sz w:val="24"/>
                <w:szCs w:val="24"/>
              </w:rPr>
              <w:t>Palmae</w:t>
            </w:r>
          </w:p>
        </w:tc>
        <w:tc>
          <w:tcPr>
            <w:tcW w:w="1559" w:type="dxa"/>
            <w:vMerge/>
          </w:tcPr>
          <w:p w14:paraId="60E6D357" w14:textId="77777777" w:rsidR="002672AE" w:rsidRPr="00831427" w:rsidRDefault="002672AE" w:rsidP="002672AE">
            <w:pPr>
              <w:jc w:val="both"/>
              <w:rPr>
                <w:rFonts w:ascii="Times New Roman" w:hAnsi="Times New Roman" w:cs="Times New Roman"/>
                <w:sz w:val="24"/>
                <w:szCs w:val="24"/>
              </w:rPr>
            </w:pPr>
          </w:p>
        </w:tc>
      </w:tr>
      <w:tr w:rsidR="002672AE" w:rsidRPr="00831427" w14:paraId="26EF37C2" w14:textId="77777777" w:rsidTr="00AB3B9A">
        <w:trPr>
          <w:jc w:val="center"/>
        </w:trPr>
        <w:tc>
          <w:tcPr>
            <w:tcW w:w="567" w:type="dxa"/>
            <w:vMerge/>
          </w:tcPr>
          <w:p w14:paraId="37036B8B" w14:textId="77777777" w:rsidR="002672AE" w:rsidRPr="00831427" w:rsidRDefault="002672AE" w:rsidP="002672AE">
            <w:pPr>
              <w:rPr>
                <w:rFonts w:ascii="Times New Roman" w:hAnsi="Times New Roman" w:cs="Times New Roman"/>
                <w:sz w:val="24"/>
                <w:szCs w:val="24"/>
              </w:rPr>
            </w:pPr>
          </w:p>
        </w:tc>
        <w:tc>
          <w:tcPr>
            <w:tcW w:w="8080" w:type="dxa"/>
          </w:tcPr>
          <w:p w14:paraId="19418E76" w14:textId="77777777" w:rsidR="002672AE" w:rsidRPr="00611C3F" w:rsidRDefault="002672AE" w:rsidP="002672AE">
            <w:pPr>
              <w:pStyle w:val="ListParagraph"/>
              <w:rPr>
                <w:rFonts w:ascii="Times New Roman" w:hAnsi="Times New Roman" w:cs="Times New Roman"/>
                <w:sz w:val="24"/>
                <w:szCs w:val="24"/>
              </w:rPr>
            </w:pPr>
          </w:p>
        </w:tc>
        <w:tc>
          <w:tcPr>
            <w:tcW w:w="1559" w:type="dxa"/>
            <w:vMerge/>
          </w:tcPr>
          <w:p w14:paraId="03030BFA" w14:textId="77777777" w:rsidR="002672AE" w:rsidRPr="00831427" w:rsidRDefault="002672AE" w:rsidP="002672AE">
            <w:pPr>
              <w:jc w:val="both"/>
              <w:rPr>
                <w:rFonts w:ascii="Times New Roman" w:hAnsi="Times New Roman" w:cs="Times New Roman"/>
                <w:sz w:val="24"/>
                <w:szCs w:val="24"/>
              </w:rPr>
            </w:pPr>
          </w:p>
        </w:tc>
      </w:tr>
    </w:tbl>
    <w:p w14:paraId="7D29019F" w14:textId="77777777" w:rsidR="00FF30FC" w:rsidRDefault="00FF30FC" w:rsidP="0000144A">
      <w:pPr>
        <w:widowControl w:val="0"/>
        <w:autoSpaceDE w:val="0"/>
        <w:autoSpaceDN w:val="0"/>
        <w:spacing w:before="41" w:after="0" w:line="240" w:lineRule="auto"/>
        <w:jc w:val="both"/>
        <w:rPr>
          <w:rFonts w:ascii="Times New Roman" w:hAnsi="Times New Roman" w:cs="Times New Roman"/>
          <w:color w:val="000000" w:themeColor="text1"/>
          <w:sz w:val="24"/>
          <w:szCs w:val="24"/>
        </w:rPr>
      </w:pPr>
    </w:p>
    <w:p w14:paraId="77D2EB17" w14:textId="77777777" w:rsidR="0000144A" w:rsidRDefault="0000144A" w:rsidP="0000144A">
      <w:pPr>
        <w:widowControl w:val="0"/>
        <w:autoSpaceDE w:val="0"/>
        <w:autoSpaceDN w:val="0"/>
        <w:spacing w:before="41" w:after="0" w:line="240" w:lineRule="auto"/>
        <w:jc w:val="both"/>
        <w:rPr>
          <w:rFonts w:ascii="Times New Roman" w:hAnsi="Times New Roman" w:cs="Times New Roman"/>
          <w:color w:val="000000" w:themeColor="text1"/>
          <w:sz w:val="24"/>
          <w:szCs w:val="24"/>
        </w:rPr>
      </w:pPr>
    </w:p>
    <w:p w14:paraId="003882B0" w14:textId="77777777" w:rsidR="0000144A" w:rsidRPr="0000144A" w:rsidRDefault="0000144A" w:rsidP="0000144A">
      <w:pPr>
        <w:widowControl w:val="0"/>
        <w:autoSpaceDE w:val="0"/>
        <w:autoSpaceDN w:val="0"/>
        <w:spacing w:before="41" w:after="0" w:line="240" w:lineRule="auto"/>
        <w:jc w:val="both"/>
        <w:rPr>
          <w:rFonts w:ascii="Times New Roman" w:hAnsi="Times New Roman" w:cs="Times New Roman"/>
          <w:color w:val="000000" w:themeColor="text1"/>
          <w:sz w:val="24"/>
          <w:szCs w:val="24"/>
        </w:rPr>
      </w:pPr>
    </w:p>
    <w:p w14:paraId="58FE4019" w14:textId="77777777" w:rsidR="00FF30FC" w:rsidRDefault="00FF30FC" w:rsidP="00FF30FC">
      <w:pPr>
        <w:spacing w:line="276" w:lineRule="auto"/>
        <w:rPr>
          <w:rFonts w:ascii="Times New Roman" w:hAnsi="Times New Roman" w:cs="Times New Roman"/>
          <w:b/>
          <w:color w:val="000000" w:themeColor="text1"/>
          <w:sz w:val="24"/>
          <w:szCs w:val="24"/>
        </w:rPr>
      </w:pPr>
    </w:p>
    <w:p w14:paraId="2CEDEC1B" w14:textId="77777777" w:rsidR="00FF30FC" w:rsidRPr="00831427" w:rsidRDefault="00FF30FC" w:rsidP="00FF30FC">
      <w:pPr>
        <w:spacing w:line="276" w:lineRule="auto"/>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References: </w:t>
      </w:r>
    </w:p>
    <w:tbl>
      <w:tblPr>
        <w:tblStyle w:val="TableGrid"/>
        <w:tblW w:w="10206" w:type="dxa"/>
        <w:jc w:val="center"/>
        <w:tblLook w:val="04A0" w:firstRow="1" w:lastRow="0" w:firstColumn="1" w:lastColumn="0" w:noHBand="0" w:noVBand="1"/>
      </w:tblPr>
      <w:tblGrid>
        <w:gridCol w:w="567"/>
        <w:gridCol w:w="9639"/>
      </w:tblGrid>
      <w:tr w:rsidR="003A7780" w:rsidRPr="00831427" w14:paraId="2F1F0C1E" w14:textId="77777777" w:rsidTr="00AB3B9A">
        <w:trPr>
          <w:jc w:val="center"/>
        </w:trPr>
        <w:tc>
          <w:tcPr>
            <w:tcW w:w="567" w:type="dxa"/>
          </w:tcPr>
          <w:p w14:paraId="3E87864D" w14:textId="77777777" w:rsidR="003A7780" w:rsidRPr="00831427" w:rsidRDefault="003A7780" w:rsidP="003A7780">
            <w:pPr>
              <w:spacing w:line="276" w:lineRule="auto"/>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1</w:t>
            </w:r>
          </w:p>
        </w:tc>
        <w:tc>
          <w:tcPr>
            <w:tcW w:w="9639" w:type="dxa"/>
          </w:tcPr>
          <w:p w14:paraId="7037FE2E" w14:textId="67FAACAA" w:rsidR="003A7780" w:rsidRPr="00611C3F" w:rsidRDefault="003A7780" w:rsidP="003A7780">
            <w:pPr>
              <w:tabs>
                <w:tab w:val="left" w:pos="991"/>
              </w:tabs>
              <w:rPr>
                <w:rFonts w:ascii="Times New Roman" w:hAnsi="Times New Roman" w:cs="Times New Roman"/>
                <w:color w:val="FF0000"/>
                <w:sz w:val="24"/>
                <w:szCs w:val="24"/>
              </w:rPr>
            </w:pPr>
            <w:r w:rsidRPr="002B7229">
              <w:rPr>
                <w:rFonts w:ascii="Times New Roman" w:hAnsi="Times New Roman" w:cs="Times New Roman"/>
                <w:sz w:val="24"/>
                <w:szCs w:val="24"/>
              </w:rPr>
              <w:t xml:space="preserve">College Botany Volume I and II by </w:t>
            </w:r>
            <w:proofErr w:type="spellStart"/>
            <w:r w:rsidRPr="002B7229">
              <w:rPr>
                <w:rFonts w:ascii="Times New Roman" w:hAnsi="Times New Roman" w:cs="Times New Roman"/>
                <w:sz w:val="24"/>
                <w:szCs w:val="24"/>
              </w:rPr>
              <w:t>Gangulee</w:t>
            </w:r>
            <w:proofErr w:type="spellEnd"/>
            <w:r w:rsidRPr="002B7229">
              <w:rPr>
                <w:rFonts w:ascii="Times New Roman" w:hAnsi="Times New Roman" w:cs="Times New Roman"/>
                <w:sz w:val="24"/>
                <w:szCs w:val="24"/>
              </w:rPr>
              <w:t>, Das and Dutta. Central Education Enterprises.</w:t>
            </w:r>
          </w:p>
        </w:tc>
      </w:tr>
      <w:tr w:rsidR="003A7780" w:rsidRPr="00831427" w14:paraId="26A91ED6" w14:textId="77777777" w:rsidTr="00AB3B9A">
        <w:trPr>
          <w:jc w:val="center"/>
        </w:trPr>
        <w:tc>
          <w:tcPr>
            <w:tcW w:w="567" w:type="dxa"/>
          </w:tcPr>
          <w:p w14:paraId="5520B9D5" w14:textId="77777777" w:rsidR="003A7780" w:rsidRPr="00831427" w:rsidRDefault="003A7780" w:rsidP="003A7780">
            <w:pPr>
              <w:spacing w:line="276" w:lineRule="auto"/>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2</w:t>
            </w:r>
          </w:p>
        </w:tc>
        <w:tc>
          <w:tcPr>
            <w:tcW w:w="9639" w:type="dxa"/>
          </w:tcPr>
          <w:p w14:paraId="6385FF89" w14:textId="3287E2BC" w:rsidR="003A7780" w:rsidRPr="00611C3F" w:rsidRDefault="003A7780" w:rsidP="003A7780">
            <w:pPr>
              <w:tabs>
                <w:tab w:val="left" w:pos="991"/>
              </w:tabs>
              <w:rPr>
                <w:rFonts w:ascii="Times New Roman" w:hAnsi="Times New Roman" w:cs="Times New Roman"/>
                <w:color w:val="FF0000"/>
                <w:sz w:val="24"/>
                <w:szCs w:val="24"/>
              </w:rPr>
            </w:pPr>
            <w:r w:rsidRPr="002B7229">
              <w:rPr>
                <w:rFonts w:ascii="Times New Roman" w:hAnsi="Times New Roman" w:cs="Times New Roman"/>
                <w:sz w:val="24"/>
                <w:szCs w:val="24"/>
              </w:rPr>
              <w:t>Cryptogamic Botany Volume I and II by G M Smith, McGraw Hill.</w:t>
            </w:r>
          </w:p>
        </w:tc>
      </w:tr>
      <w:tr w:rsidR="003A7780" w:rsidRPr="00831427" w14:paraId="41FDD99E" w14:textId="77777777" w:rsidTr="00AB3B9A">
        <w:trPr>
          <w:jc w:val="center"/>
        </w:trPr>
        <w:tc>
          <w:tcPr>
            <w:tcW w:w="567" w:type="dxa"/>
          </w:tcPr>
          <w:p w14:paraId="4110B914" w14:textId="77777777" w:rsidR="003A7780" w:rsidRPr="00831427" w:rsidRDefault="003A7780" w:rsidP="003A7780">
            <w:pPr>
              <w:spacing w:line="276" w:lineRule="auto"/>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3</w:t>
            </w:r>
          </w:p>
        </w:tc>
        <w:tc>
          <w:tcPr>
            <w:tcW w:w="9639" w:type="dxa"/>
          </w:tcPr>
          <w:p w14:paraId="39991D17" w14:textId="2CF769EC" w:rsidR="003A7780" w:rsidRPr="00611C3F" w:rsidRDefault="003A7780" w:rsidP="003A7780">
            <w:pPr>
              <w:tabs>
                <w:tab w:val="left" w:pos="991"/>
              </w:tabs>
              <w:rPr>
                <w:rFonts w:ascii="Times New Roman" w:hAnsi="Times New Roman" w:cs="Times New Roman"/>
                <w:color w:val="FF0000"/>
                <w:sz w:val="24"/>
                <w:szCs w:val="24"/>
              </w:rPr>
            </w:pPr>
            <w:r w:rsidRPr="002B7229">
              <w:rPr>
                <w:rFonts w:ascii="Times New Roman" w:hAnsi="Times New Roman" w:cs="Times New Roman"/>
                <w:sz w:val="24"/>
                <w:szCs w:val="24"/>
              </w:rPr>
              <w:t>Introductory Phycology by Kumar, H. D. 1988, Affiliated East-West Press Ltd., New York.</w:t>
            </w:r>
          </w:p>
        </w:tc>
      </w:tr>
      <w:tr w:rsidR="003A7780" w:rsidRPr="00831427" w14:paraId="417DF18A" w14:textId="77777777" w:rsidTr="00AB3B9A">
        <w:trPr>
          <w:jc w:val="center"/>
        </w:trPr>
        <w:tc>
          <w:tcPr>
            <w:tcW w:w="567" w:type="dxa"/>
          </w:tcPr>
          <w:p w14:paraId="42924935" w14:textId="77777777" w:rsidR="003A7780" w:rsidRPr="00831427" w:rsidRDefault="003A7780" w:rsidP="003A7780">
            <w:pPr>
              <w:spacing w:line="276" w:lineRule="auto"/>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4</w:t>
            </w:r>
          </w:p>
        </w:tc>
        <w:tc>
          <w:tcPr>
            <w:tcW w:w="9639" w:type="dxa"/>
          </w:tcPr>
          <w:p w14:paraId="010F42AF" w14:textId="6F63DE6B" w:rsidR="003A7780" w:rsidRPr="00611C3F" w:rsidRDefault="003A7780" w:rsidP="003A7780">
            <w:pPr>
              <w:tabs>
                <w:tab w:val="left" w:pos="991"/>
              </w:tabs>
              <w:rPr>
                <w:rFonts w:ascii="Times New Roman" w:hAnsi="Times New Roman" w:cs="Times New Roman"/>
                <w:color w:val="FF0000"/>
                <w:sz w:val="24"/>
                <w:szCs w:val="24"/>
              </w:rPr>
            </w:pPr>
            <w:r w:rsidRPr="002B7229">
              <w:rPr>
                <w:rFonts w:ascii="Times New Roman" w:hAnsi="Times New Roman" w:cs="Times New Roman"/>
                <w:sz w:val="24"/>
                <w:szCs w:val="24"/>
              </w:rPr>
              <w:t>Cryptogamic Botany Vol. I &amp; II (2nd Edition) by Gilbert, M. S., Tata McGraw Hill Publishing Co., Ltd New Delhi.</w:t>
            </w:r>
          </w:p>
        </w:tc>
      </w:tr>
      <w:tr w:rsidR="003A7780" w:rsidRPr="00831427" w14:paraId="554F8F74" w14:textId="77777777" w:rsidTr="00AB3B9A">
        <w:trPr>
          <w:jc w:val="center"/>
        </w:trPr>
        <w:tc>
          <w:tcPr>
            <w:tcW w:w="567" w:type="dxa"/>
          </w:tcPr>
          <w:p w14:paraId="17A81D4B" w14:textId="77777777" w:rsidR="003A7780" w:rsidRPr="00831427" w:rsidRDefault="003A7780" w:rsidP="003A7780">
            <w:pPr>
              <w:spacing w:line="276" w:lineRule="auto"/>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5</w:t>
            </w:r>
          </w:p>
        </w:tc>
        <w:tc>
          <w:tcPr>
            <w:tcW w:w="9639" w:type="dxa"/>
          </w:tcPr>
          <w:p w14:paraId="2778833D" w14:textId="26E6C02F" w:rsidR="003A7780" w:rsidRPr="00611C3F" w:rsidRDefault="003A7780" w:rsidP="003A7780">
            <w:pPr>
              <w:tabs>
                <w:tab w:val="left" w:pos="991"/>
              </w:tabs>
              <w:rPr>
                <w:rFonts w:ascii="Times New Roman" w:hAnsi="Times New Roman" w:cs="Times New Roman"/>
                <w:color w:val="FF0000"/>
                <w:sz w:val="24"/>
                <w:szCs w:val="24"/>
              </w:rPr>
            </w:pPr>
            <w:proofErr w:type="spellStart"/>
            <w:r w:rsidRPr="003B1ED6">
              <w:t>Bruneton</w:t>
            </w:r>
            <w:proofErr w:type="spellEnd"/>
            <w:r w:rsidRPr="003B1ED6">
              <w:t xml:space="preserve"> Jean, </w:t>
            </w:r>
            <w:proofErr w:type="gramStart"/>
            <w:r w:rsidRPr="003B1ED6">
              <w:t>Pharmacognosy :</w:t>
            </w:r>
            <w:proofErr w:type="gramEnd"/>
            <w:r w:rsidRPr="003B1ED6">
              <w:t xml:space="preserve"> Phytochemistry Medicinal Plants, Lavoisier Publishing</w:t>
            </w:r>
          </w:p>
        </w:tc>
      </w:tr>
      <w:tr w:rsidR="003A7780" w:rsidRPr="00831427" w14:paraId="0813F599" w14:textId="77777777" w:rsidTr="00AB3B9A">
        <w:trPr>
          <w:jc w:val="center"/>
        </w:trPr>
        <w:tc>
          <w:tcPr>
            <w:tcW w:w="567" w:type="dxa"/>
          </w:tcPr>
          <w:p w14:paraId="683F3C3D" w14:textId="77777777" w:rsidR="003A7780" w:rsidRPr="00831427" w:rsidRDefault="003A7780" w:rsidP="003A7780">
            <w:pPr>
              <w:spacing w:line="276" w:lineRule="auto"/>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6</w:t>
            </w:r>
          </w:p>
        </w:tc>
        <w:tc>
          <w:tcPr>
            <w:tcW w:w="9639" w:type="dxa"/>
          </w:tcPr>
          <w:p w14:paraId="5CF6EDF7" w14:textId="7D679E2B" w:rsidR="003A7780" w:rsidRPr="00611C3F" w:rsidRDefault="003A7780" w:rsidP="003A7780">
            <w:pPr>
              <w:tabs>
                <w:tab w:val="left" w:pos="991"/>
              </w:tabs>
              <w:rPr>
                <w:rFonts w:ascii="Times New Roman" w:hAnsi="Times New Roman" w:cs="Times New Roman"/>
                <w:color w:val="FF0000"/>
                <w:sz w:val="24"/>
                <w:szCs w:val="24"/>
              </w:rPr>
            </w:pPr>
            <w:r w:rsidRPr="003B1ED6">
              <w:t xml:space="preserve">Ayurvedic Pharmacopoeia </w:t>
            </w:r>
            <w:proofErr w:type="gramStart"/>
            <w:r w:rsidRPr="003B1ED6">
              <w:t>Of</w:t>
            </w:r>
            <w:proofErr w:type="gramEnd"/>
            <w:r w:rsidRPr="003B1ED6">
              <w:t xml:space="preserve"> India</w:t>
            </w:r>
          </w:p>
        </w:tc>
      </w:tr>
      <w:tr w:rsidR="003A7780" w:rsidRPr="00831427" w14:paraId="41E465B7" w14:textId="77777777" w:rsidTr="00AB3B9A">
        <w:trPr>
          <w:jc w:val="center"/>
        </w:trPr>
        <w:tc>
          <w:tcPr>
            <w:tcW w:w="567" w:type="dxa"/>
          </w:tcPr>
          <w:p w14:paraId="2472F681" w14:textId="48F23E1D" w:rsidR="003A7780" w:rsidRPr="00831427" w:rsidRDefault="003A7780" w:rsidP="003A7780">
            <w:pPr>
              <w:spacing w:line="276" w:lineRule="auto"/>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9639" w:type="dxa"/>
          </w:tcPr>
          <w:p w14:paraId="69677AF1" w14:textId="0B2BC253" w:rsidR="003A7780" w:rsidRPr="00611C3F" w:rsidRDefault="003A7780" w:rsidP="003A7780">
            <w:pPr>
              <w:tabs>
                <w:tab w:val="left" w:pos="991"/>
              </w:tabs>
              <w:rPr>
                <w:rFonts w:ascii="Times New Roman" w:hAnsi="Times New Roman" w:cs="Times New Roman"/>
                <w:color w:val="FF0000"/>
                <w:sz w:val="24"/>
                <w:szCs w:val="24"/>
              </w:rPr>
            </w:pPr>
            <w:r w:rsidRPr="003B1ED6">
              <w:t>Herbal Pharmacopeia 1-2 (IDMA)</w:t>
            </w:r>
          </w:p>
        </w:tc>
      </w:tr>
    </w:tbl>
    <w:p w14:paraId="00C1B265" w14:textId="7D6AFC0A" w:rsidR="00FF30FC" w:rsidRPr="00831427" w:rsidRDefault="00FF30FC" w:rsidP="00FF30FC">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r w:rsidRPr="00831427">
        <w:rPr>
          <w:rFonts w:ascii="Times New Roman" w:hAnsi="Times New Roman" w:cs="Times New Roman"/>
          <w:b/>
          <w:color w:val="000000" w:themeColor="text1"/>
          <w:sz w:val="24"/>
          <w:szCs w:val="24"/>
        </w:rPr>
        <w:lastRenderedPageBreak/>
        <w:t>Course Code and Title: S</w:t>
      </w:r>
      <w:r>
        <w:rPr>
          <w:rFonts w:ascii="Times New Roman" w:hAnsi="Times New Roman" w:cs="Times New Roman"/>
          <w:b/>
          <w:color w:val="000000" w:themeColor="text1"/>
          <w:sz w:val="24"/>
          <w:szCs w:val="24"/>
        </w:rPr>
        <w:t>2</w:t>
      </w:r>
      <w:r w:rsidRPr="00831427">
        <w:rPr>
          <w:rFonts w:ascii="Times New Roman" w:hAnsi="Times New Roman" w:cs="Times New Roman"/>
          <w:b/>
          <w:color w:val="000000" w:themeColor="text1"/>
          <w:sz w:val="24"/>
          <w:szCs w:val="24"/>
        </w:rPr>
        <w:t>0</w:t>
      </w:r>
      <w:r>
        <w:rPr>
          <w:rFonts w:ascii="Times New Roman" w:hAnsi="Times New Roman" w:cs="Times New Roman"/>
          <w:b/>
          <w:color w:val="000000" w:themeColor="text1"/>
          <w:sz w:val="24"/>
          <w:szCs w:val="24"/>
        </w:rPr>
        <w:t>6</w:t>
      </w:r>
      <w:r w:rsidRPr="00831427">
        <w:rPr>
          <w:rFonts w:ascii="Times New Roman" w:hAnsi="Times New Roman" w:cs="Times New Roman"/>
          <w:b/>
          <w:color w:val="000000" w:themeColor="text1"/>
          <w:sz w:val="24"/>
          <w:szCs w:val="24"/>
        </w:rPr>
        <w:t>BOT (M</w:t>
      </w:r>
      <w:r>
        <w:rPr>
          <w:rFonts w:ascii="Times New Roman" w:hAnsi="Times New Roman" w:cs="Times New Roman"/>
          <w:b/>
          <w:color w:val="000000" w:themeColor="text1"/>
          <w:sz w:val="24"/>
          <w:szCs w:val="24"/>
        </w:rPr>
        <w:t>INOR</w:t>
      </w:r>
      <w:r w:rsidRPr="00831427">
        <w:rPr>
          <w:rFonts w:ascii="Times New Roman" w:hAnsi="Times New Roman" w:cs="Times New Roman"/>
          <w:b/>
          <w:color w:val="000000" w:themeColor="text1"/>
          <w:sz w:val="24"/>
          <w:szCs w:val="24"/>
        </w:rPr>
        <w:t xml:space="preserve">): </w:t>
      </w:r>
      <w:r w:rsidR="001A3B0B">
        <w:rPr>
          <w:rFonts w:ascii="Times New Roman" w:hAnsi="Times New Roman" w:cs="Times New Roman"/>
          <w:b/>
          <w:color w:val="000000" w:themeColor="text1"/>
          <w:sz w:val="24"/>
          <w:szCs w:val="24"/>
        </w:rPr>
        <w:t>FORMS AND FUNCTION I</w:t>
      </w:r>
    </w:p>
    <w:tbl>
      <w:tblPr>
        <w:tblStyle w:val="TableGrid"/>
        <w:tblpPr w:leftFromText="180" w:rightFromText="180" w:vertAnchor="text" w:horzAnchor="margin" w:tblpXSpec="center" w:tblpY="79"/>
        <w:tblW w:w="9323" w:type="dxa"/>
        <w:tblLook w:val="04A0" w:firstRow="1" w:lastRow="0" w:firstColumn="1" w:lastColumn="0" w:noHBand="0" w:noVBand="1"/>
      </w:tblPr>
      <w:tblGrid>
        <w:gridCol w:w="1555"/>
        <w:gridCol w:w="1701"/>
        <w:gridCol w:w="3260"/>
        <w:gridCol w:w="2807"/>
      </w:tblGrid>
      <w:tr w:rsidR="00FF30FC" w:rsidRPr="00831427" w14:paraId="7F22E8A5" w14:textId="77777777" w:rsidTr="00AB3B9A">
        <w:trPr>
          <w:trHeight w:val="418"/>
        </w:trPr>
        <w:tc>
          <w:tcPr>
            <w:tcW w:w="1555" w:type="dxa"/>
          </w:tcPr>
          <w:p w14:paraId="21E58EEE" w14:textId="77777777" w:rsidR="00FF30FC" w:rsidRPr="00831427" w:rsidRDefault="00FF30FC" w:rsidP="00AB3B9A">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Level: </w:t>
            </w:r>
            <w:r>
              <w:rPr>
                <w:rFonts w:ascii="Times New Roman" w:hAnsi="Times New Roman" w:cs="Times New Roman"/>
                <w:b/>
                <w:color w:val="000000" w:themeColor="text1"/>
                <w:sz w:val="24"/>
                <w:szCs w:val="24"/>
              </w:rPr>
              <w:t>5.0</w:t>
            </w:r>
            <w:r w:rsidRPr="00831427">
              <w:rPr>
                <w:rFonts w:ascii="Times New Roman" w:hAnsi="Times New Roman" w:cs="Times New Roman"/>
                <w:b/>
                <w:color w:val="000000" w:themeColor="text1"/>
                <w:sz w:val="24"/>
                <w:szCs w:val="24"/>
              </w:rPr>
              <w:t xml:space="preserve"> </w:t>
            </w:r>
          </w:p>
        </w:tc>
        <w:tc>
          <w:tcPr>
            <w:tcW w:w="1701" w:type="dxa"/>
          </w:tcPr>
          <w:p w14:paraId="7EA909D0" w14:textId="77777777" w:rsidR="00FF30FC" w:rsidRPr="00831427" w:rsidRDefault="00FF30FC" w:rsidP="00AB3B9A">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Credits: 02</w:t>
            </w:r>
          </w:p>
        </w:tc>
        <w:tc>
          <w:tcPr>
            <w:tcW w:w="3260" w:type="dxa"/>
          </w:tcPr>
          <w:p w14:paraId="35EA7599" w14:textId="77777777" w:rsidR="00FF30FC" w:rsidRPr="00831427" w:rsidRDefault="00FF30FC" w:rsidP="00AB3B9A">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Number of Lectures:  30</w:t>
            </w:r>
          </w:p>
        </w:tc>
        <w:tc>
          <w:tcPr>
            <w:tcW w:w="2807" w:type="dxa"/>
          </w:tcPr>
          <w:p w14:paraId="7EAE4891" w14:textId="77777777" w:rsidR="00FF30FC" w:rsidRPr="00831427" w:rsidRDefault="00FF30FC" w:rsidP="00AB3B9A">
            <w:pP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Semester-I</w:t>
            </w:r>
            <w:r>
              <w:rPr>
                <w:rFonts w:ascii="Times New Roman" w:hAnsi="Times New Roman" w:cs="Times New Roman"/>
                <w:b/>
                <w:color w:val="000000" w:themeColor="text1"/>
                <w:sz w:val="24"/>
                <w:szCs w:val="24"/>
              </w:rPr>
              <w:t>II</w:t>
            </w:r>
          </w:p>
        </w:tc>
      </w:tr>
    </w:tbl>
    <w:p w14:paraId="7943F973" w14:textId="77777777" w:rsidR="00FF30FC" w:rsidRPr="00831427" w:rsidRDefault="00FF30FC" w:rsidP="00FF30FC">
      <w:pPr>
        <w:rPr>
          <w:rFonts w:ascii="Times New Roman" w:hAnsi="Times New Roman" w:cs="Times New Roman"/>
          <w:b/>
          <w:color w:val="000000" w:themeColor="text1"/>
          <w:sz w:val="24"/>
          <w:szCs w:val="24"/>
        </w:rPr>
      </w:pPr>
    </w:p>
    <w:p w14:paraId="3FC5A631" w14:textId="77777777" w:rsidR="00FF30FC" w:rsidRPr="00831427" w:rsidRDefault="00FF30FC" w:rsidP="00FF30FC">
      <w:pPr>
        <w:spacing w:after="0" w:line="276" w:lineRule="auto"/>
        <w:rPr>
          <w:rFonts w:ascii="Times New Roman" w:hAnsi="Times New Roman" w:cs="Times New Roman"/>
          <w:b/>
          <w:color w:val="000000" w:themeColor="text1"/>
          <w:sz w:val="24"/>
          <w:szCs w:val="24"/>
        </w:rPr>
      </w:pPr>
    </w:p>
    <w:p w14:paraId="1C85718E" w14:textId="77777777" w:rsidR="00FF30FC" w:rsidRPr="00831427" w:rsidRDefault="00FF30FC" w:rsidP="00FF30FC">
      <w:pPr>
        <w:spacing w:after="0" w:line="276" w:lineRule="auto"/>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Learning Objectives: </w:t>
      </w:r>
    </w:p>
    <w:p w14:paraId="46622090" w14:textId="77777777" w:rsidR="00FF30FC" w:rsidRPr="00831427" w:rsidRDefault="00FF30FC" w:rsidP="009712E9">
      <w:pPr>
        <w:pStyle w:val="ListParagraph"/>
        <w:numPr>
          <w:ilvl w:val="0"/>
          <w:numId w:val="11"/>
        </w:numPr>
        <w:spacing w:after="0" w:line="276" w:lineRule="auto"/>
        <w:ind w:left="851"/>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 xml:space="preserve">To know the basics of genetics and </w:t>
      </w:r>
      <w:r>
        <w:rPr>
          <w:rFonts w:ascii="Times New Roman" w:hAnsi="Times New Roman" w:cs="Times New Roman"/>
          <w:color w:val="000000" w:themeColor="text1"/>
          <w:sz w:val="24"/>
          <w:szCs w:val="24"/>
        </w:rPr>
        <w:t>cell biology.</w:t>
      </w:r>
    </w:p>
    <w:p w14:paraId="3D881532" w14:textId="77777777" w:rsidR="00FF30FC" w:rsidRPr="00831427" w:rsidRDefault="00FF30FC" w:rsidP="009712E9">
      <w:pPr>
        <w:pStyle w:val="ListParagraph"/>
        <w:numPr>
          <w:ilvl w:val="0"/>
          <w:numId w:val="11"/>
        </w:numPr>
        <w:spacing w:after="0" w:line="276" w:lineRule="auto"/>
        <w:ind w:left="851"/>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To understand the cell biology with special reference to ultrastructure and function of cell organelles.</w:t>
      </w:r>
      <w:r>
        <w:rPr>
          <w:rFonts w:ascii="Times New Roman" w:hAnsi="Times New Roman" w:cs="Times New Roman"/>
          <w:color w:val="000000" w:themeColor="text1"/>
          <w:sz w:val="24"/>
          <w:szCs w:val="24"/>
        </w:rPr>
        <w:t xml:space="preserve"> </w:t>
      </w:r>
    </w:p>
    <w:p w14:paraId="28A1F3AF" w14:textId="77777777" w:rsidR="00FF30FC" w:rsidRPr="00831427" w:rsidRDefault="00FF30FC" w:rsidP="00FF30FC">
      <w:pPr>
        <w:spacing w:after="0" w:line="276" w:lineRule="auto"/>
        <w:jc w:val="both"/>
        <w:rPr>
          <w:rFonts w:ascii="Times New Roman" w:hAnsi="Times New Roman" w:cs="Times New Roman"/>
          <w:color w:val="000000" w:themeColor="text1"/>
          <w:sz w:val="24"/>
          <w:szCs w:val="24"/>
        </w:rPr>
      </w:pPr>
      <w:r w:rsidRPr="00831427">
        <w:rPr>
          <w:rFonts w:ascii="Times New Roman" w:hAnsi="Times New Roman" w:cs="Times New Roman"/>
          <w:b/>
          <w:color w:val="000000" w:themeColor="text1"/>
          <w:sz w:val="24"/>
          <w:szCs w:val="24"/>
        </w:rPr>
        <w:t>Learning Outcomes:</w:t>
      </w:r>
      <w:r w:rsidRPr="00831427">
        <w:rPr>
          <w:rFonts w:ascii="Times New Roman" w:hAnsi="Times New Roman" w:cs="Times New Roman"/>
          <w:color w:val="000000" w:themeColor="text1"/>
          <w:sz w:val="24"/>
          <w:szCs w:val="24"/>
        </w:rPr>
        <w:t xml:space="preserve"> </w:t>
      </w:r>
    </w:p>
    <w:p w14:paraId="680E5637" w14:textId="77777777" w:rsidR="00FF30FC" w:rsidRPr="00831427" w:rsidRDefault="00FF30FC" w:rsidP="009712E9">
      <w:pPr>
        <w:pStyle w:val="ListParagraph"/>
        <w:numPr>
          <w:ilvl w:val="0"/>
          <w:numId w:val="12"/>
        </w:numPr>
        <w:spacing w:after="0" w:line="240" w:lineRule="auto"/>
        <w:ind w:left="850" w:hanging="357"/>
        <w:jc w:val="both"/>
        <w:rPr>
          <w:rFonts w:ascii="Times New Roman" w:hAnsi="Times New Roman" w:cs="Times New Roman"/>
          <w:sz w:val="24"/>
          <w:szCs w:val="24"/>
        </w:rPr>
      </w:pPr>
      <w:r w:rsidRPr="00831427">
        <w:rPr>
          <w:rFonts w:ascii="Times New Roman" w:hAnsi="Times New Roman" w:cs="Times New Roman"/>
          <w:color w:val="000000" w:themeColor="text1"/>
          <w:sz w:val="24"/>
          <w:szCs w:val="24"/>
        </w:rPr>
        <w:t>On successful completion of this course students will be able to:</w:t>
      </w:r>
    </w:p>
    <w:p w14:paraId="090E6D6D" w14:textId="77777777" w:rsidR="00FF30FC" w:rsidRPr="00831427" w:rsidRDefault="00FF30FC" w:rsidP="009712E9">
      <w:pPr>
        <w:pStyle w:val="ListParagraph"/>
        <w:widowControl w:val="0"/>
        <w:numPr>
          <w:ilvl w:val="0"/>
          <w:numId w:val="12"/>
        </w:numPr>
        <w:tabs>
          <w:tab w:val="left" w:pos="1121"/>
        </w:tabs>
        <w:autoSpaceDE w:val="0"/>
        <w:autoSpaceDN w:val="0"/>
        <w:spacing w:after="0" w:line="240" w:lineRule="auto"/>
        <w:ind w:left="850" w:hanging="357"/>
        <w:rPr>
          <w:rFonts w:ascii="Times New Roman" w:hAnsi="Times New Roman" w:cs="Times New Roman"/>
          <w:sz w:val="24"/>
          <w:szCs w:val="24"/>
        </w:rPr>
      </w:pPr>
      <w:r w:rsidRPr="00831427">
        <w:rPr>
          <w:rFonts w:ascii="Times New Roman" w:hAnsi="Times New Roman" w:cs="Times New Roman"/>
          <w:sz w:val="24"/>
          <w:szCs w:val="24"/>
        </w:rPr>
        <w:t>Define the Ecology, Ecosystem, multiple alleles</w:t>
      </w:r>
    </w:p>
    <w:p w14:paraId="0988A23A" w14:textId="77777777" w:rsidR="00FF30FC" w:rsidRPr="005D3C40" w:rsidRDefault="00FF30FC" w:rsidP="009712E9">
      <w:pPr>
        <w:pStyle w:val="ListParagraph"/>
        <w:widowControl w:val="0"/>
        <w:numPr>
          <w:ilvl w:val="0"/>
          <w:numId w:val="12"/>
        </w:numPr>
        <w:tabs>
          <w:tab w:val="left" w:pos="1121"/>
        </w:tabs>
        <w:autoSpaceDE w:val="0"/>
        <w:autoSpaceDN w:val="0"/>
        <w:spacing w:after="0" w:line="240" w:lineRule="auto"/>
        <w:ind w:left="850" w:hanging="357"/>
        <w:rPr>
          <w:rFonts w:ascii="Times New Roman" w:hAnsi="Times New Roman" w:cs="Times New Roman"/>
          <w:sz w:val="24"/>
          <w:szCs w:val="24"/>
        </w:rPr>
      </w:pPr>
      <w:r w:rsidRPr="005D3C40">
        <w:rPr>
          <w:rFonts w:ascii="Times New Roman" w:hAnsi="Times New Roman" w:cs="Times New Roman"/>
          <w:sz w:val="24"/>
          <w:szCs w:val="24"/>
        </w:rPr>
        <w:t xml:space="preserve">Explain the ultrastructure and function of Mitochondrion, Peroxisomes, </w:t>
      </w:r>
      <w:proofErr w:type="spellStart"/>
      <w:r w:rsidRPr="005D3C40">
        <w:rPr>
          <w:rFonts w:ascii="Times New Roman" w:hAnsi="Times New Roman" w:cs="Times New Roman"/>
          <w:sz w:val="24"/>
          <w:szCs w:val="24"/>
        </w:rPr>
        <w:t>Glyoxysomes</w:t>
      </w:r>
      <w:proofErr w:type="spellEnd"/>
      <w:r w:rsidRPr="005D3C40">
        <w:rPr>
          <w:rFonts w:ascii="Times New Roman" w:hAnsi="Times New Roman" w:cs="Times New Roman"/>
          <w:sz w:val="24"/>
          <w:szCs w:val="24"/>
        </w:rPr>
        <w:t xml:space="preserve"> and Ribosomes.</w:t>
      </w:r>
    </w:p>
    <w:p w14:paraId="59C44450" w14:textId="77777777" w:rsidR="00FF30FC" w:rsidRPr="00831427" w:rsidRDefault="00FF30FC" w:rsidP="009712E9">
      <w:pPr>
        <w:pStyle w:val="ListParagraph"/>
        <w:widowControl w:val="0"/>
        <w:numPr>
          <w:ilvl w:val="0"/>
          <w:numId w:val="12"/>
        </w:numPr>
        <w:tabs>
          <w:tab w:val="left" w:pos="1121"/>
        </w:tabs>
        <w:autoSpaceDE w:val="0"/>
        <w:autoSpaceDN w:val="0"/>
        <w:spacing w:after="0" w:line="240" w:lineRule="auto"/>
        <w:ind w:left="850" w:hanging="357"/>
        <w:rPr>
          <w:rFonts w:ascii="Times New Roman" w:hAnsi="Times New Roman" w:cs="Times New Roman"/>
          <w:sz w:val="24"/>
          <w:szCs w:val="24"/>
        </w:rPr>
      </w:pPr>
      <w:r w:rsidRPr="00831427">
        <w:rPr>
          <w:rFonts w:ascii="Times New Roman" w:hAnsi="Times New Roman" w:cs="Times New Roman"/>
          <w:sz w:val="24"/>
          <w:szCs w:val="24"/>
        </w:rPr>
        <w:t xml:space="preserve">Describe the basic principles of </w:t>
      </w:r>
      <w:r>
        <w:rPr>
          <w:rFonts w:ascii="Times New Roman" w:hAnsi="Times New Roman" w:cs="Times New Roman"/>
          <w:sz w:val="24"/>
          <w:szCs w:val="24"/>
        </w:rPr>
        <w:t>Cytog</w:t>
      </w:r>
      <w:r w:rsidRPr="00831427">
        <w:rPr>
          <w:rFonts w:ascii="Times New Roman" w:hAnsi="Times New Roman" w:cs="Times New Roman"/>
          <w:sz w:val="24"/>
          <w:szCs w:val="24"/>
        </w:rPr>
        <w:t>enetics</w:t>
      </w:r>
      <w:proofErr w:type="gramStart"/>
      <w:r w:rsidRPr="00831427">
        <w:rPr>
          <w:rFonts w:ascii="Times New Roman" w:hAnsi="Times New Roman" w:cs="Times New Roman"/>
          <w:sz w:val="24"/>
          <w:szCs w:val="24"/>
        </w:rPr>
        <w:t xml:space="preserve">, </w:t>
      </w:r>
      <w:r>
        <w:rPr>
          <w:rFonts w:ascii="Times New Roman" w:hAnsi="Times New Roman" w:cs="Times New Roman"/>
          <w:sz w:val="24"/>
          <w:szCs w:val="24"/>
        </w:rPr>
        <w:t>.</w:t>
      </w:r>
      <w:proofErr w:type="gramEnd"/>
      <w:r>
        <w:rPr>
          <w:rFonts w:ascii="Times New Roman" w:hAnsi="Times New Roman" w:cs="Times New Roman"/>
          <w:sz w:val="24"/>
          <w:szCs w:val="24"/>
        </w:rPr>
        <w:t xml:space="preserve"> </w:t>
      </w:r>
    </w:p>
    <w:p w14:paraId="597DA892" w14:textId="77777777" w:rsidR="00FF30FC" w:rsidRDefault="00FF30FC" w:rsidP="00FF30FC">
      <w:pPr>
        <w:pStyle w:val="ListParagraph"/>
        <w:widowControl w:val="0"/>
        <w:tabs>
          <w:tab w:val="left" w:pos="1121"/>
        </w:tabs>
        <w:autoSpaceDE w:val="0"/>
        <w:autoSpaceDN w:val="0"/>
        <w:spacing w:after="0" w:line="240" w:lineRule="auto"/>
        <w:ind w:left="850"/>
        <w:rPr>
          <w:rFonts w:ascii="Times New Roman" w:hAnsi="Times New Roman" w:cs="Times New Roman"/>
          <w:sz w:val="24"/>
          <w:szCs w:val="24"/>
        </w:rPr>
      </w:pPr>
    </w:p>
    <w:tbl>
      <w:tblPr>
        <w:tblStyle w:val="TableGrid"/>
        <w:tblW w:w="10065" w:type="dxa"/>
        <w:jc w:val="center"/>
        <w:tblLook w:val="04A0" w:firstRow="1" w:lastRow="0" w:firstColumn="1" w:lastColumn="0" w:noHBand="0" w:noVBand="1"/>
      </w:tblPr>
      <w:tblGrid>
        <w:gridCol w:w="567"/>
        <w:gridCol w:w="7442"/>
        <w:gridCol w:w="2056"/>
      </w:tblGrid>
      <w:tr w:rsidR="001A3B0B" w:rsidRPr="00831427" w14:paraId="24C533FD" w14:textId="77777777" w:rsidTr="00AB3B9A">
        <w:trPr>
          <w:jc w:val="center"/>
        </w:trPr>
        <w:tc>
          <w:tcPr>
            <w:tcW w:w="10065" w:type="dxa"/>
            <w:gridSpan w:val="3"/>
          </w:tcPr>
          <w:p w14:paraId="3A9943A7" w14:textId="77777777" w:rsidR="001A3B0B" w:rsidRPr="00831427" w:rsidRDefault="001A3B0B" w:rsidP="00AB3B9A">
            <w:pP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Unit - I           CELL BIOLOGY                                                                                         1</w:t>
            </w:r>
            <w:r>
              <w:rPr>
                <w:rFonts w:ascii="Times New Roman" w:hAnsi="Times New Roman" w:cs="Times New Roman"/>
                <w:b/>
                <w:color w:val="000000" w:themeColor="text1"/>
                <w:sz w:val="24"/>
                <w:szCs w:val="24"/>
              </w:rPr>
              <w:t xml:space="preserve">0 </w:t>
            </w:r>
            <w:r w:rsidRPr="00831427">
              <w:rPr>
                <w:rFonts w:ascii="Times New Roman" w:hAnsi="Times New Roman" w:cs="Times New Roman"/>
                <w:b/>
                <w:color w:val="000000" w:themeColor="text1"/>
                <w:sz w:val="24"/>
                <w:szCs w:val="24"/>
              </w:rPr>
              <w:t>Lectures</w:t>
            </w:r>
          </w:p>
        </w:tc>
      </w:tr>
      <w:tr w:rsidR="001A3B0B" w:rsidRPr="00831427" w14:paraId="2093E746" w14:textId="77777777" w:rsidTr="00AB3B9A">
        <w:trPr>
          <w:jc w:val="center"/>
        </w:trPr>
        <w:tc>
          <w:tcPr>
            <w:tcW w:w="567" w:type="dxa"/>
          </w:tcPr>
          <w:p w14:paraId="3C682DFA" w14:textId="77777777" w:rsidR="001A3B0B" w:rsidRPr="00831427" w:rsidRDefault="001A3B0B" w:rsidP="00AB3B9A">
            <w:pPr>
              <w:rPr>
                <w:rFonts w:ascii="Times New Roman" w:hAnsi="Times New Roman" w:cs="Times New Roman"/>
                <w:color w:val="000000" w:themeColor="text1"/>
                <w:sz w:val="24"/>
                <w:szCs w:val="24"/>
              </w:rPr>
            </w:pPr>
          </w:p>
        </w:tc>
        <w:tc>
          <w:tcPr>
            <w:tcW w:w="7442" w:type="dxa"/>
          </w:tcPr>
          <w:p w14:paraId="03B8AB16" w14:textId="77777777" w:rsidR="001A3B0B" w:rsidRDefault="001A3B0B" w:rsidP="00AB3B9A">
            <w:pPr>
              <w:rPr>
                <w:rFonts w:ascii="Times New Roman" w:hAnsi="Times New Roman" w:cs="Times New Roman"/>
                <w:sz w:val="24"/>
                <w:szCs w:val="24"/>
              </w:rPr>
            </w:pPr>
            <w:proofErr w:type="spellStart"/>
            <w:r w:rsidRPr="00970DF7">
              <w:rPr>
                <w:rFonts w:ascii="Times New Roman" w:hAnsi="Times New Roman" w:cs="Times New Roman"/>
                <w:sz w:val="24"/>
                <w:szCs w:val="24"/>
              </w:rPr>
              <w:t>Ultra Structure</w:t>
            </w:r>
            <w:proofErr w:type="spellEnd"/>
            <w:r w:rsidRPr="00970DF7">
              <w:rPr>
                <w:rFonts w:ascii="Times New Roman" w:hAnsi="Times New Roman" w:cs="Times New Roman"/>
                <w:sz w:val="24"/>
                <w:szCs w:val="24"/>
              </w:rPr>
              <w:t xml:space="preserve"> and functions of the following cell organelles: </w:t>
            </w:r>
          </w:p>
          <w:p w14:paraId="5E88279C" w14:textId="77777777" w:rsidR="001A3B0B" w:rsidRPr="00970DF7" w:rsidRDefault="001A3B0B" w:rsidP="0026728C">
            <w:pPr>
              <w:pStyle w:val="ListParagraph"/>
              <w:numPr>
                <w:ilvl w:val="0"/>
                <w:numId w:val="35"/>
              </w:numPr>
              <w:rPr>
                <w:rFonts w:ascii="Times New Roman" w:hAnsi="Times New Roman" w:cs="Times New Roman"/>
                <w:sz w:val="24"/>
                <w:szCs w:val="24"/>
              </w:rPr>
            </w:pPr>
            <w:proofErr w:type="gramStart"/>
            <w:r w:rsidRPr="00970DF7">
              <w:rPr>
                <w:rFonts w:ascii="Times New Roman" w:hAnsi="Times New Roman" w:cs="Times New Roman"/>
                <w:sz w:val="24"/>
                <w:szCs w:val="24"/>
              </w:rPr>
              <w:t>Mitochondrion(</w:t>
            </w:r>
            <w:proofErr w:type="gramEnd"/>
            <w:r w:rsidRPr="00970DF7">
              <w:rPr>
                <w:rFonts w:ascii="Times New Roman" w:hAnsi="Times New Roman" w:cs="Times New Roman"/>
                <w:sz w:val="24"/>
                <w:szCs w:val="24"/>
              </w:rPr>
              <w:t xml:space="preserve">membranes, cristae, F1 particles and matrix) </w:t>
            </w:r>
          </w:p>
          <w:p w14:paraId="2864637D" w14:textId="77777777" w:rsidR="001A3B0B" w:rsidRPr="00970DF7" w:rsidRDefault="001A3B0B" w:rsidP="0026728C">
            <w:pPr>
              <w:pStyle w:val="ListParagraph"/>
              <w:numPr>
                <w:ilvl w:val="0"/>
                <w:numId w:val="35"/>
              </w:numPr>
              <w:rPr>
                <w:rFonts w:ascii="Times New Roman" w:hAnsi="Times New Roman" w:cs="Times New Roman"/>
                <w:sz w:val="24"/>
                <w:szCs w:val="24"/>
              </w:rPr>
            </w:pPr>
            <w:r w:rsidRPr="00970DF7">
              <w:rPr>
                <w:rFonts w:ascii="Times New Roman" w:hAnsi="Times New Roman" w:cs="Times New Roman"/>
                <w:sz w:val="24"/>
                <w:szCs w:val="24"/>
              </w:rPr>
              <w:t xml:space="preserve">Peroxisomes and </w:t>
            </w:r>
            <w:proofErr w:type="spellStart"/>
            <w:r w:rsidRPr="00970DF7">
              <w:rPr>
                <w:rFonts w:ascii="Times New Roman" w:hAnsi="Times New Roman" w:cs="Times New Roman"/>
                <w:sz w:val="24"/>
                <w:szCs w:val="24"/>
              </w:rPr>
              <w:t>Glyoxysomes</w:t>
            </w:r>
            <w:proofErr w:type="spellEnd"/>
            <w:r w:rsidRPr="00970DF7">
              <w:rPr>
                <w:rFonts w:ascii="Times New Roman" w:hAnsi="Times New Roman" w:cs="Times New Roman"/>
                <w:sz w:val="24"/>
                <w:szCs w:val="24"/>
              </w:rPr>
              <w:t xml:space="preserve"> </w:t>
            </w:r>
          </w:p>
          <w:p w14:paraId="2E4987C1" w14:textId="77777777" w:rsidR="001A3B0B" w:rsidRPr="00970DF7" w:rsidRDefault="001A3B0B" w:rsidP="0026728C">
            <w:pPr>
              <w:pStyle w:val="ListParagraph"/>
              <w:numPr>
                <w:ilvl w:val="0"/>
                <w:numId w:val="35"/>
              </w:numPr>
              <w:rPr>
                <w:rFonts w:ascii="Times New Roman" w:hAnsi="Times New Roman" w:cs="Times New Roman"/>
                <w:sz w:val="24"/>
                <w:szCs w:val="24"/>
              </w:rPr>
            </w:pPr>
            <w:r w:rsidRPr="00970DF7">
              <w:rPr>
                <w:rFonts w:ascii="Times New Roman" w:hAnsi="Times New Roman" w:cs="Times New Roman"/>
                <w:sz w:val="24"/>
                <w:szCs w:val="24"/>
              </w:rPr>
              <w:t xml:space="preserve">Ribosomes (prokaryotic, eukaryotic and subunits) </w:t>
            </w:r>
          </w:p>
          <w:p w14:paraId="55E9CCAE" w14:textId="77777777" w:rsidR="001A3B0B" w:rsidRDefault="001A3B0B" w:rsidP="00AB3B9A">
            <w:pPr>
              <w:rPr>
                <w:rFonts w:ascii="Times New Roman" w:hAnsi="Times New Roman" w:cs="Times New Roman"/>
                <w:sz w:val="24"/>
                <w:szCs w:val="24"/>
              </w:rPr>
            </w:pPr>
            <w:r w:rsidRPr="00970DF7">
              <w:rPr>
                <w:rFonts w:ascii="Times New Roman" w:hAnsi="Times New Roman" w:cs="Times New Roman"/>
                <w:sz w:val="24"/>
                <w:szCs w:val="24"/>
              </w:rPr>
              <w:t xml:space="preserve">Cell Division and its significance </w:t>
            </w:r>
          </w:p>
          <w:p w14:paraId="055E19B0" w14:textId="77777777" w:rsidR="001A3B0B" w:rsidRPr="00970DF7" w:rsidRDefault="001A3B0B" w:rsidP="0026728C">
            <w:pPr>
              <w:pStyle w:val="ListParagraph"/>
              <w:numPr>
                <w:ilvl w:val="0"/>
                <w:numId w:val="36"/>
              </w:numPr>
              <w:rPr>
                <w:rFonts w:ascii="Times New Roman" w:hAnsi="Times New Roman" w:cs="Times New Roman"/>
                <w:sz w:val="24"/>
                <w:szCs w:val="24"/>
              </w:rPr>
            </w:pPr>
            <w:r w:rsidRPr="00970DF7">
              <w:rPr>
                <w:rFonts w:ascii="Times New Roman" w:hAnsi="Times New Roman" w:cs="Times New Roman"/>
                <w:sz w:val="24"/>
                <w:szCs w:val="24"/>
              </w:rPr>
              <w:t xml:space="preserve">Cell Cycle, structure of Interphase Nucleus (nuclear envelop, chromatin network, nucleolus and nucleoplasm) </w:t>
            </w:r>
          </w:p>
          <w:p w14:paraId="060C2CB0" w14:textId="77777777" w:rsidR="001A3B0B" w:rsidRPr="00970DF7" w:rsidRDefault="001A3B0B" w:rsidP="0026728C">
            <w:pPr>
              <w:pStyle w:val="ListParagraph"/>
              <w:numPr>
                <w:ilvl w:val="0"/>
                <w:numId w:val="36"/>
              </w:numPr>
              <w:rPr>
                <w:rFonts w:ascii="Times New Roman" w:hAnsi="Times New Roman" w:cs="Times New Roman"/>
                <w:sz w:val="24"/>
                <w:szCs w:val="24"/>
              </w:rPr>
            </w:pPr>
            <w:r w:rsidRPr="00970DF7">
              <w:rPr>
                <w:rFonts w:ascii="Times New Roman" w:hAnsi="Times New Roman" w:cs="Times New Roman"/>
                <w:sz w:val="24"/>
                <w:szCs w:val="24"/>
              </w:rPr>
              <w:t>Mitosis &amp; Meiosis</w:t>
            </w:r>
          </w:p>
          <w:p w14:paraId="1C1B14D0" w14:textId="77777777" w:rsidR="001A3B0B" w:rsidRPr="00970DF7" w:rsidRDefault="001A3B0B" w:rsidP="0026728C">
            <w:pPr>
              <w:pStyle w:val="ListParagraph"/>
              <w:numPr>
                <w:ilvl w:val="0"/>
                <w:numId w:val="36"/>
              </w:numPr>
              <w:rPr>
                <w:rFonts w:ascii="Times New Roman" w:hAnsi="Times New Roman" w:cs="Times New Roman"/>
                <w:sz w:val="24"/>
                <w:szCs w:val="24"/>
              </w:rPr>
            </w:pPr>
            <w:r w:rsidRPr="00970DF7">
              <w:rPr>
                <w:rFonts w:ascii="Times New Roman" w:hAnsi="Times New Roman" w:cs="Times New Roman"/>
                <w:sz w:val="24"/>
                <w:szCs w:val="24"/>
              </w:rPr>
              <w:t>Differences between Mitosis and Meiosis</w:t>
            </w:r>
          </w:p>
          <w:p w14:paraId="55FA1DDE" w14:textId="77777777" w:rsidR="001A3B0B" w:rsidRPr="00970DF7" w:rsidRDefault="001A3B0B" w:rsidP="00AB3B9A">
            <w:pPr>
              <w:rPr>
                <w:rFonts w:ascii="Times New Roman" w:hAnsi="Times New Roman" w:cs="Times New Roman"/>
                <w:sz w:val="24"/>
                <w:szCs w:val="24"/>
              </w:rPr>
            </w:pPr>
            <w:r w:rsidRPr="00970DF7">
              <w:rPr>
                <w:rFonts w:ascii="Times New Roman" w:hAnsi="Times New Roman" w:cs="Times New Roman"/>
                <w:sz w:val="24"/>
                <w:szCs w:val="24"/>
              </w:rPr>
              <w:t>Nucleic Acids: Types, structure and functions of DNA and RNA</w:t>
            </w:r>
          </w:p>
        </w:tc>
        <w:tc>
          <w:tcPr>
            <w:tcW w:w="2056" w:type="dxa"/>
          </w:tcPr>
          <w:p w14:paraId="7758B13A" w14:textId="77777777" w:rsidR="001A3B0B" w:rsidRPr="00831427" w:rsidRDefault="001A3B0B" w:rsidP="00AB3B9A">
            <w:pPr>
              <w:jc w:val="both"/>
              <w:rPr>
                <w:rFonts w:ascii="Times New Roman" w:hAnsi="Times New Roman" w:cs="Times New Roman"/>
                <w:color w:val="000000" w:themeColor="text1"/>
                <w:sz w:val="24"/>
                <w:szCs w:val="24"/>
              </w:rPr>
            </w:pPr>
          </w:p>
        </w:tc>
      </w:tr>
      <w:tr w:rsidR="001A3B0B" w:rsidRPr="00831427" w14:paraId="0289E368" w14:textId="77777777" w:rsidTr="00AB3B9A">
        <w:trPr>
          <w:jc w:val="center"/>
        </w:trPr>
        <w:tc>
          <w:tcPr>
            <w:tcW w:w="10065" w:type="dxa"/>
            <w:gridSpan w:val="3"/>
          </w:tcPr>
          <w:p w14:paraId="651C1CCD" w14:textId="77777777" w:rsidR="001A3B0B" w:rsidRPr="00831427" w:rsidRDefault="001A3B0B" w:rsidP="00AB3B9A">
            <w:pP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Unit – II          </w:t>
            </w:r>
            <w:r>
              <w:rPr>
                <w:rFonts w:ascii="Times New Roman" w:eastAsia="Times New Roman" w:hAnsi="Times New Roman" w:cs="Times New Roman"/>
                <w:b/>
                <w:spacing w:val="1"/>
                <w:sz w:val="26"/>
                <w:szCs w:val="26"/>
                <w:u w:val="thick" w:color="000000"/>
              </w:rPr>
              <w:t>C</w:t>
            </w:r>
            <w:r>
              <w:rPr>
                <w:rFonts w:ascii="Times New Roman" w:eastAsia="Times New Roman" w:hAnsi="Times New Roman" w:cs="Times New Roman"/>
                <w:b/>
                <w:sz w:val="26"/>
                <w:szCs w:val="26"/>
                <w:u w:val="thick" w:color="000000"/>
              </w:rPr>
              <w:t>y</w:t>
            </w:r>
            <w:r>
              <w:rPr>
                <w:rFonts w:ascii="Times New Roman" w:eastAsia="Times New Roman" w:hAnsi="Times New Roman" w:cs="Times New Roman"/>
                <w:b/>
                <w:spacing w:val="-1"/>
                <w:sz w:val="26"/>
                <w:szCs w:val="26"/>
                <w:u w:val="thick" w:color="000000"/>
              </w:rPr>
              <w:t>t</w:t>
            </w:r>
            <w:r>
              <w:rPr>
                <w:rFonts w:ascii="Times New Roman" w:eastAsia="Times New Roman" w:hAnsi="Times New Roman" w:cs="Times New Roman"/>
                <w:b/>
                <w:sz w:val="26"/>
                <w:szCs w:val="26"/>
                <w:u w:val="thick" w:color="000000"/>
              </w:rPr>
              <w:t>o</w:t>
            </w:r>
            <w:r>
              <w:rPr>
                <w:rFonts w:ascii="Times New Roman" w:eastAsia="Times New Roman" w:hAnsi="Times New Roman" w:cs="Times New Roman"/>
                <w:b/>
                <w:spacing w:val="1"/>
                <w:sz w:val="26"/>
                <w:szCs w:val="26"/>
                <w:u w:val="thick" w:color="000000"/>
              </w:rPr>
              <w:t>g</w:t>
            </w:r>
            <w:r>
              <w:rPr>
                <w:rFonts w:ascii="Times New Roman" w:eastAsia="Times New Roman" w:hAnsi="Times New Roman" w:cs="Times New Roman"/>
                <w:b/>
                <w:spacing w:val="-2"/>
                <w:sz w:val="26"/>
                <w:szCs w:val="26"/>
                <w:u w:val="thick" w:color="000000"/>
              </w:rPr>
              <w:t>e</w:t>
            </w:r>
            <w:r>
              <w:rPr>
                <w:rFonts w:ascii="Times New Roman" w:eastAsia="Times New Roman" w:hAnsi="Times New Roman" w:cs="Times New Roman"/>
                <w:b/>
                <w:sz w:val="26"/>
                <w:szCs w:val="26"/>
                <w:u w:val="thick" w:color="000000"/>
              </w:rPr>
              <w:t>neti</w:t>
            </w:r>
            <w:r>
              <w:rPr>
                <w:rFonts w:ascii="Times New Roman" w:eastAsia="Times New Roman" w:hAnsi="Times New Roman" w:cs="Times New Roman"/>
                <w:b/>
                <w:spacing w:val="-1"/>
                <w:sz w:val="26"/>
                <w:szCs w:val="26"/>
                <w:u w:val="thick" w:color="000000"/>
              </w:rPr>
              <w:t>c</w:t>
            </w:r>
            <w:r>
              <w:rPr>
                <w:rFonts w:ascii="Times New Roman" w:eastAsia="Times New Roman" w:hAnsi="Times New Roman" w:cs="Times New Roman"/>
                <w:b/>
                <w:sz w:val="26"/>
                <w:szCs w:val="26"/>
                <w:u w:val="thick" w:color="000000"/>
              </w:rPr>
              <w:t>s</w:t>
            </w:r>
            <w:r w:rsidRPr="00831427">
              <w:rPr>
                <w:rFonts w:ascii="Times New Roman" w:hAnsi="Times New Roman" w:cs="Times New Roman"/>
                <w:b/>
                <w:color w:val="000000" w:themeColor="text1"/>
                <w:sz w:val="24"/>
                <w:szCs w:val="24"/>
              </w:rPr>
              <w:t xml:space="preserve">                                                                                              1</w:t>
            </w:r>
            <w:r>
              <w:rPr>
                <w:rFonts w:ascii="Times New Roman" w:hAnsi="Times New Roman" w:cs="Times New Roman"/>
                <w:b/>
                <w:color w:val="000000" w:themeColor="text1"/>
                <w:sz w:val="24"/>
                <w:szCs w:val="24"/>
              </w:rPr>
              <w:t>0</w:t>
            </w:r>
            <w:r w:rsidRPr="00831427">
              <w:rPr>
                <w:rFonts w:ascii="Times New Roman" w:hAnsi="Times New Roman" w:cs="Times New Roman"/>
                <w:b/>
                <w:color w:val="000000" w:themeColor="text1"/>
                <w:sz w:val="24"/>
                <w:szCs w:val="24"/>
              </w:rPr>
              <w:t xml:space="preserve"> Lectures</w:t>
            </w:r>
          </w:p>
        </w:tc>
      </w:tr>
      <w:tr w:rsidR="001A3B0B" w:rsidRPr="00831427" w14:paraId="3376AA3B" w14:textId="77777777" w:rsidTr="00AB3B9A">
        <w:trPr>
          <w:jc w:val="center"/>
        </w:trPr>
        <w:tc>
          <w:tcPr>
            <w:tcW w:w="567" w:type="dxa"/>
            <w:vMerge w:val="restart"/>
          </w:tcPr>
          <w:p w14:paraId="7EE5B4B7" w14:textId="77777777" w:rsidR="001A3B0B" w:rsidRPr="00831427" w:rsidRDefault="001A3B0B" w:rsidP="00AB3B9A">
            <w:pPr>
              <w:rPr>
                <w:rFonts w:ascii="Times New Roman" w:hAnsi="Times New Roman" w:cs="Times New Roman"/>
                <w:color w:val="000000" w:themeColor="text1"/>
                <w:sz w:val="24"/>
                <w:szCs w:val="24"/>
              </w:rPr>
            </w:pPr>
          </w:p>
        </w:tc>
        <w:tc>
          <w:tcPr>
            <w:tcW w:w="7442" w:type="dxa"/>
          </w:tcPr>
          <w:p w14:paraId="4D52C991" w14:textId="77777777" w:rsidR="001A3B0B" w:rsidRPr="001075D8" w:rsidRDefault="001A3B0B" w:rsidP="00AB3B9A">
            <w:pPr>
              <w:rPr>
                <w:rFonts w:ascii="Times New Roman" w:hAnsi="Times New Roman" w:cs="Times New Roman"/>
                <w:sz w:val="24"/>
                <w:szCs w:val="24"/>
              </w:rPr>
            </w:pPr>
            <w:r>
              <w:rPr>
                <w:rFonts w:ascii="Times New Roman" w:hAnsi="Times New Roman" w:cs="Times New Roman"/>
                <w:sz w:val="24"/>
                <w:szCs w:val="24"/>
              </w:rPr>
              <w:t xml:space="preserve">2.1 </w:t>
            </w:r>
            <w:r w:rsidRPr="000C1D83">
              <w:rPr>
                <w:rFonts w:ascii="Times New Roman" w:hAnsi="Times New Roman" w:cs="Times New Roman"/>
                <w:b/>
                <w:bCs/>
                <w:sz w:val="24"/>
                <w:szCs w:val="24"/>
              </w:rPr>
              <w:t>Variation    in    Chromosome    Number</w:t>
            </w:r>
            <w:r w:rsidRPr="000C1D83">
              <w:rPr>
                <w:rFonts w:ascii="Times New Roman" w:hAnsi="Times New Roman" w:cs="Times New Roman"/>
                <w:sz w:val="24"/>
                <w:szCs w:val="24"/>
              </w:rPr>
              <w:t xml:space="preserve">    Origin    and    production,</w:t>
            </w:r>
            <w:r>
              <w:rPr>
                <w:rFonts w:ascii="Times New Roman" w:hAnsi="Times New Roman" w:cs="Times New Roman"/>
                <w:sz w:val="24"/>
                <w:szCs w:val="24"/>
              </w:rPr>
              <w:t xml:space="preserve"> </w:t>
            </w:r>
            <w:r w:rsidRPr="000C1D83">
              <w:rPr>
                <w:rFonts w:ascii="Times New Roman" w:hAnsi="Times New Roman" w:cs="Times New Roman"/>
                <w:sz w:val="24"/>
                <w:szCs w:val="24"/>
              </w:rPr>
              <w:t xml:space="preserve">morphological    and    cytological    </w:t>
            </w:r>
            <w:proofErr w:type="gramStart"/>
            <w:r w:rsidRPr="000C1D83">
              <w:rPr>
                <w:rFonts w:ascii="Times New Roman" w:hAnsi="Times New Roman" w:cs="Times New Roman"/>
                <w:sz w:val="24"/>
                <w:szCs w:val="24"/>
              </w:rPr>
              <w:t xml:space="preserve">features,   </w:t>
            </w:r>
            <w:proofErr w:type="gramEnd"/>
            <w:r w:rsidRPr="000C1D83">
              <w:rPr>
                <w:rFonts w:ascii="Times New Roman" w:hAnsi="Times New Roman" w:cs="Times New Roman"/>
                <w:sz w:val="24"/>
                <w:szCs w:val="24"/>
              </w:rPr>
              <w:t xml:space="preserve"> applications    in    crop</w:t>
            </w:r>
            <w:r>
              <w:rPr>
                <w:rFonts w:ascii="Times New Roman" w:hAnsi="Times New Roman" w:cs="Times New Roman"/>
                <w:sz w:val="24"/>
                <w:szCs w:val="24"/>
              </w:rPr>
              <w:t xml:space="preserve"> </w:t>
            </w:r>
            <w:r w:rsidRPr="000C1D83">
              <w:rPr>
                <w:rFonts w:ascii="Times New Roman" w:hAnsi="Times New Roman" w:cs="Times New Roman"/>
                <w:sz w:val="24"/>
                <w:szCs w:val="24"/>
              </w:rPr>
              <w:t>improvement  and  evolution  of  Aneuploids  and  Euploids</w:t>
            </w:r>
            <w:r>
              <w:rPr>
                <w:rFonts w:ascii="Times New Roman" w:hAnsi="Times New Roman" w:cs="Times New Roman"/>
                <w:sz w:val="24"/>
                <w:szCs w:val="24"/>
              </w:rPr>
              <w:t xml:space="preserve"> </w:t>
            </w:r>
            <w:r w:rsidRPr="000C1D83">
              <w:rPr>
                <w:rFonts w:ascii="Times New Roman" w:hAnsi="Times New Roman" w:cs="Times New Roman"/>
                <w:sz w:val="24"/>
                <w:szCs w:val="24"/>
              </w:rPr>
              <w:t>(Monoploids,</w:t>
            </w:r>
            <w:r>
              <w:rPr>
                <w:rFonts w:ascii="Times New Roman" w:hAnsi="Times New Roman" w:cs="Times New Roman"/>
                <w:sz w:val="24"/>
                <w:szCs w:val="24"/>
              </w:rPr>
              <w:t xml:space="preserve"> </w:t>
            </w:r>
            <w:proofErr w:type="spellStart"/>
            <w:r w:rsidRPr="000C1D83">
              <w:rPr>
                <w:rFonts w:ascii="Times New Roman" w:hAnsi="Times New Roman" w:cs="Times New Roman"/>
                <w:sz w:val="24"/>
                <w:szCs w:val="24"/>
              </w:rPr>
              <w:t>Autopolyploids</w:t>
            </w:r>
            <w:proofErr w:type="spellEnd"/>
            <w:r w:rsidRPr="000C1D83">
              <w:rPr>
                <w:rFonts w:ascii="Times New Roman" w:hAnsi="Times New Roman" w:cs="Times New Roman"/>
                <w:sz w:val="24"/>
                <w:szCs w:val="24"/>
              </w:rPr>
              <w:t xml:space="preserve"> and allopolyploids)</w:t>
            </w:r>
          </w:p>
          <w:p w14:paraId="7C0B9E9B" w14:textId="77777777" w:rsidR="001A3B0B" w:rsidRPr="001075D8" w:rsidRDefault="001A3B0B" w:rsidP="00AB3B9A">
            <w:pPr>
              <w:rPr>
                <w:rFonts w:ascii="Times New Roman" w:hAnsi="Times New Roman" w:cs="Times New Roman"/>
                <w:sz w:val="24"/>
                <w:szCs w:val="24"/>
              </w:rPr>
            </w:pPr>
          </w:p>
        </w:tc>
        <w:tc>
          <w:tcPr>
            <w:tcW w:w="2056" w:type="dxa"/>
            <w:vMerge w:val="restart"/>
          </w:tcPr>
          <w:p w14:paraId="64D0A5D4" w14:textId="77777777" w:rsidR="001A3B0B" w:rsidRPr="00831427" w:rsidRDefault="001A3B0B" w:rsidP="00AB3B9A">
            <w:pPr>
              <w:jc w:val="both"/>
              <w:rPr>
                <w:rFonts w:ascii="Times New Roman" w:hAnsi="Times New Roman" w:cs="Times New Roman"/>
                <w:color w:val="000000" w:themeColor="text1"/>
                <w:sz w:val="24"/>
                <w:szCs w:val="24"/>
              </w:rPr>
            </w:pPr>
          </w:p>
        </w:tc>
      </w:tr>
      <w:tr w:rsidR="001A3B0B" w:rsidRPr="00831427" w14:paraId="1D8D50BE" w14:textId="77777777" w:rsidTr="00AB3B9A">
        <w:trPr>
          <w:jc w:val="center"/>
        </w:trPr>
        <w:tc>
          <w:tcPr>
            <w:tcW w:w="567" w:type="dxa"/>
            <w:vMerge/>
          </w:tcPr>
          <w:p w14:paraId="6A6D68B5" w14:textId="77777777" w:rsidR="001A3B0B" w:rsidRPr="00831427" w:rsidRDefault="001A3B0B" w:rsidP="00AB3B9A">
            <w:pPr>
              <w:rPr>
                <w:rFonts w:ascii="Times New Roman" w:hAnsi="Times New Roman" w:cs="Times New Roman"/>
                <w:color w:val="000000" w:themeColor="text1"/>
                <w:sz w:val="24"/>
                <w:szCs w:val="24"/>
              </w:rPr>
            </w:pPr>
          </w:p>
        </w:tc>
        <w:tc>
          <w:tcPr>
            <w:tcW w:w="7442" w:type="dxa"/>
          </w:tcPr>
          <w:p w14:paraId="0256C857" w14:textId="77777777" w:rsidR="001A3B0B" w:rsidRPr="000C1D83" w:rsidRDefault="001A3B0B" w:rsidP="00AB3B9A">
            <w:pPr>
              <w:rPr>
                <w:rFonts w:ascii="Times New Roman" w:hAnsi="Times New Roman" w:cs="Times New Roman"/>
                <w:sz w:val="24"/>
                <w:szCs w:val="24"/>
              </w:rPr>
            </w:pPr>
            <w:r>
              <w:rPr>
                <w:rFonts w:ascii="Times New Roman" w:hAnsi="Times New Roman" w:cs="Times New Roman"/>
                <w:sz w:val="24"/>
                <w:szCs w:val="24"/>
              </w:rPr>
              <w:t xml:space="preserve">2.2 </w:t>
            </w:r>
            <w:r w:rsidRPr="000C1D83">
              <w:rPr>
                <w:rFonts w:ascii="Times New Roman" w:hAnsi="Times New Roman" w:cs="Times New Roman"/>
                <w:b/>
                <w:bCs/>
                <w:sz w:val="24"/>
                <w:szCs w:val="24"/>
              </w:rPr>
              <w:t>Extranuclear Genetics</w:t>
            </w:r>
          </w:p>
          <w:p w14:paraId="56506A40" w14:textId="77777777" w:rsidR="001A3B0B" w:rsidRPr="000C1D83" w:rsidRDefault="001A3B0B" w:rsidP="00AB3B9A">
            <w:pPr>
              <w:rPr>
                <w:rFonts w:ascii="Times New Roman" w:hAnsi="Times New Roman" w:cs="Times New Roman"/>
                <w:sz w:val="24"/>
                <w:szCs w:val="24"/>
              </w:rPr>
            </w:pPr>
            <w:r w:rsidRPr="000C1D83">
              <w:rPr>
                <w:rFonts w:ascii="Times New Roman" w:hAnsi="Times New Roman" w:cs="Times New Roman"/>
                <w:sz w:val="24"/>
                <w:szCs w:val="24"/>
              </w:rPr>
              <w:t>Organelle heredity-</w:t>
            </w:r>
          </w:p>
          <w:p w14:paraId="6608FF61" w14:textId="77777777" w:rsidR="001A3B0B" w:rsidRPr="00970DF7" w:rsidRDefault="001A3B0B" w:rsidP="0026728C">
            <w:pPr>
              <w:pStyle w:val="ListParagraph"/>
              <w:numPr>
                <w:ilvl w:val="0"/>
                <w:numId w:val="37"/>
              </w:numPr>
              <w:rPr>
                <w:rFonts w:ascii="Times New Roman" w:hAnsi="Times New Roman" w:cs="Times New Roman"/>
                <w:sz w:val="24"/>
                <w:szCs w:val="24"/>
              </w:rPr>
            </w:pPr>
            <w:proofErr w:type="gramStart"/>
            <w:r w:rsidRPr="00970DF7">
              <w:rPr>
                <w:rFonts w:ascii="Times New Roman" w:hAnsi="Times New Roman" w:cs="Times New Roman"/>
                <w:sz w:val="24"/>
                <w:szCs w:val="24"/>
              </w:rPr>
              <w:t>Chloroplast  determines</w:t>
            </w:r>
            <w:proofErr w:type="gramEnd"/>
            <w:r w:rsidRPr="00970DF7">
              <w:rPr>
                <w:rFonts w:ascii="Times New Roman" w:hAnsi="Times New Roman" w:cs="Times New Roman"/>
                <w:sz w:val="24"/>
                <w:szCs w:val="24"/>
              </w:rPr>
              <w:t xml:space="preserve">  heredity  -Plastid  transmission  in  plants, Streptomycin resistance in Chlamydomonas.</w:t>
            </w:r>
          </w:p>
          <w:p w14:paraId="023A0CD3" w14:textId="77777777" w:rsidR="001A3B0B" w:rsidRPr="00970DF7" w:rsidRDefault="001A3B0B" w:rsidP="0026728C">
            <w:pPr>
              <w:pStyle w:val="ListParagraph"/>
              <w:numPr>
                <w:ilvl w:val="0"/>
                <w:numId w:val="37"/>
              </w:numPr>
              <w:rPr>
                <w:rFonts w:ascii="Times New Roman" w:hAnsi="Times New Roman" w:cs="Times New Roman"/>
                <w:sz w:val="24"/>
                <w:szCs w:val="24"/>
              </w:rPr>
            </w:pPr>
            <w:r w:rsidRPr="00970DF7">
              <w:rPr>
                <w:rFonts w:ascii="Times New Roman" w:hAnsi="Times New Roman" w:cs="Times New Roman"/>
                <w:sz w:val="24"/>
                <w:szCs w:val="24"/>
              </w:rPr>
              <w:t>Mitochondrion determined heredity- petite colonies in yeast</w:t>
            </w:r>
          </w:p>
        </w:tc>
        <w:tc>
          <w:tcPr>
            <w:tcW w:w="2056" w:type="dxa"/>
            <w:vMerge/>
          </w:tcPr>
          <w:p w14:paraId="080AB34D" w14:textId="77777777" w:rsidR="001A3B0B" w:rsidRPr="00831427" w:rsidRDefault="001A3B0B" w:rsidP="00AB3B9A">
            <w:pPr>
              <w:jc w:val="both"/>
              <w:rPr>
                <w:rFonts w:ascii="Times New Roman" w:hAnsi="Times New Roman" w:cs="Times New Roman"/>
                <w:color w:val="000000" w:themeColor="text1"/>
                <w:sz w:val="24"/>
                <w:szCs w:val="24"/>
              </w:rPr>
            </w:pPr>
          </w:p>
        </w:tc>
      </w:tr>
    </w:tbl>
    <w:p w14:paraId="2F9F00E7" w14:textId="77777777" w:rsidR="001A3B0B" w:rsidRPr="00831427" w:rsidRDefault="001A3B0B" w:rsidP="00FF30FC">
      <w:pPr>
        <w:pStyle w:val="ListParagraph"/>
        <w:widowControl w:val="0"/>
        <w:tabs>
          <w:tab w:val="left" w:pos="1121"/>
        </w:tabs>
        <w:autoSpaceDE w:val="0"/>
        <w:autoSpaceDN w:val="0"/>
        <w:spacing w:after="0" w:line="240" w:lineRule="auto"/>
        <w:ind w:left="850"/>
        <w:rPr>
          <w:rFonts w:ascii="Times New Roman" w:hAnsi="Times New Roman" w:cs="Times New Roman"/>
          <w:sz w:val="24"/>
          <w:szCs w:val="24"/>
        </w:rPr>
      </w:pPr>
    </w:p>
    <w:p w14:paraId="6D1A1A24" w14:textId="77777777" w:rsidR="00FF30FC" w:rsidRPr="00831427" w:rsidRDefault="00FF30FC" w:rsidP="00FF30FC">
      <w:pPr>
        <w:spacing w:after="0"/>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References: </w:t>
      </w:r>
    </w:p>
    <w:tbl>
      <w:tblPr>
        <w:tblStyle w:val="TableGrid"/>
        <w:tblW w:w="10065" w:type="dxa"/>
        <w:jc w:val="center"/>
        <w:tblLook w:val="04A0" w:firstRow="1" w:lastRow="0" w:firstColumn="1" w:lastColumn="0" w:noHBand="0" w:noVBand="1"/>
      </w:tblPr>
      <w:tblGrid>
        <w:gridCol w:w="575"/>
        <w:gridCol w:w="9490"/>
      </w:tblGrid>
      <w:tr w:rsidR="00FF30FC" w:rsidRPr="00831427" w14:paraId="016C7410" w14:textId="77777777" w:rsidTr="00AB3B9A">
        <w:trPr>
          <w:jc w:val="center"/>
        </w:trPr>
        <w:tc>
          <w:tcPr>
            <w:tcW w:w="575" w:type="dxa"/>
          </w:tcPr>
          <w:p w14:paraId="1D69C586" w14:textId="77777777" w:rsidR="00FF30FC" w:rsidRPr="00831427" w:rsidRDefault="00FF30FC" w:rsidP="00AB3B9A">
            <w:pPr>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1</w:t>
            </w:r>
          </w:p>
        </w:tc>
        <w:tc>
          <w:tcPr>
            <w:tcW w:w="9490" w:type="dxa"/>
          </w:tcPr>
          <w:p w14:paraId="7DCB75A0" w14:textId="77777777" w:rsidR="00FF30FC" w:rsidRPr="00AF35F0" w:rsidRDefault="00FF30FC" w:rsidP="00AB3B9A">
            <w:pPr>
              <w:tabs>
                <w:tab w:val="left" w:pos="991"/>
              </w:tabs>
              <w:spacing w:before="41"/>
              <w:rPr>
                <w:rFonts w:cstheme="minorHAnsi"/>
              </w:rPr>
            </w:pPr>
            <w:r w:rsidRPr="00AF35F0">
              <w:rPr>
                <w:rFonts w:cstheme="minorHAnsi"/>
              </w:rPr>
              <w:t xml:space="preserve">Cell Biology by C.B. </w:t>
            </w:r>
            <w:proofErr w:type="spellStart"/>
            <w:r w:rsidRPr="00AF35F0">
              <w:rPr>
                <w:rFonts w:cstheme="minorHAnsi"/>
              </w:rPr>
              <w:t>Powar</w:t>
            </w:r>
            <w:proofErr w:type="spellEnd"/>
            <w:r w:rsidRPr="00AF35F0">
              <w:rPr>
                <w:rFonts w:cstheme="minorHAnsi"/>
              </w:rPr>
              <w:t>.</w:t>
            </w:r>
          </w:p>
        </w:tc>
      </w:tr>
      <w:tr w:rsidR="00FF30FC" w:rsidRPr="00831427" w14:paraId="5083BFD1" w14:textId="77777777" w:rsidTr="00AB3B9A">
        <w:trPr>
          <w:jc w:val="center"/>
        </w:trPr>
        <w:tc>
          <w:tcPr>
            <w:tcW w:w="575" w:type="dxa"/>
          </w:tcPr>
          <w:p w14:paraId="38AD43E2" w14:textId="77777777" w:rsidR="00FF30FC" w:rsidRPr="00831427" w:rsidRDefault="00FF30FC" w:rsidP="00AB3B9A">
            <w:pPr>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2</w:t>
            </w:r>
          </w:p>
        </w:tc>
        <w:tc>
          <w:tcPr>
            <w:tcW w:w="9490" w:type="dxa"/>
          </w:tcPr>
          <w:p w14:paraId="6A12062C" w14:textId="77777777" w:rsidR="00FF30FC" w:rsidRPr="00AF35F0" w:rsidRDefault="00FF30FC" w:rsidP="00AB3B9A">
            <w:pPr>
              <w:tabs>
                <w:tab w:val="left" w:pos="991"/>
              </w:tabs>
              <w:spacing w:before="41"/>
              <w:rPr>
                <w:rFonts w:cstheme="minorHAnsi"/>
              </w:rPr>
            </w:pPr>
            <w:r w:rsidRPr="00AF35F0">
              <w:rPr>
                <w:rFonts w:cstheme="minorHAnsi"/>
              </w:rPr>
              <w:t xml:space="preserve">Cell Biology by De </w:t>
            </w:r>
            <w:proofErr w:type="spellStart"/>
            <w:r w:rsidRPr="00AF35F0">
              <w:rPr>
                <w:rFonts w:cstheme="minorHAnsi"/>
              </w:rPr>
              <w:t>Robertis</w:t>
            </w:r>
            <w:proofErr w:type="spellEnd"/>
            <w:r w:rsidRPr="00AF35F0">
              <w:rPr>
                <w:rFonts w:cstheme="minorHAnsi"/>
              </w:rPr>
              <w:t>.</w:t>
            </w:r>
          </w:p>
        </w:tc>
      </w:tr>
      <w:tr w:rsidR="00FF30FC" w:rsidRPr="00831427" w14:paraId="5CCEF94D" w14:textId="77777777" w:rsidTr="00AB3B9A">
        <w:trPr>
          <w:jc w:val="center"/>
        </w:trPr>
        <w:tc>
          <w:tcPr>
            <w:tcW w:w="575" w:type="dxa"/>
          </w:tcPr>
          <w:p w14:paraId="69629C1A" w14:textId="77777777" w:rsidR="00FF30FC" w:rsidRPr="00831427" w:rsidRDefault="00FF30FC" w:rsidP="00AB3B9A">
            <w:pPr>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3</w:t>
            </w:r>
          </w:p>
        </w:tc>
        <w:tc>
          <w:tcPr>
            <w:tcW w:w="9490" w:type="dxa"/>
          </w:tcPr>
          <w:p w14:paraId="070B6FDC" w14:textId="77777777" w:rsidR="00FF30FC" w:rsidRPr="00AF35F0" w:rsidRDefault="00FF30FC" w:rsidP="00AB3B9A">
            <w:pPr>
              <w:tabs>
                <w:tab w:val="left" w:pos="991"/>
              </w:tabs>
              <w:spacing w:before="41"/>
              <w:rPr>
                <w:rFonts w:cstheme="minorHAnsi"/>
              </w:rPr>
            </w:pPr>
            <w:r w:rsidRPr="00AF35F0">
              <w:rPr>
                <w:rFonts w:cstheme="minorHAnsi"/>
              </w:rPr>
              <w:t xml:space="preserve">Genetics by Russel. Wesley Longman </w:t>
            </w:r>
            <w:proofErr w:type="spellStart"/>
            <w:r w:rsidRPr="00AF35F0">
              <w:rPr>
                <w:rFonts w:cstheme="minorHAnsi"/>
              </w:rPr>
              <w:t>inc</w:t>
            </w:r>
            <w:proofErr w:type="spellEnd"/>
            <w:r w:rsidRPr="00AF35F0">
              <w:rPr>
                <w:rFonts w:cstheme="minorHAnsi"/>
              </w:rPr>
              <w:t xml:space="preserve"> publishers. </w:t>
            </w:r>
            <w:proofErr w:type="gramStart"/>
            <w:r w:rsidRPr="00AF35F0">
              <w:rPr>
                <w:rFonts w:cstheme="minorHAnsi"/>
              </w:rPr>
              <w:t>( 5</w:t>
            </w:r>
            <w:proofErr w:type="gramEnd"/>
            <w:r w:rsidRPr="00AF35F0">
              <w:rPr>
                <w:rFonts w:cstheme="minorHAnsi"/>
              </w:rPr>
              <w:t>th edition).</w:t>
            </w:r>
          </w:p>
        </w:tc>
      </w:tr>
      <w:tr w:rsidR="003A7780" w:rsidRPr="00831427" w14:paraId="07D5FDB5" w14:textId="77777777" w:rsidTr="00AB3B9A">
        <w:trPr>
          <w:jc w:val="center"/>
        </w:trPr>
        <w:tc>
          <w:tcPr>
            <w:tcW w:w="575" w:type="dxa"/>
          </w:tcPr>
          <w:p w14:paraId="33AAF7CE" w14:textId="10DB41E2" w:rsidR="003A7780" w:rsidRPr="00831427" w:rsidRDefault="005A7F4D" w:rsidP="003A778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4</w:t>
            </w:r>
          </w:p>
        </w:tc>
        <w:tc>
          <w:tcPr>
            <w:tcW w:w="9490" w:type="dxa"/>
          </w:tcPr>
          <w:p w14:paraId="40F165AA" w14:textId="6C996495" w:rsidR="003A7780" w:rsidRPr="00AF35F0" w:rsidRDefault="003A7780" w:rsidP="003A7780">
            <w:pPr>
              <w:tabs>
                <w:tab w:val="left" w:pos="991"/>
              </w:tabs>
              <w:spacing w:before="41"/>
              <w:rPr>
                <w:rFonts w:cstheme="minorHAnsi"/>
              </w:rPr>
            </w:pPr>
            <w:r w:rsidRPr="00AF35F0">
              <w:rPr>
                <w:rFonts w:cstheme="minorHAnsi"/>
              </w:rPr>
              <w:t xml:space="preserve">Molecular Cell Biology – </w:t>
            </w:r>
            <w:proofErr w:type="spellStart"/>
            <w:r w:rsidRPr="00AF35F0">
              <w:rPr>
                <w:rFonts w:cstheme="minorHAnsi"/>
              </w:rPr>
              <w:t>Lodish</w:t>
            </w:r>
            <w:proofErr w:type="spellEnd"/>
          </w:p>
        </w:tc>
      </w:tr>
      <w:tr w:rsidR="003A7780" w:rsidRPr="00831427" w14:paraId="18E9A687" w14:textId="77777777" w:rsidTr="00AB3B9A">
        <w:trPr>
          <w:jc w:val="center"/>
        </w:trPr>
        <w:tc>
          <w:tcPr>
            <w:tcW w:w="575" w:type="dxa"/>
          </w:tcPr>
          <w:p w14:paraId="3715DA63" w14:textId="467B3C84" w:rsidR="003A7780" w:rsidRPr="00831427" w:rsidRDefault="005A7F4D" w:rsidP="003A7780">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5</w:t>
            </w:r>
          </w:p>
        </w:tc>
        <w:tc>
          <w:tcPr>
            <w:tcW w:w="9490" w:type="dxa"/>
          </w:tcPr>
          <w:p w14:paraId="5C67E5D9" w14:textId="53B4A0C3" w:rsidR="003A7780" w:rsidRPr="00AF35F0" w:rsidRDefault="003A7780" w:rsidP="003A7780">
            <w:pPr>
              <w:tabs>
                <w:tab w:val="left" w:pos="991"/>
              </w:tabs>
              <w:spacing w:before="41"/>
              <w:rPr>
                <w:rFonts w:cstheme="minorHAnsi"/>
              </w:rPr>
            </w:pPr>
            <w:r w:rsidRPr="00AF35F0">
              <w:rPr>
                <w:rFonts w:cstheme="minorHAnsi"/>
              </w:rPr>
              <w:t>Molecular Biology - David Clark</w:t>
            </w:r>
          </w:p>
        </w:tc>
      </w:tr>
      <w:tr w:rsidR="00014611" w:rsidRPr="00831427" w14:paraId="4BFD20FA" w14:textId="77777777" w:rsidTr="00AB3B9A">
        <w:trPr>
          <w:jc w:val="center"/>
        </w:trPr>
        <w:tc>
          <w:tcPr>
            <w:tcW w:w="575" w:type="dxa"/>
          </w:tcPr>
          <w:p w14:paraId="3F3D8C98" w14:textId="00CD5D63" w:rsidR="00014611" w:rsidRPr="00831427" w:rsidRDefault="00014611" w:rsidP="0001461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w:t>
            </w:r>
          </w:p>
        </w:tc>
        <w:tc>
          <w:tcPr>
            <w:tcW w:w="9490" w:type="dxa"/>
          </w:tcPr>
          <w:p w14:paraId="37477916" w14:textId="62D0F323" w:rsidR="00014611" w:rsidRPr="00AF35F0" w:rsidRDefault="00014611" w:rsidP="00014611">
            <w:pPr>
              <w:tabs>
                <w:tab w:val="left" w:pos="991"/>
              </w:tabs>
              <w:spacing w:before="41"/>
              <w:rPr>
                <w:rFonts w:cstheme="minorHAnsi"/>
              </w:rPr>
            </w:pPr>
            <w:r w:rsidRPr="00AF35F0">
              <w:rPr>
                <w:rFonts w:cstheme="minorHAnsi"/>
              </w:rPr>
              <w:t>Cell and Molecular Biology - Gerald Karp</w:t>
            </w:r>
          </w:p>
        </w:tc>
      </w:tr>
      <w:tr w:rsidR="00014611" w:rsidRPr="00831427" w14:paraId="6124AAC9" w14:textId="77777777" w:rsidTr="00AB3B9A">
        <w:trPr>
          <w:jc w:val="center"/>
        </w:trPr>
        <w:tc>
          <w:tcPr>
            <w:tcW w:w="575" w:type="dxa"/>
          </w:tcPr>
          <w:p w14:paraId="18993252" w14:textId="618452BD" w:rsidR="00014611" w:rsidRPr="00831427" w:rsidRDefault="00014611" w:rsidP="0001461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7</w:t>
            </w:r>
          </w:p>
        </w:tc>
        <w:tc>
          <w:tcPr>
            <w:tcW w:w="9490" w:type="dxa"/>
          </w:tcPr>
          <w:p w14:paraId="482C28C3" w14:textId="050C7AC2" w:rsidR="00014611" w:rsidRPr="00AF35F0" w:rsidRDefault="00014611" w:rsidP="00014611">
            <w:pPr>
              <w:tabs>
                <w:tab w:val="left" w:pos="991"/>
              </w:tabs>
              <w:spacing w:before="41"/>
              <w:rPr>
                <w:rFonts w:cstheme="minorHAnsi"/>
              </w:rPr>
            </w:pPr>
            <w:r w:rsidRPr="00AF35F0">
              <w:rPr>
                <w:rFonts w:cstheme="minorHAnsi"/>
              </w:rPr>
              <w:t>Lewin's GENES XI</w:t>
            </w:r>
          </w:p>
        </w:tc>
      </w:tr>
      <w:tr w:rsidR="00014611" w:rsidRPr="00831427" w14:paraId="0C33864E" w14:textId="77777777" w:rsidTr="00AB3B9A">
        <w:trPr>
          <w:jc w:val="center"/>
        </w:trPr>
        <w:tc>
          <w:tcPr>
            <w:tcW w:w="575" w:type="dxa"/>
          </w:tcPr>
          <w:p w14:paraId="3FE5E557" w14:textId="2C670A35" w:rsidR="00014611" w:rsidRPr="00831427" w:rsidRDefault="00014611" w:rsidP="00014611">
            <w:pP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8</w:t>
            </w:r>
          </w:p>
        </w:tc>
        <w:tc>
          <w:tcPr>
            <w:tcW w:w="9490" w:type="dxa"/>
          </w:tcPr>
          <w:p w14:paraId="719C1737" w14:textId="4ACE0D50" w:rsidR="00014611" w:rsidRPr="00AF35F0" w:rsidRDefault="00014611" w:rsidP="00014611">
            <w:pPr>
              <w:tabs>
                <w:tab w:val="left" w:pos="991"/>
              </w:tabs>
              <w:spacing w:before="41"/>
              <w:rPr>
                <w:rFonts w:cstheme="minorHAnsi"/>
              </w:rPr>
            </w:pPr>
            <w:r w:rsidRPr="00AF35F0">
              <w:rPr>
                <w:rFonts w:cstheme="minorHAnsi"/>
              </w:rPr>
              <w:t xml:space="preserve">Molecular Cell Biology – </w:t>
            </w:r>
            <w:proofErr w:type="spellStart"/>
            <w:r w:rsidRPr="00AF35F0">
              <w:rPr>
                <w:rFonts w:cstheme="minorHAnsi"/>
              </w:rPr>
              <w:t>Lodish</w:t>
            </w:r>
            <w:proofErr w:type="spellEnd"/>
          </w:p>
        </w:tc>
      </w:tr>
    </w:tbl>
    <w:p w14:paraId="0B3EE986" w14:textId="77777777" w:rsidR="00FF30FC" w:rsidRPr="00831427" w:rsidRDefault="00FF30FC" w:rsidP="00FF30FC">
      <w:pPr>
        <w:spacing w:line="360" w:lineRule="auto"/>
        <w:jc w:val="both"/>
        <w:rPr>
          <w:rFonts w:ascii="Times New Roman" w:hAnsi="Times New Roman" w:cs="Times New Roman"/>
          <w:b/>
          <w:color w:val="000000" w:themeColor="text1"/>
          <w:sz w:val="24"/>
          <w:szCs w:val="24"/>
        </w:rPr>
      </w:pPr>
    </w:p>
    <w:p w14:paraId="5E14AEE5" w14:textId="5DE18FAD" w:rsidR="00FF30FC" w:rsidRDefault="00FF30FC">
      <w:pPr>
        <w:rPr>
          <w:rFonts w:ascii="Times New Roman" w:hAnsi="Times New Roman" w:cs="Times New Roman"/>
          <w:b/>
          <w:color w:val="000000" w:themeColor="text1"/>
          <w:sz w:val="24"/>
          <w:szCs w:val="24"/>
        </w:rPr>
      </w:pPr>
    </w:p>
    <w:p w14:paraId="0C2FF53B" w14:textId="196A5C11" w:rsidR="00FF30FC" w:rsidRPr="00831427" w:rsidRDefault="00FF30FC" w:rsidP="00FF30FC">
      <w:pPr>
        <w:spacing w:after="0"/>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Course Code and Title: </w:t>
      </w:r>
      <w:r w:rsidR="00F31CF8">
        <w:rPr>
          <w:rFonts w:ascii="Times New Roman" w:hAnsi="Times New Roman" w:cs="Times New Roman"/>
          <w:b/>
          <w:color w:val="000000" w:themeColor="text1"/>
          <w:sz w:val="24"/>
          <w:szCs w:val="24"/>
        </w:rPr>
        <w:t>BOT</w:t>
      </w:r>
      <w:r>
        <w:rPr>
          <w:rFonts w:ascii="Times New Roman" w:hAnsi="Times New Roman" w:cs="Times New Roman"/>
          <w:b/>
          <w:color w:val="000000" w:themeColor="text1"/>
          <w:sz w:val="24"/>
          <w:szCs w:val="24"/>
        </w:rPr>
        <w:t>VSC</w:t>
      </w:r>
      <w:r w:rsidR="00ED3B40">
        <w:rPr>
          <w:rFonts w:ascii="Times New Roman" w:hAnsi="Times New Roman" w:cs="Times New Roman"/>
          <w:b/>
          <w:color w:val="000000" w:themeColor="text1"/>
          <w:sz w:val="24"/>
          <w:szCs w:val="24"/>
        </w:rPr>
        <w:t>02</w:t>
      </w:r>
      <w:r w:rsidR="00014611">
        <w:rPr>
          <w:rFonts w:ascii="Times New Roman" w:hAnsi="Times New Roman" w:cs="Times New Roman"/>
          <w:b/>
          <w:color w:val="000000" w:themeColor="text1"/>
          <w:sz w:val="24"/>
          <w:szCs w:val="24"/>
        </w:rPr>
        <w:t>:</w:t>
      </w:r>
      <w:r w:rsidRPr="00831427">
        <w:rPr>
          <w:rFonts w:ascii="Times New Roman" w:hAnsi="Times New Roman" w:cs="Times New Roman"/>
          <w:b/>
          <w:color w:val="000000" w:themeColor="text1"/>
          <w:sz w:val="24"/>
          <w:szCs w:val="24"/>
        </w:rPr>
        <w:t xml:space="preserve"> </w:t>
      </w:r>
      <w:r w:rsidR="00014611">
        <w:rPr>
          <w:rFonts w:ascii="Times New Roman" w:hAnsi="Times New Roman" w:cs="Times New Roman"/>
          <w:b/>
          <w:color w:val="000000" w:themeColor="text1"/>
          <w:sz w:val="24"/>
          <w:szCs w:val="24"/>
        </w:rPr>
        <w:t>EXPERIMENTAL</w:t>
      </w:r>
      <w:r w:rsidRPr="00831427">
        <w:rPr>
          <w:rFonts w:ascii="Times New Roman" w:hAnsi="Times New Roman" w:cs="Times New Roman"/>
          <w:b/>
          <w:color w:val="000000" w:themeColor="text1"/>
          <w:sz w:val="24"/>
          <w:szCs w:val="24"/>
        </w:rPr>
        <w:t xml:space="preserve"> BOTANY</w:t>
      </w:r>
      <w:r w:rsidR="00E41886">
        <w:rPr>
          <w:rFonts w:ascii="Times New Roman" w:hAnsi="Times New Roman" w:cs="Times New Roman"/>
          <w:b/>
          <w:color w:val="000000" w:themeColor="text1"/>
          <w:sz w:val="24"/>
          <w:szCs w:val="24"/>
        </w:rPr>
        <w:t xml:space="preserve"> I</w:t>
      </w:r>
    </w:p>
    <w:tbl>
      <w:tblPr>
        <w:tblStyle w:val="TableGrid"/>
        <w:tblpPr w:leftFromText="180" w:rightFromText="180" w:vertAnchor="text" w:horzAnchor="margin" w:tblpXSpec="center" w:tblpY="79"/>
        <w:tblW w:w="9323" w:type="dxa"/>
        <w:tblLook w:val="04A0" w:firstRow="1" w:lastRow="0" w:firstColumn="1" w:lastColumn="0" w:noHBand="0" w:noVBand="1"/>
      </w:tblPr>
      <w:tblGrid>
        <w:gridCol w:w="1555"/>
        <w:gridCol w:w="1701"/>
        <w:gridCol w:w="3260"/>
        <w:gridCol w:w="2807"/>
      </w:tblGrid>
      <w:tr w:rsidR="001A3B0B" w:rsidRPr="00831427" w14:paraId="5576C6EA" w14:textId="77777777" w:rsidTr="00AB3B9A">
        <w:trPr>
          <w:trHeight w:val="418"/>
        </w:trPr>
        <w:tc>
          <w:tcPr>
            <w:tcW w:w="1555" w:type="dxa"/>
          </w:tcPr>
          <w:p w14:paraId="7745AA21" w14:textId="77777777" w:rsidR="001A3B0B" w:rsidRPr="00831427" w:rsidRDefault="001A3B0B" w:rsidP="00AB3B9A">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Level: </w:t>
            </w:r>
            <w:r>
              <w:rPr>
                <w:rFonts w:ascii="Times New Roman" w:hAnsi="Times New Roman" w:cs="Times New Roman"/>
                <w:b/>
                <w:color w:val="000000" w:themeColor="text1"/>
                <w:sz w:val="24"/>
                <w:szCs w:val="24"/>
              </w:rPr>
              <w:t>5.0</w:t>
            </w:r>
            <w:r w:rsidRPr="00831427">
              <w:rPr>
                <w:rFonts w:ascii="Times New Roman" w:hAnsi="Times New Roman" w:cs="Times New Roman"/>
                <w:b/>
                <w:color w:val="000000" w:themeColor="text1"/>
                <w:sz w:val="24"/>
                <w:szCs w:val="24"/>
              </w:rPr>
              <w:t xml:space="preserve"> </w:t>
            </w:r>
          </w:p>
        </w:tc>
        <w:tc>
          <w:tcPr>
            <w:tcW w:w="1701" w:type="dxa"/>
          </w:tcPr>
          <w:p w14:paraId="469CADAC" w14:textId="77777777" w:rsidR="001A3B0B" w:rsidRPr="00831427" w:rsidRDefault="001A3B0B" w:rsidP="00AB3B9A">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Credits: 02</w:t>
            </w:r>
          </w:p>
        </w:tc>
        <w:tc>
          <w:tcPr>
            <w:tcW w:w="3260" w:type="dxa"/>
          </w:tcPr>
          <w:p w14:paraId="03BF78BA" w14:textId="20500583" w:rsidR="001A3B0B" w:rsidRPr="00831427" w:rsidRDefault="001A3B0B" w:rsidP="00AB3B9A">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Number of Lectures:  </w:t>
            </w:r>
            <w:r>
              <w:rPr>
                <w:rFonts w:ascii="Times New Roman" w:hAnsi="Times New Roman" w:cs="Times New Roman"/>
                <w:b/>
                <w:color w:val="000000" w:themeColor="text1"/>
                <w:sz w:val="24"/>
                <w:szCs w:val="24"/>
              </w:rPr>
              <w:t>6</w:t>
            </w:r>
            <w:r w:rsidRPr="00831427">
              <w:rPr>
                <w:rFonts w:ascii="Times New Roman" w:hAnsi="Times New Roman" w:cs="Times New Roman"/>
                <w:b/>
                <w:color w:val="000000" w:themeColor="text1"/>
                <w:sz w:val="24"/>
                <w:szCs w:val="24"/>
              </w:rPr>
              <w:t>0</w:t>
            </w:r>
          </w:p>
        </w:tc>
        <w:tc>
          <w:tcPr>
            <w:tcW w:w="2807" w:type="dxa"/>
          </w:tcPr>
          <w:p w14:paraId="638737DB" w14:textId="77777777" w:rsidR="001A3B0B" w:rsidRPr="00831427" w:rsidRDefault="001A3B0B" w:rsidP="00AB3B9A">
            <w:pP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Semester-I</w:t>
            </w:r>
            <w:r>
              <w:rPr>
                <w:rFonts w:ascii="Times New Roman" w:hAnsi="Times New Roman" w:cs="Times New Roman"/>
                <w:b/>
                <w:color w:val="000000" w:themeColor="text1"/>
                <w:sz w:val="24"/>
                <w:szCs w:val="24"/>
              </w:rPr>
              <w:t>II</w:t>
            </w:r>
          </w:p>
        </w:tc>
      </w:tr>
    </w:tbl>
    <w:p w14:paraId="49FC3BF8" w14:textId="77777777" w:rsidR="00FF30FC" w:rsidRPr="00831427" w:rsidRDefault="00FF30FC" w:rsidP="00FF30FC">
      <w:pPr>
        <w:rPr>
          <w:rFonts w:ascii="Times New Roman" w:hAnsi="Times New Roman" w:cs="Times New Roman"/>
          <w:color w:val="000000" w:themeColor="text1"/>
          <w:sz w:val="24"/>
          <w:szCs w:val="24"/>
        </w:rPr>
      </w:pPr>
    </w:p>
    <w:p w14:paraId="6C958104" w14:textId="40FA43C7" w:rsidR="00FF30FC" w:rsidRDefault="0059107E" w:rsidP="00FF30FC">
      <w:pPr>
        <w:spacing w:after="0"/>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t xml:space="preserve"> </w:t>
      </w:r>
    </w:p>
    <w:p w14:paraId="26CF04E1" w14:textId="77777777" w:rsidR="002A3B9B" w:rsidRPr="00831427" w:rsidRDefault="002A3B9B" w:rsidP="002A3B9B">
      <w:pPr>
        <w:spacing w:after="0" w:line="276" w:lineRule="auto"/>
        <w:jc w:val="both"/>
        <w:rPr>
          <w:rFonts w:ascii="Times New Roman" w:hAnsi="Times New Roman" w:cs="Times New Roman"/>
          <w:color w:val="000000" w:themeColor="text1"/>
          <w:sz w:val="24"/>
          <w:szCs w:val="24"/>
        </w:rPr>
      </w:pPr>
      <w:r w:rsidRPr="00831427">
        <w:rPr>
          <w:rFonts w:ascii="Times New Roman" w:hAnsi="Times New Roman" w:cs="Times New Roman"/>
          <w:b/>
          <w:color w:val="000000" w:themeColor="text1"/>
          <w:sz w:val="24"/>
          <w:szCs w:val="24"/>
        </w:rPr>
        <w:t>Learning Outcomes:</w:t>
      </w:r>
      <w:r w:rsidRPr="00831427">
        <w:rPr>
          <w:rFonts w:ascii="Times New Roman" w:hAnsi="Times New Roman" w:cs="Times New Roman"/>
          <w:color w:val="000000" w:themeColor="text1"/>
          <w:sz w:val="24"/>
          <w:szCs w:val="24"/>
        </w:rPr>
        <w:t xml:space="preserve"> </w:t>
      </w:r>
    </w:p>
    <w:p w14:paraId="6EFB04AD" w14:textId="77777777" w:rsidR="002A3B9B" w:rsidRPr="00D45316" w:rsidRDefault="002A3B9B" w:rsidP="002A3B9B">
      <w:pPr>
        <w:pStyle w:val="ListParagraph"/>
        <w:widowControl w:val="0"/>
        <w:numPr>
          <w:ilvl w:val="0"/>
          <w:numId w:val="28"/>
        </w:numPr>
        <w:tabs>
          <w:tab w:val="left" w:pos="1121"/>
        </w:tabs>
        <w:autoSpaceDE w:val="0"/>
        <w:autoSpaceDN w:val="0"/>
        <w:spacing w:after="0" w:line="240" w:lineRule="auto"/>
        <w:ind w:left="851" w:hanging="284"/>
        <w:rPr>
          <w:rFonts w:ascii="Times New Roman" w:hAnsi="Times New Roman" w:cs="Times New Roman"/>
          <w:color w:val="000000" w:themeColor="text1"/>
          <w:sz w:val="24"/>
          <w:szCs w:val="24"/>
        </w:rPr>
      </w:pPr>
      <w:r w:rsidRPr="00D45316">
        <w:rPr>
          <w:rFonts w:ascii="Times New Roman" w:hAnsi="Times New Roman" w:cs="Times New Roman"/>
          <w:color w:val="000000" w:themeColor="text1"/>
          <w:sz w:val="24"/>
          <w:szCs w:val="24"/>
        </w:rPr>
        <w:t>Identify and isolate and characterize the active constituents against advanced diseases from</w:t>
      </w:r>
    </w:p>
    <w:p w14:paraId="2EEF51FE" w14:textId="77777777" w:rsidR="002A3B9B" w:rsidRPr="00D45316" w:rsidRDefault="002A3B9B" w:rsidP="00114DA6">
      <w:pPr>
        <w:pStyle w:val="ListParagraph"/>
        <w:widowControl w:val="0"/>
        <w:tabs>
          <w:tab w:val="left" w:pos="1121"/>
        </w:tabs>
        <w:autoSpaceDE w:val="0"/>
        <w:autoSpaceDN w:val="0"/>
        <w:spacing w:after="0" w:line="240" w:lineRule="auto"/>
        <w:ind w:left="851"/>
        <w:rPr>
          <w:rFonts w:ascii="Times New Roman" w:hAnsi="Times New Roman" w:cs="Times New Roman"/>
          <w:color w:val="000000" w:themeColor="text1"/>
          <w:sz w:val="24"/>
          <w:szCs w:val="24"/>
        </w:rPr>
      </w:pPr>
      <w:r w:rsidRPr="00D45316">
        <w:rPr>
          <w:rFonts w:ascii="Times New Roman" w:hAnsi="Times New Roman" w:cs="Times New Roman"/>
          <w:color w:val="000000" w:themeColor="text1"/>
          <w:sz w:val="24"/>
          <w:szCs w:val="24"/>
        </w:rPr>
        <w:t>plants.</w:t>
      </w:r>
    </w:p>
    <w:p w14:paraId="2E293B8A" w14:textId="77777777" w:rsidR="002A3B9B" w:rsidRPr="00D45316" w:rsidRDefault="002A3B9B" w:rsidP="002A3B9B">
      <w:pPr>
        <w:pStyle w:val="ListParagraph"/>
        <w:widowControl w:val="0"/>
        <w:numPr>
          <w:ilvl w:val="0"/>
          <w:numId w:val="28"/>
        </w:numPr>
        <w:tabs>
          <w:tab w:val="left" w:pos="1121"/>
        </w:tabs>
        <w:autoSpaceDE w:val="0"/>
        <w:autoSpaceDN w:val="0"/>
        <w:spacing w:after="0" w:line="240" w:lineRule="auto"/>
        <w:ind w:left="851" w:hanging="284"/>
        <w:rPr>
          <w:rFonts w:ascii="Times New Roman" w:hAnsi="Times New Roman" w:cs="Times New Roman"/>
          <w:color w:val="000000" w:themeColor="text1"/>
          <w:sz w:val="24"/>
          <w:szCs w:val="24"/>
        </w:rPr>
      </w:pPr>
      <w:r w:rsidRPr="00D45316">
        <w:rPr>
          <w:rFonts w:ascii="Times New Roman" w:hAnsi="Times New Roman" w:cs="Times New Roman"/>
          <w:color w:val="000000" w:themeColor="text1"/>
          <w:sz w:val="24"/>
          <w:szCs w:val="24"/>
        </w:rPr>
        <w:t>Practice principles of Ayurveda and utilize in herbal medicine.</w:t>
      </w:r>
    </w:p>
    <w:p w14:paraId="7EDDF4CC" w14:textId="77777777" w:rsidR="002A3B9B" w:rsidRPr="0035152B" w:rsidRDefault="002A3B9B" w:rsidP="002A3B9B">
      <w:pPr>
        <w:pStyle w:val="ListParagraph"/>
        <w:widowControl w:val="0"/>
        <w:numPr>
          <w:ilvl w:val="0"/>
          <w:numId w:val="28"/>
        </w:numPr>
        <w:tabs>
          <w:tab w:val="left" w:pos="1121"/>
        </w:tabs>
        <w:autoSpaceDE w:val="0"/>
        <w:autoSpaceDN w:val="0"/>
        <w:spacing w:after="0" w:line="240" w:lineRule="auto"/>
        <w:ind w:left="851" w:hanging="284"/>
        <w:rPr>
          <w:rFonts w:ascii="Times New Roman" w:hAnsi="Times New Roman" w:cs="Times New Roman"/>
          <w:color w:val="000000" w:themeColor="text1"/>
          <w:sz w:val="24"/>
          <w:szCs w:val="24"/>
        </w:rPr>
      </w:pPr>
      <w:r w:rsidRPr="00D45316">
        <w:rPr>
          <w:rFonts w:ascii="Times New Roman" w:hAnsi="Times New Roman" w:cs="Times New Roman"/>
          <w:color w:val="000000" w:themeColor="text1"/>
          <w:sz w:val="24"/>
          <w:szCs w:val="24"/>
        </w:rPr>
        <w:t>Apply pharmacovigilance in herbal therapy and establish authentic standards.</w:t>
      </w:r>
    </w:p>
    <w:p w14:paraId="240523E2" w14:textId="77777777" w:rsidR="002A3B9B" w:rsidRPr="009B2B73" w:rsidRDefault="002A3B9B" w:rsidP="002A3B9B">
      <w:pPr>
        <w:pStyle w:val="ListParagraph"/>
        <w:widowControl w:val="0"/>
        <w:numPr>
          <w:ilvl w:val="0"/>
          <w:numId w:val="28"/>
        </w:numPr>
        <w:tabs>
          <w:tab w:val="left" w:pos="1121"/>
        </w:tabs>
        <w:autoSpaceDE w:val="0"/>
        <w:autoSpaceDN w:val="0"/>
        <w:spacing w:after="0" w:line="240" w:lineRule="auto"/>
        <w:ind w:left="851" w:hanging="284"/>
        <w:rPr>
          <w:rFonts w:ascii="Times New Roman" w:hAnsi="Times New Roman" w:cs="Times New Roman"/>
          <w:b/>
          <w:bCs/>
          <w:sz w:val="24"/>
          <w:szCs w:val="24"/>
        </w:rPr>
      </w:pPr>
      <w:r w:rsidRPr="009B2B73">
        <w:rPr>
          <w:rFonts w:ascii="Times New Roman" w:hAnsi="Times New Roman" w:cs="Times New Roman"/>
          <w:color w:val="000000" w:themeColor="text1"/>
          <w:sz w:val="24"/>
          <w:szCs w:val="24"/>
        </w:rPr>
        <w:t>Students will demonstrate their ability to model and predict population stability or change using equations associated with evolutionary theory.</w:t>
      </w:r>
    </w:p>
    <w:p w14:paraId="743E4C9F" w14:textId="77777777" w:rsidR="002A3B9B" w:rsidRPr="001648E6" w:rsidRDefault="002A3B9B" w:rsidP="002A3B9B">
      <w:pPr>
        <w:pStyle w:val="ListParagraph"/>
        <w:widowControl w:val="0"/>
        <w:numPr>
          <w:ilvl w:val="0"/>
          <w:numId w:val="28"/>
        </w:numPr>
        <w:tabs>
          <w:tab w:val="left" w:pos="1121"/>
        </w:tabs>
        <w:autoSpaceDE w:val="0"/>
        <w:autoSpaceDN w:val="0"/>
        <w:spacing w:after="0" w:line="240" w:lineRule="auto"/>
        <w:ind w:left="851" w:hanging="284"/>
        <w:rPr>
          <w:rFonts w:ascii="Times New Roman" w:hAnsi="Times New Roman" w:cs="Times New Roman"/>
          <w:b/>
          <w:bCs/>
          <w:sz w:val="24"/>
          <w:szCs w:val="24"/>
        </w:rPr>
      </w:pPr>
      <w:r w:rsidRPr="009B2B73">
        <w:rPr>
          <w:rFonts w:ascii="Times New Roman" w:hAnsi="Times New Roman" w:cs="Times New Roman"/>
          <w:color w:val="000000" w:themeColor="text1"/>
          <w:sz w:val="24"/>
          <w:szCs w:val="24"/>
        </w:rPr>
        <w:t>Students will exhibit proficiency in assessing the influence of structural or component alterations on a biological system and/or the interconnections among systems.</w:t>
      </w:r>
    </w:p>
    <w:p w14:paraId="4A77F0D0" w14:textId="77777777" w:rsidR="002A3B9B" w:rsidRPr="00831427" w:rsidRDefault="002A3B9B" w:rsidP="00FF30FC">
      <w:pPr>
        <w:spacing w:after="0"/>
        <w:rPr>
          <w:rFonts w:ascii="Times New Roman" w:hAnsi="Times New Roman" w:cs="Times New Roman"/>
          <w:color w:val="000000" w:themeColor="text1"/>
          <w:sz w:val="24"/>
          <w:szCs w:val="24"/>
        </w:rPr>
      </w:pPr>
    </w:p>
    <w:tbl>
      <w:tblPr>
        <w:tblStyle w:val="TableGrid"/>
        <w:tblW w:w="9946" w:type="dxa"/>
        <w:jc w:val="center"/>
        <w:tblLayout w:type="fixed"/>
        <w:tblLook w:val="04A0" w:firstRow="1" w:lastRow="0" w:firstColumn="1" w:lastColumn="0" w:noHBand="0" w:noVBand="1"/>
      </w:tblPr>
      <w:tblGrid>
        <w:gridCol w:w="562"/>
        <w:gridCol w:w="9384"/>
      </w:tblGrid>
      <w:tr w:rsidR="002A3B9B" w:rsidRPr="002A3B9B" w14:paraId="4B8525A7" w14:textId="77777777" w:rsidTr="00AB3B9A">
        <w:trPr>
          <w:jc w:val="center"/>
        </w:trPr>
        <w:tc>
          <w:tcPr>
            <w:tcW w:w="9946" w:type="dxa"/>
            <w:gridSpan w:val="2"/>
            <w:shd w:val="clear" w:color="auto" w:fill="auto"/>
          </w:tcPr>
          <w:p w14:paraId="3D930074" w14:textId="77777777" w:rsidR="0000144A" w:rsidRPr="002A3B9B" w:rsidRDefault="0000144A" w:rsidP="00AB3B9A">
            <w:pPr>
              <w:jc w:val="center"/>
              <w:rPr>
                <w:rFonts w:ascii="Times New Roman" w:hAnsi="Times New Roman" w:cs="Times New Roman"/>
                <w:bCs/>
                <w:sz w:val="24"/>
                <w:szCs w:val="24"/>
              </w:rPr>
            </w:pPr>
            <w:r w:rsidRPr="002A3B9B">
              <w:rPr>
                <w:rFonts w:ascii="Times New Roman" w:hAnsi="Times New Roman" w:cs="Times New Roman"/>
                <w:bCs/>
                <w:sz w:val="24"/>
                <w:szCs w:val="24"/>
              </w:rPr>
              <w:t>A. EXTERNAL experiments</w:t>
            </w:r>
          </w:p>
        </w:tc>
      </w:tr>
      <w:tr w:rsidR="002A3B9B" w:rsidRPr="002A3B9B" w14:paraId="43AF2314" w14:textId="77777777" w:rsidTr="00AB3B9A">
        <w:trPr>
          <w:jc w:val="center"/>
        </w:trPr>
        <w:tc>
          <w:tcPr>
            <w:tcW w:w="562" w:type="dxa"/>
            <w:shd w:val="clear" w:color="auto" w:fill="auto"/>
          </w:tcPr>
          <w:p w14:paraId="4E024465" w14:textId="77777777" w:rsidR="00171194" w:rsidRPr="002A3B9B" w:rsidRDefault="00171194" w:rsidP="00171194">
            <w:pPr>
              <w:jc w:val="both"/>
              <w:rPr>
                <w:rFonts w:ascii="Times New Roman" w:hAnsi="Times New Roman" w:cs="Times New Roman"/>
                <w:bCs/>
                <w:sz w:val="24"/>
                <w:szCs w:val="24"/>
              </w:rPr>
            </w:pPr>
            <w:r w:rsidRPr="002A3B9B">
              <w:rPr>
                <w:rFonts w:ascii="Times New Roman" w:hAnsi="Times New Roman" w:cs="Times New Roman"/>
                <w:bCs/>
                <w:sz w:val="24"/>
                <w:szCs w:val="24"/>
              </w:rPr>
              <w:t>1</w:t>
            </w:r>
          </w:p>
        </w:tc>
        <w:tc>
          <w:tcPr>
            <w:tcW w:w="9384" w:type="dxa"/>
            <w:shd w:val="clear" w:color="auto" w:fill="auto"/>
          </w:tcPr>
          <w:p w14:paraId="4806B088" w14:textId="279E414E" w:rsidR="00171194" w:rsidRPr="002A3B9B" w:rsidRDefault="00171194" w:rsidP="00171194">
            <w:pPr>
              <w:ind w:left="102"/>
              <w:rPr>
                <w:rFonts w:ascii="Times New Roman" w:hAnsi="Times New Roman" w:cs="Times New Roman"/>
                <w:bCs/>
                <w:sz w:val="24"/>
                <w:szCs w:val="24"/>
              </w:rPr>
            </w:pPr>
            <w:r w:rsidRPr="002A3B9B">
              <w:rPr>
                <w:bCs/>
              </w:rPr>
              <w:t xml:space="preserve">Study of </w:t>
            </w:r>
            <w:r w:rsidRPr="002A3B9B">
              <w:rPr>
                <w:bCs/>
                <w:i/>
                <w:iCs/>
              </w:rPr>
              <w:t xml:space="preserve">Phyllanthus </w:t>
            </w:r>
            <w:proofErr w:type="spellStart"/>
            <w:r w:rsidRPr="002A3B9B">
              <w:rPr>
                <w:bCs/>
                <w:i/>
                <w:iCs/>
              </w:rPr>
              <w:t>amarus</w:t>
            </w:r>
            <w:proofErr w:type="spellEnd"/>
            <w:r w:rsidRPr="002A3B9B">
              <w:rPr>
                <w:bCs/>
              </w:rPr>
              <w:t>.</w:t>
            </w:r>
          </w:p>
        </w:tc>
      </w:tr>
      <w:tr w:rsidR="002A3B9B" w:rsidRPr="002A3B9B" w14:paraId="33D125BB" w14:textId="77777777" w:rsidTr="00AB3B9A">
        <w:trPr>
          <w:jc w:val="center"/>
        </w:trPr>
        <w:tc>
          <w:tcPr>
            <w:tcW w:w="562" w:type="dxa"/>
            <w:shd w:val="clear" w:color="auto" w:fill="auto"/>
          </w:tcPr>
          <w:p w14:paraId="30E18FA8" w14:textId="77777777" w:rsidR="00171194" w:rsidRPr="002A3B9B" w:rsidRDefault="00171194" w:rsidP="00171194">
            <w:pPr>
              <w:jc w:val="both"/>
              <w:rPr>
                <w:rFonts w:ascii="Times New Roman" w:hAnsi="Times New Roman" w:cs="Times New Roman"/>
                <w:bCs/>
                <w:sz w:val="24"/>
                <w:szCs w:val="24"/>
              </w:rPr>
            </w:pPr>
            <w:r w:rsidRPr="002A3B9B">
              <w:rPr>
                <w:rFonts w:ascii="Times New Roman" w:hAnsi="Times New Roman" w:cs="Times New Roman"/>
                <w:bCs/>
                <w:sz w:val="24"/>
                <w:szCs w:val="24"/>
              </w:rPr>
              <w:t>2</w:t>
            </w:r>
          </w:p>
        </w:tc>
        <w:tc>
          <w:tcPr>
            <w:tcW w:w="9384" w:type="dxa"/>
            <w:shd w:val="clear" w:color="auto" w:fill="auto"/>
          </w:tcPr>
          <w:p w14:paraId="5850EE41" w14:textId="70CA4515" w:rsidR="00171194" w:rsidRPr="002A3B9B" w:rsidRDefault="00171194" w:rsidP="00171194">
            <w:pPr>
              <w:spacing w:line="260" w:lineRule="exact"/>
              <w:ind w:left="102"/>
              <w:rPr>
                <w:rFonts w:ascii="Times New Roman" w:hAnsi="Times New Roman" w:cs="Times New Roman"/>
                <w:bCs/>
                <w:sz w:val="24"/>
                <w:szCs w:val="24"/>
              </w:rPr>
            </w:pPr>
            <w:r w:rsidRPr="002A3B9B">
              <w:rPr>
                <w:bCs/>
              </w:rPr>
              <w:t xml:space="preserve">Study of </w:t>
            </w:r>
            <w:proofErr w:type="spellStart"/>
            <w:r w:rsidRPr="002A3B9B">
              <w:rPr>
                <w:bCs/>
                <w:i/>
                <w:iCs/>
              </w:rPr>
              <w:t>Saraca</w:t>
            </w:r>
            <w:proofErr w:type="spellEnd"/>
            <w:r w:rsidRPr="002A3B9B">
              <w:rPr>
                <w:bCs/>
                <w:i/>
                <w:iCs/>
              </w:rPr>
              <w:t xml:space="preserve"> </w:t>
            </w:r>
            <w:proofErr w:type="spellStart"/>
            <w:r w:rsidRPr="002A3B9B">
              <w:rPr>
                <w:bCs/>
                <w:i/>
                <w:iCs/>
              </w:rPr>
              <w:t>asoka</w:t>
            </w:r>
            <w:proofErr w:type="spellEnd"/>
            <w:r w:rsidRPr="002A3B9B">
              <w:rPr>
                <w:bCs/>
                <w:i/>
                <w:iCs/>
              </w:rPr>
              <w:t>.</w:t>
            </w:r>
          </w:p>
        </w:tc>
      </w:tr>
      <w:tr w:rsidR="002A3B9B" w:rsidRPr="002A3B9B" w14:paraId="5EF6A0A3" w14:textId="77777777" w:rsidTr="00AB3B9A">
        <w:trPr>
          <w:jc w:val="center"/>
        </w:trPr>
        <w:tc>
          <w:tcPr>
            <w:tcW w:w="562" w:type="dxa"/>
            <w:shd w:val="clear" w:color="auto" w:fill="auto"/>
          </w:tcPr>
          <w:p w14:paraId="79A142E8" w14:textId="77777777" w:rsidR="00171194" w:rsidRPr="002A3B9B" w:rsidRDefault="00171194" w:rsidP="00171194">
            <w:pPr>
              <w:jc w:val="both"/>
              <w:rPr>
                <w:rFonts w:ascii="Times New Roman" w:hAnsi="Times New Roman" w:cs="Times New Roman"/>
                <w:bCs/>
                <w:sz w:val="24"/>
                <w:szCs w:val="24"/>
              </w:rPr>
            </w:pPr>
            <w:r w:rsidRPr="002A3B9B">
              <w:rPr>
                <w:rFonts w:ascii="Times New Roman" w:hAnsi="Times New Roman" w:cs="Times New Roman"/>
                <w:bCs/>
                <w:sz w:val="24"/>
                <w:szCs w:val="24"/>
              </w:rPr>
              <w:t>3</w:t>
            </w:r>
          </w:p>
        </w:tc>
        <w:tc>
          <w:tcPr>
            <w:tcW w:w="9384" w:type="dxa"/>
            <w:shd w:val="clear" w:color="auto" w:fill="auto"/>
          </w:tcPr>
          <w:p w14:paraId="3A90C587" w14:textId="311BDFA7" w:rsidR="00171194" w:rsidRPr="002A3B9B" w:rsidRDefault="00171194" w:rsidP="00171194">
            <w:pPr>
              <w:spacing w:line="260" w:lineRule="exact"/>
              <w:ind w:left="102"/>
              <w:rPr>
                <w:rFonts w:ascii="Times New Roman" w:hAnsi="Times New Roman" w:cs="Times New Roman"/>
                <w:bCs/>
                <w:sz w:val="24"/>
                <w:szCs w:val="24"/>
              </w:rPr>
            </w:pPr>
            <w:r w:rsidRPr="002A3B9B">
              <w:rPr>
                <w:bCs/>
              </w:rPr>
              <w:t xml:space="preserve">Study of </w:t>
            </w:r>
            <w:r w:rsidRPr="002A3B9B">
              <w:rPr>
                <w:bCs/>
                <w:i/>
                <w:iCs/>
              </w:rPr>
              <w:t xml:space="preserve">Bacopa </w:t>
            </w:r>
            <w:proofErr w:type="spellStart"/>
            <w:r w:rsidRPr="002A3B9B">
              <w:rPr>
                <w:bCs/>
                <w:i/>
                <w:iCs/>
              </w:rPr>
              <w:t>monieri</w:t>
            </w:r>
            <w:proofErr w:type="spellEnd"/>
            <w:r w:rsidRPr="002A3B9B">
              <w:rPr>
                <w:bCs/>
                <w:i/>
                <w:iCs/>
              </w:rPr>
              <w:t>.</w:t>
            </w:r>
          </w:p>
        </w:tc>
      </w:tr>
      <w:tr w:rsidR="002A3B9B" w:rsidRPr="002A3B9B" w14:paraId="4CFF1AD2" w14:textId="77777777" w:rsidTr="00AB3B9A">
        <w:trPr>
          <w:jc w:val="center"/>
        </w:trPr>
        <w:tc>
          <w:tcPr>
            <w:tcW w:w="562" w:type="dxa"/>
            <w:shd w:val="clear" w:color="auto" w:fill="auto"/>
          </w:tcPr>
          <w:p w14:paraId="367D69D4" w14:textId="77777777" w:rsidR="00014611" w:rsidRPr="002A3B9B" w:rsidRDefault="00014611" w:rsidP="00014611">
            <w:pPr>
              <w:jc w:val="both"/>
              <w:rPr>
                <w:rFonts w:ascii="Times New Roman" w:hAnsi="Times New Roman" w:cs="Times New Roman"/>
                <w:bCs/>
                <w:sz w:val="24"/>
                <w:szCs w:val="24"/>
              </w:rPr>
            </w:pPr>
            <w:r w:rsidRPr="002A3B9B">
              <w:rPr>
                <w:rFonts w:ascii="Times New Roman" w:hAnsi="Times New Roman" w:cs="Times New Roman"/>
                <w:bCs/>
                <w:sz w:val="24"/>
                <w:szCs w:val="24"/>
              </w:rPr>
              <w:t>4</w:t>
            </w:r>
          </w:p>
        </w:tc>
        <w:tc>
          <w:tcPr>
            <w:tcW w:w="9384" w:type="dxa"/>
            <w:shd w:val="clear" w:color="auto" w:fill="auto"/>
          </w:tcPr>
          <w:p w14:paraId="0451B0FA" w14:textId="6502C74C" w:rsidR="00014611" w:rsidRPr="002A3B9B" w:rsidRDefault="002A3B9B" w:rsidP="00014611">
            <w:pPr>
              <w:spacing w:line="260" w:lineRule="exact"/>
              <w:ind w:left="102"/>
              <w:rPr>
                <w:rFonts w:ascii="Times New Roman" w:hAnsi="Times New Roman" w:cs="Times New Roman"/>
                <w:bCs/>
                <w:sz w:val="24"/>
                <w:szCs w:val="24"/>
              </w:rPr>
            </w:pPr>
            <w:r w:rsidRPr="002A3B9B">
              <w:rPr>
                <w:rFonts w:ascii="Times New Roman" w:hAnsi="Times New Roman" w:cs="Times New Roman"/>
                <w:bCs/>
                <w:sz w:val="24"/>
                <w:szCs w:val="24"/>
              </w:rPr>
              <w:t>Preparation of herbal cosmetics (Face pack)</w:t>
            </w:r>
          </w:p>
        </w:tc>
      </w:tr>
      <w:tr w:rsidR="002A3B9B" w:rsidRPr="002A3B9B" w14:paraId="776E5080" w14:textId="77777777" w:rsidTr="00AB3B9A">
        <w:trPr>
          <w:jc w:val="center"/>
        </w:trPr>
        <w:tc>
          <w:tcPr>
            <w:tcW w:w="562" w:type="dxa"/>
            <w:shd w:val="clear" w:color="auto" w:fill="auto"/>
          </w:tcPr>
          <w:p w14:paraId="71B4C660" w14:textId="77777777" w:rsidR="00014611" w:rsidRPr="002A3B9B" w:rsidRDefault="00014611" w:rsidP="00014611">
            <w:pPr>
              <w:jc w:val="both"/>
              <w:rPr>
                <w:rFonts w:ascii="Times New Roman" w:hAnsi="Times New Roman" w:cs="Times New Roman"/>
                <w:bCs/>
                <w:sz w:val="24"/>
                <w:szCs w:val="24"/>
              </w:rPr>
            </w:pPr>
            <w:r w:rsidRPr="002A3B9B">
              <w:rPr>
                <w:rFonts w:ascii="Times New Roman" w:hAnsi="Times New Roman" w:cs="Times New Roman"/>
                <w:bCs/>
                <w:sz w:val="24"/>
                <w:szCs w:val="24"/>
              </w:rPr>
              <w:t>5</w:t>
            </w:r>
          </w:p>
        </w:tc>
        <w:tc>
          <w:tcPr>
            <w:tcW w:w="9384" w:type="dxa"/>
            <w:shd w:val="clear" w:color="auto" w:fill="auto"/>
          </w:tcPr>
          <w:p w14:paraId="3F2B33C8" w14:textId="06C3F626" w:rsidR="00014611" w:rsidRPr="002A3B9B" w:rsidRDefault="002A3B9B" w:rsidP="00014611">
            <w:pPr>
              <w:spacing w:line="280" w:lineRule="exact"/>
              <w:rPr>
                <w:bCs/>
                <w:sz w:val="26"/>
                <w:szCs w:val="26"/>
              </w:rPr>
            </w:pPr>
            <w:r w:rsidRPr="002A3B9B">
              <w:rPr>
                <w:rFonts w:ascii="Times New Roman" w:hAnsi="Times New Roman" w:cs="Times New Roman"/>
                <w:bCs/>
                <w:sz w:val="24"/>
                <w:szCs w:val="24"/>
              </w:rPr>
              <w:t xml:space="preserve"> Estimation of crude </w:t>
            </w:r>
            <w:proofErr w:type="spellStart"/>
            <w:r w:rsidRPr="002A3B9B">
              <w:rPr>
                <w:rFonts w:ascii="Times New Roman" w:hAnsi="Times New Roman" w:cs="Times New Roman"/>
                <w:bCs/>
                <w:sz w:val="24"/>
                <w:szCs w:val="24"/>
              </w:rPr>
              <w:t>fibre</w:t>
            </w:r>
            <w:proofErr w:type="spellEnd"/>
            <w:r w:rsidRPr="002A3B9B">
              <w:rPr>
                <w:rFonts w:ascii="Times New Roman" w:hAnsi="Times New Roman" w:cs="Times New Roman"/>
                <w:bCs/>
                <w:sz w:val="24"/>
                <w:szCs w:val="24"/>
              </w:rPr>
              <w:t xml:space="preserve"> in cereals &amp; their products</w:t>
            </w:r>
          </w:p>
        </w:tc>
      </w:tr>
      <w:tr w:rsidR="002A3B9B" w:rsidRPr="002A3B9B" w14:paraId="0D2D5A7E" w14:textId="77777777" w:rsidTr="00AB3B9A">
        <w:trPr>
          <w:jc w:val="center"/>
        </w:trPr>
        <w:tc>
          <w:tcPr>
            <w:tcW w:w="562" w:type="dxa"/>
            <w:shd w:val="clear" w:color="auto" w:fill="auto"/>
          </w:tcPr>
          <w:p w14:paraId="5E133E53" w14:textId="77777777" w:rsidR="00014611" w:rsidRPr="002A3B9B" w:rsidRDefault="00014611" w:rsidP="00014611">
            <w:pPr>
              <w:jc w:val="both"/>
              <w:rPr>
                <w:rFonts w:ascii="Times New Roman" w:hAnsi="Times New Roman" w:cs="Times New Roman"/>
                <w:bCs/>
                <w:sz w:val="24"/>
                <w:szCs w:val="24"/>
              </w:rPr>
            </w:pPr>
            <w:r w:rsidRPr="002A3B9B">
              <w:rPr>
                <w:rFonts w:ascii="Times New Roman" w:hAnsi="Times New Roman" w:cs="Times New Roman"/>
                <w:bCs/>
                <w:sz w:val="24"/>
                <w:szCs w:val="24"/>
              </w:rPr>
              <w:t>6</w:t>
            </w:r>
          </w:p>
        </w:tc>
        <w:tc>
          <w:tcPr>
            <w:tcW w:w="9384" w:type="dxa"/>
            <w:shd w:val="clear" w:color="auto" w:fill="auto"/>
          </w:tcPr>
          <w:p w14:paraId="234AF1DC" w14:textId="73876E12" w:rsidR="00014611" w:rsidRPr="002A3B9B" w:rsidRDefault="002A3B9B" w:rsidP="00014611">
            <w:pPr>
              <w:spacing w:line="260" w:lineRule="exact"/>
              <w:ind w:left="102"/>
              <w:rPr>
                <w:rFonts w:ascii="Times New Roman" w:hAnsi="Times New Roman" w:cs="Times New Roman"/>
                <w:bCs/>
                <w:spacing w:val="1"/>
                <w:sz w:val="24"/>
                <w:szCs w:val="24"/>
              </w:rPr>
            </w:pPr>
            <w:r w:rsidRPr="002A3B9B">
              <w:rPr>
                <w:rFonts w:ascii="Times New Roman" w:hAnsi="Times New Roman" w:cs="Times New Roman"/>
                <w:bCs/>
                <w:sz w:val="24"/>
                <w:szCs w:val="24"/>
              </w:rPr>
              <w:t xml:space="preserve"> Visit to National Park/ Botanical Garden</w:t>
            </w:r>
          </w:p>
        </w:tc>
      </w:tr>
      <w:tr w:rsidR="002A3B9B" w:rsidRPr="002A3B9B" w14:paraId="0CD391DB" w14:textId="77777777" w:rsidTr="00AB3B9A">
        <w:trPr>
          <w:jc w:val="center"/>
        </w:trPr>
        <w:tc>
          <w:tcPr>
            <w:tcW w:w="562" w:type="dxa"/>
            <w:shd w:val="clear" w:color="auto" w:fill="auto"/>
          </w:tcPr>
          <w:p w14:paraId="1FF557E3" w14:textId="0359664D" w:rsidR="00014611" w:rsidRPr="002A3B9B" w:rsidRDefault="00014611" w:rsidP="00014611">
            <w:pPr>
              <w:jc w:val="both"/>
              <w:rPr>
                <w:rFonts w:ascii="Times New Roman" w:hAnsi="Times New Roman" w:cs="Times New Roman"/>
                <w:bCs/>
                <w:sz w:val="24"/>
                <w:szCs w:val="24"/>
              </w:rPr>
            </w:pPr>
          </w:p>
        </w:tc>
        <w:tc>
          <w:tcPr>
            <w:tcW w:w="9384" w:type="dxa"/>
            <w:shd w:val="clear" w:color="auto" w:fill="auto"/>
          </w:tcPr>
          <w:p w14:paraId="22395737" w14:textId="6680BAB4" w:rsidR="00014611" w:rsidRPr="002A3B9B" w:rsidRDefault="00014611" w:rsidP="00014611">
            <w:pPr>
              <w:spacing w:line="260" w:lineRule="exact"/>
              <w:ind w:left="102"/>
              <w:rPr>
                <w:rFonts w:ascii="Times New Roman" w:hAnsi="Times New Roman" w:cs="Times New Roman"/>
                <w:bCs/>
                <w:sz w:val="24"/>
                <w:szCs w:val="24"/>
              </w:rPr>
            </w:pPr>
          </w:p>
        </w:tc>
      </w:tr>
      <w:tr w:rsidR="002A3B9B" w:rsidRPr="002A3B9B" w14:paraId="21A3BA96" w14:textId="77777777" w:rsidTr="00AB3B9A">
        <w:trPr>
          <w:jc w:val="center"/>
        </w:trPr>
        <w:tc>
          <w:tcPr>
            <w:tcW w:w="9946" w:type="dxa"/>
            <w:gridSpan w:val="2"/>
            <w:shd w:val="clear" w:color="auto" w:fill="auto"/>
          </w:tcPr>
          <w:p w14:paraId="54E99FC9" w14:textId="77777777" w:rsidR="00014611" w:rsidRPr="002A3B9B" w:rsidRDefault="00014611" w:rsidP="00014611">
            <w:pPr>
              <w:spacing w:line="260" w:lineRule="exact"/>
              <w:ind w:left="102"/>
              <w:jc w:val="center"/>
              <w:rPr>
                <w:rFonts w:ascii="Times New Roman" w:hAnsi="Times New Roman" w:cs="Times New Roman"/>
                <w:bCs/>
                <w:sz w:val="24"/>
                <w:szCs w:val="24"/>
              </w:rPr>
            </w:pPr>
            <w:r w:rsidRPr="002A3B9B">
              <w:rPr>
                <w:rFonts w:ascii="Times New Roman" w:hAnsi="Times New Roman" w:cs="Times New Roman"/>
                <w:bCs/>
                <w:sz w:val="24"/>
                <w:szCs w:val="24"/>
              </w:rPr>
              <w:t>B. INTERNAL experiments</w:t>
            </w:r>
          </w:p>
        </w:tc>
      </w:tr>
      <w:tr w:rsidR="002A3B9B" w:rsidRPr="002A3B9B" w14:paraId="57667373" w14:textId="77777777" w:rsidTr="00AB3B9A">
        <w:trPr>
          <w:jc w:val="center"/>
        </w:trPr>
        <w:tc>
          <w:tcPr>
            <w:tcW w:w="562" w:type="dxa"/>
            <w:shd w:val="clear" w:color="auto" w:fill="auto"/>
          </w:tcPr>
          <w:p w14:paraId="2139DACB" w14:textId="77777777" w:rsidR="00014611" w:rsidRPr="002A3B9B" w:rsidRDefault="00014611" w:rsidP="00014611">
            <w:pPr>
              <w:jc w:val="both"/>
              <w:rPr>
                <w:rFonts w:ascii="Times New Roman" w:hAnsi="Times New Roman" w:cs="Times New Roman"/>
                <w:bCs/>
                <w:sz w:val="24"/>
                <w:szCs w:val="24"/>
              </w:rPr>
            </w:pPr>
            <w:r w:rsidRPr="002A3B9B">
              <w:rPr>
                <w:rFonts w:ascii="Times New Roman" w:hAnsi="Times New Roman" w:cs="Times New Roman"/>
                <w:bCs/>
                <w:sz w:val="24"/>
                <w:szCs w:val="24"/>
              </w:rPr>
              <w:t>1</w:t>
            </w:r>
          </w:p>
        </w:tc>
        <w:tc>
          <w:tcPr>
            <w:tcW w:w="9384" w:type="dxa"/>
            <w:shd w:val="clear" w:color="auto" w:fill="auto"/>
          </w:tcPr>
          <w:p w14:paraId="438B7078" w14:textId="331265F7" w:rsidR="00014611" w:rsidRPr="002A3B9B" w:rsidRDefault="00014611" w:rsidP="002A3B9B">
            <w:pPr>
              <w:spacing w:line="260" w:lineRule="exact"/>
              <w:ind w:left="102"/>
              <w:rPr>
                <w:rFonts w:ascii="Times New Roman" w:hAnsi="Times New Roman" w:cs="Times New Roman"/>
                <w:bCs/>
                <w:sz w:val="24"/>
                <w:szCs w:val="24"/>
              </w:rPr>
            </w:pPr>
            <w:r w:rsidRPr="002A3B9B">
              <w:rPr>
                <w:rFonts w:ascii="Times New Roman" w:hAnsi="Times New Roman" w:cs="Times New Roman"/>
                <w:bCs/>
                <w:sz w:val="24"/>
                <w:szCs w:val="24"/>
              </w:rPr>
              <w:t xml:space="preserve"> </w:t>
            </w:r>
            <w:r w:rsidR="002A3B9B" w:rsidRPr="002A3B9B">
              <w:rPr>
                <w:rFonts w:ascii="Times New Roman" w:hAnsi="Times New Roman" w:cs="Times New Roman"/>
                <w:bCs/>
                <w:sz w:val="24"/>
                <w:szCs w:val="24"/>
              </w:rPr>
              <w:t xml:space="preserve">Sources </w:t>
            </w:r>
            <w:proofErr w:type="gramStart"/>
            <w:r w:rsidR="002A3B9B" w:rsidRPr="002A3B9B">
              <w:rPr>
                <w:rFonts w:ascii="Times New Roman" w:hAnsi="Times New Roman" w:cs="Times New Roman"/>
                <w:bCs/>
                <w:sz w:val="24"/>
                <w:szCs w:val="24"/>
              </w:rPr>
              <w:t>of  Fibers</w:t>
            </w:r>
            <w:proofErr w:type="gramEnd"/>
            <w:r w:rsidR="002A3B9B" w:rsidRPr="002A3B9B">
              <w:rPr>
                <w:rFonts w:ascii="Times New Roman" w:hAnsi="Times New Roman" w:cs="Times New Roman"/>
                <w:bCs/>
                <w:sz w:val="24"/>
                <w:szCs w:val="24"/>
              </w:rPr>
              <w:t xml:space="preserve">. </w:t>
            </w:r>
          </w:p>
        </w:tc>
      </w:tr>
      <w:tr w:rsidR="002A3B9B" w:rsidRPr="002A3B9B" w14:paraId="3A5E5E1B" w14:textId="77777777" w:rsidTr="00AB3B9A">
        <w:trPr>
          <w:jc w:val="center"/>
        </w:trPr>
        <w:tc>
          <w:tcPr>
            <w:tcW w:w="562" w:type="dxa"/>
            <w:shd w:val="clear" w:color="auto" w:fill="auto"/>
          </w:tcPr>
          <w:p w14:paraId="1067E40A" w14:textId="77777777" w:rsidR="002A3B9B" w:rsidRPr="002A3B9B" w:rsidRDefault="002A3B9B" w:rsidP="002A3B9B">
            <w:pPr>
              <w:jc w:val="both"/>
              <w:rPr>
                <w:rFonts w:ascii="Times New Roman" w:hAnsi="Times New Roman" w:cs="Times New Roman"/>
                <w:bCs/>
                <w:sz w:val="24"/>
                <w:szCs w:val="24"/>
              </w:rPr>
            </w:pPr>
            <w:r w:rsidRPr="002A3B9B">
              <w:rPr>
                <w:rFonts w:ascii="Times New Roman" w:hAnsi="Times New Roman" w:cs="Times New Roman"/>
                <w:bCs/>
                <w:sz w:val="24"/>
                <w:szCs w:val="24"/>
              </w:rPr>
              <w:t>2</w:t>
            </w:r>
          </w:p>
        </w:tc>
        <w:tc>
          <w:tcPr>
            <w:tcW w:w="9384" w:type="dxa"/>
            <w:shd w:val="clear" w:color="auto" w:fill="auto"/>
          </w:tcPr>
          <w:p w14:paraId="7CA3FE43" w14:textId="6C21D89C" w:rsidR="002A3B9B" w:rsidRPr="002A3B9B" w:rsidRDefault="002A3B9B" w:rsidP="002A3B9B">
            <w:pPr>
              <w:spacing w:line="260" w:lineRule="exact"/>
              <w:ind w:left="102"/>
              <w:rPr>
                <w:rFonts w:ascii="Times New Roman" w:hAnsi="Times New Roman" w:cs="Times New Roman"/>
                <w:bCs/>
                <w:spacing w:val="-3"/>
                <w:sz w:val="24"/>
                <w:szCs w:val="24"/>
              </w:rPr>
            </w:pPr>
            <w:r w:rsidRPr="002A3B9B">
              <w:rPr>
                <w:bCs/>
              </w:rPr>
              <w:t xml:space="preserve">Sources of Paper </w:t>
            </w:r>
          </w:p>
        </w:tc>
      </w:tr>
      <w:tr w:rsidR="002A3B9B" w:rsidRPr="002A3B9B" w14:paraId="64771B04" w14:textId="77777777" w:rsidTr="00AB3B9A">
        <w:trPr>
          <w:jc w:val="center"/>
        </w:trPr>
        <w:tc>
          <w:tcPr>
            <w:tcW w:w="562" w:type="dxa"/>
            <w:shd w:val="clear" w:color="auto" w:fill="auto"/>
          </w:tcPr>
          <w:p w14:paraId="514CFEC2" w14:textId="77777777" w:rsidR="002A3B9B" w:rsidRPr="002A3B9B" w:rsidRDefault="002A3B9B" w:rsidP="002A3B9B">
            <w:pPr>
              <w:jc w:val="both"/>
              <w:rPr>
                <w:rFonts w:ascii="Times New Roman" w:hAnsi="Times New Roman" w:cs="Times New Roman"/>
                <w:bCs/>
                <w:sz w:val="24"/>
                <w:szCs w:val="24"/>
              </w:rPr>
            </w:pPr>
            <w:r w:rsidRPr="002A3B9B">
              <w:rPr>
                <w:rFonts w:ascii="Times New Roman" w:hAnsi="Times New Roman" w:cs="Times New Roman"/>
                <w:bCs/>
                <w:sz w:val="24"/>
                <w:szCs w:val="24"/>
              </w:rPr>
              <w:t>3</w:t>
            </w:r>
          </w:p>
        </w:tc>
        <w:tc>
          <w:tcPr>
            <w:tcW w:w="9384" w:type="dxa"/>
            <w:shd w:val="clear" w:color="auto" w:fill="auto"/>
          </w:tcPr>
          <w:p w14:paraId="11D64739" w14:textId="63DE8640" w:rsidR="002A3B9B" w:rsidRPr="002A3B9B" w:rsidRDefault="002A3B9B" w:rsidP="002A3B9B">
            <w:pPr>
              <w:spacing w:line="260" w:lineRule="exact"/>
              <w:ind w:left="102"/>
              <w:rPr>
                <w:rFonts w:ascii="Times New Roman" w:hAnsi="Times New Roman" w:cs="Times New Roman"/>
                <w:bCs/>
                <w:spacing w:val="-3"/>
                <w:sz w:val="24"/>
                <w:szCs w:val="24"/>
              </w:rPr>
            </w:pPr>
            <w:r w:rsidRPr="002A3B9B">
              <w:rPr>
                <w:bCs/>
              </w:rPr>
              <w:t>Sources of Spices &amp; condiments</w:t>
            </w:r>
          </w:p>
        </w:tc>
      </w:tr>
      <w:tr w:rsidR="002A3B9B" w:rsidRPr="002A3B9B" w14:paraId="225CB1C7" w14:textId="77777777" w:rsidTr="00AB3B9A">
        <w:trPr>
          <w:jc w:val="center"/>
        </w:trPr>
        <w:tc>
          <w:tcPr>
            <w:tcW w:w="562" w:type="dxa"/>
            <w:shd w:val="clear" w:color="auto" w:fill="auto"/>
          </w:tcPr>
          <w:p w14:paraId="485442F7" w14:textId="77777777" w:rsidR="00014611" w:rsidRPr="002A3B9B" w:rsidRDefault="00014611" w:rsidP="00014611">
            <w:pPr>
              <w:jc w:val="both"/>
              <w:rPr>
                <w:rFonts w:ascii="Times New Roman" w:hAnsi="Times New Roman" w:cs="Times New Roman"/>
                <w:bCs/>
                <w:sz w:val="24"/>
                <w:szCs w:val="24"/>
              </w:rPr>
            </w:pPr>
            <w:r w:rsidRPr="002A3B9B">
              <w:rPr>
                <w:rFonts w:ascii="Times New Roman" w:hAnsi="Times New Roman" w:cs="Times New Roman"/>
                <w:bCs/>
                <w:sz w:val="24"/>
                <w:szCs w:val="24"/>
              </w:rPr>
              <w:t>4</w:t>
            </w:r>
          </w:p>
        </w:tc>
        <w:tc>
          <w:tcPr>
            <w:tcW w:w="9384" w:type="dxa"/>
            <w:shd w:val="clear" w:color="auto" w:fill="auto"/>
          </w:tcPr>
          <w:p w14:paraId="6399E7C1" w14:textId="277E7C87" w:rsidR="00014611" w:rsidRPr="002A3B9B" w:rsidRDefault="002A3B9B" w:rsidP="00014611">
            <w:pPr>
              <w:spacing w:line="260" w:lineRule="exact"/>
              <w:ind w:left="102"/>
              <w:rPr>
                <w:rFonts w:ascii="Times New Roman" w:hAnsi="Times New Roman" w:cs="Times New Roman"/>
                <w:bCs/>
                <w:spacing w:val="-3"/>
                <w:sz w:val="24"/>
                <w:szCs w:val="24"/>
              </w:rPr>
            </w:pPr>
            <w:r w:rsidRPr="002A3B9B">
              <w:rPr>
                <w:rFonts w:ascii="Times New Roman" w:hAnsi="Times New Roman" w:cs="Times New Roman"/>
                <w:bCs/>
                <w:spacing w:val="-3"/>
                <w:sz w:val="24"/>
                <w:szCs w:val="24"/>
              </w:rPr>
              <w:t>Nutraceutical value of mushroom/ wheat germ</w:t>
            </w:r>
          </w:p>
        </w:tc>
      </w:tr>
      <w:tr w:rsidR="002A3B9B" w:rsidRPr="002A3B9B" w14:paraId="599EC298" w14:textId="77777777" w:rsidTr="00AB3B9A">
        <w:trPr>
          <w:jc w:val="center"/>
        </w:trPr>
        <w:tc>
          <w:tcPr>
            <w:tcW w:w="562" w:type="dxa"/>
            <w:shd w:val="clear" w:color="auto" w:fill="auto"/>
          </w:tcPr>
          <w:p w14:paraId="591CF0E4" w14:textId="77777777" w:rsidR="00014611" w:rsidRPr="002A3B9B" w:rsidRDefault="00014611" w:rsidP="00014611">
            <w:pPr>
              <w:jc w:val="both"/>
              <w:rPr>
                <w:rFonts w:ascii="Times New Roman" w:hAnsi="Times New Roman" w:cs="Times New Roman"/>
                <w:bCs/>
                <w:sz w:val="24"/>
                <w:szCs w:val="24"/>
              </w:rPr>
            </w:pPr>
            <w:r w:rsidRPr="002A3B9B">
              <w:rPr>
                <w:rFonts w:ascii="Times New Roman" w:hAnsi="Times New Roman" w:cs="Times New Roman"/>
                <w:bCs/>
                <w:sz w:val="24"/>
                <w:szCs w:val="24"/>
              </w:rPr>
              <w:t>5</w:t>
            </w:r>
          </w:p>
        </w:tc>
        <w:tc>
          <w:tcPr>
            <w:tcW w:w="9384" w:type="dxa"/>
            <w:shd w:val="clear" w:color="auto" w:fill="auto"/>
          </w:tcPr>
          <w:p w14:paraId="46522D40" w14:textId="71929E14" w:rsidR="00014611" w:rsidRPr="002A3B9B" w:rsidRDefault="002A3B9B" w:rsidP="00014611">
            <w:pPr>
              <w:spacing w:line="260" w:lineRule="exact"/>
              <w:ind w:left="102"/>
              <w:rPr>
                <w:rFonts w:ascii="Times New Roman" w:hAnsi="Times New Roman" w:cs="Times New Roman"/>
                <w:bCs/>
                <w:spacing w:val="-3"/>
                <w:sz w:val="24"/>
                <w:szCs w:val="24"/>
              </w:rPr>
            </w:pPr>
            <w:r w:rsidRPr="002A3B9B">
              <w:rPr>
                <w:rFonts w:ascii="Times New Roman" w:hAnsi="Times New Roman" w:cs="Times New Roman"/>
                <w:bCs/>
                <w:spacing w:val="-3"/>
                <w:sz w:val="24"/>
                <w:szCs w:val="24"/>
              </w:rPr>
              <w:t xml:space="preserve">Preparation of herbal </w:t>
            </w:r>
            <w:proofErr w:type="gramStart"/>
            <w:r w:rsidRPr="002A3B9B">
              <w:rPr>
                <w:rFonts w:ascii="Times New Roman" w:hAnsi="Times New Roman" w:cs="Times New Roman"/>
                <w:bCs/>
                <w:spacing w:val="-3"/>
                <w:sz w:val="24"/>
                <w:szCs w:val="24"/>
              </w:rPr>
              <w:t xml:space="preserve">cosmetics </w:t>
            </w:r>
            <w:r w:rsidRPr="002A3B9B">
              <w:rPr>
                <w:rFonts w:ascii="Times New Roman" w:hAnsi="Times New Roman" w:cs="Times New Roman"/>
                <w:bCs/>
                <w:sz w:val="24"/>
                <w:szCs w:val="24"/>
              </w:rPr>
              <w:t>:De</w:t>
            </w:r>
            <w:proofErr w:type="gramEnd"/>
            <w:r w:rsidRPr="002A3B9B">
              <w:rPr>
                <w:rFonts w:ascii="Times New Roman" w:hAnsi="Times New Roman" w:cs="Times New Roman"/>
                <w:bCs/>
                <w:sz w:val="24"/>
                <w:szCs w:val="24"/>
              </w:rPr>
              <w:t>-tanning cream</w:t>
            </w:r>
          </w:p>
        </w:tc>
      </w:tr>
    </w:tbl>
    <w:p w14:paraId="760FD566" w14:textId="77777777" w:rsidR="0000144A" w:rsidRDefault="0000144A" w:rsidP="0000144A">
      <w:pPr>
        <w:rPr>
          <w:rFonts w:ascii="Times New Roman" w:hAnsi="Times New Roman" w:cs="Times New Roman"/>
          <w:color w:val="000000" w:themeColor="text1"/>
          <w:sz w:val="24"/>
          <w:szCs w:val="24"/>
        </w:rPr>
      </w:pPr>
    </w:p>
    <w:p w14:paraId="3ABE9CD2" w14:textId="77777777" w:rsidR="0000144A" w:rsidRPr="0000144A" w:rsidRDefault="0000144A" w:rsidP="0000144A">
      <w:pPr>
        <w:rPr>
          <w:rFonts w:ascii="Times New Roman" w:hAnsi="Times New Roman" w:cs="Times New Roman"/>
          <w:color w:val="000000" w:themeColor="text1"/>
          <w:sz w:val="24"/>
          <w:szCs w:val="24"/>
        </w:rPr>
      </w:pPr>
    </w:p>
    <w:p w14:paraId="5A5B8D9F" w14:textId="77777777" w:rsidR="00FF30FC" w:rsidRDefault="00FF30FC" w:rsidP="00FF30FC">
      <w:pPr>
        <w:spacing w:after="0"/>
        <w:jc w:val="center"/>
        <w:rPr>
          <w:rFonts w:ascii="Times New Roman" w:hAnsi="Times New Roman" w:cs="Times New Roman"/>
          <w:b/>
          <w:color w:val="000000" w:themeColor="text1"/>
          <w:sz w:val="24"/>
          <w:szCs w:val="24"/>
        </w:rPr>
      </w:pPr>
    </w:p>
    <w:p w14:paraId="0554FD88" w14:textId="77777777" w:rsidR="00FF30FC" w:rsidRDefault="00FF30FC" w:rsidP="00FF30FC">
      <w:pPr>
        <w:spacing w:after="0"/>
        <w:jc w:val="center"/>
        <w:rPr>
          <w:rFonts w:ascii="Times New Roman" w:hAnsi="Times New Roman" w:cs="Times New Roman"/>
          <w:b/>
          <w:color w:val="000000" w:themeColor="text1"/>
          <w:sz w:val="24"/>
          <w:szCs w:val="24"/>
        </w:rPr>
      </w:pPr>
    </w:p>
    <w:p w14:paraId="288F0C0C" w14:textId="77777777" w:rsidR="00FF30FC" w:rsidRDefault="00FF30FC" w:rsidP="00FF30FC">
      <w:pPr>
        <w:spacing w:after="0"/>
        <w:jc w:val="center"/>
        <w:rPr>
          <w:rFonts w:ascii="Times New Roman" w:hAnsi="Times New Roman" w:cs="Times New Roman"/>
          <w:b/>
          <w:color w:val="000000" w:themeColor="text1"/>
          <w:sz w:val="24"/>
          <w:szCs w:val="24"/>
        </w:rPr>
      </w:pPr>
    </w:p>
    <w:p w14:paraId="12CDE055" w14:textId="77777777" w:rsidR="00FF30FC" w:rsidRDefault="00FF30FC" w:rsidP="00FF30FC">
      <w:pPr>
        <w:spacing w:after="0"/>
        <w:jc w:val="center"/>
        <w:rPr>
          <w:rFonts w:ascii="Times New Roman" w:hAnsi="Times New Roman" w:cs="Times New Roman"/>
          <w:b/>
          <w:color w:val="000000" w:themeColor="text1"/>
          <w:sz w:val="24"/>
          <w:szCs w:val="24"/>
        </w:rPr>
      </w:pPr>
    </w:p>
    <w:p w14:paraId="7F23EAA7" w14:textId="77777777" w:rsidR="00FF30FC" w:rsidRDefault="00FF30FC" w:rsidP="00FF30FC">
      <w:pPr>
        <w:spacing w:after="0"/>
        <w:jc w:val="center"/>
        <w:rPr>
          <w:rFonts w:ascii="Times New Roman" w:hAnsi="Times New Roman" w:cs="Times New Roman"/>
          <w:b/>
          <w:color w:val="000000" w:themeColor="text1"/>
          <w:sz w:val="24"/>
          <w:szCs w:val="24"/>
        </w:rPr>
      </w:pPr>
    </w:p>
    <w:p w14:paraId="49DAAB3D" w14:textId="1FEDF757" w:rsidR="00FF30FC" w:rsidRPr="00831427" w:rsidRDefault="00FF30FC" w:rsidP="00FF30FC">
      <w:pPr>
        <w:spacing w:after="0"/>
        <w:jc w:val="cente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14:paraId="7C7E7EB3" w14:textId="77777777" w:rsidR="005A26C9" w:rsidRPr="00831427" w:rsidRDefault="005A26C9" w:rsidP="005A26C9">
      <w:pPr>
        <w:spacing w:after="0" w:line="360" w:lineRule="auto"/>
        <w:jc w:val="center"/>
        <w:rPr>
          <w:rFonts w:ascii="Times New Roman" w:hAnsi="Times New Roman" w:cs="Times New Roman"/>
          <w:b/>
          <w:sz w:val="24"/>
          <w:szCs w:val="24"/>
        </w:rPr>
      </w:pPr>
      <w:r w:rsidRPr="00831427">
        <w:rPr>
          <w:rFonts w:ascii="Times New Roman" w:hAnsi="Times New Roman" w:cs="Times New Roman"/>
          <w:b/>
          <w:sz w:val="24"/>
          <w:szCs w:val="24"/>
        </w:rPr>
        <w:lastRenderedPageBreak/>
        <w:t>BOT</w:t>
      </w:r>
      <w:r>
        <w:rPr>
          <w:rFonts w:ascii="Times New Roman" w:hAnsi="Times New Roman" w:cs="Times New Roman"/>
          <w:b/>
          <w:sz w:val="24"/>
          <w:szCs w:val="24"/>
        </w:rPr>
        <w:t>V</w:t>
      </w:r>
      <w:r w:rsidRPr="00831427">
        <w:rPr>
          <w:rFonts w:ascii="Times New Roman" w:hAnsi="Times New Roman" w:cs="Times New Roman"/>
          <w:b/>
          <w:sz w:val="24"/>
          <w:szCs w:val="24"/>
        </w:rPr>
        <w:t>EC01(</w:t>
      </w:r>
      <w:r>
        <w:rPr>
          <w:rFonts w:ascii="Times New Roman" w:hAnsi="Times New Roman" w:cs="Times New Roman"/>
          <w:b/>
          <w:sz w:val="24"/>
          <w:szCs w:val="24"/>
        </w:rPr>
        <w:t>V</w:t>
      </w:r>
      <w:r w:rsidRPr="00831427">
        <w:rPr>
          <w:rFonts w:ascii="Times New Roman" w:hAnsi="Times New Roman" w:cs="Times New Roman"/>
          <w:b/>
          <w:sz w:val="24"/>
          <w:szCs w:val="24"/>
        </w:rPr>
        <w:t>EC):</w:t>
      </w:r>
      <w:r w:rsidRPr="00831427">
        <w:rPr>
          <w:rFonts w:ascii="Times New Roman" w:hAnsi="Times New Roman" w:cs="Times New Roman"/>
          <w:b/>
          <w:sz w:val="24"/>
          <w:szCs w:val="24"/>
        </w:rPr>
        <w:tab/>
      </w:r>
      <w:r>
        <w:rPr>
          <w:rFonts w:ascii="Times New Roman" w:hAnsi="Times New Roman" w:cs="Times New Roman"/>
          <w:b/>
          <w:sz w:val="24"/>
          <w:szCs w:val="24"/>
        </w:rPr>
        <w:t xml:space="preserve"> </w:t>
      </w:r>
      <w:r w:rsidRPr="00F30DE3">
        <w:rPr>
          <w:rFonts w:ascii="Times New Roman" w:hAnsi="Times New Roman" w:cs="Times New Roman"/>
          <w:b/>
          <w:sz w:val="24"/>
          <w:szCs w:val="24"/>
        </w:rPr>
        <w:t>ENVIRONMENTAL B</w:t>
      </w:r>
      <w:r>
        <w:rPr>
          <w:rFonts w:ascii="Times New Roman" w:hAnsi="Times New Roman" w:cs="Times New Roman"/>
          <w:b/>
          <w:sz w:val="24"/>
          <w:szCs w:val="24"/>
        </w:rPr>
        <w:t>OTANY I</w:t>
      </w:r>
    </w:p>
    <w:tbl>
      <w:tblPr>
        <w:tblStyle w:val="TableGrid"/>
        <w:tblpPr w:leftFromText="180" w:rightFromText="180" w:vertAnchor="text" w:horzAnchor="margin" w:tblpXSpec="center" w:tblpY="79"/>
        <w:tblW w:w="9323" w:type="dxa"/>
        <w:tblLook w:val="04A0" w:firstRow="1" w:lastRow="0" w:firstColumn="1" w:lastColumn="0" w:noHBand="0" w:noVBand="1"/>
      </w:tblPr>
      <w:tblGrid>
        <w:gridCol w:w="1555"/>
        <w:gridCol w:w="1701"/>
        <w:gridCol w:w="3260"/>
        <w:gridCol w:w="2807"/>
      </w:tblGrid>
      <w:tr w:rsidR="005A26C9" w:rsidRPr="00831427" w14:paraId="2D34CEA1" w14:textId="77777777" w:rsidTr="003F533A">
        <w:trPr>
          <w:trHeight w:val="418"/>
        </w:trPr>
        <w:tc>
          <w:tcPr>
            <w:tcW w:w="1555" w:type="dxa"/>
          </w:tcPr>
          <w:p w14:paraId="1BCF87EC" w14:textId="77777777" w:rsidR="005A26C9" w:rsidRPr="00831427" w:rsidRDefault="005A26C9" w:rsidP="003F533A">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Level: </w:t>
            </w:r>
            <w:r>
              <w:rPr>
                <w:rFonts w:ascii="Times New Roman" w:hAnsi="Times New Roman" w:cs="Times New Roman"/>
                <w:b/>
                <w:color w:val="000000" w:themeColor="text1"/>
                <w:sz w:val="24"/>
                <w:szCs w:val="24"/>
              </w:rPr>
              <w:t>5.0</w:t>
            </w:r>
            <w:r w:rsidRPr="00831427">
              <w:rPr>
                <w:rFonts w:ascii="Times New Roman" w:hAnsi="Times New Roman" w:cs="Times New Roman"/>
                <w:b/>
                <w:color w:val="000000" w:themeColor="text1"/>
                <w:sz w:val="24"/>
                <w:szCs w:val="24"/>
              </w:rPr>
              <w:t xml:space="preserve"> </w:t>
            </w:r>
          </w:p>
        </w:tc>
        <w:tc>
          <w:tcPr>
            <w:tcW w:w="1701" w:type="dxa"/>
          </w:tcPr>
          <w:p w14:paraId="039E3BFC" w14:textId="77777777" w:rsidR="005A26C9" w:rsidRPr="00831427" w:rsidRDefault="005A26C9" w:rsidP="003F533A">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Credits: 02</w:t>
            </w:r>
          </w:p>
        </w:tc>
        <w:tc>
          <w:tcPr>
            <w:tcW w:w="3260" w:type="dxa"/>
          </w:tcPr>
          <w:p w14:paraId="686FDE74" w14:textId="77777777" w:rsidR="005A26C9" w:rsidRPr="00831427" w:rsidRDefault="005A26C9" w:rsidP="003F533A">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Number of Lectures:  </w:t>
            </w:r>
            <w:r>
              <w:rPr>
                <w:rFonts w:ascii="Times New Roman" w:hAnsi="Times New Roman" w:cs="Times New Roman"/>
                <w:b/>
                <w:color w:val="000000" w:themeColor="text1"/>
                <w:sz w:val="24"/>
                <w:szCs w:val="24"/>
              </w:rPr>
              <w:t>3</w:t>
            </w:r>
            <w:r w:rsidRPr="00831427">
              <w:rPr>
                <w:rFonts w:ascii="Times New Roman" w:hAnsi="Times New Roman" w:cs="Times New Roman"/>
                <w:b/>
                <w:color w:val="000000" w:themeColor="text1"/>
                <w:sz w:val="24"/>
                <w:szCs w:val="24"/>
              </w:rPr>
              <w:t>0</w:t>
            </w:r>
          </w:p>
        </w:tc>
        <w:tc>
          <w:tcPr>
            <w:tcW w:w="2807" w:type="dxa"/>
          </w:tcPr>
          <w:p w14:paraId="26B5F2EA" w14:textId="77777777" w:rsidR="005A26C9" w:rsidRPr="00831427" w:rsidRDefault="005A26C9" w:rsidP="003F533A">
            <w:pP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Semester-I</w:t>
            </w:r>
            <w:r>
              <w:rPr>
                <w:rFonts w:ascii="Times New Roman" w:hAnsi="Times New Roman" w:cs="Times New Roman"/>
                <w:b/>
                <w:color w:val="000000" w:themeColor="text1"/>
                <w:sz w:val="24"/>
                <w:szCs w:val="24"/>
              </w:rPr>
              <w:t>II</w:t>
            </w:r>
          </w:p>
        </w:tc>
      </w:tr>
    </w:tbl>
    <w:p w14:paraId="5DE7C53D" w14:textId="77777777" w:rsidR="005A26C9" w:rsidRPr="00831427" w:rsidRDefault="005A26C9" w:rsidP="005A26C9">
      <w:pPr>
        <w:spacing w:after="0" w:line="276" w:lineRule="auto"/>
        <w:rPr>
          <w:rFonts w:ascii="Times New Roman" w:hAnsi="Times New Roman" w:cs="Times New Roman"/>
          <w:b/>
          <w:sz w:val="24"/>
          <w:szCs w:val="24"/>
        </w:rPr>
      </w:pPr>
    </w:p>
    <w:p w14:paraId="1F868B54" w14:textId="77777777" w:rsidR="005A26C9" w:rsidRPr="00831427" w:rsidRDefault="005A26C9" w:rsidP="005A26C9">
      <w:pPr>
        <w:spacing w:after="0" w:line="276" w:lineRule="auto"/>
        <w:rPr>
          <w:rFonts w:ascii="Times New Roman" w:hAnsi="Times New Roman" w:cs="Times New Roman"/>
          <w:b/>
          <w:sz w:val="24"/>
          <w:szCs w:val="24"/>
        </w:rPr>
      </w:pPr>
    </w:p>
    <w:p w14:paraId="079BEB03" w14:textId="77777777" w:rsidR="005A26C9" w:rsidRPr="00831427" w:rsidRDefault="005A26C9" w:rsidP="005A26C9">
      <w:pPr>
        <w:rPr>
          <w:rFonts w:ascii="Times New Roman" w:hAnsi="Times New Roman" w:cs="Times New Roman"/>
          <w:b/>
          <w:sz w:val="24"/>
          <w:szCs w:val="24"/>
        </w:rPr>
      </w:pPr>
      <w:r w:rsidRPr="00831427">
        <w:rPr>
          <w:rFonts w:ascii="Times New Roman" w:hAnsi="Times New Roman" w:cs="Times New Roman"/>
          <w:b/>
          <w:sz w:val="24"/>
          <w:szCs w:val="24"/>
        </w:rPr>
        <w:t>Learning Outcome:</w:t>
      </w:r>
    </w:p>
    <w:p w14:paraId="03938F3C" w14:textId="77777777" w:rsidR="005A26C9" w:rsidRPr="000B6B74" w:rsidRDefault="005A26C9" w:rsidP="005A26C9">
      <w:pPr>
        <w:rPr>
          <w:rFonts w:ascii="Times New Roman" w:hAnsi="Times New Roman" w:cs="Times New Roman"/>
          <w:sz w:val="24"/>
          <w:szCs w:val="24"/>
        </w:rPr>
      </w:pPr>
      <w:r w:rsidRPr="000B6B74">
        <w:rPr>
          <w:rFonts w:ascii="Times New Roman" w:hAnsi="Times New Roman" w:cs="Times New Roman"/>
          <w:sz w:val="24"/>
          <w:szCs w:val="24"/>
        </w:rPr>
        <w:t>After completion of the program the students will be able to:</w:t>
      </w:r>
    </w:p>
    <w:p w14:paraId="4EEAACAA" w14:textId="77777777" w:rsidR="005A26C9" w:rsidRPr="00F30DE3" w:rsidRDefault="005A26C9" w:rsidP="005A26C9">
      <w:pPr>
        <w:rPr>
          <w:rFonts w:ascii="Times New Roman" w:hAnsi="Times New Roman" w:cs="Times New Roman"/>
          <w:sz w:val="24"/>
          <w:szCs w:val="24"/>
        </w:rPr>
      </w:pPr>
      <w:r>
        <w:rPr>
          <w:rFonts w:ascii="Times New Roman" w:hAnsi="Times New Roman" w:cs="Times New Roman"/>
          <w:sz w:val="24"/>
          <w:szCs w:val="24"/>
        </w:rPr>
        <w:t xml:space="preserve"> 1. </w:t>
      </w:r>
      <w:r w:rsidRPr="000B6B74">
        <w:rPr>
          <w:rFonts w:ascii="Times New Roman" w:hAnsi="Times New Roman" w:cs="Times New Roman"/>
          <w:sz w:val="24"/>
          <w:szCs w:val="24"/>
        </w:rPr>
        <w:t xml:space="preserve"> </w:t>
      </w:r>
      <w:r w:rsidRPr="00F30DE3">
        <w:rPr>
          <w:rFonts w:ascii="Times New Roman" w:hAnsi="Times New Roman" w:cs="Times New Roman"/>
          <w:sz w:val="24"/>
          <w:szCs w:val="24"/>
        </w:rPr>
        <w:t>The students will acquire knowledge about the hazardous effects of different Environmental Pollutants and Relative Measures for their Control/Prevention.</w:t>
      </w:r>
    </w:p>
    <w:p w14:paraId="1BEED49F" w14:textId="77777777" w:rsidR="005A26C9" w:rsidRDefault="005A26C9" w:rsidP="005A26C9">
      <w:pPr>
        <w:rPr>
          <w:rFonts w:ascii="Times New Roman" w:hAnsi="Times New Roman" w:cs="Times New Roman"/>
          <w:sz w:val="24"/>
          <w:szCs w:val="24"/>
        </w:rPr>
      </w:pPr>
      <w:r w:rsidRPr="00F30DE3">
        <w:rPr>
          <w:rFonts w:ascii="Times New Roman" w:hAnsi="Times New Roman" w:cs="Times New Roman"/>
          <w:sz w:val="24"/>
          <w:szCs w:val="24"/>
        </w:rPr>
        <w:t>2. Conservation and exploitation of biological diversity through crop management.</w:t>
      </w:r>
    </w:p>
    <w:tbl>
      <w:tblPr>
        <w:tblStyle w:val="TableGrid"/>
        <w:tblW w:w="10065" w:type="dxa"/>
        <w:jc w:val="center"/>
        <w:tblLook w:val="04A0" w:firstRow="1" w:lastRow="0" w:firstColumn="1" w:lastColumn="0" w:noHBand="0" w:noVBand="1"/>
      </w:tblPr>
      <w:tblGrid>
        <w:gridCol w:w="567"/>
        <w:gridCol w:w="7442"/>
        <w:gridCol w:w="2056"/>
      </w:tblGrid>
      <w:tr w:rsidR="005A26C9" w:rsidRPr="00DE39B7" w14:paraId="502E37AD" w14:textId="77777777" w:rsidTr="003F533A">
        <w:trPr>
          <w:jc w:val="center"/>
        </w:trPr>
        <w:tc>
          <w:tcPr>
            <w:tcW w:w="10065" w:type="dxa"/>
            <w:gridSpan w:val="3"/>
          </w:tcPr>
          <w:p w14:paraId="345F8997" w14:textId="575573CE" w:rsidR="005A26C9" w:rsidRPr="00DE39B7" w:rsidRDefault="005A26C9" w:rsidP="003F533A">
            <w:pPr>
              <w:rPr>
                <w:rFonts w:ascii="Times New Roman" w:hAnsi="Times New Roman" w:cs="Times New Roman"/>
                <w:b/>
                <w:color w:val="000000" w:themeColor="text1"/>
                <w:sz w:val="24"/>
                <w:szCs w:val="24"/>
              </w:rPr>
            </w:pPr>
            <w:r w:rsidRPr="00DE39B7">
              <w:rPr>
                <w:rFonts w:ascii="Times New Roman" w:hAnsi="Times New Roman" w:cs="Times New Roman"/>
                <w:b/>
                <w:color w:val="000000" w:themeColor="text1"/>
                <w:sz w:val="24"/>
                <w:szCs w:val="24"/>
              </w:rPr>
              <w:t xml:space="preserve">Unit - </w:t>
            </w:r>
            <w:proofErr w:type="gramStart"/>
            <w:r w:rsidRPr="00DE39B7">
              <w:rPr>
                <w:rFonts w:ascii="Times New Roman" w:hAnsi="Times New Roman" w:cs="Times New Roman"/>
                <w:b/>
                <w:color w:val="000000" w:themeColor="text1"/>
                <w:sz w:val="24"/>
                <w:szCs w:val="24"/>
              </w:rPr>
              <w:t xml:space="preserve">I  </w:t>
            </w:r>
            <w:r w:rsidRPr="00DE39B7">
              <w:rPr>
                <w:rFonts w:ascii="Times New Roman" w:hAnsi="Times New Roman" w:cs="Times New Roman"/>
                <w:b/>
                <w:bCs/>
                <w:sz w:val="24"/>
                <w:szCs w:val="24"/>
              </w:rPr>
              <w:t>Environmental</w:t>
            </w:r>
            <w:proofErr w:type="gramEnd"/>
            <w:r w:rsidRPr="00DE39B7">
              <w:rPr>
                <w:rFonts w:ascii="Times New Roman" w:hAnsi="Times New Roman" w:cs="Times New Roman"/>
                <w:b/>
                <w:bCs/>
                <w:sz w:val="24"/>
                <w:szCs w:val="24"/>
              </w:rPr>
              <w:t xml:space="preserve"> Factors and Pollutants                                                             </w:t>
            </w:r>
            <w:r w:rsidRPr="00DE39B7">
              <w:rPr>
                <w:rFonts w:ascii="Times New Roman" w:hAnsi="Times New Roman" w:cs="Times New Roman"/>
                <w:b/>
                <w:color w:val="000000" w:themeColor="text1"/>
                <w:sz w:val="24"/>
                <w:szCs w:val="24"/>
              </w:rPr>
              <w:t>10 Lectures</w:t>
            </w:r>
          </w:p>
        </w:tc>
      </w:tr>
      <w:tr w:rsidR="005A26C9" w:rsidRPr="00DE39B7" w14:paraId="6BBCE889" w14:textId="77777777" w:rsidTr="003F533A">
        <w:trPr>
          <w:jc w:val="center"/>
        </w:trPr>
        <w:tc>
          <w:tcPr>
            <w:tcW w:w="567" w:type="dxa"/>
          </w:tcPr>
          <w:p w14:paraId="181ACF2D" w14:textId="77777777" w:rsidR="005A26C9" w:rsidRPr="00DE39B7" w:rsidRDefault="005A26C9" w:rsidP="003F533A">
            <w:pPr>
              <w:rPr>
                <w:rFonts w:ascii="Times New Roman" w:hAnsi="Times New Roman" w:cs="Times New Roman"/>
                <w:color w:val="000000" w:themeColor="text1"/>
                <w:sz w:val="24"/>
                <w:szCs w:val="24"/>
              </w:rPr>
            </w:pPr>
          </w:p>
        </w:tc>
        <w:tc>
          <w:tcPr>
            <w:tcW w:w="7442" w:type="dxa"/>
          </w:tcPr>
          <w:p w14:paraId="578AB754" w14:textId="77777777" w:rsidR="005A26C9" w:rsidRPr="00DE39B7" w:rsidRDefault="005A26C9" w:rsidP="003F533A">
            <w:pPr>
              <w:pStyle w:val="ListParagraph"/>
              <w:numPr>
                <w:ilvl w:val="0"/>
                <w:numId w:val="48"/>
              </w:numPr>
              <w:rPr>
                <w:rFonts w:ascii="Times New Roman" w:hAnsi="Times New Roman" w:cs="Times New Roman"/>
                <w:sz w:val="24"/>
                <w:szCs w:val="24"/>
              </w:rPr>
            </w:pPr>
            <w:r w:rsidRPr="00DE39B7">
              <w:rPr>
                <w:rFonts w:ascii="Times New Roman" w:hAnsi="Times New Roman" w:cs="Times New Roman"/>
                <w:sz w:val="24"/>
                <w:szCs w:val="24"/>
              </w:rPr>
              <w:t>Natural Resources: Nature and Conservation of the following: Energy, Water, -Mineral and Land Resources. Agriculture, Forestry, Range Land, Wild Life and Aquaculture.</w:t>
            </w:r>
          </w:p>
        </w:tc>
        <w:tc>
          <w:tcPr>
            <w:tcW w:w="2056" w:type="dxa"/>
          </w:tcPr>
          <w:p w14:paraId="7FA80461" w14:textId="77777777" w:rsidR="005A26C9" w:rsidRPr="00DE39B7" w:rsidRDefault="005A26C9" w:rsidP="003F533A">
            <w:pPr>
              <w:jc w:val="both"/>
              <w:rPr>
                <w:rFonts w:ascii="Times New Roman" w:hAnsi="Times New Roman" w:cs="Times New Roman"/>
                <w:color w:val="000000" w:themeColor="text1"/>
                <w:sz w:val="24"/>
                <w:szCs w:val="24"/>
              </w:rPr>
            </w:pPr>
          </w:p>
        </w:tc>
      </w:tr>
      <w:tr w:rsidR="005A26C9" w:rsidRPr="00DE39B7" w14:paraId="7C590C02" w14:textId="77777777" w:rsidTr="003F533A">
        <w:trPr>
          <w:jc w:val="center"/>
        </w:trPr>
        <w:tc>
          <w:tcPr>
            <w:tcW w:w="10065" w:type="dxa"/>
            <w:gridSpan w:val="3"/>
          </w:tcPr>
          <w:p w14:paraId="1684B679" w14:textId="77777777" w:rsidR="005A26C9" w:rsidRPr="00DE39B7" w:rsidRDefault="005A26C9" w:rsidP="003F533A">
            <w:pPr>
              <w:jc w:val="both"/>
              <w:rPr>
                <w:rFonts w:ascii="Times New Roman" w:hAnsi="Times New Roman" w:cs="Times New Roman"/>
                <w:b/>
                <w:bCs/>
                <w:color w:val="000000" w:themeColor="text1"/>
                <w:sz w:val="24"/>
                <w:szCs w:val="24"/>
              </w:rPr>
            </w:pPr>
            <w:r w:rsidRPr="00DE39B7">
              <w:rPr>
                <w:rFonts w:ascii="Times New Roman" w:hAnsi="Times New Roman" w:cs="Times New Roman"/>
                <w:b/>
                <w:bCs/>
                <w:color w:val="000000" w:themeColor="text1"/>
                <w:sz w:val="24"/>
                <w:szCs w:val="24"/>
              </w:rPr>
              <w:t xml:space="preserve">Unit III Biodiversity Conservation                                                                                </w:t>
            </w:r>
            <w:r w:rsidRPr="00DE39B7">
              <w:rPr>
                <w:rFonts w:ascii="Times New Roman" w:hAnsi="Times New Roman" w:cs="Times New Roman"/>
                <w:b/>
                <w:color w:val="000000" w:themeColor="text1"/>
                <w:sz w:val="24"/>
                <w:szCs w:val="24"/>
              </w:rPr>
              <w:t>10 Lectures</w:t>
            </w:r>
          </w:p>
        </w:tc>
      </w:tr>
      <w:tr w:rsidR="005A26C9" w:rsidRPr="00DE39B7" w14:paraId="56E85A00" w14:textId="77777777" w:rsidTr="003F533A">
        <w:trPr>
          <w:jc w:val="center"/>
        </w:trPr>
        <w:tc>
          <w:tcPr>
            <w:tcW w:w="567" w:type="dxa"/>
          </w:tcPr>
          <w:p w14:paraId="7F2E9093" w14:textId="77777777" w:rsidR="005A26C9" w:rsidRPr="00DE39B7" w:rsidRDefault="005A26C9" w:rsidP="003F533A">
            <w:pPr>
              <w:rPr>
                <w:rFonts w:ascii="Times New Roman" w:hAnsi="Times New Roman" w:cs="Times New Roman"/>
                <w:color w:val="000000" w:themeColor="text1"/>
                <w:sz w:val="24"/>
                <w:szCs w:val="24"/>
              </w:rPr>
            </w:pPr>
          </w:p>
        </w:tc>
        <w:tc>
          <w:tcPr>
            <w:tcW w:w="7442" w:type="dxa"/>
          </w:tcPr>
          <w:p w14:paraId="386D4E50" w14:textId="77777777" w:rsidR="005A26C9" w:rsidRPr="00DE39B7" w:rsidRDefault="005A26C9" w:rsidP="003F533A">
            <w:pPr>
              <w:pStyle w:val="ListParagraph"/>
              <w:numPr>
                <w:ilvl w:val="0"/>
                <w:numId w:val="50"/>
              </w:numPr>
              <w:rPr>
                <w:rFonts w:ascii="Times New Roman" w:hAnsi="Times New Roman" w:cs="Times New Roman"/>
                <w:sz w:val="24"/>
                <w:szCs w:val="24"/>
              </w:rPr>
            </w:pPr>
            <w:r w:rsidRPr="00DE39B7">
              <w:rPr>
                <w:rFonts w:ascii="Times New Roman" w:hAnsi="Times New Roman" w:cs="Times New Roman"/>
                <w:sz w:val="24"/>
                <w:szCs w:val="24"/>
              </w:rPr>
              <w:t>Biodiversity and Conservation: importance, reason of loss; In-situ and Ex-situ Conservation of Plants.</w:t>
            </w:r>
          </w:p>
        </w:tc>
        <w:tc>
          <w:tcPr>
            <w:tcW w:w="2056" w:type="dxa"/>
          </w:tcPr>
          <w:p w14:paraId="54623717" w14:textId="77777777" w:rsidR="005A26C9" w:rsidRPr="00DE39B7" w:rsidRDefault="005A26C9" w:rsidP="003F533A">
            <w:pPr>
              <w:jc w:val="both"/>
              <w:rPr>
                <w:rFonts w:ascii="Times New Roman" w:hAnsi="Times New Roman" w:cs="Times New Roman"/>
                <w:color w:val="000000" w:themeColor="text1"/>
                <w:sz w:val="24"/>
                <w:szCs w:val="24"/>
              </w:rPr>
            </w:pPr>
          </w:p>
        </w:tc>
      </w:tr>
    </w:tbl>
    <w:p w14:paraId="2AD19A60" w14:textId="77777777" w:rsidR="005A26C9" w:rsidRDefault="005A26C9" w:rsidP="005A26C9">
      <w:pPr>
        <w:rPr>
          <w:rFonts w:ascii="Times New Roman" w:hAnsi="Times New Roman" w:cs="Times New Roman"/>
          <w:sz w:val="24"/>
          <w:szCs w:val="24"/>
        </w:rPr>
      </w:pPr>
    </w:p>
    <w:p w14:paraId="461C2FB0" w14:textId="77777777" w:rsidR="005A26C9" w:rsidRPr="00DE39B7" w:rsidRDefault="005A26C9" w:rsidP="005A26C9">
      <w:pPr>
        <w:rPr>
          <w:rFonts w:ascii="Times New Roman" w:hAnsi="Times New Roman" w:cs="Times New Roman"/>
          <w:b/>
          <w:bCs/>
        </w:rPr>
      </w:pPr>
      <w:r w:rsidRPr="00DE39B7">
        <w:rPr>
          <w:rFonts w:ascii="Times New Roman" w:hAnsi="Times New Roman" w:cs="Times New Roman"/>
          <w:b/>
          <w:bCs/>
        </w:rPr>
        <w:t xml:space="preserve">Books Recommended: </w:t>
      </w:r>
    </w:p>
    <w:p w14:paraId="425E5279" w14:textId="77777777" w:rsidR="005A26C9" w:rsidRPr="00DE39B7" w:rsidRDefault="005A26C9" w:rsidP="005A26C9">
      <w:pPr>
        <w:rPr>
          <w:rFonts w:ascii="Times New Roman" w:hAnsi="Times New Roman" w:cs="Times New Roman"/>
        </w:rPr>
      </w:pPr>
      <w:r w:rsidRPr="00DE39B7">
        <w:rPr>
          <w:rFonts w:ascii="Times New Roman" w:hAnsi="Times New Roman" w:cs="Times New Roman"/>
        </w:rPr>
        <w:t xml:space="preserve">1. </w:t>
      </w:r>
      <w:proofErr w:type="spellStart"/>
      <w:r w:rsidRPr="00DE39B7">
        <w:rPr>
          <w:rFonts w:ascii="Times New Roman" w:hAnsi="Times New Roman" w:cs="Times New Roman"/>
        </w:rPr>
        <w:t>Koziol</w:t>
      </w:r>
      <w:proofErr w:type="spellEnd"/>
      <w:r w:rsidRPr="00DE39B7">
        <w:rPr>
          <w:rFonts w:ascii="Times New Roman" w:hAnsi="Times New Roman" w:cs="Times New Roman"/>
        </w:rPr>
        <w:t xml:space="preserve">, M.J. and Whatley, F.R. (2009). Gaseous Air Pollution and Plant Metabolism. Butterworths. U.K. </w:t>
      </w:r>
    </w:p>
    <w:p w14:paraId="378EB623" w14:textId="77777777" w:rsidR="005A26C9" w:rsidRPr="00DE39B7" w:rsidRDefault="005A26C9" w:rsidP="005A26C9">
      <w:pPr>
        <w:rPr>
          <w:rFonts w:ascii="Times New Roman" w:hAnsi="Times New Roman" w:cs="Times New Roman"/>
        </w:rPr>
      </w:pPr>
      <w:r w:rsidRPr="00DE39B7">
        <w:rPr>
          <w:rFonts w:ascii="Times New Roman" w:hAnsi="Times New Roman" w:cs="Times New Roman"/>
        </w:rPr>
        <w:t xml:space="preserve">2. Goodstein, E.S. (2008). Economics and the Environment. Prentice Hall Publishers. New Jersey. </w:t>
      </w:r>
    </w:p>
    <w:p w14:paraId="78EE2FCF" w14:textId="77777777" w:rsidR="005A26C9" w:rsidRPr="00DE39B7" w:rsidRDefault="005A26C9" w:rsidP="005A26C9">
      <w:pPr>
        <w:rPr>
          <w:rFonts w:ascii="Times New Roman" w:hAnsi="Times New Roman" w:cs="Times New Roman"/>
        </w:rPr>
      </w:pPr>
      <w:r w:rsidRPr="00DE39B7">
        <w:rPr>
          <w:rFonts w:ascii="Times New Roman" w:hAnsi="Times New Roman" w:cs="Times New Roman"/>
        </w:rPr>
        <w:t xml:space="preserve">3. Agrawal, K.C. (2001). Environmental Biology, </w:t>
      </w:r>
      <w:proofErr w:type="spellStart"/>
      <w:r w:rsidRPr="00DE39B7">
        <w:rPr>
          <w:rFonts w:ascii="Times New Roman" w:hAnsi="Times New Roman" w:cs="Times New Roman"/>
        </w:rPr>
        <w:t>Agro</w:t>
      </w:r>
      <w:proofErr w:type="spellEnd"/>
      <w:r w:rsidRPr="00DE39B7">
        <w:rPr>
          <w:rFonts w:ascii="Times New Roman" w:hAnsi="Times New Roman" w:cs="Times New Roman"/>
        </w:rPr>
        <w:t xml:space="preserve"> Botanical Publishers, India. </w:t>
      </w:r>
    </w:p>
    <w:p w14:paraId="64AD02E5" w14:textId="77777777" w:rsidR="005A26C9" w:rsidRPr="00DE39B7" w:rsidRDefault="005A26C9" w:rsidP="005A26C9">
      <w:pPr>
        <w:rPr>
          <w:rFonts w:ascii="Times New Roman" w:hAnsi="Times New Roman" w:cs="Times New Roman"/>
        </w:rPr>
      </w:pPr>
      <w:r w:rsidRPr="00DE39B7">
        <w:rPr>
          <w:rFonts w:ascii="Times New Roman" w:hAnsi="Times New Roman" w:cs="Times New Roman"/>
        </w:rPr>
        <w:t xml:space="preserve">4. </w:t>
      </w:r>
      <w:proofErr w:type="spellStart"/>
      <w:r w:rsidRPr="00DE39B7">
        <w:rPr>
          <w:rFonts w:ascii="Times New Roman" w:hAnsi="Times New Roman" w:cs="Times New Roman"/>
        </w:rPr>
        <w:t>Chhatwal</w:t>
      </w:r>
      <w:proofErr w:type="spellEnd"/>
      <w:r w:rsidRPr="00DE39B7">
        <w:rPr>
          <w:rFonts w:ascii="Times New Roman" w:hAnsi="Times New Roman" w:cs="Times New Roman"/>
        </w:rPr>
        <w:t xml:space="preserve">, D.R., </w:t>
      </w:r>
      <w:proofErr w:type="spellStart"/>
      <w:r w:rsidRPr="00DE39B7">
        <w:rPr>
          <w:rFonts w:ascii="Times New Roman" w:hAnsi="Times New Roman" w:cs="Times New Roman"/>
        </w:rPr>
        <w:t>Mehra</w:t>
      </w:r>
      <w:proofErr w:type="spellEnd"/>
      <w:r w:rsidRPr="00DE39B7">
        <w:rPr>
          <w:rFonts w:ascii="Times New Roman" w:hAnsi="Times New Roman" w:cs="Times New Roman"/>
        </w:rPr>
        <w:t xml:space="preserve">, M.C., </w:t>
      </w:r>
      <w:proofErr w:type="spellStart"/>
      <w:r w:rsidRPr="00DE39B7">
        <w:rPr>
          <w:rFonts w:ascii="Times New Roman" w:hAnsi="Times New Roman" w:cs="Times New Roman"/>
        </w:rPr>
        <w:t>Satake</w:t>
      </w:r>
      <w:proofErr w:type="spellEnd"/>
      <w:r w:rsidRPr="00DE39B7">
        <w:rPr>
          <w:rFonts w:ascii="Times New Roman" w:hAnsi="Times New Roman" w:cs="Times New Roman"/>
        </w:rPr>
        <w:t xml:space="preserve">, M., </w:t>
      </w:r>
      <w:proofErr w:type="spellStart"/>
      <w:r w:rsidRPr="00DE39B7">
        <w:rPr>
          <w:rFonts w:ascii="Times New Roman" w:hAnsi="Times New Roman" w:cs="Times New Roman"/>
        </w:rPr>
        <w:t>Katyal</w:t>
      </w:r>
      <w:proofErr w:type="spellEnd"/>
      <w:r w:rsidRPr="00DE39B7">
        <w:rPr>
          <w:rFonts w:ascii="Times New Roman" w:hAnsi="Times New Roman" w:cs="Times New Roman"/>
        </w:rPr>
        <w:t xml:space="preserve">, T., </w:t>
      </w:r>
      <w:proofErr w:type="spellStart"/>
      <w:r w:rsidRPr="00DE39B7">
        <w:rPr>
          <w:rFonts w:ascii="Times New Roman" w:hAnsi="Times New Roman" w:cs="Times New Roman"/>
        </w:rPr>
        <w:t>Katyal</w:t>
      </w:r>
      <w:proofErr w:type="spellEnd"/>
      <w:r w:rsidRPr="00DE39B7">
        <w:rPr>
          <w:rFonts w:ascii="Times New Roman" w:hAnsi="Times New Roman" w:cs="Times New Roman"/>
        </w:rPr>
        <w:t xml:space="preserve">, M. and </w:t>
      </w:r>
      <w:proofErr w:type="spellStart"/>
      <w:r w:rsidRPr="00DE39B7">
        <w:rPr>
          <w:rFonts w:ascii="Times New Roman" w:hAnsi="Times New Roman" w:cs="Times New Roman"/>
        </w:rPr>
        <w:t>Nagahiro</w:t>
      </w:r>
      <w:proofErr w:type="spellEnd"/>
      <w:r w:rsidRPr="00DE39B7">
        <w:rPr>
          <w:rFonts w:ascii="Times New Roman" w:hAnsi="Times New Roman" w:cs="Times New Roman"/>
        </w:rPr>
        <w:t xml:space="preserve">. T. (2001). Encyclopedia of Environmental Pollution and its Control. (6 Vols.), Anmol Publication, New Delhi, India. </w:t>
      </w:r>
    </w:p>
    <w:p w14:paraId="5C54FE34" w14:textId="77777777" w:rsidR="005A26C9" w:rsidRPr="00DE39B7" w:rsidRDefault="005A26C9" w:rsidP="005A26C9">
      <w:pPr>
        <w:rPr>
          <w:rFonts w:ascii="Times New Roman" w:hAnsi="Times New Roman" w:cs="Times New Roman"/>
        </w:rPr>
      </w:pPr>
      <w:r w:rsidRPr="00DE39B7">
        <w:rPr>
          <w:rFonts w:ascii="Times New Roman" w:hAnsi="Times New Roman" w:cs="Times New Roman"/>
        </w:rPr>
        <w:t xml:space="preserve">5. Usher, M. (2001). </w:t>
      </w:r>
      <w:proofErr w:type="spellStart"/>
      <w:r w:rsidRPr="00DE39B7">
        <w:rPr>
          <w:rFonts w:ascii="Times New Roman" w:hAnsi="Times New Roman" w:cs="Times New Roman"/>
        </w:rPr>
        <w:t>Widllife</w:t>
      </w:r>
      <w:proofErr w:type="spellEnd"/>
      <w:r w:rsidRPr="00DE39B7">
        <w:rPr>
          <w:rFonts w:ascii="Times New Roman" w:hAnsi="Times New Roman" w:cs="Times New Roman"/>
        </w:rPr>
        <w:t xml:space="preserve"> Conservation Evaluation. Chapman and Hall. </w:t>
      </w:r>
    </w:p>
    <w:p w14:paraId="43A90A20" w14:textId="77777777" w:rsidR="005A26C9" w:rsidRPr="00DE39B7" w:rsidRDefault="005A26C9" w:rsidP="005A26C9">
      <w:pPr>
        <w:rPr>
          <w:rFonts w:ascii="Times New Roman" w:hAnsi="Times New Roman" w:cs="Times New Roman"/>
          <w:sz w:val="24"/>
          <w:szCs w:val="24"/>
        </w:rPr>
      </w:pPr>
      <w:r w:rsidRPr="00DE39B7">
        <w:rPr>
          <w:rFonts w:ascii="Times New Roman" w:hAnsi="Times New Roman" w:cs="Times New Roman"/>
        </w:rPr>
        <w:t>6. Rao, D.N., Ahmad, K.J., Younas, and Singh, S.N. (2000). Perspectives in Environmental Botany (Vol. I,) Print House, Lucknow, India.</w:t>
      </w:r>
    </w:p>
    <w:p w14:paraId="708538E2" w14:textId="77777777" w:rsidR="005A26C9" w:rsidRDefault="005A26C9">
      <w:pPr>
        <w:rPr>
          <w:rFonts w:ascii="Times New Roman" w:hAnsi="Times New Roman" w:cs="Times New Roman"/>
          <w:b/>
          <w:sz w:val="24"/>
          <w:szCs w:val="24"/>
        </w:rPr>
      </w:pPr>
      <w:r>
        <w:rPr>
          <w:rFonts w:ascii="Times New Roman" w:hAnsi="Times New Roman" w:cs="Times New Roman"/>
          <w:b/>
          <w:sz w:val="24"/>
          <w:szCs w:val="24"/>
        </w:rPr>
        <w:br w:type="page"/>
      </w:r>
    </w:p>
    <w:p w14:paraId="7979EE34" w14:textId="46F6436B" w:rsidR="00A03BF1" w:rsidRPr="00831427" w:rsidRDefault="00A03BF1" w:rsidP="00A03BF1">
      <w:pPr>
        <w:spacing w:after="0" w:line="360" w:lineRule="auto"/>
        <w:jc w:val="center"/>
        <w:rPr>
          <w:rFonts w:ascii="Times New Roman" w:hAnsi="Times New Roman" w:cs="Times New Roman"/>
          <w:b/>
          <w:sz w:val="24"/>
          <w:szCs w:val="24"/>
        </w:rPr>
      </w:pPr>
      <w:r w:rsidRPr="00831427">
        <w:rPr>
          <w:rFonts w:ascii="Times New Roman" w:hAnsi="Times New Roman" w:cs="Times New Roman"/>
          <w:b/>
          <w:sz w:val="24"/>
          <w:szCs w:val="24"/>
        </w:rPr>
        <w:lastRenderedPageBreak/>
        <w:t>BOTOE0</w:t>
      </w:r>
      <w:r w:rsidR="004253A6">
        <w:rPr>
          <w:rFonts w:ascii="Times New Roman" w:hAnsi="Times New Roman" w:cs="Times New Roman"/>
          <w:b/>
          <w:sz w:val="24"/>
          <w:szCs w:val="24"/>
        </w:rPr>
        <w:t>4</w:t>
      </w:r>
      <w:r w:rsidRPr="00831427">
        <w:rPr>
          <w:rFonts w:ascii="Times New Roman" w:hAnsi="Times New Roman" w:cs="Times New Roman"/>
          <w:b/>
          <w:sz w:val="24"/>
          <w:szCs w:val="24"/>
        </w:rPr>
        <w:t>(OE):</w:t>
      </w:r>
      <w:r w:rsidRPr="00831427">
        <w:rPr>
          <w:rFonts w:ascii="Times New Roman" w:hAnsi="Times New Roman" w:cs="Times New Roman"/>
          <w:b/>
          <w:sz w:val="24"/>
          <w:szCs w:val="24"/>
        </w:rPr>
        <w:tab/>
      </w:r>
      <w:r w:rsidR="004253A6">
        <w:rPr>
          <w:rFonts w:ascii="Times New Roman" w:hAnsi="Times New Roman" w:cs="Times New Roman"/>
          <w:b/>
          <w:sz w:val="24"/>
          <w:szCs w:val="24"/>
        </w:rPr>
        <w:t>MUSHROOM CULTIVATION</w:t>
      </w:r>
      <w:r w:rsidRPr="00831427">
        <w:rPr>
          <w:rFonts w:ascii="Times New Roman" w:hAnsi="Times New Roman" w:cs="Times New Roman"/>
          <w:b/>
          <w:sz w:val="24"/>
          <w:szCs w:val="24"/>
        </w:rPr>
        <w:t xml:space="preserve"> </w:t>
      </w:r>
    </w:p>
    <w:tbl>
      <w:tblPr>
        <w:tblStyle w:val="TableGrid"/>
        <w:tblpPr w:leftFromText="180" w:rightFromText="180" w:vertAnchor="text" w:horzAnchor="margin" w:tblpXSpec="center" w:tblpY="79"/>
        <w:tblW w:w="9323" w:type="dxa"/>
        <w:tblLook w:val="04A0" w:firstRow="1" w:lastRow="0" w:firstColumn="1" w:lastColumn="0" w:noHBand="0" w:noVBand="1"/>
      </w:tblPr>
      <w:tblGrid>
        <w:gridCol w:w="1555"/>
        <w:gridCol w:w="1701"/>
        <w:gridCol w:w="3260"/>
        <w:gridCol w:w="2807"/>
      </w:tblGrid>
      <w:tr w:rsidR="001A3B0B" w:rsidRPr="00831427" w14:paraId="57674CEB" w14:textId="77777777" w:rsidTr="00AB3B9A">
        <w:trPr>
          <w:trHeight w:val="418"/>
        </w:trPr>
        <w:tc>
          <w:tcPr>
            <w:tcW w:w="1555" w:type="dxa"/>
          </w:tcPr>
          <w:p w14:paraId="5EBE919B" w14:textId="77777777" w:rsidR="001A3B0B" w:rsidRPr="00831427" w:rsidRDefault="001A3B0B" w:rsidP="00AB3B9A">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Level: </w:t>
            </w:r>
            <w:r>
              <w:rPr>
                <w:rFonts w:ascii="Times New Roman" w:hAnsi="Times New Roman" w:cs="Times New Roman"/>
                <w:b/>
                <w:color w:val="000000" w:themeColor="text1"/>
                <w:sz w:val="24"/>
                <w:szCs w:val="24"/>
              </w:rPr>
              <w:t>5.0</w:t>
            </w:r>
            <w:r w:rsidRPr="00831427">
              <w:rPr>
                <w:rFonts w:ascii="Times New Roman" w:hAnsi="Times New Roman" w:cs="Times New Roman"/>
                <w:b/>
                <w:color w:val="000000" w:themeColor="text1"/>
                <w:sz w:val="24"/>
                <w:szCs w:val="24"/>
              </w:rPr>
              <w:t xml:space="preserve"> </w:t>
            </w:r>
          </w:p>
        </w:tc>
        <w:tc>
          <w:tcPr>
            <w:tcW w:w="1701" w:type="dxa"/>
          </w:tcPr>
          <w:p w14:paraId="4FE4CB56" w14:textId="77777777" w:rsidR="001A3B0B" w:rsidRPr="00831427" w:rsidRDefault="001A3B0B" w:rsidP="00AB3B9A">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Credits: 02</w:t>
            </w:r>
          </w:p>
        </w:tc>
        <w:tc>
          <w:tcPr>
            <w:tcW w:w="3260" w:type="dxa"/>
          </w:tcPr>
          <w:p w14:paraId="17598EE4" w14:textId="49904F91" w:rsidR="001A3B0B" w:rsidRPr="00831427" w:rsidRDefault="001A3B0B" w:rsidP="003F3E6A">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Number of Lectures:  </w:t>
            </w:r>
            <w:r w:rsidR="003F3E6A">
              <w:rPr>
                <w:rFonts w:ascii="Times New Roman" w:hAnsi="Times New Roman" w:cs="Times New Roman"/>
                <w:b/>
                <w:color w:val="000000" w:themeColor="text1"/>
                <w:sz w:val="24"/>
                <w:szCs w:val="24"/>
              </w:rPr>
              <w:t>3</w:t>
            </w:r>
            <w:r w:rsidRPr="00831427">
              <w:rPr>
                <w:rFonts w:ascii="Times New Roman" w:hAnsi="Times New Roman" w:cs="Times New Roman"/>
                <w:b/>
                <w:color w:val="000000" w:themeColor="text1"/>
                <w:sz w:val="24"/>
                <w:szCs w:val="24"/>
              </w:rPr>
              <w:t>0</w:t>
            </w:r>
          </w:p>
        </w:tc>
        <w:tc>
          <w:tcPr>
            <w:tcW w:w="2807" w:type="dxa"/>
          </w:tcPr>
          <w:p w14:paraId="61CB82D7" w14:textId="77777777" w:rsidR="001A3B0B" w:rsidRPr="00831427" w:rsidRDefault="001A3B0B" w:rsidP="00AB3B9A">
            <w:pP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Semester-I</w:t>
            </w:r>
            <w:r>
              <w:rPr>
                <w:rFonts w:ascii="Times New Roman" w:hAnsi="Times New Roman" w:cs="Times New Roman"/>
                <w:b/>
                <w:color w:val="000000" w:themeColor="text1"/>
                <w:sz w:val="24"/>
                <w:szCs w:val="24"/>
              </w:rPr>
              <w:t>II</w:t>
            </w:r>
          </w:p>
        </w:tc>
      </w:tr>
    </w:tbl>
    <w:p w14:paraId="5BF97048" w14:textId="77777777" w:rsidR="00A03BF1" w:rsidRPr="00831427" w:rsidRDefault="00A03BF1" w:rsidP="00A03BF1">
      <w:pPr>
        <w:spacing w:after="0" w:line="276" w:lineRule="auto"/>
        <w:rPr>
          <w:rFonts w:ascii="Times New Roman" w:hAnsi="Times New Roman" w:cs="Times New Roman"/>
          <w:b/>
          <w:sz w:val="24"/>
          <w:szCs w:val="24"/>
        </w:rPr>
      </w:pPr>
    </w:p>
    <w:p w14:paraId="6DDBBBC9" w14:textId="77777777" w:rsidR="004253A6" w:rsidRPr="00831427" w:rsidRDefault="004253A6" w:rsidP="004253A6">
      <w:pPr>
        <w:spacing w:after="0" w:line="276" w:lineRule="auto"/>
        <w:rPr>
          <w:rFonts w:ascii="Times New Roman" w:hAnsi="Times New Roman" w:cs="Times New Roman"/>
          <w:b/>
          <w:sz w:val="24"/>
          <w:szCs w:val="24"/>
        </w:rPr>
      </w:pPr>
      <w:r w:rsidRPr="00831427">
        <w:rPr>
          <w:rFonts w:ascii="Times New Roman" w:hAnsi="Times New Roman" w:cs="Times New Roman"/>
          <w:b/>
          <w:sz w:val="24"/>
          <w:szCs w:val="24"/>
        </w:rPr>
        <w:t>Learning Objectives:</w:t>
      </w:r>
    </w:p>
    <w:p w14:paraId="21C009A7" w14:textId="77777777" w:rsidR="004253A6" w:rsidRPr="00831427" w:rsidRDefault="004253A6" w:rsidP="009712E9">
      <w:pPr>
        <w:pStyle w:val="ListParagraph"/>
        <w:numPr>
          <w:ilvl w:val="0"/>
          <w:numId w:val="14"/>
        </w:numPr>
        <w:rPr>
          <w:rFonts w:ascii="Times New Roman" w:hAnsi="Times New Roman" w:cs="Times New Roman"/>
          <w:sz w:val="24"/>
          <w:szCs w:val="24"/>
        </w:rPr>
      </w:pPr>
      <w:r w:rsidRPr="00831427">
        <w:rPr>
          <w:rFonts w:ascii="Times New Roman" w:hAnsi="Times New Roman" w:cs="Times New Roman"/>
          <w:sz w:val="24"/>
          <w:szCs w:val="24"/>
        </w:rPr>
        <w:t>Enable the students to identify edible and poisonous mushrooms</w:t>
      </w:r>
    </w:p>
    <w:p w14:paraId="5F3F1A6B" w14:textId="77777777" w:rsidR="004253A6" w:rsidRPr="00831427" w:rsidRDefault="004253A6" w:rsidP="009712E9">
      <w:pPr>
        <w:pStyle w:val="ListParagraph"/>
        <w:numPr>
          <w:ilvl w:val="0"/>
          <w:numId w:val="14"/>
        </w:numPr>
        <w:rPr>
          <w:rFonts w:ascii="Times New Roman" w:hAnsi="Times New Roman" w:cs="Times New Roman"/>
          <w:sz w:val="24"/>
          <w:szCs w:val="24"/>
        </w:rPr>
      </w:pPr>
      <w:r w:rsidRPr="00831427">
        <w:rPr>
          <w:rFonts w:ascii="Times New Roman" w:hAnsi="Times New Roman" w:cs="Times New Roman"/>
          <w:sz w:val="24"/>
          <w:szCs w:val="24"/>
        </w:rPr>
        <w:t xml:space="preserve">Provide hands on training for the preparation of bed for mushroom cultivation and spawn production </w:t>
      </w:r>
    </w:p>
    <w:p w14:paraId="12E5510B" w14:textId="77777777" w:rsidR="004253A6" w:rsidRPr="00831427" w:rsidRDefault="004253A6" w:rsidP="009712E9">
      <w:pPr>
        <w:pStyle w:val="ListParagraph"/>
        <w:numPr>
          <w:ilvl w:val="0"/>
          <w:numId w:val="14"/>
        </w:numPr>
        <w:rPr>
          <w:rFonts w:ascii="Times New Roman" w:hAnsi="Times New Roman" w:cs="Times New Roman"/>
          <w:sz w:val="24"/>
          <w:szCs w:val="24"/>
        </w:rPr>
      </w:pPr>
      <w:r w:rsidRPr="00831427">
        <w:rPr>
          <w:rFonts w:ascii="Times New Roman" w:hAnsi="Times New Roman" w:cs="Times New Roman"/>
          <w:sz w:val="24"/>
          <w:szCs w:val="24"/>
        </w:rPr>
        <w:t>Give the students an industrial exposure to help them in understanding the establishment and functioning of mushroom farms</w:t>
      </w:r>
    </w:p>
    <w:p w14:paraId="0262C221" w14:textId="77777777" w:rsidR="004253A6" w:rsidRPr="00831427" w:rsidRDefault="004253A6" w:rsidP="009712E9">
      <w:pPr>
        <w:pStyle w:val="ListParagraph"/>
        <w:numPr>
          <w:ilvl w:val="0"/>
          <w:numId w:val="14"/>
        </w:numPr>
        <w:rPr>
          <w:rFonts w:ascii="Times New Roman" w:hAnsi="Times New Roman" w:cs="Times New Roman"/>
          <w:sz w:val="24"/>
          <w:szCs w:val="24"/>
        </w:rPr>
      </w:pPr>
      <w:r w:rsidRPr="00831427">
        <w:rPr>
          <w:rFonts w:ascii="Times New Roman" w:hAnsi="Times New Roman" w:cs="Times New Roman"/>
          <w:sz w:val="24"/>
          <w:szCs w:val="24"/>
        </w:rPr>
        <w:t>Value addition of the mushroom products</w:t>
      </w:r>
    </w:p>
    <w:p w14:paraId="21BE2922" w14:textId="77777777" w:rsidR="004253A6" w:rsidRPr="00831427" w:rsidRDefault="004253A6" w:rsidP="009712E9">
      <w:pPr>
        <w:pStyle w:val="ListParagraph"/>
        <w:numPr>
          <w:ilvl w:val="0"/>
          <w:numId w:val="14"/>
        </w:numPr>
        <w:rPr>
          <w:rFonts w:ascii="Times New Roman" w:hAnsi="Times New Roman" w:cs="Times New Roman"/>
          <w:sz w:val="24"/>
          <w:szCs w:val="24"/>
        </w:rPr>
      </w:pPr>
      <w:r w:rsidRPr="00831427">
        <w:rPr>
          <w:rFonts w:ascii="Times New Roman" w:hAnsi="Times New Roman" w:cs="Times New Roman"/>
          <w:sz w:val="24"/>
          <w:szCs w:val="24"/>
        </w:rPr>
        <w:t>Learn marketing strategies - local to cross country</w:t>
      </w:r>
    </w:p>
    <w:p w14:paraId="173CB939" w14:textId="77777777" w:rsidR="004253A6" w:rsidRPr="00831427" w:rsidRDefault="004253A6" w:rsidP="009712E9">
      <w:pPr>
        <w:pStyle w:val="ListParagraph"/>
        <w:numPr>
          <w:ilvl w:val="0"/>
          <w:numId w:val="14"/>
        </w:numPr>
        <w:rPr>
          <w:rFonts w:ascii="Times New Roman" w:hAnsi="Times New Roman" w:cs="Times New Roman"/>
          <w:sz w:val="24"/>
          <w:szCs w:val="24"/>
        </w:rPr>
      </w:pPr>
      <w:r w:rsidRPr="00831427">
        <w:rPr>
          <w:rFonts w:ascii="Times New Roman" w:hAnsi="Times New Roman" w:cs="Times New Roman"/>
          <w:sz w:val="24"/>
          <w:szCs w:val="24"/>
        </w:rPr>
        <w:t>Understand the available financial schemes and application processes for establishing a farm</w:t>
      </w:r>
    </w:p>
    <w:p w14:paraId="0F9A8F36" w14:textId="77777777" w:rsidR="004253A6" w:rsidRPr="00831427" w:rsidRDefault="004253A6" w:rsidP="009712E9">
      <w:pPr>
        <w:pStyle w:val="ListParagraph"/>
        <w:numPr>
          <w:ilvl w:val="0"/>
          <w:numId w:val="14"/>
        </w:numPr>
        <w:rPr>
          <w:rFonts w:ascii="Times New Roman" w:hAnsi="Times New Roman" w:cs="Times New Roman"/>
          <w:sz w:val="24"/>
          <w:szCs w:val="24"/>
        </w:rPr>
      </w:pPr>
      <w:r w:rsidRPr="00831427">
        <w:rPr>
          <w:rFonts w:ascii="Times New Roman" w:hAnsi="Times New Roman" w:cs="Times New Roman"/>
          <w:sz w:val="24"/>
          <w:szCs w:val="24"/>
        </w:rPr>
        <w:t>Give the learners an experience in research for qualitative and quantitative mushroom production</w:t>
      </w:r>
    </w:p>
    <w:p w14:paraId="3774B361" w14:textId="77777777" w:rsidR="004253A6" w:rsidRPr="00831427" w:rsidRDefault="004253A6" w:rsidP="009712E9">
      <w:pPr>
        <w:pStyle w:val="ListParagraph"/>
        <w:numPr>
          <w:ilvl w:val="0"/>
          <w:numId w:val="14"/>
        </w:numPr>
        <w:rPr>
          <w:rFonts w:ascii="Times New Roman" w:hAnsi="Times New Roman" w:cs="Times New Roman"/>
          <w:sz w:val="24"/>
          <w:szCs w:val="24"/>
        </w:rPr>
      </w:pPr>
      <w:r w:rsidRPr="00831427">
        <w:rPr>
          <w:rFonts w:ascii="Times New Roman" w:hAnsi="Times New Roman" w:cs="Times New Roman"/>
          <w:sz w:val="24"/>
          <w:szCs w:val="24"/>
        </w:rPr>
        <w:t>Mushroom Cultivation</w:t>
      </w:r>
    </w:p>
    <w:p w14:paraId="43685F5A" w14:textId="68D6DBE6" w:rsidR="004253A6" w:rsidRPr="00831427" w:rsidRDefault="004253A6" w:rsidP="004253A6">
      <w:pPr>
        <w:rPr>
          <w:rFonts w:ascii="Times New Roman" w:hAnsi="Times New Roman" w:cs="Times New Roman"/>
          <w:b/>
          <w:sz w:val="24"/>
          <w:szCs w:val="24"/>
        </w:rPr>
      </w:pPr>
      <w:r w:rsidRPr="00831427">
        <w:rPr>
          <w:rFonts w:ascii="Times New Roman" w:hAnsi="Times New Roman" w:cs="Times New Roman"/>
          <w:b/>
          <w:sz w:val="24"/>
          <w:szCs w:val="24"/>
        </w:rPr>
        <w:t>Learning Outcome:</w:t>
      </w:r>
    </w:p>
    <w:p w14:paraId="161EE514" w14:textId="77777777" w:rsidR="004253A6" w:rsidRPr="00831427" w:rsidRDefault="004253A6" w:rsidP="004253A6">
      <w:pPr>
        <w:rPr>
          <w:rFonts w:ascii="Times New Roman" w:hAnsi="Times New Roman" w:cs="Times New Roman"/>
          <w:sz w:val="24"/>
          <w:szCs w:val="24"/>
        </w:rPr>
      </w:pPr>
      <w:r w:rsidRPr="00831427">
        <w:rPr>
          <w:rFonts w:ascii="Times New Roman" w:hAnsi="Times New Roman" w:cs="Times New Roman"/>
          <w:sz w:val="24"/>
          <w:szCs w:val="24"/>
        </w:rPr>
        <w:t>On successful completion of the course, students will be able to:</w:t>
      </w:r>
    </w:p>
    <w:p w14:paraId="3A46DA87" w14:textId="77777777" w:rsidR="004253A6" w:rsidRPr="00831427" w:rsidRDefault="004253A6" w:rsidP="009712E9">
      <w:pPr>
        <w:pStyle w:val="ListParagraph"/>
        <w:numPr>
          <w:ilvl w:val="0"/>
          <w:numId w:val="15"/>
        </w:numPr>
        <w:rPr>
          <w:rFonts w:ascii="Times New Roman" w:hAnsi="Times New Roman" w:cs="Times New Roman"/>
          <w:sz w:val="24"/>
          <w:szCs w:val="24"/>
        </w:rPr>
      </w:pPr>
      <w:r w:rsidRPr="00831427">
        <w:rPr>
          <w:rFonts w:ascii="Times New Roman" w:hAnsi="Times New Roman" w:cs="Times New Roman"/>
          <w:sz w:val="24"/>
          <w:szCs w:val="24"/>
        </w:rPr>
        <w:t>Identify edible types of mushroom</w:t>
      </w:r>
    </w:p>
    <w:p w14:paraId="4B3A319A" w14:textId="77777777" w:rsidR="004253A6" w:rsidRPr="00831427" w:rsidRDefault="004253A6" w:rsidP="009712E9">
      <w:pPr>
        <w:pStyle w:val="ListParagraph"/>
        <w:numPr>
          <w:ilvl w:val="0"/>
          <w:numId w:val="15"/>
        </w:numPr>
        <w:rPr>
          <w:rFonts w:ascii="Times New Roman" w:hAnsi="Times New Roman" w:cs="Times New Roman"/>
          <w:sz w:val="24"/>
          <w:szCs w:val="24"/>
        </w:rPr>
      </w:pPr>
      <w:r w:rsidRPr="00831427">
        <w:rPr>
          <w:rFonts w:ascii="Times New Roman" w:hAnsi="Times New Roman" w:cs="Times New Roman"/>
          <w:sz w:val="24"/>
          <w:szCs w:val="24"/>
        </w:rPr>
        <w:t>Gain the knowledge of cultivation of different types of edible mushrooms and spawn production</w:t>
      </w:r>
    </w:p>
    <w:p w14:paraId="128DC281" w14:textId="77777777" w:rsidR="004253A6" w:rsidRPr="00831427" w:rsidRDefault="004253A6" w:rsidP="009712E9">
      <w:pPr>
        <w:pStyle w:val="ListParagraph"/>
        <w:numPr>
          <w:ilvl w:val="0"/>
          <w:numId w:val="15"/>
        </w:numPr>
        <w:rPr>
          <w:rFonts w:ascii="Times New Roman" w:hAnsi="Times New Roman" w:cs="Times New Roman"/>
          <w:sz w:val="24"/>
          <w:szCs w:val="24"/>
        </w:rPr>
      </w:pPr>
      <w:r w:rsidRPr="00831427">
        <w:rPr>
          <w:rFonts w:ascii="Times New Roman" w:hAnsi="Times New Roman" w:cs="Times New Roman"/>
          <w:sz w:val="24"/>
          <w:szCs w:val="24"/>
        </w:rPr>
        <w:t>Manage the diseases and pests of mushrooms</w:t>
      </w:r>
    </w:p>
    <w:p w14:paraId="203E2E6A" w14:textId="48AE57D0" w:rsidR="004253A6" w:rsidRPr="00831427" w:rsidRDefault="004253A6" w:rsidP="00FE1077">
      <w:pPr>
        <w:pStyle w:val="ListParagraph"/>
        <w:numPr>
          <w:ilvl w:val="0"/>
          <w:numId w:val="15"/>
        </w:numPr>
        <w:rPr>
          <w:rFonts w:ascii="Times New Roman" w:hAnsi="Times New Roman" w:cs="Times New Roman"/>
          <w:sz w:val="24"/>
          <w:szCs w:val="24"/>
        </w:rPr>
      </w:pPr>
      <w:r w:rsidRPr="00831427">
        <w:rPr>
          <w:rFonts w:ascii="Times New Roman" w:hAnsi="Times New Roman" w:cs="Times New Roman"/>
          <w:sz w:val="24"/>
          <w:szCs w:val="24"/>
        </w:rPr>
        <w:t>Develop competency in self-employment and income generation</w:t>
      </w:r>
      <w:r w:rsidR="00FE1077">
        <w:rPr>
          <w:rFonts w:ascii="Times New Roman" w:hAnsi="Times New Roman" w:cs="Times New Roman"/>
          <w:sz w:val="24"/>
          <w:szCs w:val="24"/>
        </w:rPr>
        <w:t>.</w:t>
      </w:r>
    </w:p>
    <w:p w14:paraId="3E806873" w14:textId="390199EF" w:rsidR="004253A6" w:rsidRPr="00FE1077" w:rsidRDefault="004253A6" w:rsidP="00FE1077">
      <w:pPr>
        <w:pStyle w:val="ListParagraph"/>
        <w:numPr>
          <w:ilvl w:val="0"/>
          <w:numId w:val="15"/>
        </w:numPr>
        <w:rPr>
          <w:rFonts w:ascii="Times New Roman" w:hAnsi="Times New Roman" w:cs="Times New Roman"/>
          <w:sz w:val="24"/>
          <w:szCs w:val="24"/>
        </w:rPr>
      </w:pPr>
      <w:r w:rsidRPr="00831427">
        <w:rPr>
          <w:rFonts w:ascii="Times New Roman" w:hAnsi="Times New Roman" w:cs="Times New Roman"/>
          <w:sz w:val="24"/>
          <w:szCs w:val="24"/>
        </w:rPr>
        <w:t>Markets available for commercial production</w:t>
      </w:r>
    </w:p>
    <w:tbl>
      <w:tblPr>
        <w:tblStyle w:val="TableGrid"/>
        <w:tblW w:w="10065" w:type="dxa"/>
        <w:jc w:val="center"/>
        <w:tblLook w:val="04A0" w:firstRow="1" w:lastRow="0" w:firstColumn="1" w:lastColumn="0" w:noHBand="0" w:noVBand="1"/>
      </w:tblPr>
      <w:tblGrid>
        <w:gridCol w:w="567"/>
        <w:gridCol w:w="7442"/>
        <w:gridCol w:w="2056"/>
      </w:tblGrid>
      <w:tr w:rsidR="002672AE" w:rsidRPr="00831427" w14:paraId="28C40F1E" w14:textId="77777777" w:rsidTr="005B3E99">
        <w:trPr>
          <w:jc w:val="center"/>
        </w:trPr>
        <w:tc>
          <w:tcPr>
            <w:tcW w:w="10065" w:type="dxa"/>
            <w:gridSpan w:val="3"/>
          </w:tcPr>
          <w:p w14:paraId="28C85726" w14:textId="530E4859" w:rsidR="002672AE" w:rsidRPr="00831427" w:rsidRDefault="002672AE" w:rsidP="005B3E99">
            <w:pP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Unit - </w:t>
            </w:r>
            <w:proofErr w:type="gramStart"/>
            <w:r w:rsidRPr="00831427">
              <w:rPr>
                <w:rFonts w:ascii="Times New Roman" w:hAnsi="Times New Roman" w:cs="Times New Roman"/>
                <w:b/>
                <w:color w:val="000000" w:themeColor="text1"/>
                <w:sz w:val="24"/>
                <w:szCs w:val="24"/>
              </w:rPr>
              <w:t xml:space="preserve">I </w:t>
            </w:r>
            <w:r w:rsidR="00FE1077">
              <w:rPr>
                <w:rFonts w:ascii="Times New Roman" w:hAnsi="Times New Roman" w:cs="Times New Roman"/>
                <w:b/>
                <w:color w:val="000000" w:themeColor="text1"/>
                <w:sz w:val="24"/>
                <w:szCs w:val="24"/>
              </w:rPr>
              <w:t xml:space="preserve"> </w:t>
            </w:r>
            <w:r w:rsidR="00FE1077" w:rsidRPr="00FE1077">
              <w:rPr>
                <w:b/>
                <w:bCs/>
              </w:rPr>
              <w:t>Biology</w:t>
            </w:r>
            <w:proofErr w:type="gramEnd"/>
            <w:r w:rsidR="00FE1077" w:rsidRPr="00FE1077">
              <w:rPr>
                <w:b/>
                <w:bCs/>
              </w:rPr>
              <w:t xml:space="preserve"> of Mushrooms</w:t>
            </w:r>
            <w:r w:rsidRPr="00FE1077">
              <w:rPr>
                <w:rFonts w:ascii="Times New Roman" w:hAnsi="Times New Roman" w:cs="Times New Roman"/>
                <w:b/>
                <w:bCs/>
                <w:color w:val="000000" w:themeColor="text1"/>
                <w:sz w:val="24"/>
                <w:szCs w:val="24"/>
              </w:rPr>
              <w:t xml:space="preserve">  </w:t>
            </w:r>
            <w:r w:rsidR="00FE1077" w:rsidRPr="00FE1077">
              <w:rPr>
                <w:rFonts w:ascii="Times New Roman" w:hAnsi="Times New Roman" w:cs="Times New Roman"/>
                <w:b/>
                <w:bCs/>
                <w:color w:val="000000" w:themeColor="text1"/>
                <w:sz w:val="24"/>
                <w:szCs w:val="24"/>
              </w:rPr>
              <w:t xml:space="preserve"> </w:t>
            </w:r>
            <w:r w:rsidRPr="00FE1077">
              <w:rPr>
                <w:rFonts w:ascii="Times New Roman" w:hAnsi="Times New Roman" w:cs="Times New Roman"/>
                <w:b/>
                <w:bCs/>
                <w:color w:val="000000" w:themeColor="text1"/>
                <w:sz w:val="24"/>
                <w:szCs w:val="24"/>
              </w:rPr>
              <w:t xml:space="preserve">                                                 </w:t>
            </w:r>
            <w:r w:rsidR="00FE1077" w:rsidRPr="00FE1077">
              <w:rPr>
                <w:rFonts w:ascii="Times New Roman" w:hAnsi="Times New Roman" w:cs="Times New Roman"/>
                <w:b/>
                <w:bCs/>
                <w:color w:val="000000" w:themeColor="text1"/>
                <w:sz w:val="24"/>
                <w:szCs w:val="24"/>
              </w:rPr>
              <w:t xml:space="preserve">                      </w:t>
            </w:r>
            <w:r w:rsidR="00FE1077">
              <w:rPr>
                <w:rFonts w:ascii="Times New Roman" w:hAnsi="Times New Roman" w:cs="Times New Roman"/>
                <w:b/>
                <w:bCs/>
                <w:color w:val="000000" w:themeColor="text1"/>
                <w:sz w:val="24"/>
                <w:szCs w:val="24"/>
              </w:rPr>
              <w:t xml:space="preserve">          </w:t>
            </w:r>
            <w:r w:rsidR="00FE1077" w:rsidRPr="00FE1077">
              <w:rPr>
                <w:rFonts w:ascii="Times New Roman" w:hAnsi="Times New Roman" w:cs="Times New Roman"/>
                <w:b/>
                <w:bCs/>
                <w:color w:val="000000" w:themeColor="text1"/>
                <w:sz w:val="24"/>
                <w:szCs w:val="24"/>
              </w:rPr>
              <w:t xml:space="preserve">  </w:t>
            </w:r>
            <w:r w:rsidRPr="00831427">
              <w:rPr>
                <w:rFonts w:ascii="Times New Roman" w:hAnsi="Times New Roman" w:cs="Times New Roman"/>
                <w:b/>
                <w:color w:val="000000" w:themeColor="text1"/>
                <w:sz w:val="24"/>
                <w:szCs w:val="24"/>
              </w:rPr>
              <w:t>1</w:t>
            </w:r>
            <w:r>
              <w:rPr>
                <w:rFonts w:ascii="Times New Roman" w:hAnsi="Times New Roman" w:cs="Times New Roman"/>
                <w:b/>
                <w:color w:val="000000" w:themeColor="text1"/>
                <w:sz w:val="24"/>
                <w:szCs w:val="24"/>
              </w:rPr>
              <w:t xml:space="preserve">0 </w:t>
            </w:r>
            <w:r w:rsidRPr="00831427">
              <w:rPr>
                <w:rFonts w:ascii="Times New Roman" w:hAnsi="Times New Roman" w:cs="Times New Roman"/>
                <w:b/>
                <w:color w:val="000000" w:themeColor="text1"/>
                <w:sz w:val="24"/>
                <w:szCs w:val="24"/>
              </w:rPr>
              <w:t>Lectures</w:t>
            </w:r>
          </w:p>
        </w:tc>
      </w:tr>
      <w:tr w:rsidR="002672AE" w:rsidRPr="00831427" w14:paraId="48179ED3" w14:textId="77777777" w:rsidTr="005B3E99">
        <w:trPr>
          <w:jc w:val="center"/>
        </w:trPr>
        <w:tc>
          <w:tcPr>
            <w:tcW w:w="567" w:type="dxa"/>
          </w:tcPr>
          <w:p w14:paraId="0484C23A" w14:textId="77777777" w:rsidR="002672AE" w:rsidRPr="00831427" w:rsidRDefault="002672AE" w:rsidP="005B3E99">
            <w:pPr>
              <w:rPr>
                <w:rFonts w:ascii="Times New Roman" w:hAnsi="Times New Roman" w:cs="Times New Roman"/>
                <w:color w:val="000000" w:themeColor="text1"/>
                <w:sz w:val="24"/>
                <w:szCs w:val="24"/>
              </w:rPr>
            </w:pPr>
          </w:p>
        </w:tc>
        <w:tc>
          <w:tcPr>
            <w:tcW w:w="7442" w:type="dxa"/>
          </w:tcPr>
          <w:p w14:paraId="1D2AF87F" w14:textId="11EE5CD0" w:rsidR="00FE1077" w:rsidRDefault="00FE1077" w:rsidP="00FE1077">
            <w:pPr>
              <w:pStyle w:val="ListParagraph"/>
              <w:numPr>
                <w:ilvl w:val="0"/>
                <w:numId w:val="48"/>
              </w:numPr>
            </w:pPr>
            <w:r>
              <w:t xml:space="preserve">Button, Straw&amp; Oyster- General morphology, distinguishing characteristics, spore germination and life cycle. </w:t>
            </w:r>
          </w:p>
          <w:p w14:paraId="0EA93C74" w14:textId="77777777" w:rsidR="002672AE" w:rsidRPr="00FE1077" w:rsidRDefault="00FE1077" w:rsidP="00FE1077">
            <w:pPr>
              <w:pStyle w:val="ListParagraph"/>
              <w:numPr>
                <w:ilvl w:val="0"/>
                <w:numId w:val="48"/>
              </w:numPr>
              <w:rPr>
                <w:rFonts w:ascii="Times New Roman" w:hAnsi="Times New Roman" w:cs="Times New Roman"/>
                <w:sz w:val="24"/>
                <w:szCs w:val="24"/>
              </w:rPr>
            </w:pPr>
            <w:r>
              <w:t xml:space="preserve">Nutrient Profile of Mushroom: </w:t>
            </w:r>
            <w:proofErr w:type="spellStart"/>
            <w:r>
              <w:t>Pprotein</w:t>
            </w:r>
            <w:proofErr w:type="spellEnd"/>
            <w:r>
              <w:t xml:space="preserve">, </w:t>
            </w:r>
            <w:proofErr w:type="spellStart"/>
            <w:r>
              <w:t>aminoacids</w:t>
            </w:r>
            <w:proofErr w:type="spellEnd"/>
            <w:r>
              <w:t xml:space="preserve">, calorific values, </w:t>
            </w:r>
            <w:proofErr w:type="gramStart"/>
            <w:r>
              <w:t>carbohydrates ,</w:t>
            </w:r>
            <w:proofErr w:type="gramEnd"/>
            <w:r>
              <w:t xml:space="preserve"> fats, vitamins &amp; minerals.</w:t>
            </w:r>
          </w:p>
          <w:p w14:paraId="38A65E17" w14:textId="657C0D65" w:rsidR="00FE1077" w:rsidRPr="00FE1077" w:rsidRDefault="00FE1077" w:rsidP="00FE1077">
            <w:pPr>
              <w:pStyle w:val="ListParagraph"/>
              <w:numPr>
                <w:ilvl w:val="0"/>
                <w:numId w:val="48"/>
              </w:numPr>
              <w:rPr>
                <w:rFonts w:ascii="Times New Roman" w:hAnsi="Times New Roman" w:cs="Times New Roman"/>
                <w:sz w:val="24"/>
                <w:szCs w:val="24"/>
              </w:rPr>
            </w:pPr>
            <w:r>
              <w:t>Antiviral value, antibacterial effect, antifungal effect, anti-</w:t>
            </w:r>
            <w:proofErr w:type="spellStart"/>
            <w:r>
              <w:t>tumour</w:t>
            </w:r>
            <w:proofErr w:type="spellEnd"/>
            <w:r>
              <w:t xml:space="preserve"> effect, </w:t>
            </w:r>
            <w:proofErr w:type="spellStart"/>
            <w:r>
              <w:t>haematological</w:t>
            </w:r>
            <w:proofErr w:type="spellEnd"/>
            <w:r>
              <w:t xml:space="preserve"> value cardiovascular &amp; renal effect, in therapeutic diets, adolescence, for aged persons &amp; diabetes mellitus.</w:t>
            </w:r>
          </w:p>
        </w:tc>
        <w:tc>
          <w:tcPr>
            <w:tcW w:w="2056" w:type="dxa"/>
          </w:tcPr>
          <w:p w14:paraId="61745CC3" w14:textId="77777777" w:rsidR="002672AE" w:rsidRPr="00831427" w:rsidRDefault="002672AE" w:rsidP="005B3E99">
            <w:pPr>
              <w:jc w:val="both"/>
              <w:rPr>
                <w:rFonts w:ascii="Times New Roman" w:hAnsi="Times New Roman" w:cs="Times New Roman"/>
                <w:color w:val="000000" w:themeColor="text1"/>
                <w:sz w:val="24"/>
                <w:szCs w:val="24"/>
              </w:rPr>
            </w:pPr>
          </w:p>
        </w:tc>
      </w:tr>
      <w:tr w:rsidR="002672AE" w:rsidRPr="00831427" w14:paraId="7E9EEC95" w14:textId="77777777" w:rsidTr="005B3E99">
        <w:trPr>
          <w:jc w:val="center"/>
        </w:trPr>
        <w:tc>
          <w:tcPr>
            <w:tcW w:w="10065" w:type="dxa"/>
            <w:gridSpan w:val="3"/>
          </w:tcPr>
          <w:p w14:paraId="4D34D367" w14:textId="41BCEC31" w:rsidR="002672AE" w:rsidRPr="00831427" w:rsidRDefault="002672AE" w:rsidP="005B3E99">
            <w:pP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Unit – II   </w:t>
            </w:r>
            <w:r w:rsidR="00FE1077" w:rsidRPr="00FE1077">
              <w:rPr>
                <w:b/>
                <w:bCs/>
              </w:rPr>
              <w:t>Compost &amp; Composting</w:t>
            </w:r>
            <w:r w:rsidRPr="00FE1077">
              <w:rPr>
                <w:rFonts w:ascii="Times New Roman" w:hAnsi="Times New Roman" w:cs="Times New Roman"/>
                <w:b/>
                <w:color w:val="000000" w:themeColor="text1"/>
                <w:sz w:val="24"/>
                <w:szCs w:val="24"/>
              </w:rPr>
              <w:t xml:space="preserve">   </w:t>
            </w:r>
            <w:r w:rsidR="00FE1077" w:rsidRPr="00FE1077">
              <w:rPr>
                <w:rFonts w:ascii="Times New Roman" w:hAnsi="Times New Roman" w:cs="Times New Roman"/>
                <w:b/>
                <w:color w:val="000000" w:themeColor="text1"/>
                <w:sz w:val="24"/>
                <w:szCs w:val="24"/>
              </w:rPr>
              <w:t xml:space="preserve"> </w:t>
            </w:r>
            <w:r w:rsidRPr="00FE1077">
              <w:rPr>
                <w:rFonts w:ascii="Times New Roman" w:hAnsi="Times New Roman" w:cs="Times New Roman"/>
                <w:b/>
                <w:color w:val="000000" w:themeColor="text1"/>
                <w:sz w:val="24"/>
                <w:szCs w:val="24"/>
              </w:rPr>
              <w:t xml:space="preserve">                                                       </w:t>
            </w:r>
            <w:r w:rsidR="00FE1077" w:rsidRPr="00FE1077">
              <w:rPr>
                <w:rFonts w:ascii="Times New Roman" w:hAnsi="Times New Roman" w:cs="Times New Roman"/>
                <w:b/>
                <w:color w:val="000000" w:themeColor="text1"/>
                <w:sz w:val="24"/>
                <w:szCs w:val="24"/>
              </w:rPr>
              <w:t xml:space="preserve">                  </w:t>
            </w:r>
            <w:r w:rsidR="00FE1077">
              <w:rPr>
                <w:rFonts w:ascii="Times New Roman" w:hAnsi="Times New Roman" w:cs="Times New Roman"/>
                <w:b/>
                <w:color w:val="000000" w:themeColor="text1"/>
                <w:sz w:val="24"/>
                <w:szCs w:val="24"/>
              </w:rPr>
              <w:t xml:space="preserve">           </w:t>
            </w:r>
            <w:r w:rsidR="00FE1077" w:rsidRPr="00FE1077">
              <w:rPr>
                <w:rFonts w:ascii="Times New Roman" w:hAnsi="Times New Roman" w:cs="Times New Roman"/>
                <w:b/>
                <w:color w:val="000000" w:themeColor="text1"/>
                <w:sz w:val="24"/>
                <w:szCs w:val="24"/>
              </w:rPr>
              <w:t xml:space="preserve"> </w:t>
            </w:r>
            <w:r w:rsidRPr="00831427">
              <w:rPr>
                <w:rFonts w:ascii="Times New Roman" w:hAnsi="Times New Roman" w:cs="Times New Roman"/>
                <w:b/>
                <w:color w:val="000000" w:themeColor="text1"/>
                <w:sz w:val="24"/>
                <w:szCs w:val="24"/>
              </w:rPr>
              <w:t>1</w:t>
            </w:r>
            <w:r>
              <w:rPr>
                <w:rFonts w:ascii="Times New Roman" w:hAnsi="Times New Roman" w:cs="Times New Roman"/>
                <w:b/>
                <w:color w:val="000000" w:themeColor="text1"/>
                <w:sz w:val="24"/>
                <w:szCs w:val="24"/>
              </w:rPr>
              <w:t>0</w:t>
            </w:r>
            <w:r w:rsidRPr="00831427">
              <w:rPr>
                <w:rFonts w:ascii="Times New Roman" w:hAnsi="Times New Roman" w:cs="Times New Roman"/>
                <w:b/>
                <w:color w:val="000000" w:themeColor="text1"/>
                <w:sz w:val="24"/>
                <w:szCs w:val="24"/>
              </w:rPr>
              <w:t xml:space="preserve"> Lectures</w:t>
            </w:r>
          </w:p>
        </w:tc>
      </w:tr>
      <w:tr w:rsidR="002672AE" w:rsidRPr="00831427" w14:paraId="05865BF9" w14:textId="77777777" w:rsidTr="005B3E99">
        <w:trPr>
          <w:jc w:val="center"/>
        </w:trPr>
        <w:tc>
          <w:tcPr>
            <w:tcW w:w="567" w:type="dxa"/>
          </w:tcPr>
          <w:p w14:paraId="31E70BFD" w14:textId="77777777" w:rsidR="002672AE" w:rsidRPr="00831427" w:rsidRDefault="002672AE" w:rsidP="005B3E99">
            <w:pPr>
              <w:rPr>
                <w:rFonts w:ascii="Times New Roman" w:hAnsi="Times New Roman" w:cs="Times New Roman"/>
                <w:color w:val="000000" w:themeColor="text1"/>
                <w:sz w:val="24"/>
                <w:szCs w:val="24"/>
              </w:rPr>
            </w:pPr>
          </w:p>
        </w:tc>
        <w:tc>
          <w:tcPr>
            <w:tcW w:w="7442" w:type="dxa"/>
          </w:tcPr>
          <w:p w14:paraId="44FC76F7" w14:textId="21DB7A59" w:rsidR="00FE1077" w:rsidRDefault="00FE1077" w:rsidP="00FE1077">
            <w:pPr>
              <w:pStyle w:val="ListParagraph"/>
              <w:numPr>
                <w:ilvl w:val="0"/>
                <w:numId w:val="49"/>
              </w:numPr>
            </w:pPr>
            <w:r>
              <w:t xml:space="preserve">Principles of composting, machinery required for compost making, materials for compost preparation. </w:t>
            </w:r>
          </w:p>
          <w:p w14:paraId="07C3A621" w14:textId="40C0F179" w:rsidR="002672AE" w:rsidRDefault="00FE1077" w:rsidP="00FE1077">
            <w:pPr>
              <w:pStyle w:val="ListParagraph"/>
              <w:numPr>
                <w:ilvl w:val="0"/>
                <w:numId w:val="49"/>
              </w:numPr>
            </w:pPr>
            <w:r>
              <w:t>Methods of Composting- Long method of composting (LMC) &amp; Short method of composting (SMC).</w:t>
            </w:r>
          </w:p>
          <w:p w14:paraId="392CB754" w14:textId="6EDEACF3" w:rsidR="00FE1077" w:rsidRPr="00FE1077" w:rsidRDefault="00FE1077" w:rsidP="00FE1077">
            <w:pPr>
              <w:pStyle w:val="ListParagraph"/>
              <w:numPr>
                <w:ilvl w:val="0"/>
                <w:numId w:val="49"/>
              </w:numPr>
              <w:rPr>
                <w:rFonts w:ascii="Times New Roman" w:hAnsi="Times New Roman" w:cs="Times New Roman"/>
                <w:sz w:val="24"/>
                <w:szCs w:val="24"/>
              </w:rPr>
            </w:pPr>
            <w:r>
              <w:t>Facilities required for spawn preparation, Preparation of spawn substrate, preparation of pure culture, media used in raising pure culture, culture maintenance, storage of spawn.</w:t>
            </w:r>
          </w:p>
          <w:p w14:paraId="77C902D2" w14:textId="77777777" w:rsidR="002672AE" w:rsidRPr="001075D8" w:rsidRDefault="002672AE" w:rsidP="005B3E99">
            <w:pPr>
              <w:rPr>
                <w:rFonts w:ascii="Times New Roman" w:hAnsi="Times New Roman" w:cs="Times New Roman"/>
                <w:sz w:val="24"/>
                <w:szCs w:val="24"/>
              </w:rPr>
            </w:pPr>
          </w:p>
        </w:tc>
        <w:tc>
          <w:tcPr>
            <w:tcW w:w="2056" w:type="dxa"/>
          </w:tcPr>
          <w:p w14:paraId="757E3363" w14:textId="77777777" w:rsidR="002672AE" w:rsidRPr="00831427" w:rsidRDefault="002672AE" w:rsidP="005B3E99">
            <w:pPr>
              <w:jc w:val="both"/>
              <w:rPr>
                <w:rFonts w:ascii="Times New Roman" w:hAnsi="Times New Roman" w:cs="Times New Roman"/>
                <w:color w:val="000000" w:themeColor="text1"/>
                <w:sz w:val="24"/>
                <w:szCs w:val="24"/>
              </w:rPr>
            </w:pPr>
          </w:p>
        </w:tc>
      </w:tr>
      <w:tr w:rsidR="002672AE" w:rsidRPr="00831427" w14:paraId="76C478DC" w14:textId="77777777" w:rsidTr="005B3E99">
        <w:trPr>
          <w:jc w:val="center"/>
        </w:trPr>
        <w:tc>
          <w:tcPr>
            <w:tcW w:w="10065" w:type="dxa"/>
            <w:gridSpan w:val="3"/>
          </w:tcPr>
          <w:p w14:paraId="245BF4A1" w14:textId="74ED44CE" w:rsidR="002672AE" w:rsidRPr="00970DF7" w:rsidRDefault="002672AE" w:rsidP="005B3E99">
            <w:pPr>
              <w:jc w:val="both"/>
              <w:rPr>
                <w:rFonts w:ascii="Times New Roman" w:hAnsi="Times New Roman" w:cs="Times New Roman"/>
                <w:b/>
                <w:bCs/>
                <w:color w:val="000000" w:themeColor="text1"/>
                <w:sz w:val="24"/>
                <w:szCs w:val="24"/>
              </w:rPr>
            </w:pPr>
            <w:r w:rsidRPr="00970DF7">
              <w:rPr>
                <w:rFonts w:ascii="Times New Roman" w:hAnsi="Times New Roman" w:cs="Times New Roman"/>
                <w:b/>
                <w:bCs/>
                <w:color w:val="000000" w:themeColor="text1"/>
                <w:sz w:val="24"/>
                <w:szCs w:val="24"/>
              </w:rPr>
              <w:t xml:space="preserve">Unit III </w:t>
            </w:r>
            <w:r w:rsidR="00FE1077" w:rsidRPr="00FE1077">
              <w:rPr>
                <w:rFonts w:ascii="Times New Roman" w:hAnsi="Times New Roman" w:cs="Times New Roman"/>
                <w:b/>
                <w:bCs/>
                <w:color w:val="000000" w:themeColor="text1"/>
                <w:sz w:val="24"/>
                <w:szCs w:val="24"/>
              </w:rPr>
              <w:t>Cultivation of Oyster Mushrooms</w:t>
            </w:r>
            <w:r w:rsidR="00FE1077">
              <w:rPr>
                <w:rFonts w:ascii="Times New Roman" w:hAnsi="Times New Roman" w:cs="Times New Roman"/>
                <w:b/>
                <w:bCs/>
                <w:color w:val="000000" w:themeColor="text1"/>
                <w:sz w:val="24"/>
                <w:szCs w:val="24"/>
              </w:rPr>
              <w:t xml:space="preserve">                                                                             </w:t>
            </w:r>
            <w:r w:rsidRPr="00831427">
              <w:rPr>
                <w:rFonts w:ascii="Times New Roman" w:hAnsi="Times New Roman" w:cs="Times New Roman"/>
                <w:b/>
                <w:color w:val="000000" w:themeColor="text1"/>
                <w:sz w:val="24"/>
                <w:szCs w:val="24"/>
              </w:rPr>
              <w:t>1</w:t>
            </w:r>
            <w:r>
              <w:rPr>
                <w:rFonts w:ascii="Times New Roman" w:hAnsi="Times New Roman" w:cs="Times New Roman"/>
                <w:b/>
                <w:color w:val="000000" w:themeColor="text1"/>
                <w:sz w:val="24"/>
                <w:szCs w:val="24"/>
              </w:rPr>
              <w:t>0</w:t>
            </w:r>
            <w:r w:rsidRPr="00831427">
              <w:rPr>
                <w:rFonts w:ascii="Times New Roman" w:hAnsi="Times New Roman" w:cs="Times New Roman"/>
                <w:b/>
                <w:color w:val="000000" w:themeColor="text1"/>
                <w:sz w:val="24"/>
                <w:szCs w:val="24"/>
              </w:rPr>
              <w:t xml:space="preserve"> Lectures</w:t>
            </w:r>
          </w:p>
        </w:tc>
      </w:tr>
      <w:tr w:rsidR="002672AE" w:rsidRPr="00831427" w14:paraId="63E1EBD0" w14:textId="77777777" w:rsidTr="005B3E99">
        <w:trPr>
          <w:jc w:val="center"/>
        </w:trPr>
        <w:tc>
          <w:tcPr>
            <w:tcW w:w="567" w:type="dxa"/>
          </w:tcPr>
          <w:p w14:paraId="6A5D8ED9" w14:textId="77777777" w:rsidR="002672AE" w:rsidRPr="00831427" w:rsidRDefault="002672AE" w:rsidP="005B3E99">
            <w:pPr>
              <w:rPr>
                <w:rFonts w:ascii="Times New Roman" w:hAnsi="Times New Roman" w:cs="Times New Roman"/>
                <w:color w:val="000000" w:themeColor="text1"/>
                <w:sz w:val="24"/>
                <w:szCs w:val="24"/>
              </w:rPr>
            </w:pPr>
          </w:p>
        </w:tc>
        <w:tc>
          <w:tcPr>
            <w:tcW w:w="7442" w:type="dxa"/>
          </w:tcPr>
          <w:p w14:paraId="4F485F78" w14:textId="28188509" w:rsidR="00FE1077" w:rsidRDefault="00FE1077" w:rsidP="00FE1077">
            <w:pPr>
              <w:pStyle w:val="ListParagraph"/>
              <w:numPr>
                <w:ilvl w:val="0"/>
                <w:numId w:val="50"/>
              </w:numPr>
            </w:pPr>
            <w:r>
              <w:t xml:space="preserve">Collection of raw materials, compost &amp; composting, spawn &amp; spawning, casing &amp; case run, </w:t>
            </w:r>
            <w:proofErr w:type="spellStart"/>
            <w:r>
              <w:t>croping</w:t>
            </w:r>
            <w:proofErr w:type="spellEnd"/>
            <w:r>
              <w:t xml:space="preserve"> &amp; crop management, picking &amp; packing. </w:t>
            </w:r>
          </w:p>
          <w:p w14:paraId="1D35E4A6" w14:textId="345F8399" w:rsidR="002672AE" w:rsidRPr="00FE1077" w:rsidRDefault="00FE1077" w:rsidP="00FE1077">
            <w:pPr>
              <w:pStyle w:val="ListParagraph"/>
              <w:numPr>
                <w:ilvl w:val="0"/>
                <w:numId w:val="50"/>
              </w:numPr>
              <w:rPr>
                <w:rFonts w:ascii="Times New Roman" w:hAnsi="Times New Roman" w:cs="Times New Roman"/>
                <w:sz w:val="24"/>
                <w:szCs w:val="24"/>
              </w:rPr>
            </w:pPr>
            <w:r>
              <w:t>Visit to relevant Labs/Field Visits</w:t>
            </w:r>
          </w:p>
        </w:tc>
        <w:tc>
          <w:tcPr>
            <w:tcW w:w="2056" w:type="dxa"/>
          </w:tcPr>
          <w:p w14:paraId="37917FD5" w14:textId="77777777" w:rsidR="002672AE" w:rsidRPr="00831427" w:rsidRDefault="002672AE" w:rsidP="005B3E99">
            <w:pPr>
              <w:jc w:val="both"/>
              <w:rPr>
                <w:rFonts w:ascii="Times New Roman" w:hAnsi="Times New Roman" w:cs="Times New Roman"/>
                <w:color w:val="000000" w:themeColor="text1"/>
                <w:sz w:val="24"/>
                <w:szCs w:val="24"/>
              </w:rPr>
            </w:pPr>
          </w:p>
        </w:tc>
      </w:tr>
    </w:tbl>
    <w:p w14:paraId="5F33E5C8" w14:textId="77777777" w:rsidR="004253A6" w:rsidRDefault="004253A6" w:rsidP="002672AE">
      <w:pPr>
        <w:widowControl w:val="0"/>
        <w:tabs>
          <w:tab w:val="left" w:pos="1121"/>
        </w:tabs>
        <w:autoSpaceDE w:val="0"/>
        <w:autoSpaceDN w:val="0"/>
        <w:spacing w:after="0" w:line="240" w:lineRule="auto"/>
        <w:rPr>
          <w:rFonts w:ascii="Times New Roman" w:hAnsi="Times New Roman" w:cs="Times New Roman"/>
          <w:sz w:val="24"/>
          <w:szCs w:val="24"/>
        </w:rPr>
      </w:pPr>
    </w:p>
    <w:p w14:paraId="350C0909" w14:textId="77777777" w:rsidR="00FE1077" w:rsidRDefault="00FE1077" w:rsidP="002672AE">
      <w:pPr>
        <w:widowControl w:val="0"/>
        <w:tabs>
          <w:tab w:val="left" w:pos="1121"/>
        </w:tabs>
        <w:autoSpaceDE w:val="0"/>
        <w:autoSpaceDN w:val="0"/>
        <w:spacing w:after="0" w:line="240" w:lineRule="auto"/>
        <w:rPr>
          <w:rFonts w:ascii="Times New Roman" w:hAnsi="Times New Roman" w:cs="Times New Roman"/>
          <w:sz w:val="24"/>
          <w:szCs w:val="24"/>
        </w:rPr>
      </w:pPr>
    </w:p>
    <w:p w14:paraId="4AEF1B53" w14:textId="77777777" w:rsidR="00FE1077" w:rsidRDefault="00FE1077" w:rsidP="002672AE">
      <w:pPr>
        <w:widowControl w:val="0"/>
        <w:tabs>
          <w:tab w:val="left" w:pos="1121"/>
        </w:tabs>
        <w:autoSpaceDE w:val="0"/>
        <w:autoSpaceDN w:val="0"/>
        <w:spacing w:after="0" w:line="240" w:lineRule="auto"/>
        <w:rPr>
          <w:rFonts w:ascii="Times New Roman" w:hAnsi="Times New Roman" w:cs="Times New Roman"/>
          <w:sz w:val="24"/>
          <w:szCs w:val="24"/>
        </w:rPr>
      </w:pPr>
    </w:p>
    <w:p w14:paraId="3919B4F5" w14:textId="77777777" w:rsidR="00FE1077" w:rsidRDefault="00FE1077" w:rsidP="002672AE">
      <w:pPr>
        <w:widowControl w:val="0"/>
        <w:tabs>
          <w:tab w:val="left" w:pos="1121"/>
        </w:tabs>
        <w:autoSpaceDE w:val="0"/>
        <w:autoSpaceDN w:val="0"/>
        <w:spacing w:after="0" w:line="240" w:lineRule="auto"/>
        <w:rPr>
          <w:rFonts w:ascii="Times New Roman" w:hAnsi="Times New Roman" w:cs="Times New Roman"/>
          <w:sz w:val="24"/>
          <w:szCs w:val="24"/>
        </w:rPr>
      </w:pPr>
    </w:p>
    <w:p w14:paraId="7427C28D" w14:textId="77777777" w:rsidR="00FE1077" w:rsidRPr="002672AE" w:rsidRDefault="00FE1077" w:rsidP="002672AE">
      <w:pPr>
        <w:widowControl w:val="0"/>
        <w:tabs>
          <w:tab w:val="left" w:pos="1121"/>
        </w:tabs>
        <w:autoSpaceDE w:val="0"/>
        <w:autoSpaceDN w:val="0"/>
        <w:spacing w:after="0" w:line="240" w:lineRule="auto"/>
        <w:rPr>
          <w:rFonts w:ascii="Times New Roman" w:hAnsi="Times New Roman" w:cs="Times New Roman"/>
          <w:sz w:val="24"/>
          <w:szCs w:val="24"/>
        </w:rPr>
      </w:pPr>
    </w:p>
    <w:p w14:paraId="650319F9" w14:textId="77777777" w:rsidR="004253A6" w:rsidRPr="00831427" w:rsidRDefault="004253A6" w:rsidP="004253A6">
      <w:pPr>
        <w:pStyle w:val="ListParagraph"/>
        <w:widowControl w:val="0"/>
        <w:tabs>
          <w:tab w:val="left" w:pos="1121"/>
        </w:tabs>
        <w:autoSpaceDE w:val="0"/>
        <w:autoSpaceDN w:val="0"/>
        <w:spacing w:after="0" w:line="240" w:lineRule="auto"/>
        <w:ind w:left="850"/>
        <w:rPr>
          <w:rFonts w:ascii="Times New Roman" w:hAnsi="Times New Roman" w:cs="Times New Roman"/>
          <w:sz w:val="24"/>
          <w:szCs w:val="24"/>
        </w:rPr>
      </w:pPr>
    </w:p>
    <w:p w14:paraId="19CBBE52" w14:textId="77777777" w:rsidR="004253A6" w:rsidRPr="00831427" w:rsidRDefault="004253A6" w:rsidP="004253A6">
      <w:pPr>
        <w:spacing w:after="0"/>
        <w:rPr>
          <w:rFonts w:ascii="Times New Roman" w:hAnsi="Times New Roman" w:cs="Times New Roman"/>
          <w:b/>
          <w:color w:val="000000" w:themeColor="text1"/>
          <w:sz w:val="24"/>
          <w:szCs w:val="24"/>
        </w:rPr>
      </w:pPr>
    </w:p>
    <w:p w14:paraId="012EA579" w14:textId="77777777" w:rsidR="00036EDB" w:rsidRDefault="00036EDB" w:rsidP="004253A6">
      <w:pPr>
        <w:spacing w:after="0"/>
        <w:rPr>
          <w:rFonts w:ascii="Times New Roman" w:hAnsi="Times New Roman" w:cs="Times New Roman"/>
          <w:b/>
          <w:color w:val="000000" w:themeColor="text1"/>
          <w:sz w:val="24"/>
          <w:szCs w:val="24"/>
        </w:rPr>
      </w:pPr>
    </w:p>
    <w:p w14:paraId="38511DCA" w14:textId="0B1008CF" w:rsidR="004253A6" w:rsidRPr="00831427" w:rsidRDefault="004253A6" w:rsidP="004253A6">
      <w:pPr>
        <w:spacing w:after="0"/>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References: </w:t>
      </w:r>
    </w:p>
    <w:tbl>
      <w:tblPr>
        <w:tblStyle w:val="TableGrid"/>
        <w:tblW w:w="10065" w:type="dxa"/>
        <w:jc w:val="center"/>
        <w:tblLook w:val="04A0" w:firstRow="1" w:lastRow="0" w:firstColumn="1" w:lastColumn="0" w:noHBand="0" w:noVBand="1"/>
      </w:tblPr>
      <w:tblGrid>
        <w:gridCol w:w="575"/>
        <w:gridCol w:w="9490"/>
      </w:tblGrid>
      <w:tr w:rsidR="004253A6" w:rsidRPr="00831427" w14:paraId="2AE253B6" w14:textId="77777777" w:rsidTr="00AB3B9A">
        <w:trPr>
          <w:jc w:val="center"/>
        </w:trPr>
        <w:tc>
          <w:tcPr>
            <w:tcW w:w="575" w:type="dxa"/>
          </w:tcPr>
          <w:p w14:paraId="1AF0AB99" w14:textId="77777777" w:rsidR="004253A6" w:rsidRPr="00831427" w:rsidRDefault="004253A6" w:rsidP="00AB3B9A">
            <w:pPr>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1</w:t>
            </w:r>
          </w:p>
        </w:tc>
        <w:tc>
          <w:tcPr>
            <w:tcW w:w="9490" w:type="dxa"/>
          </w:tcPr>
          <w:p w14:paraId="1DF3BE90" w14:textId="77777777" w:rsidR="004253A6" w:rsidRPr="00831427" w:rsidRDefault="004253A6" w:rsidP="00AB3B9A">
            <w:pPr>
              <w:spacing w:line="360" w:lineRule="auto"/>
              <w:ind w:left="425" w:hanging="425"/>
              <w:jc w:val="both"/>
              <w:rPr>
                <w:rFonts w:ascii="Times New Roman" w:hAnsi="Times New Roman" w:cs="Times New Roman"/>
                <w:sz w:val="24"/>
                <w:szCs w:val="24"/>
              </w:rPr>
            </w:pPr>
            <w:proofErr w:type="spellStart"/>
            <w:proofErr w:type="gramStart"/>
            <w:r w:rsidRPr="00831427">
              <w:rPr>
                <w:rFonts w:ascii="Times New Roman" w:hAnsi="Times New Roman" w:cs="Times New Roman"/>
                <w:sz w:val="24"/>
                <w:szCs w:val="24"/>
              </w:rPr>
              <w:t>S.Kannaiyan</w:t>
            </w:r>
            <w:proofErr w:type="spellEnd"/>
            <w:proofErr w:type="gramEnd"/>
            <w:r w:rsidRPr="00831427">
              <w:rPr>
                <w:rFonts w:ascii="Times New Roman" w:hAnsi="Times New Roman" w:cs="Times New Roman"/>
                <w:sz w:val="24"/>
                <w:szCs w:val="24"/>
              </w:rPr>
              <w:t xml:space="preserve"> &amp; </w:t>
            </w:r>
            <w:proofErr w:type="spellStart"/>
            <w:r w:rsidRPr="00831427">
              <w:rPr>
                <w:rFonts w:ascii="Times New Roman" w:hAnsi="Times New Roman" w:cs="Times New Roman"/>
                <w:sz w:val="24"/>
                <w:szCs w:val="24"/>
              </w:rPr>
              <w:t>K.Ramasamy</w:t>
            </w:r>
            <w:proofErr w:type="spellEnd"/>
            <w:r w:rsidRPr="00831427">
              <w:rPr>
                <w:rFonts w:ascii="Times New Roman" w:hAnsi="Times New Roman" w:cs="Times New Roman"/>
                <w:sz w:val="24"/>
                <w:szCs w:val="24"/>
              </w:rPr>
              <w:t xml:space="preserve"> (1980). A hand book of edible mushroom, Today &amp;Tomorrows printers &amp; publishers, New Delhi.</w:t>
            </w:r>
          </w:p>
        </w:tc>
      </w:tr>
      <w:tr w:rsidR="004253A6" w:rsidRPr="00831427" w14:paraId="13695091" w14:textId="77777777" w:rsidTr="00AB3B9A">
        <w:trPr>
          <w:jc w:val="center"/>
        </w:trPr>
        <w:tc>
          <w:tcPr>
            <w:tcW w:w="575" w:type="dxa"/>
          </w:tcPr>
          <w:p w14:paraId="47B225D6" w14:textId="77777777" w:rsidR="004253A6" w:rsidRPr="00831427" w:rsidRDefault="004253A6" w:rsidP="00AB3B9A">
            <w:pPr>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2</w:t>
            </w:r>
          </w:p>
        </w:tc>
        <w:tc>
          <w:tcPr>
            <w:tcW w:w="9490" w:type="dxa"/>
          </w:tcPr>
          <w:p w14:paraId="18626FD7" w14:textId="77777777" w:rsidR="004253A6" w:rsidRPr="00831427" w:rsidRDefault="004253A6" w:rsidP="00AB3B9A">
            <w:pPr>
              <w:spacing w:line="360" w:lineRule="auto"/>
              <w:ind w:left="425" w:hanging="425"/>
              <w:jc w:val="both"/>
              <w:rPr>
                <w:rFonts w:ascii="Times New Roman" w:hAnsi="Times New Roman" w:cs="Times New Roman"/>
                <w:sz w:val="24"/>
                <w:szCs w:val="24"/>
              </w:rPr>
            </w:pPr>
            <w:proofErr w:type="spellStart"/>
            <w:r w:rsidRPr="00831427">
              <w:rPr>
                <w:rFonts w:ascii="Times New Roman" w:hAnsi="Times New Roman" w:cs="Times New Roman"/>
                <w:sz w:val="24"/>
                <w:szCs w:val="24"/>
              </w:rPr>
              <w:t>Nailoke</w:t>
            </w:r>
            <w:proofErr w:type="spellEnd"/>
            <w:r w:rsidRPr="00831427">
              <w:rPr>
                <w:rFonts w:ascii="Times New Roman" w:hAnsi="Times New Roman" w:cs="Times New Roman"/>
                <w:sz w:val="24"/>
                <w:szCs w:val="24"/>
              </w:rPr>
              <w:t xml:space="preserve"> Pauline </w:t>
            </w:r>
            <w:proofErr w:type="spellStart"/>
            <w:r w:rsidRPr="00831427">
              <w:rPr>
                <w:rFonts w:ascii="Times New Roman" w:hAnsi="Times New Roman" w:cs="Times New Roman"/>
                <w:sz w:val="24"/>
                <w:szCs w:val="24"/>
              </w:rPr>
              <w:t>Kadhila</w:t>
            </w:r>
            <w:proofErr w:type="spellEnd"/>
            <w:r w:rsidRPr="00831427">
              <w:rPr>
                <w:rFonts w:ascii="Times New Roman" w:hAnsi="Times New Roman" w:cs="Times New Roman"/>
                <w:sz w:val="24"/>
                <w:szCs w:val="24"/>
              </w:rPr>
              <w:t xml:space="preserve">, </w:t>
            </w:r>
            <w:proofErr w:type="spellStart"/>
            <w:r w:rsidRPr="00831427">
              <w:rPr>
                <w:rFonts w:ascii="Times New Roman" w:hAnsi="Times New Roman" w:cs="Times New Roman"/>
                <w:sz w:val="24"/>
                <w:szCs w:val="24"/>
              </w:rPr>
              <w:t>Favian</w:t>
            </w:r>
            <w:proofErr w:type="spellEnd"/>
            <w:r w:rsidRPr="00831427">
              <w:rPr>
                <w:rFonts w:ascii="Times New Roman" w:hAnsi="Times New Roman" w:cs="Times New Roman"/>
                <w:sz w:val="24"/>
                <w:szCs w:val="24"/>
              </w:rPr>
              <w:t xml:space="preserve"> </w:t>
            </w:r>
            <w:proofErr w:type="spellStart"/>
            <w:r w:rsidRPr="00831427">
              <w:rPr>
                <w:rFonts w:ascii="Times New Roman" w:hAnsi="Times New Roman" w:cs="Times New Roman"/>
                <w:sz w:val="24"/>
                <w:szCs w:val="24"/>
              </w:rPr>
              <w:t>Sinvula</w:t>
            </w:r>
            <w:proofErr w:type="spellEnd"/>
            <w:r w:rsidRPr="00831427">
              <w:rPr>
                <w:rFonts w:ascii="Times New Roman" w:hAnsi="Times New Roman" w:cs="Times New Roman"/>
                <w:sz w:val="24"/>
                <w:szCs w:val="24"/>
              </w:rPr>
              <w:t xml:space="preserve"> </w:t>
            </w:r>
            <w:proofErr w:type="spellStart"/>
            <w:r w:rsidRPr="00831427">
              <w:rPr>
                <w:rFonts w:ascii="Times New Roman" w:hAnsi="Times New Roman" w:cs="Times New Roman"/>
                <w:sz w:val="24"/>
                <w:szCs w:val="24"/>
              </w:rPr>
              <w:t>Mubiana</w:t>
            </w:r>
            <w:proofErr w:type="spellEnd"/>
            <w:r w:rsidRPr="00831427">
              <w:rPr>
                <w:rFonts w:ascii="Times New Roman" w:hAnsi="Times New Roman" w:cs="Times New Roman"/>
                <w:sz w:val="24"/>
                <w:szCs w:val="24"/>
              </w:rPr>
              <w:t xml:space="preserve">, and </w:t>
            </w:r>
            <w:proofErr w:type="spellStart"/>
            <w:r w:rsidRPr="00831427">
              <w:rPr>
                <w:rFonts w:ascii="Times New Roman" w:hAnsi="Times New Roman" w:cs="Times New Roman"/>
                <w:sz w:val="24"/>
                <w:szCs w:val="24"/>
              </w:rPr>
              <w:t>Keumbo</w:t>
            </w:r>
            <w:proofErr w:type="spellEnd"/>
            <w:r w:rsidRPr="00831427">
              <w:rPr>
                <w:rFonts w:ascii="Times New Roman" w:hAnsi="Times New Roman" w:cs="Times New Roman"/>
                <w:sz w:val="24"/>
                <w:szCs w:val="24"/>
              </w:rPr>
              <w:t xml:space="preserve"> Lorna </w:t>
            </w:r>
            <w:proofErr w:type="spellStart"/>
            <w:r w:rsidRPr="00831427">
              <w:rPr>
                <w:rFonts w:ascii="Times New Roman" w:hAnsi="Times New Roman" w:cs="Times New Roman"/>
                <w:sz w:val="24"/>
                <w:szCs w:val="24"/>
              </w:rPr>
              <w:t>Haluendo</w:t>
            </w:r>
            <w:proofErr w:type="spellEnd"/>
            <w:r w:rsidRPr="00831427">
              <w:rPr>
                <w:rFonts w:ascii="Times New Roman" w:hAnsi="Times New Roman" w:cs="Times New Roman"/>
                <w:sz w:val="24"/>
                <w:szCs w:val="24"/>
              </w:rPr>
              <w:t>, 2012: Mushroom Cultivation- A Beginners Guide; Published by University of Namibia</w:t>
            </w:r>
          </w:p>
        </w:tc>
      </w:tr>
      <w:tr w:rsidR="004253A6" w:rsidRPr="00831427" w14:paraId="187A0D2D" w14:textId="77777777" w:rsidTr="00AB3B9A">
        <w:trPr>
          <w:jc w:val="center"/>
        </w:trPr>
        <w:tc>
          <w:tcPr>
            <w:tcW w:w="575" w:type="dxa"/>
          </w:tcPr>
          <w:p w14:paraId="4A448CC3" w14:textId="77777777" w:rsidR="004253A6" w:rsidRPr="00831427" w:rsidRDefault="004253A6" w:rsidP="00AB3B9A">
            <w:pPr>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3</w:t>
            </w:r>
          </w:p>
        </w:tc>
        <w:tc>
          <w:tcPr>
            <w:tcW w:w="9490" w:type="dxa"/>
          </w:tcPr>
          <w:p w14:paraId="42D8F69F" w14:textId="77777777" w:rsidR="004253A6" w:rsidRPr="00831427" w:rsidRDefault="004253A6" w:rsidP="00AB3B9A">
            <w:pPr>
              <w:spacing w:line="360" w:lineRule="auto"/>
              <w:ind w:left="425" w:hanging="425"/>
              <w:jc w:val="both"/>
              <w:rPr>
                <w:rFonts w:ascii="Times New Roman" w:hAnsi="Times New Roman" w:cs="Times New Roman"/>
                <w:sz w:val="24"/>
                <w:szCs w:val="24"/>
              </w:rPr>
            </w:pPr>
            <w:r w:rsidRPr="00831427">
              <w:rPr>
                <w:rFonts w:ascii="Times New Roman" w:hAnsi="Times New Roman" w:cs="Times New Roman"/>
                <w:sz w:val="24"/>
                <w:szCs w:val="24"/>
              </w:rPr>
              <w:t xml:space="preserve">Nita </w:t>
            </w:r>
            <w:proofErr w:type="spellStart"/>
            <w:r w:rsidRPr="00831427">
              <w:rPr>
                <w:rFonts w:ascii="Times New Roman" w:hAnsi="Times New Roman" w:cs="Times New Roman"/>
                <w:sz w:val="24"/>
                <w:szCs w:val="24"/>
              </w:rPr>
              <w:t>Bhal</w:t>
            </w:r>
            <w:proofErr w:type="spellEnd"/>
            <w:r w:rsidRPr="00831427">
              <w:rPr>
                <w:rFonts w:ascii="Times New Roman" w:hAnsi="Times New Roman" w:cs="Times New Roman"/>
                <w:sz w:val="24"/>
                <w:szCs w:val="24"/>
              </w:rPr>
              <w:t>. (2000). Handbook on Mushrooms. 2nd ed. Vol. I and II. Oxford and IBH Publishing Co. Pvt. Ltd., New Delhi.</w:t>
            </w:r>
          </w:p>
        </w:tc>
      </w:tr>
      <w:tr w:rsidR="004253A6" w:rsidRPr="00831427" w14:paraId="36D059DE" w14:textId="77777777" w:rsidTr="00AB3B9A">
        <w:trPr>
          <w:jc w:val="center"/>
        </w:trPr>
        <w:tc>
          <w:tcPr>
            <w:tcW w:w="575" w:type="dxa"/>
          </w:tcPr>
          <w:p w14:paraId="1D5841E7" w14:textId="77777777" w:rsidR="004253A6" w:rsidRPr="00831427" w:rsidRDefault="004253A6" w:rsidP="00AB3B9A">
            <w:pPr>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4</w:t>
            </w:r>
          </w:p>
        </w:tc>
        <w:tc>
          <w:tcPr>
            <w:tcW w:w="9490" w:type="dxa"/>
          </w:tcPr>
          <w:p w14:paraId="5DE50A7E" w14:textId="77777777" w:rsidR="004253A6" w:rsidRPr="00831427" w:rsidRDefault="004253A6" w:rsidP="00AB3B9A">
            <w:pPr>
              <w:spacing w:line="360" w:lineRule="auto"/>
              <w:ind w:left="425" w:hanging="425"/>
              <w:jc w:val="both"/>
              <w:rPr>
                <w:rFonts w:ascii="Times New Roman" w:hAnsi="Times New Roman" w:cs="Times New Roman"/>
                <w:sz w:val="24"/>
                <w:szCs w:val="24"/>
              </w:rPr>
            </w:pPr>
            <w:r w:rsidRPr="00831427">
              <w:rPr>
                <w:rFonts w:ascii="Times New Roman" w:hAnsi="Times New Roman" w:cs="Times New Roman"/>
                <w:sz w:val="24"/>
                <w:szCs w:val="24"/>
              </w:rPr>
              <w:t xml:space="preserve">Pathak, V. N. and Yadav, N. (1998). Mushroom Production and Processing Technology. </w:t>
            </w:r>
            <w:proofErr w:type="spellStart"/>
            <w:r w:rsidRPr="00831427">
              <w:rPr>
                <w:rFonts w:ascii="Times New Roman" w:hAnsi="Times New Roman" w:cs="Times New Roman"/>
                <w:sz w:val="24"/>
                <w:szCs w:val="24"/>
              </w:rPr>
              <w:t>Agrobios</w:t>
            </w:r>
            <w:proofErr w:type="spellEnd"/>
            <w:r w:rsidRPr="00831427">
              <w:rPr>
                <w:rFonts w:ascii="Times New Roman" w:hAnsi="Times New Roman" w:cs="Times New Roman"/>
                <w:sz w:val="24"/>
                <w:szCs w:val="24"/>
              </w:rPr>
              <w:t>, Jodhpur.</w:t>
            </w:r>
          </w:p>
        </w:tc>
      </w:tr>
      <w:tr w:rsidR="004253A6" w:rsidRPr="00831427" w14:paraId="10E10D9B" w14:textId="77777777" w:rsidTr="00AB3B9A">
        <w:trPr>
          <w:jc w:val="center"/>
        </w:trPr>
        <w:tc>
          <w:tcPr>
            <w:tcW w:w="575" w:type="dxa"/>
          </w:tcPr>
          <w:p w14:paraId="7214682C" w14:textId="77777777" w:rsidR="004253A6" w:rsidRPr="00831427" w:rsidRDefault="004253A6" w:rsidP="00AB3B9A">
            <w:pPr>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5</w:t>
            </w:r>
          </w:p>
        </w:tc>
        <w:tc>
          <w:tcPr>
            <w:tcW w:w="9490" w:type="dxa"/>
          </w:tcPr>
          <w:p w14:paraId="13ED479D" w14:textId="77777777" w:rsidR="004253A6" w:rsidRPr="00831427" w:rsidRDefault="004253A6" w:rsidP="00AB3B9A">
            <w:pPr>
              <w:tabs>
                <w:tab w:val="left" w:pos="991"/>
              </w:tabs>
              <w:spacing w:before="41"/>
              <w:rPr>
                <w:rFonts w:ascii="Times New Roman" w:hAnsi="Times New Roman" w:cs="Times New Roman"/>
                <w:sz w:val="24"/>
                <w:szCs w:val="24"/>
              </w:rPr>
            </w:pPr>
            <w:r w:rsidRPr="00831427">
              <w:rPr>
                <w:rFonts w:ascii="Times New Roman" w:hAnsi="Times New Roman" w:cs="Times New Roman"/>
                <w:sz w:val="24"/>
                <w:szCs w:val="24"/>
              </w:rPr>
              <w:t>Tripathi, D.P. (2005) Mushroom Cultivation, Oxford &amp; IBH Publishing Co. PVT.LTD, New Delhi.</w:t>
            </w:r>
          </w:p>
        </w:tc>
      </w:tr>
    </w:tbl>
    <w:p w14:paraId="690543EB" w14:textId="77777777" w:rsidR="004253A6" w:rsidRDefault="004253A6" w:rsidP="00F76543">
      <w:pPr>
        <w:spacing w:after="0" w:line="360" w:lineRule="auto"/>
        <w:jc w:val="center"/>
        <w:rPr>
          <w:rFonts w:ascii="Times New Roman" w:hAnsi="Times New Roman" w:cs="Times New Roman"/>
          <w:b/>
          <w:sz w:val="24"/>
          <w:szCs w:val="24"/>
        </w:rPr>
      </w:pPr>
    </w:p>
    <w:p w14:paraId="5F3576EA" w14:textId="77777777" w:rsidR="00CF4596" w:rsidRDefault="00CF4596">
      <w:pPr>
        <w:rPr>
          <w:rFonts w:ascii="Times New Roman" w:eastAsiaTheme="majorEastAsia" w:hAnsi="Times New Roman" w:cs="Times New Roman"/>
          <w:b/>
          <w:sz w:val="24"/>
          <w:szCs w:val="24"/>
        </w:rPr>
      </w:pPr>
      <w:r>
        <w:rPr>
          <w:rFonts w:ascii="Times New Roman" w:hAnsi="Times New Roman" w:cs="Times New Roman"/>
          <w:b/>
          <w:sz w:val="24"/>
          <w:szCs w:val="24"/>
        </w:rPr>
        <w:br w:type="page"/>
      </w:r>
    </w:p>
    <w:p w14:paraId="2A7D4C96" w14:textId="69077C39" w:rsidR="00CF4596" w:rsidRPr="00831427" w:rsidRDefault="00CF4596" w:rsidP="00CF4596">
      <w:pPr>
        <w:pStyle w:val="Heading2"/>
        <w:spacing w:before="0" w:line="360" w:lineRule="auto"/>
        <w:ind w:left="1228" w:right="1483"/>
        <w:jc w:val="center"/>
        <w:rPr>
          <w:rFonts w:ascii="Times New Roman" w:hAnsi="Times New Roman" w:cs="Times New Roman"/>
          <w:b/>
          <w:color w:val="auto"/>
          <w:sz w:val="24"/>
          <w:szCs w:val="24"/>
        </w:rPr>
      </w:pPr>
      <w:r w:rsidRPr="00831427">
        <w:rPr>
          <w:rFonts w:ascii="Times New Roman" w:hAnsi="Times New Roman" w:cs="Times New Roman"/>
          <w:b/>
          <w:color w:val="auto"/>
          <w:sz w:val="24"/>
          <w:szCs w:val="24"/>
        </w:rPr>
        <w:lastRenderedPageBreak/>
        <w:t>EXAMINATION</w:t>
      </w:r>
      <w:r w:rsidRPr="00831427">
        <w:rPr>
          <w:rFonts w:ascii="Times New Roman" w:hAnsi="Times New Roman" w:cs="Times New Roman"/>
          <w:b/>
          <w:color w:val="auto"/>
          <w:spacing w:val="-3"/>
          <w:sz w:val="24"/>
          <w:szCs w:val="24"/>
        </w:rPr>
        <w:t xml:space="preserve"> </w:t>
      </w:r>
      <w:r w:rsidRPr="00831427">
        <w:rPr>
          <w:rFonts w:ascii="Times New Roman" w:hAnsi="Times New Roman" w:cs="Times New Roman"/>
          <w:b/>
          <w:color w:val="auto"/>
          <w:sz w:val="24"/>
          <w:szCs w:val="24"/>
        </w:rPr>
        <w:t>PATTERN</w:t>
      </w:r>
      <w:r w:rsidRPr="00831427">
        <w:rPr>
          <w:rFonts w:ascii="Times New Roman" w:hAnsi="Times New Roman" w:cs="Times New Roman"/>
          <w:b/>
          <w:color w:val="auto"/>
          <w:spacing w:val="-3"/>
          <w:sz w:val="24"/>
          <w:szCs w:val="24"/>
        </w:rPr>
        <w:t xml:space="preserve"> </w:t>
      </w:r>
      <w:r w:rsidRPr="00831427">
        <w:rPr>
          <w:rFonts w:ascii="Times New Roman" w:hAnsi="Times New Roman" w:cs="Times New Roman"/>
          <w:b/>
          <w:color w:val="auto"/>
          <w:sz w:val="24"/>
          <w:szCs w:val="24"/>
        </w:rPr>
        <w:t>FOR</w:t>
      </w:r>
      <w:r w:rsidRPr="00831427">
        <w:rPr>
          <w:rFonts w:ascii="Times New Roman" w:hAnsi="Times New Roman" w:cs="Times New Roman"/>
          <w:b/>
          <w:color w:val="auto"/>
          <w:spacing w:val="-4"/>
          <w:sz w:val="24"/>
          <w:szCs w:val="24"/>
        </w:rPr>
        <w:t xml:space="preserve"> </w:t>
      </w:r>
      <w:r w:rsidRPr="00831427">
        <w:rPr>
          <w:rFonts w:ascii="Times New Roman" w:hAnsi="Times New Roman" w:cs="Times New Roman"/>
          <w:b/>
          <w:color w:val="auto"/>
          <w:sz w:val="24"/>
          <w:szCs w:val="24"/>
        </w:rPr>
        <w:t>MAJOR</w:t>
      </w:r>
      <w:r w:rsidRPr="00831427">
        <w:rPr>
          <w:rFonts w:ascii="Times New Roman" w:hAnsi="Times New Roman" w:cs="Times New Roman"/>
          <w:b/>
          <w:color w:val="auto"/>
          <w:spacing w:val="-4"/>
          <w:sz w:val="24"/>
          <w:szCs w:val="24"/>
        </w:rPr>
        <w:t xml:space="preserve"> </w:t>
      </w:r>
      <w:r w:rsidRPr="00831427">
        <w:rPr>
          <w:rFonts w:ascii="Times New Roman" w:hAnsi="Times New Roman" w:cs="Times New Roman"/>
          <w:b/>
          <w:color w:val="auto"/>
          <w:sz w:val="24"/>
          <w:szCs w:val="24"/>
        </w:rPr>
        <w:t>SUBJECTS</w:t>
      </w:r>
    </w:p>
    <w:p w14:paraId="23EFE611" w14:textId="77777777" w:rsidR="00CF4596" w:rsidRPr="00831427" w:rsidRDefault="00CF4596" w:rsidP="00CF4596">
      <w:pPr>
        <w:pStyle w:val="ListParagraph"/>
        <w:widowControl w:val="0"/>
        <w:numPr>
          <w:ilvl w:val="0"/>
          <w:numId w:val="6"/>
        </w:numPr>
        <w:tabs>
          <w:tab w:val="left" w:pos="713"/>
        </w:tabs>
        <w:autoSpaceDE w:val="0"/>
        <w:autoSpaceDN w:val="0"/>
        <w:spacing w:after="0" w:line="360" w:lineRule="auto"/>
        <w:ind w:left="880" w:hanging="313"/>
        <w:contextualSpacing w:val="0"/>
        <w:jc w:val="both"/>
        <w:rPr>
          <w:rFonts w:ascii="Times New Roman" w:hAnsi="Times New Roman" w:cs="Times New Roman"/>
          <w:b/>
          <w:sz w:val="24"/>
          <w:szCs w:val="24"/>
        </w:rPr>
      </w:pPr>
      <w:r w:rsidRPr="00831427">
        <w:rPr>
          <w:rFonts w:ascii="Times New Roman" w:hAnsi="Times New Roman" w:cs="Times New Roman"/>
          <w:b/>
          <w:sz w:val="24"/>
          <w:szCs w:val="24"/>
        </w:rPr>
        <w:t>Continuous</w:t>
      </w:r>
      <w:r w:rsidRPr="00831427">
        <w:rPr>
          <w:rFonts w:ascii="Times New Roman" w:hAnsi="Times New Roman" w:cs="Times New Roman"/>
          <w:b/>
          <w:spacing w:val="-7"/>
          <w:sz w:val="24"/>
          <w:szCs w:val="24"/>
        </w:rPr>
        <w:t xml:space="preserve"> </w:t>
      </w:r>
      <w:r w:rsidRPr="00831427">
        <w:rPr>
          <w:rFonts w:ascii="Times New Roman" w:hAnsi="Times New Roman" w:cs="Times New Roman"/>
          <w:b/>
          <w:sz w:val="24"/>
          <w:szCs w:val="24"/>
        </w:rPr>
        <w:t>Internal</w:t>
      </w:r>
      <w:r w:rsidRPr="00831427">
        <w:rPr>
          <w:rFonts w:ascii="Times New Roman" w:hAnsi="Times New Roman" w:cs="Times New Roman"/>
          <w:b/>
          <w:spacing w:val="-8"/>
          <w:sz w:val="24"/>
          <w:szCs w:val="24"/>
        </w:rPr>
        <w:t xml:space="preserve"> </w:t>
      </w:r>
      <w:r w:rsidRPr="00831427">
        <w:rPr>
          <w:rFonts w:ascii="Times New Roman" w:hAnsi="Times New Roman" w:cs="Times New Roman"/>
          <w:b/>
          <w:sz w:val="24"/>
          <w:szCs w:val="24"/>
        </w:rPr>
        <w:t>Assessment</w:t>
      </w:r>
      <w:r w:rsidRPr="00831427">
        <w:rPr>
          <w:rFonts w:ascii="Times New Roman" w:hAnsi="Times New Roman" w:cs="Times New Roman"/>
          <w:b/>
          <w:spacing w:val="-7"/>
          <w:sz w:val="24"/>
          <w:szCs w:val="24"/>
        </w:rPr>
        <w:t xml:space="preserve"> </w:t>
      </w:r>
      <w:r w:rsidRPr="00831427">
        <w:rPr>
          <w:rFonts w:ascii="Times New Roman" w:hAnsi="Times New Roman" w:cs="Times New Roman"/>
          <w:b/>
          <w:sz w:val="24"/>
          <w:szCs w:val="24"/>
        </w:rPr>
        <w:t>(</w:t>
      </w:r>
      <w:r>
        <w:rPr>
          <w:rFonts w:ascii="Times New Roman" w:hAnsi="Times New Roman" w:cs="Times New Roman"/>
          <w:b/>
          <w:sz w:val="24"/>
          <w:szCs w:val="24"/>
        </w:rPr>
        <w:t>2</w:t>
      </w:r>
      <w:r w:rsidRPr="00831427">
        <w:rPr>
          <w:rFonts w:ascii="Times New Roman" w:hAnsi="Times New Roman" w:cs="Times New Roman"/>
          <w:b/>
          <w:sz w:val="24"/>
          <w:szCs w:val="24"/>
        </w:rPr>
        <w:t>0</w:t>
      </w:r>
      <w:r w:rsidRPr="00831427">
        <w:rPr>
          <w:rFonts w:ascii="Times New Roman" w:hAnsi="Times New Roman" w:cs="Times New Roman"/>
          <w:b/>
          <w:spacing w:val="-5"/>
          <w:sz w:val="24"/>
          <w:szCs w:val="24"/>
        </w:rPr>
        <w:t xml:space="preserve"> </w:t>
      </w:r>
      <w:r w:rsidRPr="00831427">
        <w:rPr>
          <w:rFonts w:ascii="Times New Roman" w:hAnsi="Times New Roman" w:cs="Times New Roman"/>
          <w:b/>
          <w:sz w:val="24"/>
          <w:szCs w:val="24"/>
        </w:rPr>
        <w:t>Marks):</w:t>
      </w:r>
    </w:p>
    <w:tbl>
      <w:tblPr>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2"/>
        <w:gridCol w:w="7232"/>
        <w:gridCol w:w="1008"/>
      </w:tblGrid>
      <w:tr w:rsidR="00CF4596" w:rsidRPr="00831427" w14:paraId="21F6758B" w14:textId="77777777" w:rsidTr="003971FB">
        <w:trPr>
          <w:trHeight w:val="414"/>
        </w:trPr>
        <w:tc>
          <w:tcPr>
            <w:tcW w:w="1032" w:type="dxa"/>
          </w:tcPr>
          <w:p w14:paraId="4559F045" w14:textId="77777777" w:rsidR="00CF4596" w:rsidRPr="00831427" w:rsidRDefault="00CF4596" w:rsidP="003971FB">
            <w:pPr>
              <w:pStyle w:val="TableParagraph"/>
              <w:spacing w:line="185" w:lineRule="exact"/>
              <w:rPr>
                <w:b/>
                <w:sz w:val="24"/>
                <w:szCs w:val="24"/>
              </w:rPr>
            </w:pPr>
            <w:r w:rsidRPr="00831427">
              <w:rPr>
                <w:b/>
                <w:sz w:val="24"/>
                <w:szCs w:val="24"/>
              </w:rPr>
              <w:t>Sr. No.</w:t>
            </w:r>
          </w:p>
        </w:tc>
        <w:tc>
          <w:tcPr>
            <w:tcW w:w="7232" w:type="dxa"/>
          </w:tcPr>
          <w:p w14:paraId="26635598" w14:textId="77777777" w:rsidR="00CF4596" w:rsidRPr="00831427" w:rsidRDefault="00CF4596" w:rsidP="003971FB">
            <w:pPr>
              <w:pStyle w:val="TableParagraph"/>
              <w:tabs>
                <w:tab w:val="left" w:pos="4109"/>
              </w:tabs>
              <w:spacing w:line="273" w:lineRule="exact"/>
              <w:ind w:left="2551" w:right="3123"/>
              <w:jc w:val="center"/>
              <w:rPr>
                <w:b/>
                <w:sz w:val="24"/>
                <w:szCs w:val="24"/>
              </w:rPr>
            </w:pPr>
            <w:r w:rsidRPr="00831427">
              <w:rPr>
                <w:b/>
                <w:sz w:val="24"/>
                <w:szCs w:val="24"/>
              </w:rPr>
              <w:t>Particulars</w:t>
            </w:r>
          </w:p>
        </w:tc>
        <w:tc>
          <w:tcPr>
            <w:tcW w:w="1008" w:type="dxa"/>
          </w:tcPr>
          <w:p w14:paraId="4BD7697B" w14:textId="77777777" w:rsidR="00CF4596" w:rsidRPr="00831427" w:rsidRDefault="00CF4596" w:rsidP="003971FB">
            <w:pPr>
              <w:pStyle w:val="TableParagraph"/>
              <w:spacing w:before="35"/>
              <w:ind w:left="148" w:right="129"/>
              <w:jc w:val="center"/>
              <w:rPr>
                <w:b/>
                <w:sz w:val="24"/>
                <w:szCs w:val="24"/>
              </w:rPr>
            </w:pPr>
            <w:r w:rsidRPr="00831427">
              <w:rPr>
                <w:b/>
                <w:sz w:val="24"/>
                <w:szCs w:val="24"/>
              </w:rPr>
              <w:t>Marks</w:t>
            </w:r>
          </w:p>
        </w:tc>
      </w:tr>
      <w:tr w:rsidR="00CF4596" w:rsidRPr="00831427" w14:paraId="498EA794" w14:textId="77777777" w:rsidTr="003971FB">
        <w:trPr>
          <w:trHeight w:val="371"/>
        </w:trPr>
        <w:tc>
          <w:tcPr>
            <w:tcW w:w="1032" w:type="dxa"/>
          </w:tcPr>
          <w:p w14:paraId="07081184" w14:textId="77777777" w:rsidR="00CF4596" w:rsidRPr="00831427" w:rsidRDefault="00CF4596" w:rsidP="003971FB">
            <w:pPr>
              <w:pStyle w:val="TableParagraph"/>
              <w:spacing w:before="27"/>
              <w:ind w:left="14"/>
              <w:jc w:val="center"/>
              <w:rPr>
                <w:sz w:val="24"/>
                <w:szCs w:val="24"/>
              </w:rPr>
            </w:pPr>
            <w:r w:rsidRPr="00831427">
              <w:rPr>
                <w:sz w:val="24"/>
                <w:szCs w:val="24"/>
              </w:rPr>
              <w:t>1</w:t>
            </w:r>
          </w:p>
        </w:tc>
        <w:tc>
          <w:tcPr>
            <w:tcW w:w="7232" w:type="dxa"/>
          </w:tcPr>
          <w:p w14:paraId="5B94BB62" w14:textId="77777777" w:rsidR="00CF4596" w:rsidRPr="00831427" w:rsidRDefault="00CF4596" w:rsidP="003971FB">
            <w:pPr>
              <w:pStyle w:val="TableParagraph"/>
              <w:spacing w:line="270" w:lineRule="exact"/>
              <w:rPr>
                <w:sz w:val="24"/>
                <w:szCs w:val="24"/>
              </w:rPr>
            </w:pPr>
            <w:r w:rsidRPr="00831427">
              <w:rPr>
                <w:sz w:val="24"/>
                <w:szCs w:val="24"/>
              </w:rPr>
              <w:t>Class</w:t>
            </w:r>
            <w:r>
              <w:rPr>
                <w:sz w:val="24"/>
                <w:szCs w:val="24"/>
              </w:rPr>
              <w:t xml:space="preserve"> </w:t>
            </w:r>
            <w:r w:rsidRPr="00831427">
              <w:rPr>
                <w:sz w:val="24"/>
                <w:szCs w:val="24"/>
              </w:rPr>
              <w:t>test</w:t>
            </w:r>
            <w:r>
              <w:rPr>
                <w:sz w:val="24"/>
                <w:szCs w:val="24"/>
              </w:rPr>
              <w:t xml:space="preserve"> / </w:t>
            </w:r>
            <w:r w:rsidRPr="00831427">
              <w:rPr>
                <w:spacing w:val="-6"/>
                <w:sz w:val="24"/>
                <w:szCs w:val="24"/>
              </w:rPr>
              <w:t>assignment</w:t>
            </w:r>
            <w:r>
              <w:rPr>
                <w:spacing w:val="-6"/>
                <w:sz w:val="24"/>
                <w:szCs w:val="24"/>
              </w:rPr>
              <w:t xml:space="preserve"> / Seminar / Quiz</w:t>
            </w:r>
          </w:p>
        </w:tc>
        <w:tc>
          <w:tcPr>
            <w:tcW w:w="1008" w:type="dxa"/>
          </w:tcPr>
          <w:p w14:paraId="73E594E9" w14:textId="77777777" w:rsidR="00CF4596" w:rsidRPr="00831427" w:rsidRDefault="00CF4596" w:rsidP="003971FB">
            <w:pPr>
              <w:pStyle w:val="TableParagraph"/>
              <w:spacing w:before="27"/>
              <w:ind w:left="148" w:right="122"/>
              <w:jc w:val="center"/>
              <w:rPr>
                <w:sz w:val="24"/>
                <w:szCs w:val="24"/>
              </w:rPr>
            </w:pPr>
            <w:r w:rsidRPr="00831427">
              <w:rPr>
                <w:sz w:val="24"/>
                <w:szCs w:val="24"/>
              </w:rPr>
              <w:t>20</w:t>
            </w:r>
          </w:p>
        </w:tc>
      </w:tr>
    </w:tbl>
    <w:p w14:paraId="00BFB934" w14:textId="77777777" w:rsidR="00CF4596" w:rsidRPr="00831427" w:rsidRDefault="00CF4596" w:rsidP="00CF4596">
      <w:pPr>
        <w:pStyle w:val="Heading2"/>
        <w:keepNext w:val="0"/>
        <w:keepLines w:val="0"/>
        <w:widowControl w:val="0"/>
        <w:tabs>
          <w:tab w:val="left" w:pos="701"/>
        </w:tabs>
        <w:autoSpaceDE w:val="0"/>
        <w:autoSpaceDN w:val="0"/>
        <w:spacing w:before="0" w:line="276" w:lineRule="auto"/>
        <w:ind w:left="700"/>
        <w:jc w:val="both"/>
        <w:rPr>
          <w:rFonts w:ascii="Times New Roman" w:hAnsi="Times New Roman" w:cs="Times New Roman"/>
          <w:color w:val="auto"/>
          <w:sz w:val="24"/>
          <w:szCs w:val="24"/>
        </w:rPr>
      </w:pPr>
    </w:p>
    <w:p w14:paraId="5630AA99" w14:textId="77777777" w:rsidR="00CF4596" w:rsidRPr="00831427" w:rsidRDefault="00CF4596" w:rsidP="00CF4596">
      <w:pPr>
        <w:pStyle w:val="Heading2"/>
        <w:keepNext w:val="0"/>
        <w:keepLines w:val="0"/>
        <w:widowControl w:val="0"/>
        <w:numPr>
          <w:ilvl w:val="0"/>
          <w:numId w:val="6"/>
        </w:numPr>
        <w:tabs>
          <w:tab w:val="left" w:pos="701"/>
        </w:tabs>
        <w:autoSpaceDE w:val="0"/>
        <w:autoSpaceDN w:val="0"/>
        <w:spacing w:before="0" w:line="276" w:lineRule="auto"/>
        <w:ind w:left="700" w:hanging="301"/>
        <w:jc w:val="both"/>
        <w:rPr>
          <w:rFonts w:ascii="Times New Roman" w:hAnsi="Times New Roman" w:cs="Times New Roman"/>
          <w:color w:val="auto"/>
          <w:sz w:val="24"/>
          <w:szCs w:val="24"/>
        </w:rPr>
      </w:pPr>
      <w:r w:rsidRPr="00831427">
        <w:rPr>
          <w:rFonts w:ascii="Times New Roman" w:hAnsi="Times New Roman" w:cs="Times New Roman"/>
          <w:color w:val="auto"/>
          <w:sz w:val="24"/>
          <w:szCs w:val="24"/>
        </w:rPr>
        <w:t>Semester</w:t>
      </w:r>
      <w:r w:rsidRPr="00831427">
        <w:rPr>
          <w:rFonts w:ascii="Times New Roman" w:hAnsi="Times New Roman" w:cs="Times New Roman"/>
          <w:color w:val="auto"/>
          <w:spacing w:val="-7"/>
          <w:sz w:val="24"/>
          <w:szCs w:val="24"/>
        </w:rPr>
        <w:t xml:space="preserve"> </w:t>
      </w:r>
      <w:r w:rsidRPr="00831427">
        <w:rPr>
          <w:rFonts w:ascii="Times New Roman" w:hAnsi="Times New Roman" w:cs="Times New Roman"/>
          <w:color w:val="auto"/>
          <w:sz w:val="24"/>
          <w:szCs w:val="24"/>
        </w:rPr>
        <w:t>End</w:t>
      </w:r>
      <w:r w:rsidRPr="00831427">
        <w:rPr>
          <w:rFonts w:ascii="Times New Roman" w:hAnsi="Times New Roman" w:cs="Times New Roman"/>
          <w:color w:val="auto"/>
          <w:spacing w:val="-3"/>
          <w:sz w:val="24"/>
          <w:szCs w:val="24"/>
        </w:rPr>
        <w:t xml:space="preserve"> </w:t>
      </w:r>
      <w:r w:rsidRPr="00831427">
        <w:rPr>
          <w:rFonts w:ascii="Times New Roman" w:hAnsi="Times New Roman" w:cs="Times New Roman"/>
          <w:color w:val="auto"/>
          <w:sz w:val="24"/>
          <w:szCs w:val="24"/>
        </w:rPr>
        <w:t>Examination</w:t>
      </w:r>
      <w:r w:rsidRPr="00831427">
        <w:rPr>
          <w:rFonts w:ascii="Times New Roman" w:hAnsi="Times New Roman" w:cs="Times New Roman"/>
          <w:color w:val="auto"/>
          <w:spacing w:val="-1"/>
          <w:sz w:val="24"/>
          <w:szCs w:val="24"/>
        </w:rPr>
        <w:t xml:space="preserve"> </w:t>
      </w:r>
      <w:r w:rsidRPr="00831427">
        <w:rPr>
          <w:rFonts w:ascii="Times New Roman" w:hAnsi="Times New Roman" w:cs="Times New Roman"/>
          <w:color w:val="auto"/>
          <w:sz w:val="24"/>
          <w:szCs w:val="24"/>
        </w:rPr>
        <w:t>(</w:t>
      </w:r>
      <w:r>
        <w:rPr>
          <w:rFonts w:ascii="Times New Roman" w:hAnsi="Times New Roman" w:cs="Times New Roman"/>
          <w:color w:val="auto"/>
          <w:sz w:val="24"/>
          <w:szCs w:val="24"/>
        </w:rPr>
        <w:t>3</w:t>
      </w:r>
      <w:r w:rsidRPr="00831427">
        <w:rPr>
          <w:rFonts w:ascii="Times New Roman" w:hAnsi="Times New Roman" w:cs="Times New Roman"/>
          <w:color w:val="auto"/>
          <w:sz w:val="24"/>
          <w:szCs w:val="24"/>
        </w:rPr>
        <w:t>0</w:t>
      </w:r>
      <w:r w:rsidRPr="00831427">
        <w:rPr>
          <w:rFonts w:ascii="Times New Roman" w:hAnsi="Times New Roman" w:cs="Times New Roman"/>
          <w:color w:val="auto"/>
          <w:spacing w:val="-6"/>
          <w:sz w:val="24"/>
          <w:szCs w:val="24"/>
        </w:rPr>
        <w:t xml:space="preserve"> </w:t>
      </w:r>
      <w:r w:rsidRPr="00831427">
        <w:rPr>
          <w:rFonts w:ascii="Times New Roman" w:hAnsi="Times New Roman" w:cs="Times New Roman"/>
          <w:color w:val="auto"/>
          <w:sz w:val="24"/>
          <w:szCs w:val="24"/>
        </w:rPr>
        <w:t>Marks):</w:t>
      </w:r>
    </w:p>
    <w:p w14:paraId="240D9DF4" w14:textId="77777777" w:rsidR="00CF4596" w:rsidRPr="00831427" w:rsidRDefault="00CF4596" w:rsidP="00CF4596">
      <w:pPr>
        <w:pStyle w:val="BodyText"/>
        <w:spacing w:before="35" w:line="276" w:lineRule="auto"/>
        <w:ind w:left="400"/>
        <w:jc w:val="both"/>
        <w:rPr>
          <w:sz w:val="24"/>
          <w:szCs w:val="24"/>
        </w:rPr>
      </w:pPr>
      <w:r w:rsidRPr="00831427">
        <w:rPr>
          <w:sz w:val="24"/>
          <w:szCs w:val="24"/>
        </w:rPr>
        <w:t>Question</w:t>
      </w:r>
      <w:r w:rsidRPr="00831427">
        <w:rPr>
          <w:spacing w:val="-5"/>
          <w:sz w:val="24"/>
          <w:szCs w:val="24"/>
        </w:rPr>
        <w:t xml:space="preserve"> </w:t>
      </w:r>
      <w:r w:rsidRPr="00831427">
        <w:rPr>
          <w:sz w:val="24"/>
          <w:szCs w:val="24"/>
        </w:rPr>
        <w:t>Paper</w:t>
      </w:r>
      <w:r w:rsidRPr="00831427">
        <w:rPr>
          <w:spacing w:val="-6"/>
          <w:sz w:val="24"/>
          <w:szCs w:val="24"/>
        </w:rPr>
        <w:t xml:space="preserve"> </w:t>
      </w:r>
      <w:r w:rsidRPr="00831427">
        <w:rPr>
          <w:sz w:val="24"/>
          <w:szCs w:val="24"/>
        </w:rPr>
        <w:t>Pattern</w:t>
      </w:r>
    </w:p>
    <w:p w14:paraId="39716DF0" w14:textId="77777777" w:rsidR="00CF4596" w:rsidRPr="00831427" w:rsidRDefault="00CF4596" w:rsidP="00CF4596">
      <w:pPr>
        <w:pStyle w:val="ListParagraph"/>
        <w:widowControl w:val="0"/>
        <w:numPr>
          <w:ilvl w:val="1"/>
          <w:numId w:val="6"/>
        </w:numPr>
        <w:tabs>
          <w:tab w:val="left" w:pos="1121"/>
        </w:tabs>
        <w:autoSpaceDE w:val="0"/>
        <w:autoSpaceDN w:val="0"/>
        <w:spacing w:before="41" w:after="0" w:line="276" w:lineRule="auto"/>
        <w:ind w:hanging="361"/>
        <w:contextualSpacing w:val="0"/>
        <w:jc w:val="both"/>
        <w:rPr>
          <w:rFonts w:ascii="Times New Roman" w:hAnsi="Times New Roman" w:cs="Times New Roman"/>
          <w:sz w:val="24"/>
          <w:szCs w:val="24"/>
        </w:rPr>
      </w:pPr>
      <w:r w:rsidRPr="00831427">
        <w:rPr>
          <w:rFonts w:ascii="Times New Roman" w:hAnsi="Times New Roman" w:cs="Times New Roman"/>
          <w:sz w:val="24"/>
          <w:szCs w:val="24"/>
        </w:rPr>
        <w:t>These</w:t>
      </w:r>
      <w:r w:rsidRPr="00831427">
        <w:rPr>
          <w:rFonts w:ascii="Times New Roman" w:hAnsi="Times New Roman" w:cs="Times New Roman"/>
          <w:spacing w:val="-6"/>
          <w:sz w:val="24"/>
          <w:szCs w:val="24"/>
        </w:rPr>
        <w:t xml:space="preserve"> </w:t>
      </w:r>
      <w:r w:rsidRPr="00831427">
        <w:rPr>
          <w:rFonts w:ascii="Times New Roman" w:hAnsi="Times New Roman" w:cs="Times New Roman"/>
          <w:sz w:val="24"/>
          <w:szCs w:val="24"/>
        </w:rPr>
        <w:t>examinations</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shall</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be</w:t>
      </w:r>
      <w:r w:rsidRPr="00831427">
        <w:rPr>
          <w:rFonts w:ascii="Times New Roman" w:hAnsi="Times New Roman" w:cs="Times New Roman"/>
          <w:spacing w:val="-2"/>
          <w:sz w:val="24"/>
          <w:szCs w:val="24"/>
        </w:rPr>
        <w:t xml:space="preserve"> </w:t>
      </w:r>
      <w:r w:rsidRPr="00831427">
        <w:rPr>
          <w:rFonts w:ascii="Times New Roman" w:hAnsi="Times New Roman" w:cs="Times New Roman"/>
          <w:sz w:val="24"/>
          <w:szCs w:val="24"/>
        </w:rPr>
        <w:t>of</w:t>
      </w:r>
      <w:r w:rsidRPr="00831427">
        <w:rPr>
          <w:rFonts w:ascii="Times New Roman" w:hAnsi="Times New Roman" w:cs="Times New Roman"/>
          <w:spacing w:val="-3"/>
          <w:sz w:val="24"/>
          <w:szCs w:val="24"/>
        </w:rPr>
        <w:t xml:space="preserve"> </w:t>
      </w:r>
      <w:r>
        <w:rPr>
          <w:rFonts w:ascii="Times New Roman" w:hAnsi="Times New Roman" w:cs="Times New Roman"/>
          <w:b/>
          <w:sz w:val="24"/>
          <w:szCs w:val="24"/>
        </w:rPr>
        <w:t>One</w:t>
      </w:r>
      <w:r w:rsidRPr="00831427">
        <w:rPr>
          <w:rFonts w:ascii="Times New Roman" w:hAnsi="Times New Roman" w:cs="Times New Roman"/>
          <w:b/>
          <w:spacing w:val="-4"/>
          <w:sz w:val="24"/>
          <w:szCs w:val="24"/>
        </w:rPr>
        <w:t xml:space="preserve"> </w:t>
      </w:r>
      <w:r w:rsidRPr="00831427">
        <w:rPr>
          <w:rFonts w:ascii="Times New Roman" w:hAnsi="Times New Roman" w:cs="Times New Roman"/>
          <w:b/>
          <w:sz w:val="24"/>
          <w:szCs w:val="24"/>
        </w:rPr>
        <w:t>Hours</w:t>
      </w:r>
      <w:r w:rsidRPr="00831427">
        <w:rPr>
          <w:rFonts w:ascii="Times New Roman" w:hAnsi="Times New Roman" w:cs="Times New Roman"/>
          <w:b/>
          <w:spacing w:val="-1"/>
          <w:sz w:val="24"/>
          <w:szCs w:val="24"/>
        </w:rPr>
        <w:t xml:space="preserve"> </w:t>
      </w:r>
      <w:r w:rsidRPr="00831427">
        <w:rPr>
          <w:rFonts w:ascii="Times New Roman" w:hAnsi="Times New Roman" w:cs="Times New Roman"/>
          <w:sz w:val="24"/>
          <w:szCs w:val="24"/>
        </w:rPr>
        <w:t>duration.</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Maximum</w:t>
      </w:r>
      <w:r w:rsidRPr="00831427">
        <w:rPr>
          <w:rFonts w:ascii="Times New Roman" w:hAnsi="Times New Roman" w:cs="Times New Roman"/>
          <w:spacing w:val="-4"/>
          <w:sz w:val="24"/>
          <w:szCs w:val="24"/>
        </w:rPr>
        <w:t xml:space="preserve"> </w:t>
      </w:r>
      <w:r w:rsidRPr="00831427">
        <w:rPr>
          <w:rFonts w:ascii="Times New Roman" w:hAnsi="Times New Roman" w:cs="Times New Roman"/>
          <w:sz w:val="24"/>
          <w:szCs w:val="24"/>
        </w:rPr>
        <w:t>marks</w:t>
      </w:r>
      <w:r w:rsidRPr="00831427">
        <w:rPr>
          <w:rFonts w:ascii="Times New Roman" w:hAnsi="Times New Roman" w:cs="Times New Roman"/>
          <w:spacing w:val="-1"/>
          <w:sz w:val="24"/>
          <w:szCs w:val="24"/>
        </w:rPr>
        <w:t xml:space="preserve"> </w:t>
      </w:r>
      <w:r>
        <w:rPr>
          <w:rFonts w:ascii="Times New Roman" w:hAnsi="Times New Roman" w:cs="Times New Roman"/>
          <w:b/>
          <w:sz w:val="24"/>
          <w:szCs w:val="24"/>
        </w:rPr>
        <w:t>3</w:t>
      </w:r>
      <w:r w:rsidRPr="00831427">
        <w:rPr>
          <w:rFonts w:ascii="Times New Roman" w:hAnsi="Times New Roman" w:cs="Times New Roman"/>
          <w:b/>
          <w:sz w:val="24"/>
          <w:szCs w:val="24"/>
        </w:rPr>
        <w:t>0</w:t>
      </w:r>
      <w:r w:rsidRPr="00831427">
        <w:rPr>
          <w:rFonts w:ascii="Times New Roman" w:hAnsi="Times New Roman" w:cs="Times New Roman"/>
          <w:sz w:val="24"/>
          <w:szCs w:val="24"/>
        </w:rPr>
        <w:t>.</w:t>
      </w:r>
    </w:p>
    <w:p w14:paraId="4F9350ED" w14:textId="77777777" w:rsidR="00CF4596" w:rsidRPr="00831427" w:rsidRDefault="00CF4596" w:rsidP="00CF4596">
      <w:pPr>
        <w:pStyle w:val="ListParagraph"/>
        <w:widowControl w:val="0"/>
        <w:numPr>
          <w:ilvl w:val="1"/>
          <w:numId w:val="6"/>
        </w:numPr>
        <w:tabs>
          <w:tab w:val="left" w:pos="1121"/>
        </w:tabs>
        <w:autoSpaceDE w:val="0"/>
        <w:autoSpaceDN w:val="0"/>
        <w:spacing w:before="44" w:after="0" w:line="276" w:lineRule="auto"/>
        <w:ind w:right="648"/>
        <w:contextualSpacing w:val="0"/>
        <w:jc w:val="both"/>
        <w:rPr>
          <w:rFonts w:ascii="Times New Roman" w:hAnsi="Times New Roman" w:cs="Times New Roman"/>
          <w:sz w:val="24"/>
          <w:szCs w:val="24"/>
        </w:rPr>
      </w:pPr>
      <w:r w:rsidRPr="00831427">
        <w:rPr>
          <w:rFonts w:ascii="Times New Roman" w:hAnsi="Times New Roman" w:cs="Times New Roman"/>
          <w:sz w:val="24"/>
          <w:szCs w:val="24"/>
        </w:rPr>
        <w:t xml:space="preserve">There shall be </w:t>
      </w:r>
      <w:r>
        <w:rPr>
          <w:rFonts w:ascii="Times New Roman" w:hAnsi="Times New Roman" w:cs="Times New Roman"/>
          <w:sz w:val="24"/>
          <w:szCs w:val="24"/>
        </w:rPr>
        <w:t>three</w:t>
      </w:r>
      <w:r w:rsidRPr="00831427">
        <w:rPr>
          <w:rFonts w:ascii="Times New Roman" w:hAnsi="Times New Roman" w:cs="Times New Roman"/>
          <w:sz w:val="24"/>
          <w:szCs w:val="24"/>
        </w:rPr>
        <w:t xml:space="preserve"> questions of which </w:t>
      </w:r>
      <w:proofErr w:type="gramStart"/>
      <w:r w:rsidRPr="00831427">
        <w:rPr>
          <w:rFonts w:ascii="Times New Roman" w:hAnsi="Times New Roman" w:cs="Times New Roman"/>
          <w:sz w:val="24"/>
          <w:szCs w:val="24"/>
        </w:rPr>
        <w:t xml:space="preserve">first </w:t>
      </w:r>
      <w:r>
        <w:rPr>
          <w:rFonts w:ascii="Times New Roman" w:hAnsi="Times New Roman" w:cs="Times New Roman"/>
          <w:sz w:val="24"/>
          <w:szCs w:val="24"/>
        </w:rPr>
        <w:t xml:space="preserve"> </w:t>
      </w:r>
      <w:r w:rsidRPr="00831427">
        <w:rPr>
          <w:rFonts w:ascii="Times New Roman" w:hAnsi="Times New Roman" w:cs="Times New Roman"/>
          <w:sz w:val="24"/>
          <w:szCs w:val="24"/>
        </w:rPr>
        <w:t>questions</w:t>
      </w:r>
      <w:proofErr w:type="gramEnd"/>
      <w:r w:rsidRPr="00831427">
        <w:rPr>
          <w:rFonts w:ascii="Times New Roman" w:hAnsi="Times New Roman" w:cs="Times New Roman"/>
          <w:sz w:val="24"/>
          <w:szCs w:val="24"/>
        </w:rPr>
        <w:t xml:space="preserve"> are of </w:t>
      </w:r>
      <w:r w:rsidRPr="00831427">
        <w:rPr>
          <w:rFonts w:ascii="Times New Roman" w:hAnsi="Times New Roman" w:cs="Times New Roman"/>
          <w:b/>
          <w:sz w:val="24"/>
          <w:szCs w:val="24"/>
        </w:rPr>
        <w:t>1</w:t>
      </w:r>
      <w:r>
        <w:rPr>
          <w:rFonts w:ascii="Times New Roman" w:hAnsi="Times New Roman" w:cs="Times New Roman"/>
          <w:b/>
          <w:sz w:val="24"/>
          <w:szCs w:val="24"/>
        </w:rPr>
        <w:t>0</w:t>
      </w:r>
      <w:r w:rsidRPr="00831427">
        <w:rPr>
          <w:rFonts w:ascii="Times New Roman" w:hAnsi="Times New Roman" w:cs="Times New Roman"/>
          <w:b/>
          <w:sz w:val="24"/>
          <w:szCs w:val="24"/>
        </w:rPr>
        <w:t xml:space="preserve"> marks</w:t>
      </w:r>
      <w:r>
        <w:rPr>
          <w:rFonts w:ascii="Times New Roman" w:hAnsi="Times New Roman" w:cs="Times New Roman"/>
          <w:b/>
          <w:sz w:val="24"/>
          <w:szCs w:val="24"/>
        </w:rPr>
        <w:t xml:space="preserve"> MCQ</w:t>
      </w:r>
      <w:r w:rsidRPr="00831427">
        <w:rPr>
          <w:rFonts w:ascii="Times New Roman" w:hAnsi="Times New Roman" w:cs="Times New Roman"/>
          <w:sz w:val="24"/>
          <w:szCs w:val="24"/>
        </w:rPr>
        <w:t xml:space="preserve">. Question </w:t>
      </w:r>
      <w:r>
        <w:rPr>
          <w:rFonts w:ascii="Times New Roman" w:hAnsi="Times New Roman" w:cs="Times New Roman"/>
          <w:sz w:val="24"/>
          <w:szCs w:val="24"/>
        </w:rPr>
        <w:t>2 &amp; 3</w:t>
      </w:r>
      <w:r w:rsidRPr="00831427">
        <w:rPr>
          <w:rFonts w:ascii="Times New Roman" w:hAnsi="Times New Roman" w:cs="Times New Roman"/>
          <w:sz w:val="24"/>
          <w:szCs w:val="24"/>
        </w:rPr>
        <w:t xml:space="preserve"> will be of </w:t>
      </w:r>
      <w:r>
        <w:rPr>
          <w:rFonts w:ascii="Times New Roman" w:hAnsi="Times New Roman" w:cs="Times New Roman"/>
          <w:sz w:val="24"/>
          <w:szCs w:val="24"/>
        </w:rPr>
        <w:t>10</w:t>
      </w:r>
      <w:r w:rsidRPr="00831427">
        <w:rPr>
          <w:rFonts w:ascii="Times New Roman" w:hAnsi="Times New Roman" w:cs="Times New Roman"/>
          <w:sz w:val="24"/>
          <w:szCs w:val="24"/>
        </w:rPr>
        <w:t xml:space="preserve"> marks</w:t>
      </w:r>
      <w:r>
        <w:rPr>
          <w:rFonts w:ascii="Times New Roman" w:hAnsi="Times New Roman" w:cs="Times New Roman"/>
          <w:sz w:val="24"/>
          <w:szCs w:val="24"/>
        </w:rPr>
        <w:t xml:space="preserve"> each</w:t>
      </w:r>
      <w:r w:rsidRPr="00831427">
        <w:rPr>
          <w:rFonts w:ascii="Times New Roman" w:hAnsi="Times New Roman" w:cs="Times New Roman"/>
          <w:sz w:val="24"/>
          <w:szCs w:val="24"/>
        </w:rPr>
        <w:t xml:space="preserve">. Questions 1 will be based on </w:t>
      </w:r>
      <w:r w:rsidRPr="00831427">
        <w:rPr>
          <w:rFonts w:ascii="Times New Roman" w:hAnsi="Times New Roman" w:cs="Times New Roman"/>
          <w:b/>
          <w:sz w:val="24"/>
          <w:szCs w:val="24"/>
        </w:rPr>
        <w:t>Unit-</w:t>
      </w:r>
      <w:r w:rsidRPr="00831427">
        <w:rPr>
          <w:rFonts w:ascii="Times New Roman" w:hAnsi="Times New Roman" w:cs="Times New Roman"/>
          <w:b/>
          <w:spacing w:val="-57"/>
          <w:sz w:val="24"/>
          <w:szCs w:val="24"/>
        </w:rPr>
        <w:t xml:space="preserve"> </w:t>
      </w:r>
      <w:r w:rsidRPr="00831427">
        <w:rPr>
          <w:rFonts w:ascii="Times New Roman" w:hAnsi="Times New Roman" w:cs="Times New Roman"/>
          <w:b/>
          <w:sz w:val="24"/>
          <w:szCs w:val="24"/>
        </w:rPr>
        <w:t>I</w:t>
      </w:r>
      <w:r>
        <w:rPr>
          <w:rFonts w:ascii="Times New Roman" w:hAnsi="Times New Roman" w:cs="Times New Roman"/>
          <w:b/>
          <w:sz w:val="24"/>
          <w:szCs w:val="24"/>
        </w:rPr>
        <w:t>&amp;II</w:t>
      </w:r>
      <w:r w:rsidRPr="00831427">
        <w:rPr>
          <w:rFonts w:ascii="Times New Roman" w:hAnsi="Times New Roman" w:cs="Times New Roman"/>
          <w:b/>
          <w:sz w:val="24"/>
          <w:szCs w:val="24"/>
        </w:rPr>
        <w:t xml:space="preserve">, </w:t>
      </w:r>
      <w:r w:rsidRPr="00831427">
        <w:rPr>
          <w:rFonts w:ascii="Times New Roman" w:hAnsi="Times New Roman" w:cs="Times New Roman"/>
          <w:sz w:val="24"/>
          <w:szCs w:val="24"/>
        </w:rPr>
        <w:t xml:space="preserve">Questions 2 will be based on </w:t>
      </w:r>
      <w:r w:rsidRPr="00831427">
        <w:rPr>
          <w:rFonts w:ascii="Times New Roman" w:hAnsi="Times New Roman" w:cs="Times New Roman"/>
          <w:b/>
          <w:sz w:val="24"/>
          <w:szCs w:val="24"/>
        </w:rPr>
        <w:t>Unit-I</w:t>
      </w:r>
      <w:r>
        <w:rPr>
          <w:rFonts w:ascii="Times New Roman" w:hAnsi="Times New Roman" w:cs="Times New Roman"/>
          <w:sz w:val="24"/>
          <w:szCs w:val="24"/>
        </w:rPr>
        <w:t xml:space="preserve"> </w:t>
      </w:r>
      <w:r w:rsidRPr="00831427">
        <w:rPr>
          <w:rFonts w:ascii="Times New Roman" w:hAnsi="Times New Roman" w:cs="Times New Roman"/>
          <w:sz w:val="24"/>
          <w:szCs w:val="24"/>
        </w:rPr>
        <w:t>and</w:t>
      </w:r>
      <w:r w:rsidRPr="00831427">
        <w:rPr>
          <w:rFonts w:ascii="Times New Roman" w:hAnsi="Times New Roman" w:cs="Times New Roman"/>
          <w:b/>
          <w:sz w:val="24"/>
          <w:szCs w:val="24"/>
        </w:rPr>
        <w:t xml:space="preserve"> Questions 3 </w:t>
      </w:r>
      <w:r w:rsidRPr="00831427">
        <w:rPr>
          <w:rFonts w:ascii="Times New Roman" w:hAnsi="Times New Roman" w:cs="Times New Roman"/>
          <w:sz w:val="24"/>
          <w:szCs w:val="24"/>
        </w:rPr>
        <w:t xml:space="preserve">will be based on </w:t>
      </w:r>
      <w:r w:rsidRPr="00831427">
        <w:rPr>
          <w:rFonts w:ascii="Times New Roman" w:hAnsi="Times New Roman" w:cs="Times New Roman"/>
          <w:b/>
          <w:sz w:val="24"/>
          <w:szCs w:val="24"/>
        </w:rPr>
        <w:t>Unit-II</w:t>
      </w:r>
      <w:r>
        <w:rPr>
          <w:rFonts w:ascii="Times New Roman" w:hAnsi="Times New Roman" w:cs="Times New Roman"/>
          <w:sz w:val="24"/>
          <w:szCs w:val="24"/>
        </w:rPr>
        <w:t>.</w:t>
      </w:r>
    </w:p>
    <w:p w14:paraId="61946B8A" w14:textId="77777777" w:rsidR="00CF4596" w:rsidRPr="00831427" w:rsidRDefault="00CF4596" w:rsidP="00CF4596">
      <w:pPr>
        <w:pStyle w:val="ListParagraph"/>
        <w:widowControl w:val="0"/>
        <w:numPr>
          <w:ilvl w:val="1"/>
          <w:numId w:val="6"/>
        </w:numPr>
        <w:tabs>
          <w:tab w:val="left" w:pos="1121"/>
        </w:tabs>
        <w:autoSpaceDE w:val="0"/>
        <w:autoSpaceDN w:val="0"/>
        <w:spacing w:after="0" w:line="276" w:lineRule="auto"/>
        <w:ind w:right="653"/>
        <w:contextualSpacing w:val="0"/>
        <w:jc w:val="both"/>
        <w:rPr>
          <w:rFonts w:ascii="Times New Roman" w:hAnsi="Times New Roman" w:cs="Times New Roman"/>
          <w:sz w:val="24"/>
          <w:szCs w:val="24"/>
        </w:rPr>
      </w:pPr>
      <w:r w:rsidRPr="00831427">
        <w:rPr>
          <w:rFonts w:ascii="Times New Roman" w:hAnsi="Times New Roman" w:cs="Times New Roman"/>
          <w:sz w:val="24"/>
          <w:szCs w:val="24"/>
        </w:rPr>
        <w:t>All</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questions</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shall</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be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compulsory</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with</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internal</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choice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within</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the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 xml:space="preserve">questions. </w:t>
      </w:r>
      <w:r>
        <w:rPr>
          <w:rFonts w:ascii="Times New Roman" w:hAnsi="Times New Roman" w:cs="Times New Roman"/>
          <w:sz w:val="24"/>
          <w:szCs w:val="24"/>
        </w:rPr>
        <w:t xml:space="preserve"> </w:t>
      </w:r>
    </w:p>
    <w:p w14:paraId="15EE6600" w14:textId="77777777" w:rsidR="00CF4596" w:rsidRPr="00831427" w:rsidRDefault="00CF4596" w:rsidP="00CF4596">
      <w:pPr>
        <w:pStyle w:val="Heading2"/>
        <w:spacing w:before="2" w:line="276" w:lineRule="auto"/>
        <w:ind w:left="3578"/>
        <w:jc w:val="both"/>
        <w:rPr>
          <w:rFonts w:ascii="Times New Roman" w:hAnsi="Times New Roman" w:cs="Times New Roman"/>
          <w:b/>
          <w:color w:val="auto"/>
          <w:sz w:val="24"/>
          <w:szCs w:val="24"/>
        </w:rPr>
      </w:pPr>
    </w:p>
    <w:p w14:paraId="75CBD1CF" w14:textId="77777777" w:rsidR="00CF4596" w:rsidRPr="00831427" w:rsidRDefault="00CF4596" w:rsidP="00CF4596">
      <w:pPr>
        <w:pStyle w:val="Heading2"/>
        <w:spacing w:before="2" w:line="276" w:lineRule="auto"/>
        <w:ind w:left="3578"/>
        <w:jc w:val="both"/>
        <w:rPr>
          <w:rFonts w:ascii="Times New Roman" w:hAnsi="Times New Roman" w:cs="Times New Roman"/>
          <w:b/>
          <w:color w:val="auto"/>
          <w:sz w:val="24"/>
          <w:szCs w:val="24"/>
        </w:rPr>
      </w:pPr>
      <w:r w:rsidRPr="00831427">
        <w:rPr>
          <w:rFonts w:ascii="Times New Roman" w:hAnsi="Times New Roman" w:cs="Times New Roman"/>
          <w:b/>
          <w:color w:val="auto"/>
          <w:sz w:val="24"/>
          <w:szCs w:val="24"/>
        </w:rPr>
        <w:t>Distribution</w:t>
      </w:r>
      <w:r w:rsidRPr="00831427">
        <w:rPr>
          <w:rFonts w:ascii="Times New Roman" w:hAnsi="Times New Roman" w:cs="Times New Roman"/>
          <w:b/>
          <w:color w:val="auto"/>
          <w:spacing w:val="-2"/>
          <w:sz w:val="24"/>
          <w:szCs w:val="24"/>
        </w:rPr>
        <w:t xml:space="preserve"> </w:t>
      </w:r>
      <w:r w:rsidRPr="00831427">
        <w:rPr>
          <w:rFonts w:ascii="Times New Roman" w:hAnsi="Times New Roman" w:cs="Times New Roman"/>
          <w:b/>
          <w:color w:val="auto"/>
          <w:sz w:val="24"/>
          <w:szCs w:val="24"/>
        </w:rPr>
        <w:t>of</w:t>
      </w:r>
      <w:r w:rsidRPr="00831427">
        <w:rPr>
          <w:rFonts w:ascii="Times New Roman" w:hAnsi="Times New Roman" w:cs="Times New Roman"/>
          <w:b/>
          <w:color w:val="auto"/>
          <w:spacing w:val="-2"/>
          <w:sz w:val="24"/>
          <w:szCs w:val="24"/>
        </w:rPr>
        <w:t xml:space="preserve"> </w:t>
      </w:r>
      <w:r w:rsidRPr="00831427">
        <w:rPr>
          <w:rFonts w:ascii="Times New Roman" w:hAnsi="Times New Roman" w:cs="Times New Roman"/>
          <w:b/>
          <w:color w:val="auto"/>
          <w:sz w:val="24"/>
          <w:szCs w:val="24"/>
        </w:rPr>
        <w:t xml:space="preserve">external </w:t>
      </w:r>
      <w:r>
        <w:rPr>
          <w:rFonts w:ascii="Times New Roman" w:hAnsi="Times New Roman" w:cs="Times New Roman"/>
          <w:b/>
          <w:color w:val="auto"/>
          <w:sz w:val="24"/>
          <w:szCs w:val="24"/>
        </w:rPr>
        <w:t>3</w:t>
      </w:r>
      <w:r w:rsidRPr="00831427">
        <w:rPr>
          <w:rFonts w:ascii="Times New Roman" w:hAnsi="Times New Roman" w:cs="Times New Roman"/>
          <w:b/>
          <w:color w:val="auto"/>
          <w:sz w:val="24"/>
          <w:szCs w:val="24"/>
        </w:rPr>
        <w:t>0</w:t>
      </w:r>
      <w:r w:rsidRPr="00831427">
        <w:rPr>
          <w:rFonts w:ascii="Times New Roman" w:hAnsi="Times New Roman" w:cs="Times New Roman"/>
          <w:b/>
          <w:color w:val="auto"/>
          <w:spacing w:val="-1"/>
          <w:sz w:val="24"/>
          <w:szCs w:val="24"/>
        </w:rPr>
        <w:t xml:space="preserve"> </w:t>
      </w:r>
      <w:r w:rsidRPr="00831427">
        <w:rPr>
          <w:rFonts w:ascii="Times New Roman" w:hAnsi="Times New Roman" w:cs="Times New Roman"/>
          <w:b/>
          <w:color w:val="auto"/>
          <w:sz w:val="24"/>
          <w:szCs w:val="24"/>
        </w:rPr>
        <w:t>marls</w:t>
      </w:r>
    </w:p>
    <w:tbl>
      <w:tblPr>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1135"/>
        <w:gridCol w:w="3402"/>
        <w:gridCol w:w="1080"/>
        <w:gridCol w:w="1709"/>
        <w:gridCol w:w="1450"/>
      </w:tblGrid>
      <w:tr w:rsidR="00CF4596" w:rsidRPr="00831427" w14:paraId="20B3F726" w14:textId="77777777" w:rsidTr="003971FB">
        <w:trPr>
          <w:trHeight w:val="830"/>
        </w:trPr>
        <w:tc>
          <w:tcPr>
            <w:tcW w:w="708" w:type="dxa"/>
          </w:tcPr>
          <w:p w14:paraId="273CDACD" w14:textId="77777777" w:rsidR="00CF4596" w:rsidRPr="00831427" w:rsidRDefault="00CF4596" w:rsidP="003971FB">
            <w:pPr>
              <w:pStyle w:val="TableParagraph"/>
              <w:spacing w:before="8"/>
              <w:ind w:left="0"/>
              <w:rPr>
                <w:b/>
                <w:sz w:val="24"/>
                <w:szCs w:val="24"/>
              </w:rPr>
            </w:pPr>
          </w:p>
          <w:p w14:paraId="64A2B3D3" w14:textId="77777777" w:rsidR="00CF4596" w:rsidRPr="00831427" w:rsidRDefault="00CF4596" w:rsidP="003971FB">
            <w:pPr>
              <w:pStyle w:val="TableParagraph"/>
              <w:ind w:left="148" w:right="129"/>
              <w:jc w:val="center"/>
              <w:rPr>
                <w:b/>
                <w:sz w:val="24"/>
                <w:szCs w:val="24"/>
              </w:rPr>
            </w:pPr>
            <w:r w:rsidRPr="00831427">
              <w:rPr>
                <w:b/>
                <w:sz w:val="24"/>
                <w:szCs w:val="24"/>
              </w:rPr>
              <w:t>Qn.</w:t>
            </w:r>
          </w:p>
        </w:tc>
        <w:tc>
          <w:tcPr>
            <w:tcW w:w="1135" w:type="dxa"/>
          </w:tcPr>
          <w:p w14:paraId="50D99F2F" w14:textId="77777777" w:rsidR="00CF4596" w:rsidRPr="00831427" w:rsidRDefault="00CF4596" w:rsidP="003971FB">
            <w:pPr>
              <w:pStyle w:val="TableParagraph"/>
              <w:spacing w:before="8"/>
              <w:ind w:left="0"/>
              <w:rPr>
                <w:b/>
                <w:sz w:val="24"/>
                <w:szCs w:val="24"/>
              </w:rPr>
            </w:pPr>
          </w:p>
          <w:p w14:paraId="47BCBFBE" w14:textId="77777777" w:rsidR="00CF4596" w:rsidRPr="00831427" w:rsidRDefault="00CF4596" w:rsidP="003971FB">
            <w:pPr>
              <w:pStyle w:val="TableParagraph"/>
              <w:ind w:left="120" w:right="102"/>
              <w:jc w:val="center"/>
              <w:rPr>
                <w:b/>
                <w:sz w:val="24"/>
                <w:szCs w:val="24"/>
              </w:rPr>
            </w:pPr>
            <w:r w:rsidRPr="00831427">
              <w:rPr>
                <w:b/>
                <w:sz w:val="24"/>
                <w:szCs w:val="24"/>
              </w:rPr>
              <w:t>Sub-</w:t>
            </w:r>
            <w:proofErr w:type="spellStart"/>
            <w:r w:rsidRPr="00831427">
              <w:rPr>
                <w:b/>
                <w:sz w:val="24"/>
                <w:szCs w:val="24"/>
              </w:rPr>
              <w:t>Qn</w:t>
            </w:r>
            <w:proofErr w:type="spellEnd"/>
          </w:p>
        </w:tc>
        <w:tc>
          <w:tcPr>
            <w:tcW w:w="3402" w:type="dxa"/>
          </w:tcPr>
          <w:p w14:paraId="2F14A48E" w14:textId="77777777" w:rsidR="00CF4596" w:rsidRPr="00831427" w:rsidRDefault="00CF4596" w:rsidP="003971FB">
            <w:pPr>
              <w:pStyle w:val="TableParagraph"/>
              <w:spacing w:before="8"/>
              <w:ind w:left="0"/>
              <w:rPr>
                <w:b/>
                <w:sz w:val="24"/>
                <w:szCs w:val="24"/>
              </w:rPr>
            </w:pPr>
          </w:p>
          <w:p w14:paraId="45F9AED5" w14:textId="77777777" w:rsidR="00CF4596" w:rsidRPr="00831427" w:rsidRDefault="00CF4596" w:rsidP="003971FB">
            <w:pPr>
              <w:pStyle w:val="TableParagraph"/>
              <w:ind w:left="1133"/>
              <w:rPr>
                <w:b/>
                <w:sz w:val="24"/>
                <w:szCs w:val="24"/>
              </w:rPr>
            </w:pPr>
            <w:r w:rsidRPr="00831427">
              <w:rPr>
                <w:b/>
                <w:sz w:val="24"/>
                <w:szCs w:val="24"/>
              </w:rPr>
              <w:t>Particulars</w:t>
            </w:r>
          </w:p>
        </w:tc>
        <w:tc>
          <w:tcPr>
            <w:tcW w:w="1080" w:type="dxa"/>
          </w:tcPr>
          <w:p w14:paraId="16B4F3A7" w14:textId="77777777" w:rsidR="00CF4596" w:rsidRPr="00831427" w:rsidRDefault="00CF4596" w:rsidP="003971FB">
            <w:pPr>
              <w:pStyle w:val="TableParagraph"/>
              <w:spacing w:before="8"/>
              <w:ind w:left="0"/>
              <w:rPr>
                <w:b/>
                <w:sz w:val="24"/>
                <w:szCs w:val="24"/>
              </w:rPr>
            </w:pPr>
          </w:p>
          <w:p w14:paraId="36F41214" w14:textId="77777777" w:rsidR="00CF4596" w:rsidRPr="00831427" w:rsidRDefault="00CF4596" w:rsidP="003971FB">
            <w:pPr>
              <w:pStyle w:val="TableParagraph"/>
              <w:ind w:left="296" w:right="279"/>
              <w:jc w:val="center"/>
              <w:rPr>
                <w:b/>
                <w:sz w:val="24"/>
                <w:szCs w:val="24"/>
              </w:rPr>
            </w:pPr>
            <w:r w:rsidRPr="00831427">
              <w:rPr>
                <w:b/>
                <w:sz w:val="24"/>
                <w:szCs w:val="24"/>
              </w:rPr>
              <w:t>Unit</w:t>
            </w:r>
          </w:p>
        </w:tc>
        <w:tc>
          <w:tcPr>
            <w:tcW w:w="1709" w:type="dxa"/>
          </w:tcPr>
          <w:p w14:paraId="4C665CE3" w14:textId="77777777" w:rsidR="00CF4596" w:rsidRPr="00831427" w:rsidRDefault="00CF4596" w:rsidP="003971FB">
            <w:pPr>
              <w:pStyle w:val="TableParagraph"/>
              <w:spacing w:before="1"/>
              <w:ind w:left="482" w:right="244" w:hanging="226"/>
              <w:rPr>
                <w:b/>
                <w:sz w:val="24"/>
                <w:szCs w:val="24"/>
              </w:rPr>
            </w:pPr>
            <w:r w:rsidRPr="00831427">
              <w:rPr>
                <w:b/>
                <w:sz w:val="24"/>
                <w:szCs w:val="24"/>
              </w:rPr>
              <w:t>Marks</w:t>
            </w:r>
            <w:r w:rsidRPr="00831427">
              <w:rPr>
                <w:b/>
                <w:spacing w:val="-15"/>
                <w:sz w:val="24"/>
                <w:szCs w:val="24"/>
              </w:rPr>
              <w:t xml:space="preserve"> </w:t>
            </w:r>
            <w:r w:rsidRPr="00831427">
              <w:rPr>
                <w:b/>
                <w:sz w:val="24"/>
                <w:szCs w:val="24"/>
              </w:rPr>
              <w:t>with</w:t>
            </w:r>
            <w:r w:rsidRPr="00831427">
              <w:rPr>
                <w:b/>
                <w:spacing w:val="-57"/>
                <w:sz w:val="24"/>
                <w:szCs w:val="24"/>
              </w:rPr>
              <w:t xml:space="preserve"> </w:t>
            </w:r>
            <w:r w:rsidRPr="00831427">
              <w:rPr>
                <w:b/>
                <w:sz w:val="24"/>
                <w:szCs w:val="24"/>
              </w:rPr>
              <w:t>options</w:t>
            </w:r>
          </w:p>
        </w:tc>
        <w:tc>
          <w:tcPr>
            <w:tcW w:w="1450" w:type="dxa"/>
          </w:tcPr>
          <w:p w14:paraId="0E063F38" w14:textId="77777777" w:rsidR="00CF4596" w:rsidRPr="00831427" w:rsidRDefault="00CF4596" w:rsidP="003971FB">
            <w:pPr>
              <w:pStyle w:val="TableParagraph"/>
              <w:ind w:left="252" w:right="209" w:firstLine="62"/>
              <w:rPr>
                <w:b/>
                <w:sz w:val="24"/>
                <w:szCs w:val="24"/>
              </w:rPr>
            </w:pPr>
            <w:r w:rsidRPr="00831427">
              <w:rPr>
                <w:b/>
                <w:sz w:val="24"/>
                <w:szCs w:val="24"/>
              </w:rPr>
              <w:t>Total</w:t>
            </w:r>
            <w:r w:rsidRPr="00831427">
              <w:rPr>
                <w:b/>
                <w:spacing w:val="1"/>
                <w:sz w:val="24"/>
                <w:szCs w:val="24"/>
              </w:rPr>
              <w:t xml:space="preserve"> </w:t>
            </w:r>
            <w:r w:rsidRPr="00831427">
              <w:rPr>
                <w:b/>
                <w:sz w:val="24"/>
                <w:szCs w:val="24"/>
              </w:rPr>
              <w:t>Marks for</w:t>
            </w:r>
            <w:r w:rsidRPr="00831427">
              <w:rPr>
                <w:b/>
                <w:spacing w:val="-2"/>
                <w:sz w:val="24"/>
                <w:szCs w:val="24"/>
              </w:rPr>
              <w:t xml:space="preserve"> </w:t>
            </w:r>
            <w:proofErr w:type="spellStart"/>
            <w:r w:rsidRPr="00831427">
              <w:rPr>
                <w:b/>
                <w:sz w:val="24"/>
                <w:szCs w:val="24"/>
              </w:rPr>
              <w:t>qn</w:t>
            </w:r>
            <w:proofErr w:type="spellEnd"/>
          </w:p>
        </w:tc>
      </w:tr>
      <w:tr w:rsidR="00CF4596" w:rsidRPr="00831427" w14:paraId="405D204B" w14:textId="77777777" w:rsidTr="003971FB">
        <w:trPr>
          <w:trHeight w:val="626"/>
        </w:trPr>
        <w:tc>
          <w:tcPr>
            <w:tcW w:w="708" w:type="dxa"/>
          </w:tcPr>
          <w:p w14:paraId="331D424D" w14:textId="77777777" w:rsidR="00CF4596" w:rsidRPr="00831427" w:rsidRDefault="00CF4596" w:rsidP="003971FB">
            <w:pPr>
              <w:pStyle w:val="TableParagraph"/>
              <w:spacing w:before="169"/>
              <w:ind w:left="16"/>
              <w:jc w:val="center"/>
              <w:rPr>
                <w:b/>
                <w:sz w:val="24"/>
                <w:szCs w:val="24"/>
              </w:rPr>
            </w:pPr>
            <w:r w:rsidRPr="00831427">
              <w:rPr>
                <w:b/>
                <w:sz w:val="24"/>
                <w:szCs w:val="24"/>
              </w:rPr>
              <w:t>1</w:t>
            </w:r>
          </w:p>
        </w:tc>
        <w:tc>
          <w:tcPr>
            <w:tcW w:w="1135" w:type="dxa"/>
          </w:tcPr>
          <w:p w14:paraId="0485411E" w14:textId="77777777" w:rsidR="00CF4596" w:rsidRPr="00831427" w:rsidRDefault="00CF4596" w:rsidP="003971FB">
            <w:pPr>
              <w:pStyle w:val="TableParagraph"/>
              <w:ind w:left="116" w:right="103"/>
              <w:jc w:val="center"/>
              <w:rPr>
                <w:b/>
                <w:sz w:val="24"/>
                <w:szCs w:val="24"/>
              </w:rPr>
            </w:pPr>
            <w:r>
              <w:rPr>
                <w:b/>
                <w:sz w:val="24"/>
                <w:szCs w:val="24"/>
              </w:rPr>
              <w:t xml:space="preserve"> MCQ</w:t>
            </w:r>
          </w:p>
        </w:tc>
        <w:tc>
          <w:tcPr>
            <w:tcW w:w="3402" w:type="dxa"/>
          </w:tcPr>
          <w:p w14:paraId="071FD7C5" w14:textId="77777777" w:rsidR="00CF4596" w:rsidRPr="00831427" w:rsidRDefault="00CF4596" w:rsidP="003971FB">
            <w:pPr>
              <w:pStyle w:val="TableParagraph"/>
              <w:rPr>
                <w:sz w:val="24"/>
                <w:szCs w:val="24"/>
              </w:rPr>
            </w:pPr>
            <w:r w:rsidRPr="00831427">
              <w:rPr>
                <w:sz w:val="24"/>
                <w:szCs w:val="24"/>
              </w:rPr>
              <w:t>Answer</w:t>
            </w:r>
            <w:r w:rsidRPr="00831427">
              <w:rPr>
                <w:spacing w:val="-3"/>
                <w:sz w:val="24"/>
                <w:szCs w:val="24"/>
              </w:rPr>
              <w:t xml:space="preserve"> </w:t>
            </w:r>
            <w:r w:rsidRPr="00831427">
              <w:rPr>
                <w:sz w:val="24"/>
                <w:szCs w:val="24"/>
              </w:rPr>
              <w:t>the</w:t>
            </w:r>
            <w:r w:rsidRPr="00831427">
              <w:rPr>
                <w:spacing w:val="-2"/>
                <w:sz w:val="24"/>
                <w:szCs w:val="24"/>
              </w:rPr>
              <w:t xml:space="preserve"> </w:t>
            </w:r>
            <w:r w:rsidRPr="00831427">
              <w:rPr>
                <w:sz w:val="24"/>
                <w:szCs w:val="24"/>
              </w:rPr>
              <w:t>following</w:t>
            </w:r>
          </w:p>
          <w:p w14:paraId="6BA5590F" w14:textId="77777777" w:rsidR="00CF4596" w:rsidRPr="00831427" w:rsidRDefault="00CF4596" w:rsidP="003971FB">
            <w:pPr>
              <w:pStyle w:val="TableParagraph"/>
              <w:rPr>
                <w:sz w:val="24"/>
                <w:szCs w:val="24"/>
              </w:rPr>
            </w:pPr>
            <w:r w:rsidRPr="00831427">
              <w:rPr>
                <w:sz w:val="24"/>
                <w:szCs w:val="24"/>
              </w:rPr>
              <w:t xml:space="preserve">(Attempt </w:t>
            </w:r>
            <w:r>
              <w:rPr>
                <w:b/>
                <w:sz w:val="24"/>
                <w:szCs w:val="24"/>
              </w:rPr>
              <w:t>all</w:t>
            </w:r>
            <w:r w:rsidRPr="00831427">
              <w:rPr>
                <w:sz w:val="24"/>
                <w:szCs w:val="24"/>
              </w:rPr>
              <w:t>)</w:t>
            </w:r>
          </w:p>
        </w:tc>
        <w:tc>
          <w:tcPr>
            <w:tcW w:w="1080" w:type="dxa"/>
          </w:tcPr>
          <w:p w14:paraId="41569301" w14:textId="77777777" w:rsidR="00CF4596" w:rsidRPr="00831427" w:rsidRDefault="00CF4596" w:rsidP="003971FB">
            <w:pPr>
              <w:pStyle w:val="TableParagraph"/>
              <w:spacing w:before="169"/>
              <w:ind w:left="14"/>
              <w:jc w:val="center"/>
              <w:rPr>
                <w:b/>
                <w:sz w:val="24"/>
                <w:szCs w:val="24"/>
              </w:rPr>
            </w:pPr>
            <w:r w:rsidRPr="00831427">
              <w:rPr>
                <w:b/>
                <w:w w:val="97"/>
                <w:sz w:val="24"/>
                <w:szCs w:val="24"/>
              </w:rPr>
              <w:t>I</w:t>
            </w:r>
            <w:r>
              <w:rPr>
                <w:b/>
                <w:w w:val="97"/>
                <w:sz w:val="24"/>
                <w:szCs w:val="24"/>
              </w:rPr>
              <w:t>, II</w:t>
            </w:r>
          </w:p>
        </w:tc>
        <w:tc>
          <w:tcPr>
            <w:tcW w:w="1709" w:type="dxa"/>
          </w:tcPr>
          <w:p w14:paraId="31525F43" w14:textId="77777777" w:rsidR="00CF4596" w:rsidRPr="007D4D81" w:rsidRDefault="00CF4596" w:rsidP="003971FB">
            <w:pPr>
              <w:pStyle w:val="TableParagraph"/>
              <w:spacing w:before="164"/>
              <w:ind w:left="324" w:right="387"/>
              <w:jc w:val="center"/>
              <w:rPr>
                <w:b/>
                <w:bCs/>
                <w:sz w:val="24"/>
                <w:szCs w:val="24"/>
              </w:rPr>
            </w:pPr>
            <w:r>
              <w:rPr>
                <w:b/>
                <w:bCs/>
                <w:sz w:val="24"/>
                <w:szCs w:val="24"/>
              </w:rPr>
              <w:t>10</w:t>
            </w:r>
          </w:p>
        </w:tc>
        <w:tc>
          <w:tcPr>
            <w:tcW w:w="1450" w:type="dxa"/>
          </w:tcPr>
          <w:p w14:paraId="401D5545" w14:textId="77777777" w:rsidR="00CF4596" w:rsidRPr="007D4D81" w:rsidRDefault="00CF4596" w:rsidP="003971FB">
            <w:pPr>
              <w:pStyle w:val="TableParagraph"/>
              <w:spacing w:before="164"/>
              <w:ind w:left="450" w:right="430"/>
              <w:jc w:val="center"/>
              <w:rPr>
                <w:b/>
                <w:bCs/>
                <w:sz w:val="24"/>
                <w:szCs w:val="24"/>
              </w:rPr>
            </w:pPr>
            <w:r>
              <w:rPr>
                <w:b/>
                <w:bCs/>
                <w:sz w:val="24"/>
                <w:szCs w:val="24"/>
              </w:rPr>
              <w:t>10</w:t>
            </w:r>
          </w:p>
        </w:tc>
      </w:tr>
      <w:tr w:rsidR="00CF4596" w:rsidRPr="00831427" w14:paraId="07032084" w14:textId="77777777" w:rsidTr="003971FB">
        <w:trPr>
          <w:trHeight w:val="551"/>
        </w:trPr>
        <w:tc>
          <w:tcPr>
            <w:tcW w:w="708" w:type="dxa"/>
          </w:tcPr>
          <w:p w14:paraId="4FACAA1F" w14:textId="77777777" w:rsidR="00CF4596" w:rsidRPr="00831427" w:rsidRDefault="00CF4596" w:rsidP="003971FB">
            <w:pPr>
              <w:pStyle w:val="TableParagraph"/>
              <w:spacing w:before="133"/>
              <w:ind w:left="16"/>
              <w:jc w:val="center"/>
              <w:rPr>
                <w:b/>
                <w:sz w:val="24"/>
                <w:szCs w:val="24"/>
              </w:rPr>
            </w:pPr>
            <w:r w:rsidRPr="00831427">
              <w:rPr>
                <w:b/>
                <w:sz w:val="24"/>
                <w:szCs w:val="24"/>
              </w:rPr>
              <w:t>2</w:t>
            </w:r>
          </w:p>
        </w:tc>
        <w:tc>
          <w:tcPr>
            <w:tcW w:w="1135" w:type="dxa"/>
          </w:tcPr>
          <w:p w14:paraId="2E074F0A" w14:textId="5FBD7EC3" w:rsidR="00CF4596" w:rsidRPr="00831427" w:rsidRDefault="00CF4596" w:rsidP="003971FB">
            <w:pPr>
              <w:pStyle w:val="TableParagraph"/>
              <w:ind w:left="374" w:right="191" w:hanging="147"/>
              <w:rPr>
                <w:b/>
                <w:sz w:val="24"/>
                <w:szCs w:val="24"/>
              </w:rPr>
            </w:pPr>
            <w:r w:rsidRPr="00831427">
              <w:rPr>
                <w:b/>
                <w:sz w:val="24"/>
                <w:szCs w:val="24"/>
              </w:rPr>
              <w:t>a,</w:t>
            </w:r>
            <w:r w:rsidR="00024BC0">
              <w:rPr>
                <w:b/>
                <w:sz w:val="24"/>
                <w:szCs w:val="24"/>
              </w:rPr>
              <w:t xml:space="preserve"> </w:t>
            </w:r>
            <w:r w:rsidRPr="00831427">
              <w:rPr>
                <w:b/>
                <w:sz w:val="24"/>
                <w:szCs w:val="24"/>
              </w:rPr>
              <w:t>b</w:t>
            </w:r>
            <w:r>
              <w:rPr>
                <w:b/>
                <w:sz w:val="24"/>
                <w:szCs w:val="24"/>
              </w:rPr>
              <w:t xml:space="preserve"> </w:t>
            </w:r>
          </w:p>
        </w:tc>
        <w:tc>
          <w:tcPr>
            <w:tcW w:w="3402" w:type="dxa"/>
          </w:tcPr>
          <w:p w14:paraId="696FFC0F" w14:textId="77777777" w:rsidR="00CF4596" w:rsidRPr="00831427" w:rsidRDefault="00CF4596" w:rsidP="003971FB">
            <w:pPr>
              <w:pStyle w:val="TableParagraph"/>
              <w:rPr>
                <w:sz w:val="24"/>
                <w:szCs w:val="24"/>
              </w:rPr>
            </w:pPr>
            <w:r w:rsidRPr="00831427">
              <w:rPr>
                <w:sz w:val="24"/>
                <w:szCs w:val="24"/>
              </w:rPr>
              <w:t>Answer</w:t>
            </w:r>
            <w:r w:rsidRPr="00831427">
              <w:rPr>
                <w:spacing w:val="-3"/>
                <w:sz w:val="24"/>
                <w:szCs w:val="24"/>
              </w:rPr>
              <w:t xml:space="preserve"> </w:t>
            </w:r>
            <w:r w:rsidRPr="00831427">
              <w:rPr>
                <w:sz w:val="24"/>
                <w:szCs w:val="24"/>
              </w:rPr>
              <w:t>the</w:t>
            </w:r>
            <w:r w:rsidRPr="00831427">
              <w:rPr>
                <w:spacing w:val="-2"/>
                <w:sz w:val="24"/>
                <w:szCs w:val="24"/>
              </w:rPr>
              <w:t xml:space="preserve"> </w:t>
            </w:r>
            <w:r w:rsidRPr="00831427">
              <w:rPr>
                <w:sz w:val="24"/>
                <w:szCs w:val="24"/>
              </w:rPr>
              <w:t>following</w:t>
            </w:r>
          </w:p>
          <w:p w14:paraId="0825CBF4" w14:textId="7543EFE3" w:rsidR="00CF4596" w:rsidRPr="00831427" w:rsidRDefault="005F39EF" w:rsidP="003971FB">
            <w:pPr>
              <w:pStyle w:val="TableParagraph"/>
              <w:rPr>
                <w:sz w:val="24"/>
                <w:szCs w:val="24"/>
              </w:rPr>
            </w:pPr>
            <w:r w:rsidRPr="005F39EF">
              <w:rPr>
                <w:sz w:val="24"/>
                <w:szCs w:val="24"/>
              </w:rPr>
              <w:t xml:space="preserve">(Attempt </w:t>
            </w:r>
            <w:r w:rsidRPr="005F39EF">
              <w:rPr>
                <w:b/>
                <w:sz w:val="24"/>
                <w:szCs w:val="24"/>
              </w:rPr>
              <w:t>any one out of two</w:t>
            </w:r>
            <w:r w:rsidRPr="005F39EF">
              <w:rPr>
                <w:sz w:val="24"/>
                <w:szCs w:val="24"/>
              </w:rPr>
              <w:t>)</w:t>
            </w:r>
          </w:p>
        </w:tc>
        <w:tc>
          <w:tcPr>
            <w:tcW w:w="1080" w:type="dxa"/>
          </w:tcPr>
          <w:p w14:paraId="2D0E16D3" w14:textId="77777777" w:rsidR="00CF4596" w:rsidRPr="00831427" w:rsidRDefault="00CF4596" w:rsidP="003971FB">
            <w:pPr>
              <w:pStyle w:val="TableParagraph"/>
              <w:spacing w:before="133"/>
              <w:ind w:left="14"/>
              <w:jc w:val="center"/>
              <w:rPr>
                <w:b/>
                <w:sz w:val="24"/>
                <w:szCs w:val="24"/>
              </w:rPr>
            </w:pPr>
            <w:r w:rsidRPr="00831427">
              <w:rPr>
                <w:b/>
                <w:w w:val="97"/>
                <w:sz w:val="24"/>
                <w:szCs w:val="24"/>
              </w:rPr>
              <w:t>I</w:t>
            </w:r>
          </w:p>
        </w:tc>
        <w:tc>
          <w:tcPr>
            <w:tcW w:w="1709" w:type="dxa"/>
          </w:tcPr>
          <w:p w14:paraId="108E6590" w14:textId="77777777" w:rsidR="00CF4596" w:rsidRPr="007D4D81" w:rsidRDefault="00CF4596" w:rsidP="003971FB">
            <w:pPr>
              <w:pStyle w:val="TableParagraph"/>
              <w:spacing w:before="128"/>
              <w:ind w:left="714" w:right="393"/>
              <w:jc w:val="center"/>
              <w:rPr>
                <w:b/>
                <w:bCs/>
                <w:sz w:val="24"/>
                <w:szCs w:val="24"/>
              </w:rPr>
            </w:pPr>
            <w:r>
              <w:rPr>
                <w:b/>
                <w:bCs/>
                <w:sz w:val="24"/>
                <w:szCs w:val="24"/>
              </w:rPr>
              <w:t>20</w:t>
            </w:r>
          </w:p>
        </w:tc>
        <w:tc>
          <w:tcPr>
            <w:tcW w:w="1450" w:type="dxa"/>
          </w:tcPr>
          <w:p w14:paraId="41DAEEAC" w14:textId="77777777" w:rsidR="00CF4596" w:rsidRPr="007D4D81" w:rsidRDefault="00CF4596" w:rsidP="003971FB">
            <w:pPr>
              <w:pStyle w:val="TableParagraph"/>
              <w:spacing w:before="128"/>
              <w:ind w:left="450" w:right="430"/>
              <w:jc w:val="center"/>
              <w:rPr>
                <w:b/>
                <w:bCs/>
                <w:sz w:val="24"/>
                <w:szCs w:val="24"/>
              </w:rPr>
            </w:pPr>
            <w:r>
              <w:rPr>
                <w:b/>
                <w:bCs/>
                <w:sz w:val="24"/>
                <w:szCs w:val="24"/>
              </w:rPr>
              <w:t>1</w:t>
            </w:r>
            <w:r w:rsidRPr="007D4D81">
              <w:rPr>
                <w:b/>
                <w:bCs/>
                <w:sz w:val="24"/>
                <w:szCs w:val="24"/>
              </w:rPr>
              <w:t>0</w:t>
            </w:r>
          </w:p>
        </w:tc>
      </w:tr>
      <w:tr w:rsidR="00CF4596" w:rsidRPr="00831427" w14:paraId="36533B68" w14:textId="77777777" w:rsidTr="003971FB">
        <w:trPr>
          <w:trHeight w:val="549"/>
        </w:trPr>
        <w:tc>
          <w:tcPr>
            <w:tcW w:w="708" w:type="dxa"/>
          </w:tcPr>
          <w:p w14:paraId="1E032E3D" w14:textId="77777777" w:rsidR="00CF4596" w:rsidRPr="00831427" w:rsidRDefault="00CF4596" w:rsidP="003971FB">
            <w:pPr>
              <w:pStyle w:val="TableParagraph"/>
              <w:spacing w:before="133"/>
              <w:ind w:left="16"/>
              <w:jc w:val="center"/>
              <w:rPr>
                <w:b/>
                <w:sz w:val="24"/>
                <w:szCs w:val="24"/>
              </w:rPr>
            </w:pPr>
            <w:r w:rsidRPr="00831427">
              <w:rPr>
                <w:b/>
                <w:sz w:val="24"/>
                <w:szCs w:val="24"/>
              </w:rPr>
              <w:t>4</w:t>
            </w:r>
          </w:p>
        </w:tc>
        <w:tc>
          <w:tcPr>
            <w:tcW w:w="1135" w:type="dxa"/>
          </w:tcPr>
          <w:p w14:paraId="7B119C2B" w14:textId="03B4E293" w:rsidR="00CF4596" w:rsidRPr="00831427" w:rsidRDefault="00CF4596" w:rsidP="003971FB">
            <w:pPr>
              <w:pStyle w:val="TableParagraph"/>
              <w:ind w:left="116" w:right="103"/>
              <w:jc w:val="center"/>
              <w:rPr>
                <w:b/>
                <w:sz w:val="24"/>
                <w:szCs w:val="24"/>
              </w:rPr>
            </w:pPr>
            <w:r w:rsidRPr="00831427">
              <w:rPr>
                <w:b/>
                <w:sz w:val="24"/>
                <w:szCs w:val="24"/>
              </w:rPr>
              <w:t>a,</w:t>
            </w:r>
            <w:r w:rsidR="00024BC0">
              <w:rPr>
                <w:b/>
                <w:sz w:val="24"/>
                <w:szCs w:val="24"/>
              </w:rPr>
              <w:t xml:space="preserve"> </w:t>
            </w:r>
            <w:r w:rsidRPr="00831427">
              <w:rPr>
                <w:b/>
                <w:sz w:val="24"/>
                <w:szCs w:val="24"/>
              </w:rPr>
              <w:t>b</w:t>
            </w:r>
          </w:p>
        </w:tc>
        <w:tc>
          <w:tcPr>
            <w:tcW w:w="3402" w:type="dxa"/>
          </w:tcPr>
          <w:p w14:paraId="592757A4" w14:textId="5993B0FD" w:rsidR="00CF4596" w:rsidRPr="00831427" w:rsidRDefault="00CF4596" w:rsidP="003971FB">
            <w:pPr>
              <w:pStyle w:val="TableParagraph"/>
              <w:rPr>
                <w:sz w:val="24"/>
                <w:szCs w:val="24"/>
              </w:rPr>
            </w:pPr>
            <w:r w:rsidRPr="00831427">
              <w:rPr>
                <w:sz w:val="24"/>
                <w:szCs w:val="24"/>
              </w:rPr>
              <w:t>Answer</w:t>
            </w:r>
            <w:r w:rsidRPr="00831427">
              <w:rPr>
                <w:spacing w:val="-3"/>
                <w:sz w:val="24"/>
                <w:szCs w:val="24"/>
              </w:rPr>
              <w:t xml:space="preserve"> </w:t>
            </w:r>
            <w:r w:rsidRPr="00831427">
              <w:rPr>
                <w:sz w:val="24"/>
                <w:szCs w:val="24"/>
              </w:rPr>
              <w:t>the</w:t>
            </w:r>
            <w:r w:rsidRPr="00831427">
              <w:rPr>
                <w:spacing w:val="-2"/>
                <w:sz w:val="24"/>
                <w:szCs w:val="24"/>
              </w:rPr>
              <w:t xml:space="preserve"> </w:t>
            </w:r>
            <w:r w:rsidRPr="00831427">
              <w:rPr>
                <w:sz w:val="24"/>
                <w:szCs w:val="24"/>
              </w:rPr>
              <w:t xml:space="preserve">following </w:t>
            </w:r>
            <w:r w:rsidR="005F39EF" w:rsidRPr="005F39EF">
              <w:rPr>
                <w:sz w:val="24"/>
                <w:szCs w:val="24"/>
              </w:rPr>
              <w:t xml:space="preserve">(Attempt </w:t>
            </w:r>
            <w:r w:rsidR="005F39EF" w:rsidRPr="005F39EF">
              <w:rPr>
                <w:b/>
                <w:sz w:val="24"/>
                <w:szCs w:val="24"/>
              </w:rPr>
              <w:t>any one out of two</w:t>
            </w:r>
            <w:r w:rsidR="005F39EF" w:rsidRPr="005F39EF">
              <w:rPr>
                <w:sz w:val="24"/>
                <w:szCs w:val="24"/>
              </w:rPr>
              <w:t>)</w:t>
            </w:r>
          </w:p>
        </w:tc>
        <w:tc>
          <w:tcPr>
            <w:tcW w:w="1080" w:type="dxa"/>
          </w:tcPr>
          <w:p w14:paraId="555A1F32" w14:textId="77777777" w:rsidR="00CF4596" w:rsidRPr="00831427" w:rsidRDefault="00CF4596" w:rsidP="003971FB">
            <w:pPr>
              <w:pStyle w:val="TableParagraph"/>
              <w:spacing w:before="133"/>
              <w:ind w:left="293" w:right="279"/>
              <w:jc w:val="center"/>
              <w:rPr>
                <w:b/>
                <w:sz w:val="24"/>
                <w:szCs w:val="24"/>
              </w:rPr>
            </w:pPr>
            <w:r w:rsidRPr="00831427">
              <w:rPr>
                <w:b/>
                <w:w w:val="97"/>
                <w:sz w:val="24"/>
                <w:szCs w:val="24"/>
              </w:rPr>
              <w:t>I</w:t>
            </w:r>
            <w:r>
              <w:rPr>
                <w:b/>
                <w:w w:val="97"/>
                <w:sz w:val="24"/>
                <w:szCs w:val="24"/>
              </w:rPr>
              <w:t>I</w:t>
            </w:r>
          </w:p>
        </w:tc>
        <w:tc>
          <w:tcPr>
            <w:tcW w:w="1709" w:type="dxa"/>
          </w:tcPr>
          <w:p w14:paraId="7D6B9B39" w14:textId="77777777" w:rsidR="00CF4596" w:rsidRPr="007D4D81" w:rsidRDefault="00CF4596" w:rsidP="003971FB">
            <w:pPr>
              <w:pStyle w:val="TableParagraph"/>
              <w:spacing w:before="128"/>
              <w:ind w:left="714" w:right="393"/>
              <w:jc w:val="center"/>
              <w:rPr>
                <w:b/>
                <w:bCs/>
                <w:sz w:val="24"/>
                <w:szCs w:val="24"/>
              </w:rPr>
            </w:pPr>
            <w:r>
              <w:rPr>
                <w:b/>
                <w:bCs/>
                <w:sz w:val="24"/>
                <w:szCs w:val="24"/>
              </w:rPr>
              <w:t>20</w:t>
            </w:r>
          </w:p>
        </w:tc>
        <w:tc>
          <w:tcPr>
            <w:tcW w:w="1450" w:type="dxa"/>
          </w:tcPr>
          <w:p w14:paraId="242EE6A6" w14:textId="77777777" w:rsidR="00CF4596" w:rsidRPr="007D4D81" w:rsidRDefault="00CF4596" w:rsidP="003971FB">
            <w:pPr>
              <w:pStyle w:val="TableParagraph"/>
              <w:spacing w:before="128"/>
              <w:ind w:left="450" w:right="430"/>
              <w:jc w:val="center"/>
              <w:rPr>
                <w:b/>
                <w:bCs/>
                <w:sz w:val="24"/>
                <w:szCs w:val="24"/>
              </w:rPr>
            </w:pPr>
            <w:r>
              <w:rPr>
                <w:b/>
                <w:bCs/>
                <w:sz w:val="24"/>
                <w:szCs w:val="24"/>
              </w:rPr>
              <w:t>1</w:t>
            </w:r>
            <w:r w:rsidRPr="007D4D81">
              <w:rPr>
                <w:b/>
                <w:bCs/>
                <w:sz w:val="24"/>
                <w:szCs w:val="24"/>
              </w:rPr>
              <w:t>0</w:t>
            </w:r>
          </w:p>
        </w:tc>
      </w:tr>
      <w:tr w:rsidR="00CF4596" w:rsidRPr="00831427" w14:paraId="17661868" w14:textId="77777777" w:rsidTr="003971FB">
        <w:trPr>
          <w:trHeight w:val="416"/>
        </w:trPr>
        <w:tc>
          <w:tcPr>
            <w:tcW w:w="708" w:type="dxa"/>
          </w:tcPr>
          <w:p w14:paraId="321ADB1A" w14:textId="77777777" w:rsidR="00CF4596" w:rsidRPr="00831427" w:rsidRDefault="00CF4596" w:rsidP="003971FB">
            <w:pPr>
              <w:pStyle w:val="TableParagraph"/>
              <w:ind w:left="0"/>
              <w:rPr>
                <w:sz w:val="24"/>
                <w:szCs w:val="24"/>
              </w:rPr>
            </w:pPr>
          </w:p>
        </w:tc>
        <w:tc>
          <w:tcPr>
            <w:tcW w:w="1135" w:type="dxa"/>
          </w:tcPr>
          <w:p w14:paraId="4B543183" w14:textId="77777777" w:rsidR="00CF4596" w:rsidRPr="00831427" w:rsidRDefault="00CF4596" w:rsidP="003971FB">
            <w:pPr>
              <w:pStyle w:val="TableParagraph"/>
              <w:ind w:left="0"/>
              <w:rPr>
                <w:sz w:val="24"/>
                <w:szCs w:val="24"/>
              </w:rPr>
            </w:pPr>
          </w:p>
        </w:tc>
        <w:tc>
          <w:tcPr>
            <w:tcW w:w="3402" w:type="dxa"/>
          </w:tcPr>
          <w:p w14:paraId="77FC49D9" w14:textId="77777777" w:rsidR="00CF4596" w:rsidRPr="00831427" w:rsidRDefault="00CF4596" w:rsidP="003971FB">
            <w:pPr>
              <w:pStyle w:val="TableParagraph"/>
              <w:ind w:left="2100"/>
              <w:rPr>
                <w:b/>
                <w:sz w:val="24"/>
                <w:szCs w:val="24"/>
              </w:rPr>
            </w:pPr>
            <w:r w:rsidRPr="00831427">
              <w:rPr>
                <w:b/>
                <w:sz w:val="24"/>
                <w:szCs w:val="24"/>
              </w:rPr>
              <w:t>Total</w:t>
            </w:r>
          </w:p>
        </w:tc>
        <w:tc>
          <w:tcPr>
            <w:tcW w:w="1080" w:type="dxa"/>
          </w:tcPr>
          <w:p w14:paraId="24AA132D" w14:textId="77777777" w:rsidR="00CF4596" w:rsidRPr="00831427" w:rsidRDefault="00CF4596" w:rsidP="003971FB">
            <w:pPr>
              <w:pStyle w:val="TableParagraph"/>
              <w:ind w:left="0"/>
              <w:rPr>
                <w:sz w:val="24"/>
                <w:szCs w:val="24"/>
              </w:rPr>
            </w:pPr>
          </w:p>
        </w:tc>
        <w:tc>
          <w:tcPr>
            <w:tcW w:w="1709" w:type="dxa"/>
          </w:tcPr>
          <w:p w14:paraId="2BAE7D3D" w14:textId="77777777" w:rsidR="00CF4596" w:rsidRPr="00831427" w:rsidRDefault="00CF4596" w:rsidP="003971FB">
            <w:pPr>
              <w:pStyle w:val="TableParagraph"/>
              <w:tabs>
                <w:tab w:val="left" w:pos="1005"/>
              </w:tabs>
              <w:ind w:left="714" w:right="393"/>
              <w:rPr>
                <w:b/>
                <w:sz w:val="24"/>
                <w:szCs w:val="24"/>
              </w:rPr>
            </w:pPr>
            <w:r>
              <w:rPr>
                <w:b/>
                <w:sz w:val="24"/>
                <w:szCs w:val="24"/>
              </w:rPr>
              <w:t xml:space="preserve"> 50</w:t>
            </w:r>
          </w:p>
        </w:tc>
        <w:tc>
          <w:tcPr>
            <w:tcW w:w="1450" w:type="dxa"/>
          </w:tcPr>
          <w:p w14:paraId="60076978" w14:textId="77777777" w:rsidR="00CF4596" w:rsidRPr="00831427" w:rsidRDefault="00CF4596" w:rsidP="003971FB">
            <w:pPr>
              <w:pStyle w:val="TableParagraph"/>
              <w:ind w:left="450" w:right="430"/>
              <w:jc w:val="center"/>
              <w:rPr>
                <w:b/>
                <w:sz w:val="24"/>
                <w:szCs w:val="24"/>
              </w:rPr>
            </w:pPr>
            <w:r>
              <w:rPr>
                <w:b/>
                <w:sz w:val="24"/>
                <w:szCs w:val="24"/>
              </w:rPr>
              <w:t>3</w:t>
            </w:r>
            <w:r w:rsidRPr="00831427">
              <w:rPr>
                <w:b/>
                <w:sz w:val="24"/>
                <w:szCs w:val="24"/>
              </w:rPr>
              <w:t>0</w:t>
            </w:r>
          </w:p>
        </w:tc>
      </w:tr>
    </w:tbl>
    <w:p w14:paraId="42C31244" w14:textId="77777777" w:rsidR="00CF4596" w:rsidRPr="00831427" w:rsidRDefault="00CF4596" w:rsidP="00CF4596">
      <w:pPr>
        <w:tabs>
          <w:tab w:val="left" w:pos="804"/>
          <w:tab w:val="center" w:pos="5210"/>
        </w:tabs>
        <w:rPr>
          <w:rFonts w:ascii="Times New Roman" w:hAnsi="Times New Roman" w:cs="Times New Roman"/>
          <w:color w:val="FF0000"/>
          <w:sz w:val="24"/>
          <w:szCs w:val="24"/>
        </w:rPr>
      </w:pPr>
      <w:r w:rsidRPr="00831427">
        <w:rPr>
          <w:rFonts w:ascii="Times New Roman" w:hAnsi="Times New Roman" w:cs="Times New Roman"/>
          <w:color w:val="FF0000"/>
          <w:sz w:val="24"/>
          <w:szCs w:val="24"/>
        </w:rPr>
        <w:tab/>
      </w:r>
    </w:p>
    <w:p w14:paraId="50A0954A" w14:textId="77777777" w:rsidR="00CF4596" w:rsidRPr="00831427" w:rsidRDefault="00CF4596" w:rsidP="00CF4596">
      <w:pPr>
        <w:tabs>
          <w:tab w:val="left" w:pos="804"/>
          <w:tab w:val="center" w:pos="5210"/>
        </w:tabs>
        <w:rPr>
          <w:rFonts w:ascii="Times New Roman" w:hAnsi="Times New Roman" w:cs="Times New Roman"/>
          <w:sz w:val="24"/>
          <w:szCs w:val="24"/>
        </w:rPr>
      </w:pPr>
      <w:r>
        <w:rPr>
          <w:rFonts w:ascii="Times New Roman" w:hAnsi="Times New Roman" w:cs="Times New Roman"/>
          <w:sz w:val="24"/>
          <w:szCs w:val="24"/>
        </w:rPr>
        <w:t xml:space="preserve"> </w:t>
      </w:r>
      <w:r w:rsidRPr="00831427">
        <w:rPr>
          <w:rFonts w:ascii="Times New Roman" w:hAnsi="Times New Roman" w:cs="Times New Roman"/>
          <w:sz w:val="24"/>
          <w:szCs w:val="24"/>
        </w:rPr>
        <w:tab/>
      </w:r>
    </w:p>
    <w:p w14:paraId="3B8C28E0" w14:textId="77777777" w:rsidR="00CF4596" w:rsidRPr="00831427" w:rsidRDefault="00CF4596" w:rsidP="00CF4596">
      <w:pPr>
        <w:rPr>
          <w:rFonts w:ascii="Times New Roman" w:hAnsi="Times New Roman" w:cs="Times New Roman"/>
          <w:sz w:val="24"/>
          <w:szCs w:val="24"/>
        </w:rPr>
        <w:sectPr w:rsidR="00CF4596" w:rsidRPr="00831427" w:rsidSect="00CF4596">
          <w:footerReference w:type="default" r:id="rId18"/>
          <w:pgSz w:w="12240" w:h="15840"/>
          <w:pgMar w:top="840" w:right="780" w:bottom="1080" w:left="1040" w:header="583" w:footer="890" w:gutter="0"/>
          <w:cols w:space="720"/>
        </w:sectPr>
      </w:pPr>
    </w:p>
    <w:p w14:paraId="0B08EFEC" w14:textId="77777777" w:rsidR="00CF4596" w:rsidRPr="00831427" w:rsidRDefault="00CF4596" w:rsidP="00CF4596">
      <w:pPr>
        <w:pStyle w:val="ListParagraph"/>
        <w:widowControl w:val="0"/>
        <w:numPr>
          <w:ilvl w:val="0"/>
          <w:numId w:val="6"/>
        </w:numPr>
        <w:tabs>
          <w:tab w:val="left" w:pos="713"/>
        </w:tabs>
        <w:autoSpaceDE w:val="0"/>
        <w:autoSpaceDN w:val="0"/>
        <w:spacing w:before="145" w:after="0" w:line="240" w:lineRule="auto"/>
        <w:ind w:left="880" w:hanging="313"/>
        <w:contextualSpacing w:val="0"/>
        <w:jc w:val="both"/>
        <w:rPr>
          <w:rFonts w:ascii="Times New Roman" w:hAnsi="Times New Roman" w:cs="Times New Roman"/>
          <w:b/>
          <w:sz w:val="24"/>
          <w:szCs w:val="24"/>
        </w:rPr>
      </w:pPr>
      <w:r w:rsidRPr="00831427">
        <w:rPr>
          <w:rFonts w:ascii="Times New Roman" w:hAnsi="Times New Roman" w:cs="Times New Roman"/>
          <w:b/>
          <w:sz w:val="24"/>
          <w:szCs w:val="24"/>
        </w:rPr>
        <w:lastRenderedPageBreak/>
        <w:t>Semester</w:t>
      </w:r>
      <w:r w:rsidRPr="00831427">
        <w:rPr>
          <w:rFonts w:ascii="Times New Roman" w:hAnsi="Times New Roman" w:cs="Times New Roman"/>
          <w:b/>
          <w:spacing w:val="-6"/>
          <w:sz w:val="24"/>
          <w:szCs w:val="24"/>
        </w:rPr>
        <w:t xml:space="preserve"> </w:t>
      </w:r>
      <w:r w:rsidRPr="00831427">
        <w:rPr>
          <w:rFonts w:ascii="Times New Roman" w:hAnsi="Times New Roman" w:cs="Times New Roman"/>
          <w:b/>
          <w:sz w:val="24"/>
          <w:szCs w:val="24"/>
        </w:rPr>
        <w:t>End</w:t>
      </w:r>
      <w:r w:rsidRPr="00831427">
        <w:rPr>
          <w:rFonts w:ascii="Times New Roman" w:hAnsi="Times New Roman" w:cs="Times New Roman"/>
          <w:b/>
          <w:spacing w:val="-3"/>
          <w:sz w:val="24"/>
          <w:szCs w:val="24"/>
        </w:rPr>
        <w:t xml:space="preserve"> </w:t>
      </w:r>
      <w:r w:rsidRPr="00831427">
        <w:rPr>
          <w:rFonts w:ascii="Times New Roman" w:hAnsi="Times New Roman" w:cs="Times New Roman"/>
          <w:b/>
          <w:sz w:val="24"/>
          <w:szCs w:val="24"/>
        </w:rPr>
        <w:t>Practical</w:t>
      </w:r>
      <w:r w:rsidRPr="00831427">
        <w:rPr>
          <w:rFonts w:ascii="Times New Roman" w:hAnsi="Times New Roman" w:cs="Times New Roman"/>
          <w:b/>
          <w:spacing w:val="-2"/>
          <w:sz w:val="24"/>
          <w:szCs w:val="24"/>
        </w:rPr>
        <w:t xml:space="preserve"> </w:t>
      </w:r>
      <w:r w:rsidRPr="00831427">
        <w:rPr>
          <w:rFonts w:ascii="Times New Roman" w:hAnsi="Times New Roman" w:cs="Times New Roman"/>
          <w:b/>
          <w:sz w:val="24"/>
          <w:szCs w:val="24"/>
        </w:rPr>
        <w:t>Examination</w:t>
      </w:r>
      <w:r w:rsidRPr="00831427">
        <w:rPr>
          <w:rFonts w:ascii="Times New Roman" w:hAnsi="Times New Roman" w:cs="Times New Roman"/>
          <w:b/>
          <w:spacing w:val="-2"/>
          <w:sz w:val="24"/>
          <w:szCs w:val="24"/>
        </w:rPr>
        <w:t xml:space="preserve"> </w:t>
      </w:r>
      <w:r w:rsidRPr="00831427">
        <w:rPr>
          <w:rFonts w:ascii="Times New Roman" w:hAnsi="Times New Roman" w:cs="Times New Roman"/>
          <w:b/>
          <w:sz w:val="24"/>
          <w:szCs w:val="24"/>
        </w:rPr>
        <w:t>(</w:t>
      </w:r>
      <w:r>
        <w:rPr>
          <w:rFonts w:ascii="Times New Roman" w:hAnsi="Times New Roman" w:cs="Times New Roman"/>
          <w:b/>
          <w:sz w:val="24"/>
          <w:szCs w:val="24"/>
        </w:rPr>
        <w:t>50</w:t>
      </w:r>
      <w:r w:rsidRPr="00831427">
        <w:rPr>
          <w:rFonts w:ascii="Times New Roman" w:hAnsi="Times New Roman" w:cs="Times New Roman"/>
          <w:b/>
          <w:spacing w:val="-3"/>
          <w:sz w:val="24"/>
          <w:szCs w:val="24"/>
        </w:rPr>
        <w:t xml:space="preserve"> </w:t>
      </w:r>
      <w:r w:rsidRPr="00831427">
        <w:rPr>
          <w:rFonts w:ascii="Times New Roman" w:hAnsi="Times New Roman" w:cs="Times New Roman"/>
          <w:b/>
          <w:sz w:val="24"/>
          <w:szCs w:val="24"/>
        </w:rPr>
        <w:t>marks):</w:t>
      </w:r>
    </w:p>
    <w:p w14:paraId="70E8DC57" w14:textId="77777777" w:rsidR="00CF4596" w:rsidRPr="00831427" w:rsidRDefault="00CF4596" w:rsidP="00CF4596">
      <w:pPr>
        <w:pStyle w:val="Heading2"/>
        <w:spacing w:before="44"/>
        <w:jc w:val="both"/>
        <w:rPr>
          <w:rFonts w:ascii="Times New Roman" w:hAnsi="Times New Roman" w:cs="Times New Roman"/>
          <w:b/>
          <w:color w:val="auto"/>
          <w:sz w:val="24"/>
          <w:szCs w:val="24"/>
        </w:rPr>
      </w:pPr>
      <w:r w:rsidRPr="00831427">
        <w:rPr>
          <w:rFonts w:ascii="Times New Roman" w:hAnsi="Times New Roman" w:cs="Times New Roman"/>
          <w:b/>
          <w:color w:val="auto"/>
          <w:sz w:val="24"/>
          <w:szCs w:val="24"/>
        </w:rPr>
        <w:t>Scheme</w:t>
      </w:r>
      <w:r w:rsidRPr="00831427">
        <w:rPr>
          <w:rFonts w:ascii="Times New Roman" w:hAnsi="Times New Roman" w:cs="Times New Roman"/>
          <w:b/>
          <w:color w:val="auto"/>
          <w:spacing w:val="-4"/>
          <w:sz w:val="24"/>
          <w:szCs w:val="24"/>
        </w:rPr>
        <w:t xml:space="preserve"> </w:t>
      </w:r>
      <w:r w:rsidRPr="00831427">
        <w:rPr>
          <w:rFonts w:ascii="Times New Roman" w:hAnsi="Times New Roman" w:cs="Times New Roman"/>
          <w:b/>
          <w:color w:val="auto"/>
          <w:sz w:val="24"/>
          <w:szCs w:val="24"/>
        </w:rPr>
        <w:t>of</w:t>
      </w:r>
      <w:r w:rsidRPr="00831427">
        <w:rPr>
          <w:rFonts w:ascii="Times New Roman" w:hAnsi="Times New Roman" w:cs="Times New Roman"/>
          <w:b/>
          <w:color w:val="auto"/>
          <w:spacing w:val="-2"/>
          <w:sz w:val="24"/>
          <w:szCs w:val="24"/>
        </w:rPr>
        <w:t xml:space="preserve"> </w:t>
      </w:r>
      <w:r w:rsidRPr="00831427">
        <w:rPr>
          <w:rFonts w:ascii="Times New Roman" w:hAnsi="Times New Roman" w:cs="Times New Roman"/>
          <w:b/>
          <w:color w:val="auto"/>
          <w:sz w:val="24"/>
          <w:szCs w:val="24"/>
        </w:rPr>
        <w:t>examination:</w:t>
      </w:r>
    </w:p>
    <w:p w14:paraId="3059EADF" w14:textId="77777777" w:rsidR="00CF4596" w:rsidRPr="00831427" w:rsidRDefault="00CF4596" w:rsidP="00CF4596">
      <w:pPr>
        <w:pStyle w:val="ListParagraph"/>
        <w:widowControl w:val="0"/>
        <w:numPr>
          <w:ilvl w:val="0"/>
          <w:numId w:val="5"/>
        </w:numPr>
        <w:tabs>
          <w:tab w:val="left" w:pos="761"/>
        </w:tabs>
        <w:autoSpaceDE w:val="0"/>
        <w:autoSpaceDN w:val="0"/>
        <w:spacing w:before="38" w:after="0" w:line="240" w:lineRule="auto"/>
        <w:ind w:hanging="361"/>
        <w:contextualSpacing w:val="0"/>
        <w:jc w:val="both"/>
        <w:rPr>
          <w:rFonts w:ascii="Times New Roman" w:hAnsi="Times New Roman" w:cs="Times New Roman"/>
          <w:sz w:val="24"/>
          <w:szCs w:val="24"/>
        </w:rPr>
      </w:pPr>
      <w:r w:rsidRPr="00831427">
        <w:rPr>
          <w:rFonts w:ascii="Times New Roman" w:hAnsi="Times New Roman" w:cs="Times New Roman"/>
          <w:sz w:val="24"/>
          <w:szCs w:val="24"/>
        </w:rPr>
        <w:t>There</w:t>
      </w:r>
      <w:r w:rsidRPr="00831427">
        <w:rPr>
          <w:rFonts w:ascii="Times New Roman" w:hAnsi="Times New Roman" w:cs="Times New Roman"/>
          <w:spacing w:val="-7"/>
          <w:sz w:val="24"/>
          <w:szCs w:val="24"/>
        </w:rPr>
        <w:t xml:space="preserve"> </w:t>
      </w:r>
      <w:r w:rsidRPr="00831427">
        <w:rPr>
          <w:rFonts w:ascii="Times New Roman" w:hAnsi="Times New Roman" w:cs="Times New Roman"/>
          <w:sz w:val="24"/>
          <w:szCs w:val="24"/>
        </w:rPr>
        <w:t>will</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be</w:t>
      </w:r>
      <w:r w:rsidRPr="00831427">
        <w:rPr>
          <w:rFonts w:ascii="Times New Roman" w:hAnsi="Times New Roman" w:cs="Times New Roman"/>
          <w:spacing w:val="-6"/>
          <w:sz w:val="24"/>
          <w:szCs w:val="24"/>
        </w:rPr>
        <w:t xml:space="preserve"> </w:t>
      </w:r>
      <w:r w:rsidRPr="00831427">
        <w:rPr>
          <w:rFonts w:ascii="Times New Roman" w:hAnsi="Times New Roman" w:cs="Times New Roman"/>
          <w:sz w:val="24"/>
          <w:szCs w:val="24"/>
        </w:rPr>
        <w:t>internal</w:t>
      </w:r>
      <w:r w:rsidRPr="00831427">
        <w:rPr>
          <w:rFonts w:ascii="Times New Roman" w:hAnsi="Times New Roman" w:cs="Times New Roman"/>
          <w:spacing w:val="2"/>
          <w:sz w:val="24"/>
          <w:szCs w:val="24"/>
        </w:rPr>
        <w:t xml:space="preserve"> </w:t>
      </w:r>
      <w:r w:rsidRPr="00831427">
        <w:rPr>
          <w:rFonts w:ascii="Times New Roman" w:hAnsi="Times New Roman" w:cs="Times New Roman"/>
          <w:sz w:val="24"/>
          <w:szCs w:val="24"/>
        </w:rPr>
        <w:t>assessment</w:t>
      </w:r>
      <w:r w:rsidRPr="00831427">
        <w:rPr>
          <w:rFonts w:ascii="Times New Roman" w:hAnsi="Times New Roman" w:cs="Times New Roman"/>
          <w:spacing w:val="-2"/>
          <w:sz w:val="24"/>
          <w:szCs w:val="24"/>
        </w:rPr>
        <w:t xml:space="preserve"> </w:t>
      </w:r>
      <w:r w:rsidRPr="00831427">
        <w:rPr>
          <w:rFonts w:ascii="Times New Roman" w:hAnsi="Times New Roman" w:cs="Times New Roman"/>
          <w:sz w:val="24"/>
          <w:szCs w:val="24"/>
        </w:rPr>
        <w:t>for</w:t>
      </w:r>
      <w:r w:rsidRPr="00831427">
        <w:rPr>
          <w:rFonts w:ascii="Times New Roman" w:hAnsi="Times New Roman" w:cs="Times New Roman"/>
          <w:spacing w:val="-6"/>
          <w:sz w:val="24"/>
          <w:szCs w:val="24"/>
        </w:rPr>
        <w:t xml:space="preserve"> </w:t>
      </w:r>
      <w:r w:rsidRPr="00831427">
        <w:rPr>
          <w:rFonts w:ascii="Times New Roman" w:hAnsi="Times New Roman" w:cs="Times New Roman"/>
          <w:sz w:val="24"/>
          <w:szCs w:val="24"/>
        </w:rPr>
        <w:t>practical (</w:t>
      </w:r>
      <w:r>
        <w:rPr>
          <w:rFonts w:ascii="Times New Roman" w:hAnsi="Times New Roman" w:cs="Times New Roman"/>
          <w:sz w:val="24"/>
          <w:szCs w:val="24"/>
        </w:rPr>
        <w:t>2</w:t>
      </w:r>
      <w:r w:rsidRPr="00831427">
        <w:rPr>
          <w:rFonts w:ascii="Times New Roman" w:hAnsi="Times New Roman" w:cs="Times New Roman"/>
          <w:sz w:val="24"/>
          <w:szCs w:val="24"/>
        </w:rPr>
        <w:t>0 marks).</w:t>
      </w:r>
    </w:p>
    <w:p w14:paraId="04942AD5" w14:textId="5CB66F80" w:rsidR="00CF4596" w:rsidRPr="00831427" w:rsidRDefault="00CF4596" w:rsidP="00CF4596">
      <w:pPr>
        <w:pStyle w:val="ListParagraph"/>
        <w:widowControl w:val="0"/>
        <w:numPr>
          <w:ilvl w:val="0"/>
          <w:numId w:val="5"/>
        </w:numPr>
        <w:tabs>
          <w:tab w:val="left" w:pos="761"/>
        </w:tabs>
        <w:autoSpaceDE w:val="0"/>
        <w:autoSpaceDN w:val="0"/>
        <w:spacing w:before="39" w:after="0" w:line="276" w:lineRule="auto"/>
        <w:ind w:right="655"/>
        <w:contextualSpacing w:val="0"/>
        <w:jc w:val="both"/>
        <w:rPr>
          <w:rFonts w:ascii="Times New Roman" w:hAnsi="Times New Roman" w:cs="Times New Roman"/>
          <w:sz w:val="24"/>
          <w:szCs w:val="24"/>
        </w:rPr>
      </w:pPr>
      <w:r w:rsidRPr="00831427">
        <w:rPr>
          <w:rFonts w:ascii="Times New Roman" w:hAnsi="Times New Roman" w:cs="Times New Roman"/>
          <w:sz w:val="24"/>
          <w:szCs w:val="24"/>
        </w:rPr>
        <w:t>A candidate will be allowed to appear for the semester end practical examination only if the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candidate submits a certified journal at the time of practical examination of the semester or a</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certificate from the Head of the Department/Institute to the effect that the candidate has</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 xml:space="preserve">completed the practical course of that semester of </w:t>
      </w:r>
      <w:proofErr w:type="spellStart"/>
      <w:r>
        <w:rPr>
          <w:rFonts w:ascii="Times New Roman" w:hAnsi="Times New Roman" w:cs="Times New Roman"/>
          <w:sz w:val="24"/>
          <w:szCs w:val="24"/>
        </w:rPr>
        <w:t>S</w:t>
      </w:r>
      <w:r w:rsidRPr="00831427">
        <w:rPr>
          <w:rFonts w:ascii="Times New Roman" w:hAnsi="Times New Roman" w:cs="Times New Roman"/>
          <w:sz w:val="24"/>
          <w:szCs w:val="24"/>
        </w:rPr>
        <w:t>.Y.B.Sc</w:t>
      </w:r>
      <w:proofErr w:type="spellEnd"/>
      <w:r w:rsidRPr="00831427">
        <w:rPr>
          <w:rFonts w:ascii="Times New Roman" w:hAnsi="Times New Roman" w:cs="Times New Roman"/>
          <w:sz w:val="24"/>
          <w:szCs w:val="24"/>
        </w:rPr>
        <w:t>. Botany as per the minimum</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requirement</w:t>
      </w:r>
      <w:r>
        <w:rPr>
          <w:rFonts w:ascii="Times New Roman" w:hAnsi="Times New Roman" w:cs="Times New Roman"/>
          <w:sz w:val="24"/>
          <w:szCs w:val="24"/>
        </w:rPr>
        <w:t>.</w:t>
      </w:r>
    </w:p>
    <w:p w14:paraId="433BDB3C" w14:textId="77777777" w:rsidR="00CF4596" w:rsidRPr="00831427" w:rsidRDefault="00CF4596" w:rsidP="00CF4596">
      <w:pPr>
        <w:pStyle w:val="ListParagraph"/>
        <w:widowControl w:val="0"/>
        <w:numPr>
          <w:ilvl w:val="0"/>
          <w:numId w:val="5"/>
        </w:numPr>
        <w:tabs>
          <w:tab w:val="left" w:pos="761"/>
        </w:tabs>
        <w:autoSpaceDE w:val="0"/>
        <w:autoSpaceDN w:val="0"/>
        <w:spacing w:after="0" w:line="282" w:lineRule="exact"/>
        <w:ind w:hanging="361"/>
        <w:contextualSpacing w:val="0"/>
        <w:jc w:val="both"/>
        <w:rPr>
          <w:rFonts w:ascii="Times New Roman" w:hAnsi="Times New Roman" w:cs="Times New Roman"/>
          <w:sz w:val="24"/>
          <w:szCs w:val="24"/>
        </w:rPr>
      </w:pPr>
      <w:r w:rsidRPr="00831427">
        <w:rPr>
          <w:rFonts w:ascii="Times New Roman" w:hAnsi="Times New Roman" w:cs="Times New Roman"/>
          <w:sz w:val="24"/>
          <w:szCs w:val="24"/>
        </w:rPr>
        <w:t>The</w:t>
      </w:r>
      <w:r w:rsidRPr="00831427">
        <w:rPr>
          <w:rFonts w:ascii="Times New Roman" w:hAnsi="Times New Roman" w:cs="Times New Roman"/>
          <w:spacing w:val="-4"/>
          <w:sz w:val="24"/>
          <w:szCs w:val="24"/>
        </w:rPr>
        <w:t xml:space="preserve"> </w:t>
      </w:r>
      <w:r w:rsidRPr="00831427">
        <w:rPr>
          <w:rFonts w:ascii="Times New Roman" w:hAnsi="Times New Roman" w:cs="Times New Roman"/>
          <w:sz w:val="24"/>
          <w:szCs w:val="24"/>
        </w:rPr>
        <w:t>practical</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examination</w:t>
      </w:r>
      <w:r w:rsidRPr="00831427">
        <w:rPr>
          <w:rFonts w:ascii="Times New Roman" w:hAnsi="Times New Roman" w:cs="Times New Roman"/>
          <w:spacing w:val="-2"/>
          <w:sz w:val="24"/>
          <w:szCs w:val="24"/>
        </w:rPr>
        <w:t xml:space="preserve"> </w:t>
      </w:r>
      <w:r w:rsidRPr="00831427">
        <w:rPr>
          <w:rFonts w:ascii="Times New Roman" w:hAnsi="Times New Roman" w:cs="Times New Roman"/>
          <w:sz w:val="24"/>
          <w:szCs w:val="24"/>
        </w:rPr>
        <w:t>will</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be</w:t>
      </w:r>
      <w:r w:rsidRPr="00831427">
        <w:rPr>
          <w:rFonts w:ascii="Times New Roman" w:hAnsi="Times New Roman" w:cs="Times New Roman"/>
          <w:spacing w:val="-3"/>
          <w:sz w:val="24"/>
          <w:szCs w:val="24"/>
        </w:rPr>
        <w:t xml:space="preserve"> </w:t>
      </w:r>
      <w:r w:rsidRPr="00831427">
        <w:rPr>
          <w:rFonts w:ascii="Times New Roman" w:hAnsi="Times New Roman" w:cs="Times New Roman"/>
          <w:sz w:val="24"/>
          <w:szCs w:val="24"/>
        </w:rPr>
        <w:t>conducted</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in</w:t>
      </w:r>
      <w:r w:rsidRPr="00831427">
        <w:rPr>
          <w:rFonts w:ascii="Times New Roman" w:hAnsi="Times New Roman" w:cs="Times New Roman"/>
          <w:spacing w:val="1"/>
          <w:sz w:val="24"/>
          <w:szCs w:val="24"/>
        </w:rPr>
        <w:t xml:space="preserve"> </w:t>
      </w:r>
      <w:r w:rsidRPr="007A0A2E">
        <w:rPr>
          <w:rFonts w:ascii="Times New Roman" w:hAnsi="Times New Roman" w:cs="Times New Roman"/>
          <w:b/>
          <w:sz w:val="24"/>
          <w:szCs w:val="24"/>
        </w:rPr>
        <w:t>SINGLE</w:t>
      </w:r>
      <w:r w:rsidRPr="007A0A2E">
        <w:rPr>
          <w:rFonts w:ascii="Times New Roman" w:hAnsi="Times New Roman" w:cs="Times New Roman"/>
          <w:b/>
          <w:spacing w:val="-2"/>
          <w:sz w:val="24"/>
          <w:szCs w:val="24"/>
        </w:rPr>
        <w:t xml:space="preserve"> </w:t>
      </w:r>
      <w:r w:rsidRPr="007A0A2E">
        <w:rPr>
          <w:rFonts w:ascii="Times New Roman" w:hAnsi="Times New Roman" w:cs="Times New Roman"/>
          <w:b/>
          <w:sz w:val="24"/>
          <w:szCs w:val="24"/>
        </w:rPr>
        <w:t>SESSIONS</w:t>
      </w:r>
      <w:r w:rsidRPr="007A0A2E">
        <w:rPr>
          <w:rFonts w:ascii="Times New Roman" w:hAnsi="Times New Roman" w:cs="Times New Roman"/>
          <w:b/>
          <w:spacing w:val="1"/>
          <w:sz w:val="24"/>
          <w:szCs w:val="24"/>
        </w:rPr>
        <w:t xml:space="preserve"> </w:t>
      </w:r>
      <w:r w:rsidRPr="00831427">
        <w:rPr>
          <w:rFonts w:ascii="Times New Roman" w:hAnsi="Times New Roman" w:cs="Times New Roman"/>
          <w:sz w:val="24"/>
          <w:szCs w:val="24"/>
        </w:rPr>
        <w:t>of</w:t>
      </w:r>
      <w:r w:rsidRPr="00831427">
        <w:rPr>
          <w:rFonts w:ascii="Times New Roman" w:hAnsi="Times New Roman" w:cs="Times New Roman"/>
          <w:spacing w:val="-2"/>
          <w:sz w:val="24"/>
          <w:szCs w:val="24"/>
        </w:rPr>
        <w:t xml:space="preserve"> </w:t>
      </w:r>
      <w:r w:rsidRPr="00831427">
        <w:rPr>
          <w:rFonts w:ascii="Times New Roman" w:hAnsi="Times New Roman" w:cs="Times New Roman"/>
          <w:sz w:val="24"/>
          <w:szCs w:val="24"/>
        </w:rPr>
        <w:t>two</w:t>
      </w:r>
      <w:r w:rsidRPr="00831427">
        <w:rPr>
          <w:rFonts w:ascii="Times New Roman" w:hAnsi="Times New Roman" w:cs="Times New Roman"/>
          <w:spacing w:val="-2"/>
          <w:sz w:val="24"/>
          <w:szCs w:val="24"/>
        </w:rPr>
        <w:t xml:space="preserve"> </w:t>
      </w:r>
      <w:r w:rsidRPr="00831427">
        <w:rPr>
          <w:rFonts w:ascii="Times New Roman" w:hAnsi="Times New Roman" w:cs="Times New Roman"/>
          <w:sz w:val="24"/>
          <w:szCs w:val="24"/>
        </w:rPr>
        <w:t>hours.</w:t>
      </w:r>
    </w:p>
    <w:p w14:paraId="6A566CED" w14:textId="77777777" w:rsidR="00CF4596" w:rsidRPr="00831427" w:rsidRDefault="00CF4596" w:rsidP="00CF4596">
      <w:pPr>
        <w:pStyle w:val="ListParagraph"/>
        <w:widowControl w:val="0"/>
        <w:numPr>
          <w:ilvl w:val="0"/>
          <w:numId w:val="5"/>
        </w:numPr>
        <w:tabs>
          <w:tab w:val="left" w:pos="761"/>
        </w:tabs>
        <w:autoSpaceDE w:val="0"/>
        <w:autoSpaceDN w:val="0"/>
        <w:spacing w:before="45" w:after="0" w:line="240" w:lineRule="auto"/>
        <w:ind w:hanging="361"/>
        <w:contextualSpacing w:val="0"/>
        <w:jc w:val="both"/>
        <w:rPr>
          <w:rFonts w:ascii="Times New Roman" w:hAnsi="Times New Roman" w:cs="Times New Roman"/>
          <w:sz w:val="24"/>
          <w:szCs w:val="24"/>
        </w:rPr>
      </w:pPr>
      <w:r w:rsidRPr="00831427">
        <w:rPr>
          <w:rFonts w:ascii="Times New Roman" w:hAnsi="Times New Roman" w:cs="Times New Roman"/>
          <w:sz w:val="24"/>
          <w:szCs w:val="24"/>
        </w:rPr>
        <w:t>The</w:t>
      </w:r>
      <w:r w:rsidRPr="00831427">
        <w:rPr>
          <w:rFonts w:ascii="Times New Roman" w:hAnsi="Times New Roman" w:cs="Times New Roman"/>
          <w:spacing w:val="-6"/>
          <w:sz w:val="24"/>
          <w:szCs w:val="24"/>
        </w:rPr>
        <w:t xml:space="preserve"> </w:t>
      </w:r>
      <w:r w:rsidRPr="00831427">
        <w:rPr>
          <w:rFonts w:ascii="Times New Roman" w:hAnsi="Times New Roman" w:cs="Times New Roman"/>
          <w:sz w:val="24"/>
          <w:szCs w:val="24"/>
        </w:rPr>
        <w:t>learners</w:t>
      </w:r>
      <w:r w:rsidRPr="00831427">
        <w:rPr>
          <w:rFonts w:ascii="Times New Roman" w:hAnsi="Times New Roman" w:cs="Times New Roman"/>
          <w:spacing w:val="-7"/>
          <w:sz w:val="24"/>
          <w:szCs w:val="24"/>
        </w:rPr>
        <w:t xml:space="preserve"> </w:t>
      </w:r>
      <w:r w:rsidRPr="00831427">
        <w:rPr>
          <w:rFonts w:ascii="Times New Roman" w:hAnsi="Times New Roman" w:cs="Times New Roman"/>
          <w:sz w:val="24"/>
          <w:szCs w:val="24"/>
        </w:rPr>
        <w:t>will</w:t>
      </w:r>
      <w:r w:rsidRPr="00831427">
        <w:rPr>
          <w:rFonts w:ascii="Times New Roman" w:hAnsi="Times New Roman" w:cs="Times New Roman"/>
          <w:spacing w:val="-3"/>
          <w:sz w:val="24"/>
          <w:szCs w:val="24"/>
        </w:rPr>
        <w:t xml:space="preserve"> </w:t>
      </w:r>
      <w:r w:rsidRPr="00831427">
        <w:rPr>
          <w:rFonts w:ascii="Times New Roman" w:hAnsi="Times New Roman" w:cs="Times New Roman"/>
          <w:sz w:val="24"/>
          <w:szCs w:val="24"/>
        </w:rPr>
        <w:t>be</w:t>
      </w:r>
      <w:r w:rsidRPr="00831427">
        <w:rPr>
          <w:rFonts w:ascii="Times New Roman" w:hAnsi="Times New Roman" w:cs="Times New Roman"/>
          <w:spacing w:val="-7"/>
          <w:sz w:val="24"/>
          <w:szCs w:val="24"/>
        </w:rPr>
        <w:t xml:space="preserve"> </w:t>
      </w:r>
      <w:r w:rsidRPr="00831427">
        <w:rPr>
          <w:rFonts w:ascii="Times New Roman" w:hAnsi="Times New Roman" w:cs="Times New Roman"/>
          <w:sz w:val="24"/>
          <w:szCs w:val="24"/>
        </w:rPr>
        <w:t>evaluated</w:t>
      </w:r>
      <w:r w:rsidRPr="00831427">
        <w:rPr>
          <w:rFonts w:ascii="Times New Roman" w:hAnsi="Times New Roman" w:cs="Times New Roman"/>
          <w:spacing w:val="-5"/>
          <w:sz w:val="24"/>
          <w:szCs w:val="24"/>
        </w:rPr>
        <w:t xml:space="preserve"> </w:t>
      </w:r>
      <w:r w:rsidRPr="00831427">
        <w:rPr>
          <w:rFonts w:ascii="Times New Roman" w:hAnsi="Times New Roman" w:cs="Times New Roman"/>
          <w:sz w:val="24"/>
          <w:szCs w:val="24"/>
        </w:rPr>
        <w:t>based</w:t>
      </w:r>
      <w:r w:rsidRPr="00831427">
        <w:rPr>
          <w:rFonts w:ascii="Times New Roman" w:hAnsi="Times New Roman" w:cs="Times New Roman"/>
          <w:spacing w:val="-4"/>
          <w:sz w:val="24"/>
          <w:szCs w:val="24"/>
        </w:rPr>
        <w:t xml:space="preserve"> </w:t>
      </w:r>
      <w:r w:rsidRPr="00831427">
        <w:rPr>
          <w:rFonts w:ascii="Times New Roman" w:hAnsi="Times New Roman" w:cs="Times New Roman"/>
          <w:sz w:val="24"/>
          <w:szCs w:val="24"/>
        </w:rPr>
        <w:t>on</w:t>
      </w:r>
      <w:r w:rsidRPr="00831427">
        <w:rPr>
          <w:rFonts w:ascii="Times New Roman" w:hAnsi="Times New Roman" w:cs="Times New Roman"/>
          <w:spacing w:val="-4"/>
          <w:sz w:val="24"/>
          <w:szCs w:val="24"/>
        </w:rPr>
        <w:t xml:space="preserve"> </w:t>
      </w:r>
      <w:r w:rsidRPr="00831427">
        <w:rPr>
          <w:rFonts w:ascii="Times New Roman" w:hAnsi="Times New Roman" w:cs="Times New Roman"/>
          <w:sz w:val="24"/>
          <w:szCs w:val="24"/>
        </w:rPr>
        <w:t>the</w:t>
      </w:r>
      <w:r w:rsidRPr="00831427">
        <w:rPr>
          <w:rFonts w:ascii="Times New Roman" w:hAnsi="Times New Roman" w:cs="Times New Roman"/>
          <w:spacing w:val="-5"/>
          <w:sz w:val="24"/>
          <w:szCs w:val="24"/>
        </w:rPr>
        <w:t xml:space="preserve"> </w:t>
      </w:r>
      <w:r w:rsidRPr="00831427">
        <w:rPr>
          <w:rFonts w:ascii="Times New Roman" w:hAnsi="Times New Roman" w:cs="Times New Roman"/>
          <w:sz w:val="24"/>
          <w:szCs w:val="24"/>
        </w:rPr>
        <w:t>experiments</w:t>
      </w:r>
      <w:r w:rsidRPr="00831427">
        <w:rPr>
          <w:rFonts w:ascii="Times New Roman" w:hAnsi="Times New Roman" w:cs="Times New Roman"/>
          <w:spacing w:val="-5"/>
          <w:sz w:val="24"/>
          <w:szCs w:val="24"/>
        </w:rPr>
        <w:t xml:space="preserve"> </w:t>
      </w:r>
      <w:r w:rsidRPr="00831427">
        <w:rPr>
          <w:rFonts w:ascii="Times New Roman" w:hAnsi="Times New Roman" w:cs="Times New Roman"/>
          <w:sz w:val="24"/>
          <w:szCs w:val="24"/>
        </w:rPr>
        <w:t>performed</w:t>
      </w:r>
      <w:r w:rsidRPr="00831427">
        <w:rPr>
          <w:rFonts w:ascii="Times New Roman" w:hAnsi="Times New Roman" w:cs="Times New Roman"/>
          <w:spacing w:val="-7"/>
          <w:sz w:val="24"/>
          <w:szCs w:val="24"/>
        </w:rPr>
        <w:t xml:space="preserve"> </w:t>
      </w:r>
      <w:r w:rsidRPr="00831427">
        <w:rPr>
          <w:rFonts w:ascii="Times New Roman" w:hAnsi="Times New Roman" w:cs="Times New Roman"/>
          <w:sz w:val="24"/>
          <w:szCs w:val="24"/>
        </w:rPr>
        <w:t>during</w:t>
      </w:r>
      <w:r w:rsidRPr="00831427">
        <w:rPr>
          <w:rFonts w:ascii="Times New Roman" w:hAnsi="Times New Roman" w:cs="Times New Roman"/>
          <w:spacing w:val="-7"/>
          <w:sz w:val="24"/>
          <w:szCs w:val="24"/>
        </w:rPr>
        <w:t xml:space="preserve"> </w:t>
      </w:r>
      <w:r w:rsidRPr="00831427">
        <w:rPr>
          <w:rFonts w:ascii="Times New Roman" w:hAnsi="Times New Roman" w:cs="Times New Roman"/>
          <w:sz w:val="24"/>
          <w:szCs w:val="24"/>
        </w:rPr>
        <w:t>the</w:t>
      </w:r>
      <w:r w:rsidRPr="00831427">
        <w:rPr>
          <w:rFonts w:ascii="Times New Roman" w:hAnsi="Times New Roman" w:cs="Times New Roman"/>
          <w:spacing w:val="-4"/>
          <w:sz w:val="24"/>
          <w:szCs w:val="24"/>
        </w:rPr>
        <w:t xml:space="preserve"> </w:t>
      </w:r>
      <w:r w:rsidRPr="00831427">
        <w:rPr>
          <w:rFonts w:ascii="Times New Roman" w:hAnsi="Times New Roman" w:cs="Times New Roman"/>
          <w:sz w:val="24"/>
          <w:szCs w:val="24"/>
        </w:rPr>
        <w:t>examination.</w:t>
      </w:r>
    </w:p>
    <w:p w14:paraId="109DC207" w14:textId="77777777" w:rsidR="00CF4596" w:rsidRPr="00831427" w:rsidRDefault="00CF4596" w:rsidP="00CF4596">
      <w:pPr>
        <w:pStyle w:val="ListParagraph"/>
        <w:widowControl w:val="0"/>
        <w:numPr>
          <w:ilvl w:val="0"/>
          <w:numId w:val="5"/>
        </w:numPr>
        <w:tabs>
          <w:tab w:val="left" w:pos="761"/>
        </w:tabs>
        <w:autoSpaceDE w:val="0"/>
        <w:autoSpaceDN w:val="0"/>
        <w:spacing w:before="42" w:after="0" w:line="271" w:lineRule="auto"/>
        <w:ind w:right="652"/>
        <w:contextualSpacing w:val="0"/>
        <w:jc w:val="both"/>
        <w:rPr>
          <w:rFonts w:ascii="Times New Roman" w:hAnsi="Times New Roman" w:cs="Times New Roman"/>
          <w:sz w:val="24"/>
          <w:szCs w:val="24"/>
        </w:rPr>
      </w:pPr>
      <w:r w:rsidRPr="00831427">
        <w:rPr>
          <w:rFonts w:ascii="Times New Roman" w:hAnsi="Times New Roman" w:cs="Times New Roman"/>
          <w:sz w:val="24"/>
          <w:szCs w:val="24"/>
        </w:rPr>
        <w:t>The questions on slips for the same should be framed in such a</w:t>
      </w:r>
      <w:r w:rsidRPr="00831427">
        <w:rPr>
          <w:rFonts w:ascii="Times New Roman" w:hAnsi="Times New Roman" w:cs="Times New Roman"/>
          <w:spacing w:val="60"/>
          <w:sz w:val="24"/>
          <w:szCs w:val="24"/>
        </w:rPr>
        <w:t xml:space="preserve"> </w:t>
      </w:r>
      <w:r w:rsidRPr="00831427">
        <w:rPr>
          <w:rFonts w:ascii="Times New Roman" w:hAnsi="Times New Roman" w:cs="Times New Roman"/>
          <w:sz w:val="24"/>
          <w:szCs w:val="24"/>
        </w:rPr>
        <w:t>way that candidate will be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able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to</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complete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the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task</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and</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should</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be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evaluated</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for</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the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skill</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and</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understanding</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of</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Botany.</w:t>
      </w:r>
    </w:p>
    <w:p w14:paraId="0F2938AC" w14:textId="77777777" w:rsidR="00CF4596" w:rsidRPr="00831427" w:rsidRDefault="00CF4596" w:rsidP="00CF4596">
      <w:pPr>
        <w:pStyle w:val="BodyText"/>
        <w:spacing w:before="9"/>
        <w:rPr>
          <w:sz w:val="24"/>
          <w:szCs w:val="24"/>
        </w:rPr>
      </w:pPr>
    </w:p>
    <w:p w14:paraId="3B6FE5D1" w14:textId="77777777" w:rsidR="00CF4596" w:rsidRPr="00831427" w:rsidRDefault="00CF4596" w:rsidP="00CF4596">
      <w:pPr>
        <w:pStyle w:val="Heading1"/>
        <w:ind w:right="1423"/>
        <w:jc w:val="left"/>
        <w:rPr>
          <w:sz w:val="24"/>
          <w:szCs w:val="24"/>
        </w:rPr>
      </w:pPr>
      <w:r w:rsidRPr="00831427">
        <w:rPr>
          <w:sz w:val="24"/>
          <w:szCs w:val="24"/>
        </w:rPr>
        <w:t>Distribution</w:t>
      </w:r>
      <w:r w:rsidRPr="00831427">
        <w:rPr>
          <w:spacing w:val="-5"/>
          <w:sz w:val="24"/>
          <w:szCs w:val="24"/>
        </w:rPr>
        <w:t xml:space="preserve"> </w:t>
      </w:r>
      <w:r w:rsidRPr="00831427">
        <w:rPr>
          <w:sz w:val="24"/>
          <w:szCs w:val="24"/>
        </w:rPr>
        <w:t>of</w:t>
      </w:r>
      <w:r w:rsidRPr="00831427">
        <w:rPr>
          <w:spacing w:val="-4"/>
          <w:sz w:val="24"/>
          <w:szCs w:val="24"/>
        </w:rPr>
        <w:t xml:space="preserve"> </w:t>
      </w:r>
      <w:r w:rsidRPr="00831427">
        <w:rPr>
          <w:sz w:val="24"/>
          <w:szCs w:val="24"/>
        </w:rPr>
        <w:t>marks</w:t>
      </w:r>
      <w:r w:rsidRPr="00831427">
        <w:rPr>
          <w:spacing w:val="-3"/>
          <w:sz w:val="24"/>
          <w:szCs w:val="24"/>
        </w:rPr>
        <w:t xml:space="preserve"> </w:t>
      </w:r>
      <w:r w:rsidRPr="00831427">
        <w:rPr>
          <w:sz w:val="24"/>
          <w:szCs w:val="24"/>
        </w:rPr>
        <w:t>in</w:t>
      </w:r>
      <w:r w:rsidRPr="00831427">
        <w:rPr>
          <w:spacing w:val="-4"/>
          <w:sz w:val="24"/>
          <w:szCs w:val="24"/>
        </w:rPr>
        <w:t xml:space="preserve"> </w:t>
      </w:r>
      <w:r w:rsidRPr="00831427">
        <w:rPr>
          <w:sz w:val="24"/>
          <w:szCs w:val="24"/>
        </w:rPr>
        <w:t>practical</w:t>
      </w:r>
      <w:r w:rsidRPr="00831427">
        <w:rPr>
          <w:spacing w:val="-3"/>
          <w:sz w:val="24"/>
          <w:szCs w:val="24"/>
        </w:rPr>
        <w:t xml:space="preserve"> </w:t>
      </w:r>
      <w:r w:rsidRPr="00831427">
        <w:rPr>
          <w:sz w:val="24"/>
          <w:szCs w:val="24"/>
        </w:rPr>
        <w:t>examination</w:t>
      </w:r>
    </w:p>
    <w:tbl>
      <w:tblPr>
        <w:tblW w:w="0" w:type="auto"/>
        <w:tblInd w:w="9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3757"/>
        <w:gridCol w:w="2482"/>
      </w:tblGrid>
      <w:tr w:rsidR="00CF4596" w:rsidRPr="00831427" w14:paraId="4A57A351" w14:textId="77777777" w:rsidTr="003971FB">
        <w:trPr>
          <w:trHeight w:val="275"/>
        </w:trPr>
        <w:tc>
          <w:tcPr>
            <w:tcW w:w="991" w:type="dxa"/>
          </w:tcPr>
          <w:p w14:paraId="4ED059C4" w14:textId="77777777" w:rsidR="00CF4596" w:rsidRPr="00831427" w:rsidRDefault="00CF4596" w:rsidP="003971FB">
            <w:pPr>
              <w:pStyle w:val="TableParagraph"/>
              <w:spacing w:line="256" w:lineRule="exact"/>
              <w:ind w:left="107"/>
              <w:rPr>
                <w:b/>
                <w:sz w:val="24"/>
                <w:szCs w:val="24"/>
              </w:rPr>
            </w:pPr>
            <w:r w:rsidRPr="00831427">
              <w:rPr>
                <w:b/>
                <w:sz w:val="24"/>
                <w:szCs w:val="24"/>
              </w:rPr>
              <w:t>Sr.</w:t>
            </w:r>
            <w:r w:rsidRPr="00831427">
              <w:rPr>
                <w:b/>
                <w:spacing w:val="-12"/>
                <w:sz w:val="24"/>
                <w:szCs w:val="24"/>
              </w:rPr>
              <w:t xml:space="preserve"> </w:t>
            </w:r>
            <w:r w:rsidRPr="00831427">
              <w:rPr>
                <w:b/>
                <w:sz w:val="24"/>
                <w:szCs w:val="24"/>
              </w:rPr>
              <w:t>No.</w:t>
            </w:r>
          </w:p>
        </w:tc>
        <w:tc>
          <w:tcPr>
            <w:tcW w:w="3757" w:type="dxa"/>
          </w:tcPr>
          <w:p w14:paraId="2A10A20D" w14:textId="77777777" w:rsidR="00CF4596" w:rsidRPr="00831427" w:rsidRDefault="00CF4596" w:rsidP="003971FB">
            <w:pPr>
              <w:pStyle w:val="TableParagraph"/>
              <w:spacing w:line="256" w:lineRule="exact"/>
              <w:ind w:left="107"/>
              <w:rPr>
                <w:b/>
                <w:sz w:val="24"/>
                <w:szCs w:val="24"/>
              </w:rPr>
            </w:pPr>
            <w:r w:rsidRPr="00831427">
              <w:rPr>
                <w:b/>
                <w:sz w:val="24"/>
                <w:szCs w:val="24"/>
              </w:rPr>
              <w:t>Particulars</w:t>
            </w:r>
          </w:p>
        </w:tc>
        <w:tc>
          <w:tcPr>
            <w:tcW w:w="2482" w:type="dxa"/>
          </w:tcPr>
          <w:p w14:paraId="5B258B23" w14:textId="77777777" w:rsidR="00CF4596" w:rsidRPr="00831427" w:rsidRDefault="00CF4596" w:rsidP="003971FB">
            <w:pPr>
              <w:pStyle w:val="TableParagraph"/>
              <w:spacing w:line="256" w:lineRule="exact"/>
              <w:ind w:left="105"/>
              <w:rPr>
                <w:b/>
                <w:sz w:val="24"/>
                <w:szCs w:val="24"/>
              </w:rPr>
            </w:pPr>
            <w:r w:rsidRPr="00831427">
              <w:rPr>
                <w:b/>
                <w:sz w:val="24"/>
                <w:szCs w:val="24"/>
              </w:rPr>
              <w:t>Marks</w:t>
            </w:r>
            <w:r w:rsidRPr="00831427">
              <w:rPr>
                <w:b/>
                <w:spacing w:val="-3"/>
                <w:sz w:val="24"/>
                <w:szCs w:val="24"/>
              </w:rPr>
              <w:t xml:space="preserve"> </w:t>
            </w:r>
            <w:r w:rsidRPr="00831427">
              <w:rPr>
                <w:b/>
                <w:sz w:val="24"/>
                <w:szCs w:val="24"/>
              </w:rPr>
              <w:t>(</w:t>
            </w:r>
            <w:r>
              <w:rPr>
                <w:b/>
                <w:sz w:val="24"/>
                <w:szCs w:val="24"/>
              </w:rPr>
              <w:t>50</w:t>
            </w:r>
            <w:r w:rsidRPr="00831427">
              <w:rPr>
                <w:b/>
                <w:sz w:val="24"/>
                <w:szCs w:val="24"/>
              </w:rPr>
              <w:t>marks)</w:t>
            </w:r>
          </w:p>
        </w:tc>
      </w:tr>
      <w:tr w:rsidR="00CF4596" w:rsidRPr="00831427" w14:paraId="29354090" w14:textId="77777777" w:rsidTr="003971FB">
        <w:trPr>
          <w:trHeight w:val="277"/>
        </w:trPr>
        <w:tc>
          <w:tcPr>
            <w:tcW w:w="991" w:type="dxa"/>
          </w:tcPr>
          <w:p w14:paraId="1F213FF5" w14:textId="77777777" w:rsidR="00CF4596" w:rsidRPr="00831427" w:rsidRDefault="00CF4596" w:rsidP="003971FB">
            <w:pPr>
              <w:pStyle w:val="TableParagraph"/>
              <w:spacing w:before="1" w:line="257" w:lineRule="exact"/>
              <w:ind w:left="107"/>
              <w:rPr>
                <w:sz w:val="24"/>
                <w:szCs w:val="24"/>
              </w:rPr>
            </w:pPr>
            <w:r w:rsidRPr="00831427">
              <w:rPr>
                <w:sz w:val="24"/>
                <w:szCs w:val="24"/>
              </w:rPr>
              <w:t>1</w:t>
            </w:r>
          </w:p>
        </w:tc>
        <w:tc>
          <w:tcPr>
            <w:tcW w:w="3757" w:type="dxa"/>
          </w:tcPr>
          <w:p w14:paraId="599F5233" w14:textId="77777777" w:rsidR="00CF4596" w:rsidRPr="00831427" w:rsidRDefault="00CF4596" w:rsidP="003971FB">
            <w:pPr>
              <w:pStyle w:val="TableParagraph"/>
              <w:spacing w:before="1" w:line="257" w:lineRule="exact"/>
              <w:ind w:left="107"/>
              <w:rPr>
                <w:sz w:val="24"/>
                <w:szCs w:val="24"/>
              </w:rPr>
            </w:pPr>
            <w:r w:rsidRPr="00831427">
              <w:rPr>
                <w:sz w:val="24"/>
                <w:szCs w:val="24"/>
              </w:rPr>
              <w:t>Experiments</w:t>
            </w:r>
            <w:r>
              <w:rPr>
                <w:sz w:val="24"/>
                <w:szCs w:val="24"/>
              </w:rPr>
              <w:t xml:space="preserve"> external</w:t>
            </w:r>
          </w:p>
        </w:tc>
        <w:tc>
          <w:tcPr>
            <w:tcW w:w="2482" w:type="dxa"/>
          </w:tcPr>
          <w:p w14:paraId="50215135" w14:textId="77777777" w:rsidR="00CF4596" w:rsidRPr="00831427" w:rsidRDefault="00CF4596" w:rsidP="003971FB">
            <w:pPr>
              <w:pStyle w:val="TableParagraph"/>
              <w:spacing w:before="1" w:line="257" w:lineRule="exact"/>
              <w:ind w:left="105"/>
              <w:rPr>
                <w:sz w:val="24"/>
                <w:szCs w:val="24"/>
              </w:rPr>
            </w:pPr>
            <w:r w:rsidRPr="00831427">
              <w:rPr>
                <w:sz w:val="24"/>
                <w:szCs w:val="24"/>
              </w:rPr>
              <w:t>30</w:t>
            </w:r>
          </w:p>
        </w:tc>
      </w:tr>
      <w:tr w:rsidR="00CF4596" w:rsidRPr="00831427" w14:paraId="6A5D92CD" w14:textId="77777777" w:rsidTr="003971FB">
        <w:trPr>
          <w:trHeight w:val="275"/>
        </w:trPr>
        <w:tc>
          <w:tcPr>
            <w:tcW w:w="991" w:type="dxa"/>
          </w:tcPr>
          <w:p w14:paraId="7AFA93C6" w14:textId="77777777" w:rsidR="00CF4596" w:rsidRPr="00831427" w:rsidRDefault="00CF4596" w:rsidP="003971FB">
            <w:pPr>
              <w:pStyle w:val="TableParagraph"/>
              <w:spacing w:line="256" w:lineRule="exact"/>
              <w:ind w:left="107"/>
              <w:rPr>
                <w:sz w:val="24"/>
                <w:szCs w:val="24"/>
              </w:rPr>
            </w:pPr>
            <w:r>
              <w:rPr>
                <w:sz w:val="24"/>
                <w:szCs w:val="24"/>
              </w:rPr>
              <w:t>2</w:t>
            </w:r>
          </w:p>
        </w:tc>
        <w:tc>
          <w:tcPr>
            <w:tcW w:w="3757" w:type="dxa"/>
          </w:tcPr>
          <w:p w14:paraId="7A040D5C" w14:textId="77777777" w:rsidR="00CF4596" w:rsidRPr="00831427" w:rsidRDefault="00CF4596" w:rsidP="003971FB">
            <w:pPr>
              <w:pStyle w:val="TableParagraph"/>
              <w:spacing w:line="256" w:lineRule="exact"/>
              <w:ind w:left="107"/>
              <w:rPr>
                <w:sz w:val="24"/>
                <w:szCs w:val="24"/>
              </w:rPr>
            </w:pPr>
            <w:r w:rsidRPr="00831427">
              <w:rPr>
                <w:sz w:val="24"/>
                <w:szCs w:val="24"/>
              </w:rPr>
              <w:t>Experiments</w:t>
            </w:r>
            <w:r>
              <w:rPr>
                <w:sz w:val="24"/>
                <w:szCs w:val="24"/>
              </w:rPr>
              <w:t xml:space="preserve"> internal</w:t>
            </w:r>
          </w:p>
        </w:tc>
        <w:tc>
          <w:tcPr>
            <w:tcW w:w="2482" w:type="dxa"/>
          </w:tcPr>
          <w:p w14:paraId="08817B23" w14:textId="77777777" w:rsidR="00CF4596" w:rsidRPr="00831427" w:rsidRDefault="00CF4596" w:rsidP="003971FB">
            <w:pPr>
              <w:pStyle w:val="TableParagraph"/>
              <w:spacing w:line="256" w:lineRule="exact"/>
              <w:ind w:left="105"/>
              <w:rPr>
                <w:sz w:val="24"/>
                <w:szCs w:val="24"/>
              </w:rPr>
            </w:pPr>
            <w:r>
              <w:rPr>
                <w:sz w:val="24"/>
                <w:szCs w:val="24"/>
              </w:rPr>
              <w:t>2</w:t>
            </w:r>
            <w:r w:rsidRPr="00831427">
              <w:rPr>
                <w:sz w:val="24"/>
                <w:szCs w:val="24"/>
              </w:rPr>
              <w:t>0</w:t>
            </w:r>
          </w:p>
        </w:tc>
      </w:tr>
      <w:tr w:rsidR="00CF4596" w:rsidRPr="00831427" w14:paraId="009E17DC" w14:textId="77777777" w:rsidTr="003971FB">
        <w:trPr>
          <w:trHeight w:val="276"/>
        </w:trPr>
        <w:tc>
          <w:tcPr>
            <w:tcW w:w="991" w:type="dxa"/>
          </w:tcPr>
          <w:p w14:paraId="22D5BF4E" w14:textId="77777777" w:rsidR="00CF4596" w:rsidRPr="00831427" w:rsidRDefault="00CF4596" w:rsidP="003971FB">
            <w:pPr>
              <w:pStyle w:val="TableParagraph"/>
              <w:ind w:left="0"/>
              <w:rPr>
                <w:sz w:val="24"/>
                <w:szCs w:val="24"/>
              </w:rPr>
            </w:pPr>
          </w:p>
        </w:tc>
        <w:tc>
          <w:tcPr>
            <w:tcW w:w="3757" w:type="dxa"/>
          </w:tcPr>
          <w:p w14:paraId="7D18DE56" w14:textId="77777777" w:rsidR="00CF4596" w:rsidRPr="00831427" w:rsidRDefault="00CF4596" w:rsidP="003971FB">
            <w:pPr>
              <w:pStyle w:val="TableParagraph"/>
              <w:spacing w:line="256" w:lineRule="exact"/>
              <w:ind w:left="2383"/>
              <w:rPr>
                <w:b/>
                <w:sz w:val="24"/>
                <w:szCs w:val="24"/>
              </w:rPr>
            </w:pPr>
            <w:r w:rsidRPr="00831427">
              <w:rPr>
                <w:b/>
                <w:sz w:val="24"/>
                <w:szCs w:val="24"/>
              </w:rPr>
              <w:t>Total</w:t>
            </w:r>
            <w:r w:rsidRPr="00831427">
              <w:rPr>
                <w:b/>
                <w:spacing w:val="-11"/>
                <w:sz w:val="24"/>
                <w:szCs w:val="24"/>
              </w:rPr>
              <w:t xml:space="preserve"> </w:t>
            </w:r>
            <w:r w:rsidRPr="00831427">
              <w:rPr>
                <w:b/>
                <w:sz w:val="24"/>
                <w:szCs w:val="24"/>
              </w:rPr>
              <w:t>Marks</w:t>
            </w:r>
          </w:p>
        </w:tc>
        <w:tc>
          <w:tcPr>
            <w:tcW w:w="2482" w:type="dxa"/>
          </w:tcPr>
          <w:p w14:paraId="3E1682A0" w14:textId="77777777" w:rsidR="00CF4596" w:rsidRPr="00831427" w:rsidRDefault="00CF4596" w:rsidP="003971FB">
            <w:pPr>
              <w:pStyle w:val="TableParagraph"/>
              <w:spacing w:line="256" w:lineRule="exact"/>
              <w:ind w:left="105"/>
              <w:rPr>
                <w:b/>
                <w:sz w:val="24"/>
                <w:szCs w:val="24"/>
              </w:rPr>
            </w:pPr>
            <w:r>
              <w:rPr>
                <w:b/>
                <w:sz w:val="24"/>
                <w:szCs w:val="24"/>
              </w:rPr>
              <w:t>50</w:t>
            </w:r>
          </w:p>
        </w:tc>
      </w:tr>
    </w:tbl>
    <w:p w14:paraId="2BD3ABE8" w14:textId="77777777" w:rsidR="00CF4596" w:rsidRDefault="00CF4596" w:rsidP="00CF4596">
      <w:pPr>
        <w:spacing w:line="256" w:lineRule="exact"/>
        <w:rPr>
          <w:rFonts w:ascii="Times New Roman" w:hAnsi="Times New Roman" w:cs="Times New Roman"/>
          <w:sz w:val="24"/>
          <w:szCs w:val="24"/>
        </w:rPr>
      </w:pPr>
    </w:p>
    <w:p w14:paraId="49C4120F" w14:textId="77777777" w:rsidR="00CF4596" w:rsidRPr="00EA4BBE" w:rsidRDefault="00CF4596" w:rsidP="00CF4596">
      <w:pPr>
        <w:pStyle w:val="Heading2"/>
        <w:spacing w:before="150"/>
        <w:ind w:left="1228" w:right="1483"/>
        <w:jc w:val="center"/>
        <w:rPr>
          <w:rFonts w:ascii="Times New Roman" w:hAnsi="Times New Roman" w:cs="Times New Roman"/>
          <w:b/>
          <w:color w:val="auto"/>
          <w:sz w:val="24"/>
          <w:szCs w:val="24"/>
        </w:rPr>
      </w:pPr>
      <w:r w:rsidRPr="00EA4BBE">
        <w:rPr>
          <w:rFonts w:ascii="Times New Roman" w:hAnsi="Times New Roman" w:cs="Times New Roman"/>
          <w:b/>
          <w:color w:val="auto"/>
          <w:sz w:val="24"/>
          <w:szCs w:val="24"/>
        </w:rPr>
        <w:t>EXAMINATION</w:t>
      </w:r>
      <w:r w:rsidRPr="00EA4BBE">
        <w:rPr>
          <w:rFonts w:ascii="Times New Roman" w:hAnsi="Times New Roman" w:cs="Times New Roman"/>
          <w:b/>
          <w:color w:val="auto"/>
          <w:spacing w:val="-3"/>
          <w:sz w:val="24"/>
          <w:szCs w:val="24"/>
        </w:rPr>
        <w:t xml:space="preserve"> </w:t>
      </w:r>
      <w:r w:rsidRPr="00EA4BBE">
        <w:rPr>
          <w:rFonts w:ascii="Times New Roman" w:hAnsi="Times New Roman" w:cs="Times New Roman"/>
          <w:b/>
          <w:color w:val="auto"/>
          <w:sz w:val="24"/>
          <w:szCs w:val="24"/>
        </w:rPr>
        <w:t>PATTERN</w:t>
      </w:r>
      <w:r w:rsidRPr="00EA4BBE">
        <w:rPr>
          <w:rFonts w:ascii="Times New Roman" w:hAnsi="Times New Roman" w:cs="Times New Roman"/>
          <w:b/>
          <w:color w:val="auto"/>
          <w:spacing w:val="-3"/>
          <w:sz w:val="24"/>
          <w:szCs w:val="24"/>
        </w:rPr>
        <w:t xml:space="preserve"> </w:t>
      </w:r>
      <w:r w:rsidRPr="00EA4BBE">
        <w:rPr>
          <w:rFonts w:ascii="Times New Roman" w:hAnsi="Times New Roman" w:cs="Times New Roman"/>
          <w:b/>
          <w:color w:val="auto"/>
          <w:sz w:val="24"/>
          <w:szCs w:val="24"/>
        </w:rPr>
        <w:t>FOR</w:t>
      </w:r>
      <w:r w:rsidRPr="00EA4BBE">
        <w:rPr>
          <w:rFonts w:ascii="Times New Roman" w:hAnsi="Times New Roman" w:cs="Times New Roman"/>
          <w:b/>
          <w:color w:val="auto"/>
          <w:spacing w:val="-4"/>
          <w:sz w:val="24"/>
          <w:szCs w:val="24"/>
        </w:rPr>
        <w:t xml:space="preserve"> O</w:t>
      </w:r>
      <w:r w:rsidRPr="00EA4BBE">
        <w:rPr>
          <w:rFonts w:ascii="Times New Roman" w:hAnsi="Times New Roman" w:cs="Times New Roman"/>
          <w:b/>
          <w:color w:val="auto"/>
          <w:sz w:val="24"/>
          <w:szCs w:val="24"/>
        </w:rPr>
        <w:t>PEN ELECTIVE</w:t>
      </w:r>
      <w:r w:rsidRPr="00EA4BBE">
        <w:rPr>
          <w:rFonts w:ascii="Times New Roman" w:hAnsi="Times New Roman" w:cs="Times New Roman"/>
          <w:b/>
          <w:color w:val="auto"/>
          <w:spacing w:val="-4"/>
          <w:sz w:val="24"/>
          <w:szCs w:val="24"/>
        </w:rPr>
        <w:t xml:space="preserve"> </w:t>
      </w:r>
      <w:r w:rsidRPr="00EA4BBE">
        <w:rPr>
          <w:rFonts w:ascii="Times New Roman" w:hAnsi="Times New Roman" w:cs="Times New Roman"/>
          <w:b/>
          <w:color w:val="auto"/>
          <w:sz w:val="24"/>
          <w:szCs w:val="24"/>
        </w:rPr>
        <w:t>SUBJECTS</w:t>
      </w:r>
    </w:p>
    <w:p w14:paraId="48D9504B" w14:textId="77777777" w:rsidR="00CF4596" w:rsidRPr="00EA4BBE" w:rsidRDefault="00CF4596" w:rsidP="00CF4596">
      <w:pPr>
        <w:pStyle w:val="Heading2"/>
        <w:spacing w:before="44"/>
        <w:jc w:val="both"/>
        <w:rPr>
          <w:rFonts w:ascii="Times New Roman" w:hAnsi="Times New Roman" w:cs="Times New Roman"/>
          <w:color w:val="auto"/>
          <w:sz w:val="24"/>
          <w:szCs w:val="24"/>
        </w:rPr>
      </w:pPr>
      <w:r w:rsidRPr="00EA4BBE">
        <w:rPr>
          <w:rFonts w:ascii="Times New Roman" w:hAnsi="Times New Roman" w:cs="Times New Roman"/>
          <w:color w:val="auto"/>
          <w:sz w:val="24"/>
          <w:szCs w:val="24"/>
        </w:rPr>
        <w:t>Scheme</w:t>
      </w:r>
      <w:r w:rsidRPr="00EA4BBE">
        <w:rPr>
          <w:rFonts w:ascii="Times New Roman" w:hAnsi="Times New Roman" w:cs="Times New Roman"/>
          <w:color w:val="auto"/>
          <w:spacing w:val="-4"/>
          <w:sz w:val="24"/>
          <w:szCs w:val="24"/>
        </w:rPr>
        <w:t xml:space="preserve"> </w:t>
      </w:r>
      <w:r w:rsidRPr="00EA4BBE">
        <w:rPr>
          <w:rFonts w:ascii="Times New Roman" w:hAnsi="Times New Roman" w:cs="Times New Roman"/>
          <w:color w:val="auto"/>
          <w:sz w:val="24"/>
          <w:szCs w:val="24"/>
        </w:rPr>
        <w:t>of</w:t>
      </w:r>
      <w:r w:rsidRPr="00EA4BBE">
        <w:rPr>
          <w:rFonts w:ascii="Times New Roman" w:hAnsi="Times New Roman" w:cs="Times New Roman"/>
          <w:color w:val="auto"/>
          <w:spacing w:val="-2"/>
          <w:sz w:val="24"/>
          <w:szCs w:val="24"/>
        </w:rPr>
        <w:t xml:space="preserve"> </w:t>
      </w:r>
      <w:r w:rsidRPr="00EA4BBE">
        <w:rPr>
          <w:rFonts w:ascii="Times New Roman" w:hAnsi="Times New Roman" w:cs="Times New Roman"/>
          <w:color w:val="auto"/>
          <w:sz w:val="24"/>
          <w:szCs w:val="24"/>
        </w:rPr>
        <w:t>examination:</w:t>
      </w:r>
    </w:p>
    <w:p w14:paraId="53EA3313" w14:textId="77777777" w:rsidR="00CF4596" w:rsidRPr="00EA4BBE" w:rsidRDefault="00CF4596" w:rsidP="00CF4596">
      <w:pPr>
        <w:pStyle w:val="ListParagraph"/>
        <w:widowControl w:val="0"/>
        <w:numPr>
          <w:ilvl w:val="0"/>
          <w:numId w:val="5"/>
        </w:numPr>
        <w:tabs>
          <w:tab w:val="left" w:pos="761"/>
        </w:tabs>
        <w:autoSpaceDE w:val="0"/>
        <w:autoSpaceDN w:val="0"/>
        <w:spacing w:before="38" w:after="0" w:line="240" w:lineRule="auto"/>
        <w:ind w:hanging="361"/>
        <w:contextualSpacing w:val="0"/>
        <w:jc w:val="both"/>
        <w:rPr>
          <w:rFonts w:ascii="Times New Roman" w:hAnsi="Times New Roman" w:cs="Times New Roman"/>
          <w:sz w:val="24"/>
          <w:szCs w:val="24"/>
        </w:rPr>
      </w:pPr>
      <w:r w:rsidRPr="00EA4BBE">
        <w:rPr>
          <w:rFonts w:ascii="Times New Roman" w:hAnsi="Times New Roman" w:cs="Times New Roman"/>
          <w:sz w:val="24"/>
          <w:szCs w:val="24"/>
        </w:rPr>
        <w:t>There</w:t>
      </w:r>
      <w:r w:rsidRPr="00EA4BBE">
        <w:rPr>
          <w:rFonts w:ascii="Times New Roman" w:hAnsi="Times New Roman" w:cs="Times New Roman"/>
          <w:spacing w:val="-7"/>
          <w:sz w:val="24"/>
          <w:szCs w:val="24"/>
        </w:rPr>
        <w:t xml:space="preserve"> </w:t>
      </w:r>
      <w:r w:rsidRPr="00EA4BBE">
        <w:rPr>
          <w:rFonts w:ascii="Times New Roman" w:hAnsi="Times New Roman" w:cs="Times New Roman"/>
          <w:sz w:val="24"/>
          <w:szCs w:val="24"/>
        </w:rPr>
        <w:t>will</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be</w:t>
      </w:r>
      <w:r w:rsidRPr="00EA4BBE">
        <w:rPr>
          <w:rFonts w:ascii="Times New Roman" w:hAnsi="Times New Roman" w:cs="Times New Roman"/>
          <w:spacing w:val="-6"/>
          <w:sz w:val="24"/>
          <w:szCs w:val="24"/>
        </w:rPr>
        <w:t xml:space="preserve"> </w:t>
      </w:r>
      <w:r w:rsidRPr="00EA4BBE">
        <w:rPr>
          <w:rFonts w:ascii="Times New Roman" w:hAnsi="Times New Roman" w:cs="Times New Roman"/>
          <w:sz w:val="24"/>
          <w:szCs w:val="24"/>
        </w:rPr>
        <w:t>internal</w:t>
      </w:r>
      <w:r w:rsidRPr="00EA4BBE">
        <w:rPr>
          <w:rFonts w:ascii="Times New Roman" w:hAnsi="Times New Roman" w:cs="Times New Roman"/>
          <w:spacing w:val="2"/>
          <w:sz w:val="24"/>
          <w:szCs w:val="24"/>
        </w:rPr>
        <w:t xml:space="preserve"> </w:t>
      </w:r>
      <w:r w:rsidRPr="00EA4BBE">
        <w:rPr>
          <w:rFonts w:ascii="Times New Roman" w:hAnsi="Times New Roman" w:cs="Times New Roman"/>
          <w:sz w:val="24"/>
          <w:szCs w:val="24"/>
        </w:rPr>
        <w:t>assessment</w:t>
      </w:r>
      <w:r w:rsidRPr="00EA4BBE">
        <w:rPr>
          <w:rFonts w:ascii="Times New Roman" w:hAnsi="Times New Roman" w:cs="Times New Roman"/>
          <w:spacing w:val="-2"/>
          <w:sz w:val="24"/>
          <w:szCs w:val="24"/>
        </w:rPr>
        <w:t xml:space="preserve"> </w:t>
      </w:r>
      <w:r w:rsidRPr="00EA4BBE">
        <w:rPr>
          <w:rFonts w:ascii="Times New Roman" w:hAnsi="Times New Roman" w:cs="Times New Roman"/>
          <w:sz w:val="24"/>
          <w:szCs w:val="24"/>
        </w:rPr>
        <w:t>for</w:t>
      </w:r>
      <w:r w:rsidRPr="00EA4BBE">
        <w:rPr>
          <w:rFonts w:ascii="Times New Roman" w:hAnsi="Times New Roman" w:cs="Times New Roman"/>
          <w:spacing w:val="-6"/>
          <w:sz w:val="24"/>
          <w:szCs w:val="24"/>
        </w:rPr>
        <w:t xml:space="preserve"> </w:t>
      </w:r>
      <w:r w:rsidRPr="00EA4BBE">
        <w:rPr>
          <w:rFonts w:ascii="Times New Roman" w:hAnsi="Times New Roman" w:cs="Times New Roman"/>
          <w:sz w:val="24"/>
          <w:szCs w:val="24"/>
        </w:rPr>
        <w:t>OPEN ELECTIVE.</w:t>
      </w:r>
    </w:p>
    <w:p w14:paraId="5AB64AF9" w14:textId="77777777" w:rsidR="00CF4596" w:rsidRPr="00EA4BBE" w:rsidRDefault="00CF4596" w:rsidP="00CF4596">
      <w:pPr>
        <w:pStyle w:val="ListParagraph"/>
        <w:widowControl w:val="0"/>
        <w:numPr>
          <w:ilvl w:val="0"/>
          <w:numId w:val="5"/>
        </w:numPr>
        <w:tabs>
          <w:tab w:val="left" w:pos="761"/>
        </w:tabs>
        <w:autoSpaceDE w:val="0"/>
        <w:autoSpaceDN w:val="0"/>
        <w:spacing w:before="39" w:after="0" w:line="276" w:lineRule="auto"/>
        <w:ind w:right="655"/>
        <w:contextualSpacing w:val="0"/>
        <w:jc w:val="both"/>
        <w:rPr>
          <w:rFonts w:ascii="Times New Roman" w:hAnsi="Times New Roman" w:cs="Times New Roman"/>
          <w:sz w:val="24"/>
          <w:szCs w:val="24"/>
        </w:rPr>
      </w:pPr>
      <w:r w:rsidRPr="00EA4BBE">
        <w:rPr>
          <w:rFonts w:ascii="Times New Roman" w:hAnsi="Times New Roman" w:cs="Times New Roman"/>
          <w:sz w:val="24"/>
          <w:szCs w:val="24"/>
        </w:rPr>
        <w:t xml:space="preserve">A candidate will submit one </w:t>
      </w:r>
      <w:proofErr w:type="gramStart"/>
      <w:r w:rsidRPr="00EA4BBE">
        <w:rPr>
          <w:rFonts w:ascii="Times New Roman" w:hAnsi="Times New Roman" w:cs="Times New Roman"/>
          <w:sz w:val="24"/>
          <w:szCs w:val="24"/>
        </w:rPr>
        <w:t>assignments</w:t>
      </w:r>
      <w:proofErr w:type="gramEnd"/>
      <w:r w:rsidRPr="00EA4BBE">
        <w:rPr>
          <w:rFonts w:ascii="Times New Roman" w:hAnsi="Times New Roman" w:cs="Times New Roman"/>
          <w:sz w:val="24"/>
          <w:szCs w:val="24"/>
        </w:rPr>
        <w:t xml:space="preserve"> and one unit test carrying 10 Marks each. </w:t>
      </w:r>
    </w:p>
    <w:p w14:paraId="1E6721F4" w14:textId="77777777" w:rsidR="00CF4596" w:rsidRPr="00EA4BBE" w:rsidRDefault="00CF4596" w:rsidP="00CF4596">
      <w:pPr>
        <w:pStyle w:val="ListParagraph"/>
        <w:widowControl w:val="0"/>
        <w:numPr>
          <w:ilvl w:val="0"/>
          <w:numId w:val="5"/>
        </w:numPr>
        <w:tabs>
          <w:tab w:val="left" w:pos="761"/>
        </w:tabs>
        <w:autoSpaceDE w:val="0"/>
        <w:autoSpaceDN w:val="0"/>
        <w:spacing w:before="45" w:after="0" w:line="240" w:lineRule="auto"/>
        <w:ind w:hanging="361"/>
        <w:contextualSpacing w:val="0"/>
        <w:jc w:val="both"/>
        <w:rPr>
          <w:rFonts w:ascii="Times New Roman" w:hAnsi="Times New Roman" w:cs="Times New Roman"/>
          <w:sz w:val="24"/>
          <w:szCs w:val="24"/>
        </w:rPr>
      </w:pPr>
      <w:r w:rsidRPr="00EA4BBE">
        <w:rPr>
          <w:rFonts w:ascii="Times New Roman" w:hAnsi="Times New Roman" w:cs="Times New Roman"/>
          <w:sz w:val="24"/>
          <w:szCs w:val="24"/>
        </w:rPr>
        <w:t>The</w:t>
      </w:r>
      <w:r w:rsidRPr="00EA4BBE">
        <w:rPr>
          <w:rFonts w:ascii="Times New Roman" w:hAnsi="Times New Roman" w:cs="Times New Roman"/>
          <w:spacing w:val="-6"/>
          <w:sz w:val="24"/>
          <w:szCs w:val="24"/>
        </w:rPr>
        <w:t xml:space="preserve"> </w:t>
      </w:r>
      <w:r w:rsidRPr="00EA4BBE">
        <w:rPr>
          <w:rFonts w:ascii="Times New Roman" w:hAnsi="Times New Roman" w:cs="Times New Roman"/>
          <w:sz w:val="24"/>
          <w:szCs w:val="24"/>
        </w:rPr>
        <w:t>learners</w:t>
      </w:r>
      <w:r w:rsidRPr="00EA4BBE">
        <w:rPr>
          <w:rFonts w:ascii="Times New Roman" w:hAnsi="Times New Roman" w:cs="Times New Roman"/>
          <w:spacing w:val="-7"/>
          <w:sz w:val="24"/>
          <w:szCs w:val="24"/>
        </w:rPr>
        <w:t xml:space="preserve"> </w:t>
      </w:r>
      <w:r w:rsidRPr="00EA4BBE">
        <w:rPr>
          <w:rFonts w:ascii="Times New Roman" w:hAnsi="Times New Roman" w:cs="Times New Roman"/>
          <w:sz w:val="24"/>
          <w:szCs w:val="24"/>
        </w:rPr>
        <w:t>will</w:t>
      </w:r>
      <w:r w:rsidRPr="00EA4BBE">
        <w:rPr>
          <w:rFonts w:ascii="Times New Roman" w:hAnsi="Times New Roman" w:cs="Times New Roman"/>
          <w:spacing w:val="-3"/>
          <w:sz w:val="24"/>
          <w:szCs w:val="24"/>
        </w:rPr>
        <w:t xml:space="preserve"> </w:t>
      </w:r>
      <w:r w:rsidRPr="00EA4BBE">
        <w:rPr>
          <w:rFonts w:ascii="Times New Roman" w:hAnsi="Times New Roman" w:cs="Times New Roman"/>
          <w:sz w:val="24"/>
          <w:szCs w:val="24"/>
        </w:rPr>
        <w:t>be</w:t>
      </w:r>
      <w:r w:rsidRPr="00EA4BBE">
        <w:rPr>
          <w:rFonts w:ascii="Times New Roman" w:hAnsi="Times New Roman" w:cs="Times New Roman"/>
          <w:spacing w:val="-7"/>
          <w:sz w:val="24"/>
          <w:szCs w:val="24"/>
        </w:rPr>
        <w:t xml:space="preserve"> </w:t>
      </w:r>
      <w:r w:rsidRPr="00EA4BBE">
        <w:rPr>
          <w:rFonts w:ascii="Times New Roman" w:hAnsi="Times New Roman" w:cs="Times New Roman"/>
          <w:sz w:val="24"/>
          <w:szCs w:val="24"/>
        </w:rPr>
        <w:t>evaluated</w:t>
      </w:r>
      <w:r w:rsidRPr="00EA4BBE">
        <w:rPr>
          <w:rFonts w:ascii="Times New Roman" w:hAnsi="Times New Roman" w:cs="Times New Roman"/>
          <w:spacing w:val="-5"/>
          <w:sz w:val="24"/>
          <w:szCs w:val="24"/>
        </w:rPr>
        <w:t xml:space="preserve"> </w:t>
      </w:r>
      <w:r w:rsidRPr="00EA4BBE">
        <w:rPr>
          <w:rFonts w:ascii="Times New Roman" w:hAnsi="Times New Roman" w:cs="Times New Roman"/>
          <w:sz w:val="24"/>
          <w:szCs w:val="24"/>
        </w:rPr>
        <w:t>based</w:t>
      </w:r>
      <w:r w:rsidRPr="00EA4BBE">
        <w:rPr>
          <w:rFonts w:ascii="Times New Roman" w:hAnsi="Times New Roman" w:cs="Times New Roman"/>
          <w:spacing w:val="-4"/>
          <w:sz w:val="24"/>
          <w:szCs w:val="24"/>
        </w:rPr>
        <w:t xml:space="preserve"> </w:t>
      </w:r>
      <w:r w:rsidRPr="00EA4BBE">
        <w:rPr>
          <w:rFonts w:ascii="Times New Roman" w:hAnsi="Times New Roman" w:cs="Times New Roman"/>
          <w:sz w:val="24"/>
          <w:szCs w:val="24"/>
        </w:rPr>
        <w:t>on</w:t>
      </w:r>
      <w:r w:rsidRPr="00EA4BBE">
        <w:rPr>
          <w:rFonts w:ascii="Times New Roman" w:hAnsi="Times New Roman" w:cs="Times New Roman"/>
          <w:spacing w:val="-4"/>
          <w:sz w:val="24"/>
          <w:szCs w:val="24"/>
        </w:rPr>
        <w:t xml:space="preserve"> </w:t>
      </w:r>
      <w:r w:rsidRPr="00EA4BBE">
        <w:rPr>
          <w:rFonts w:ascii="Times New Roman" w:hAnsi="Times New Roman" w:cs="Times New Roman"/>
          <w:sz w:val="24"/>
          <w:szCs w:val="24"/>
        </w:rPr>
        <w:t>the semester end</w:t>
      </w:r>
      <w:r w:rsidRPr="00EA4BBE">
        <w:rPr>
          <w:rFonts w:ascii="Times New Roman" w:hAnsi="Times New Roman" w:cs="Times New Roman"/>
          <w:spacing w:val="-5"/>
          <w:sz w:val="24"/>
          <w:szCs w:val="24"/>
        </w:rPr>
        <w:t xml:space="preserve"> </w:t>
      </w:r>
      <w:r w:rsidRPr="00EA4BBE">
        <w:rPr>
          <w:rFonts w:ascii="Times New Roman" w:hAnsi="Times New Roman" w:cs="Times New Roman"/>
          <w:sz w:val="24"/>
          <w:szCs w:val="24"/>
        </w:rPr>
        <w:t>theory</w:t>
      </w:r>
      <w:r w:rsidRPr="00EA4BBE">
        <w:rPr>
          <w:rFonts w:ascii="Times New Roman" w:hAnsi="Times New Roman" w:cs="Times New Roman"/>
          <w:spacing w:val="-4"/>
          <w:sz w:val="24"/>
          <w:szCs w:val="24"/>
        </w:rPr>
        <w:t xml:space="preserve"> </w:t>
      </w:r>
      <w:r w:rsidRPr="00EA4BBE">
        <w:rPr>
          <w:rFonts w:ascii="Times New Roman" w:hAnsi="Times New Roman" w:cs="Times New Roman"/>
          <w:sz w:val="24"/>
          <w:szCs w:val="24"/>
        </w:rPr>
        <w:t>examination.</w:t>
      </w:r>
    </w:p>
    <w:p w14:paraId="758E4BE7" w14:textId="77777777" w:rsidR="00CF4596" w:rsidRPr="00EA4BBE" w:rsidRDefault="00CF4596" w:rsidP="00CF4596">
      <w:pPr>
        <w:pStyle w:val="ListParagraph"/>
        <w:widowControl w:val="0"/>
        <w:tabs>
          <w:tab w:val="left" w:pos="761"/>
        </w:tabs>
        <w:autoSpaceDE w:val="0"/>
        <w:autoSpaceDN w:val="0"/>
        <w:spacing w:before="42" w:after="0" w:line="271" w:lineRule="auto"/>
        <w:ind w:left="760" w:right="652"/>
        <w:contextualSpacing w:val="0"/>
        <w:jc w:val="both"/>
        <w:rPr>
          <w:rFonts w:ascii="Times New Roman" w:hAnsi="Times New Roman" w:cs="Times New Roman"/>
          <w:sz w:val="24"/>
          <w:szCs w:val="24"/>
        </w:rPr>
      </w:pPr>
    </w:p>
    <w:p w14:paraId="5B9663D5" w14:textId="77777777" w:rsidR="00CF4596" w:rsidRPr="00EA4BBE" w:rsidRDefault="00CF4596" w:rsidP="00CF4596">
      <w:pPr>
        <w:pStyle w:val="Heading1"/>
        <w:ind w:right="1423"/>
        <w:rPr>
          <w:sz w:val="24"/>
          <w:szCs w:val="24"/>
        </w:rPr>
      </w:pPr>
      <w:r w:rsidRPr="00EA4BBE">
        <w:rPr>
          <w:sz w:val="24"/>
          <w:szCs w:val="24"/>
        </w:rPr>
        <w:t>Distribution</w:t>
      </w:r>
      <w:r w:rsidRPr="00EA4BBE">
        <w:rPr>
          <w:spacing w:val="-5"/>
          <w:sz w:val="24"/>
          <w:szCs w:val="24"/>
        </w:rPr>
        <w:t xml:space="preserve"> </w:t>
      </w:r>
      <w:r w:rsidRPr="00EA4BBE">
        <w:rPr>
          <w:sz w:val="24"/>
          <w:szCs w:val="24"/>
        </w:rPr>
        <w:t>of</w:t>
      </w:r>
      <w:r w:rsidRPr="00EA4BBE">
        <w:rPr>
          <w:spacing w:val="-4"/>
          <w:sz w:val="24"/>
          <w:szCs w:val="24"/>
        </w:rPr>
        <w:t xml:space="preserve"> </w:t>
      </w:r>
      <w:r w:rsidRPr="00EA4BBE">
        <w:rPr>
          <w:sz w:val="24"/>
          <w:szCs w:val="24"/>
        </w:rPr>
        <w:t>marks (50 marks)</w:t>
      </w:r>
    </w:p>
    <w:p w14:paraId="3380CE34" w14:textId="77777777" w:rsidR="00CF4596" w:rsidRPr="00EA4BBE" w:rsidRDefault="00CF4596" w:rsidP="00CF4596">
      <w:pPr>
        <w:pStyle w:val="BodyText"/>
        <w:rPr>
          <w:b/>
          <w:sz w:val="24"/>
          <w:szCs w:val="24"/>
        </w:rPr>
      </w:pPr>
    </w:p>
    <w:p w14:paraId="6F7362FA" w14:textId="77777777" w:rsidR="00CF4596" w:rsidRDefault="00CF4596" w:rsidP="00CF4596">
      <w:pPr>
        <w:pStyle w:val="ListParagraph"/>
        <w:widowControl w:val="0"/>
        <w:numPr>
          <w:ilvl w:val="0"/>
          <w:numId w:val="20"/>
        </w:numPr>
        <w:tabs>
          <w:tab w:val="left" w:pos="713"/>
        </w:tabs>
        <w:autoSpaceDE w:val="0"/>
        <w:autoSpaceDN w:val="0"/>
        <w:spacing w:after="0" w:line="360" w:lineRule="auto"/>
        <w:contextualSpacing w:val="0"/>
        <w:jc w:val="both"/>
        <w:rPr>
          <w:rFonts w:ascii="Times New Roman" w:hAnsi="Times New Roman" w:cs="Times New Roman"/>
          <w:b/>
          <w:sz w:val="24"/>
          <w:szCs w:val="24"/>
        </w:rPr>
      </w:pPr>
      <w:r w:rsidRPr="00EA4BBE">
        <w:rPr>
          <w:rFonts w:ascii="Times New Roman" w:hAnsi="Times New Roman" w:cs="Times New Roman"/>
          <w:b/>
          <w:sz w:val="24"/>
          <w:szCs w:val="24"/>
        </w:rPr>
        <w:t>Continuous</w:t>
      </w:r>
      <w:r w:rsidRPr="00EA4BBE">
        <w:rPr>
          <w:rFonts w:ascii="Times New Roman" w:hAnsi="Times New Roman" w:cs="Times New Roman"/>
          <w:b/>
          <w:spacing w:val="-7"/>
          <w:sz w:val="24"/>
          <w:szCs w:val="24"/>
        </w:rPr>
        <w:t xml:space="preserve"> </w:t>
      </w:r>
      <w:r w:rsidRPr="00EA4BBE">
        <w:rPr>
          <w:rFonts w:ascii="Times New Roman" w:hAnsi="Times New Roman" w:cs="Times New Roman"/>
          <w:b/>
          <w:sz w:val="24"/>
          <w:szCs w:val="24"/>
        </w:rPr>
        <w:t>Internal</w:t>
      </w:r>
      <w:r w:rsidRPr="00EA4BBE">
        <w:rPr>
          <w:rFonts w:ascii="Times New Roman" w:hAnsi="Times New Roman" w:cs="Times New Roman"/>
          <w:b/>
          <w:spacing w:val="-8"/>
          <w:sz w:val="24"/>
          <w:szCs w:val="24"/>
        </w:rPr>
        <w:t xml:space="preserve"> </w:t>
      </w:r>
      <w:r w:rsidRPr="00EA4BBE">
        <w:rPr>
          <w:rFonts w:ascii="Times New Roman" w:hAnsi="Times New Roman" w:cs="Times New Roman"/>
          <w:b/>
          <w:sz w:val="24"/>
          <w:szCs w:val="24"/>
        </w:rPr>
        <w:t>Assessment</w:t>
      </w:r>
      <w:r w:rsidRPr="00EA4BBE">
        <w:rPr>
          <w:rFonts w:ascii="Times New Roman" w:hAnsi="Times New Roman" w:cs="Times New Roman"/>
          <w:b/>
          <w:spacing w:val="-7"/>
          <w:sz w:val="24"/>
          <w:szCs w:val="24"/>
        </w:rPr>
        <w:t xml:space="preserve"> </w:t>
      </w:r>
      <w:r w:rsidRPr="00EA4BBE">
        <w:rPr>
          <w:rFonts w:ascii="Times New Roman" w:hAnsi="Times New Roman" w:cs="Times New Roman"/>
          <w:b/>
          <w:sz w:val="24"/>
          <w:szCs w:val="24"/>
        </w:rPr>
        <w:t>(20</w:t>
      </w:r>
      <w:r w:rsidRPr="00EA4BBE">
        <w:rPr>
          <w:rFonts w:ascii="Times New Roman" w:hAnsi="Times New Roman" w:cs="Times New Roman"/>
          <w:b/>
          <w:spacing w:val="-5"/>
          <w:sz w:val="24"/>
          <w:szCs w:val="24"/>
        </w:rPr>
        <w:t xml:space="preserve"> </w:t>
      </w:r>
      <w:r w:rsidRPr="00EA4BBE">
        <w:rPr>
          <w:rFonts w:ascii="Times New Roman" w:hAnsi="Times New Roman" w:cs="Times New Roman"/>
          <w:b/>
          <w:sz w:val="24"/>
          <w:szCs w:val="24"/>
        </w:rPr>
        <w:t>Marks):</w:t>
      </w:r>
    </w:p>
    <w:tbl>
      <w:tblPr>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2"/>
        <w:gridCol w:w="7232"/>
        <w:gridCol w:w="1008"/>
      </w:tblGrid>
      <w:tr w:rsidR="00CF4596" w:rsidRPr="00831427" w14:paraId="1C2B5EFD" w14:textId="77777777" w:rsidTr="003971FB">
        <w:trPr>
          <w:trHeight w:val="414"/>
        </w:trPr>
        <w:tc>
          <w:tcPr>
            <w:tcW w:w="1032" w:type="dxa"/>
          </w:tcPr>
          <w:p w14:paraId="38A8F29A" w14:textId="77777777" w:rsidR="00CF4596" w:rsidRDefault="00CF4596" w:rsidP="003971FB">
            <w:pPr>
              <w:pStyle w:val="TableParagraph"/>
              <w:spacing w:line="185" w:lineRule="exact"/>
              <w:rPr>
                <w:b/>
                <w:sz w:val="24"/>
                <w:szCs w:val="24"/>
              </w:rPr>
            </w:pPr>
          </w:p>
          <w:p w14:paraId="446FD96F" w14:textId="77777777" w:rsidR="00CF4596" w:rsidRPr="00831427" w:rsidRDefault="00CF4596" w:rsidP="003971FB">
            <w:pPr>
              <w:pStyle w:val="TableParagraph"/>
              <w:spacing w:line="185" w:lineRule="exact"/>
              <w:rPr>
                <w:b/>
                <w:sz w:val="24"/>
                <w:szCs w:val="24"/>
              </w:rPr>
            </w:pPr>
            <w:r w:rsidRPr="00831427">
              <w:rPr>
                <w:b/>
                <w:sz w:val="24"/>
                <w:szCs w:val="24"/>
              </w:rPr>
              <w:t>Sr. No.</w:t>
            </w:r>
          </w:p>
        </w:tc>
        <w:tc>
          <w:tcPr>
            <w:tcW w:w="7232" w:type="dxa"/>
          </w:tcPr>
          <w:p w14:paraId="11F548D9" w14:textId="77777777" w:rsidR="00CF4596" w:rsidRPr="00831427" w:rsidRDefault="00CF4596" w:rsidP="003971FB">
            <w:pPr>
              <w:pStyle w:val="TableParagraph"/>
              <w:tabs>
                <w:tab w:val="left" w:pos="4109"/>
              </w:tabs>
              <w:spacing w:line="273" w:lineRule="exact"/>
              <w:ind w:left="2551" w:right="3123"/>
              <w:jc w:val="center"/>
              <w:rPr>
                <w:b/>
                <w:sz w:val="24"/>
                <w:szCs w:val="24"/>
              </w:rPr>
            </w:pPr>
            <w:r w:rsidRPr="00831427">
              <w:rPr>
                <w:b/>
                <w:sz w:val="24"/>
                <w:szCs w:val="24"/>
              </w:rPr>
              <w:t>Particulars</w:t>
            </w:r>
          </w:p>
        </w:tc>
        <w:tc>
          <w:tcPr>
            <w:tcW w:w="1008" w:type="dxa"/>
          </w:tcPr>
          <w:p w14:paraId="09F8784A" w14:textId="77777777" w:rsidR="00CF4596" w:rsidRPr="00831427" w:rsidRDefault="00CF4596" w:rsidP="003971FB">
            <w:pPr>
              <w:pStyle w:val="TableParagraph"/>
              <w:spacing w:before="35"/>
              <w:ind w:left="148" w:right="129"/>
              <w:jc w:val="center"/>
              <w:rPr>
                <w:b/>
                <w:sz w:val="24"/>
                <w:szCs w:val="24"/>
              </w:rPr>
            </w:pPr>
            <w:r w:rsidRPr="00831427">
              <w:rPr>
                <w:b/>
                <w:sz w:val="24"/>
                <w:szCs w:val="24"/>
              </w:rPr>
              <w:t>Marks</w:t>
            </w:r>
          </w:p>
        </w:tc>
      </w:tr>
      <w:tr w:rsidR="00CF4596" w:rsidRPr="00831427" w14:paraId="038CC435" w14:textId="77777777" w:rsidTr="003971FB">
        <w:trPr>
          <w:trHeight w:val="371"/>
        </w:trPr>
        <w:tc>
          <w:tcPr>
            <w:tcW w:w="1032" w:type="dxa"/>
          </w:tcPr>
          <w:p w14:paraId="46E7DAEA" w14:textId="77777777" w:rsidR="00CF4596" w:rsidRPr="00831427" w:rsidRDefault="00CF4596" w:rsidP="003971FB">
            <w:pPr>
              <w:pStyle w:val="TableParagraph"/>
              <w:spacing w:before="27"/>
              <w:ind w:left="14"/>
              <w:jc w:val="center"/>
              <w:rPr>
                <w:sz w:val="24"/>
                <w:szCs w:val="24"/>
              </w:rPr>
            </w:pPr>
            <w:r w:rsidRPr="00831427">
              <w:rPr>
                <w:sz w:val="24"/>
                <w:szCs w:val="24"/>
              </w:rPr>
              <w:t>1</w:t>
            </w:r>
          </w:p>
        </w:tc>
        <w:tc>
          <w:tcPr>
            <w:tcW w:w="7232" w:type="dxa"/>
          </w:tcPr>
          <w:p w14:paraId="47C61607" w14:textId="77777777" w:rsidR="00CF4596" w:rsidRPr="00831427" w:rsidRDefault="00CF4596" w:rsidP="003971FB">
            <w:pPr>
              <w:pStyle w:val="TableParagraph"/>
              <w:spacing w:line="270" w:lineRule="exact"/>
              <w:rPr>
                <w:sz w:val="24"/>
                <w:szCs w:val="24"/>
              </w:rPr>
            </w:pPr>
            <w:r w:rsidRPr="00831427">
              <w:rPr>
                <w:sz w:val="24"/>
                <w:szCs w:val="24"/>
              </w:rPr>
              <w:t>Class</w:t>
            </w:r>
            <w:r>
              <w:rPr>
                <w:sz w:val="24"/>
                <w:szCs w:val="24"/>
              </w:rPr>
              <w:t xml:space="preserve"> </w:t>
            </w:r>
            <w:r w:rsidRPr="00831427">
              <w:rPr>
                <w:sz w:val="24"/>
                <w:szCs w:val="24"/>
              </w:rPr>
              <w:t>test</w:t>
            </w:r>
            <w:r>
              <w:rPr>
                <w:sz w:val="24"/>
                <w:szCs w:val="24"/>
              </w:rPr>
              <w:t xml:space="preserve"> / </w:t>
            </w:r>
            <w:r w:rsidRPr="00831427">
              <w:rPr>
                <w:spacing w:val="-6"/>
                <w:sz w:val="24"/>
                <w:szCs w:val="24"/>
              </w:rPr>
              <w:t>assignment</w:t>
            </w:r>
            <w:r>
              <w:rPr>
                <w:spacing w:val="-6"/>
                <w:sz w:val="24"/>
                <w:szCs w:val="24"/>
              </w:rPr>
              <w:t xml:space="preserve"> / Seminar / Quiz</w:t>
            </w:r>
          </w:p>
        </w:tc>
        <w:tc>
          <w:tcPr>
            <w:tcW w:w="1008" w:type="dxa"/>
          </w:tcPr>
          <w:p w14:paraId="1547EE47" w14:textId="77777777" w:rsidR="00CF4596" w:rsidRPr="00831427" w:rsidRDefault="00CF4596" w:rsidP="003971FB">
            <w:pPr>
              <w:pStyle w:val="TableParagraph"/>
              <w:spacing w:before="27"/>
              <w:ind w:left="148" w:right="122"/>
              <w:jc w:val="center"/>
              <w:rPr>
                <w:sz w:val="24"/>
                <w:szCs w:val="24"/>
              </w:rPr>
            </w:pPr>
            <w:r w:rsidRPr="00831427">
              <w:rPr>
                <w:sz w:val="24"/>
                <w:szCs w:val="24"/>
              </w:rPr>
              <w:t>20</w:t>
            </w:r>
          </w:p>
        </w:tc>
      </w:tr>
    </w:tbl>
    <w:p w14:paraId="4A4FD163" w14:textId="77777777" w:rsidR="00CF4596" w:rsidRDefault="00CF4596" w:rsidP="00CF4596">
      <w:pPr>
        <w:widowControl w:val="0"/>
        <w:tabs>
          <w:tab w:val="left" w:pos="1121"/>
        </w:tabs>
        <w:autoSpaceDE w:val="0"/>
        <w:autoSpaceDN w:val="0"/>
        <w:spacing w:after="0" w:line="276" w:lineRule="auto"/>
        <w:ind w:right="653"/>
        <w:jc w:val="both"/>
        <w:rPr>
          <w:rFonts w:ascii="Times New Roman" w:hAnsi="Times New Roman" w:cs="Times New Roman"/>
          <w:sz w:val="24"/>
          <w:szCs w:val="24"/>
        </w:rPr>
      </w:pPr>
    </w:p>
    <w:p w14:paraId="45183D6A" w14:textId="77777777" w:rsidR="00CF4596" w:rsidRPr="00EA4BBE" w:rsidRDefault="00CF4596" w:rsidP="00CF4596">
      <w:pPr>
        <w:pStyle w:val="Heading2"/>
        <w:keepNext w:val="0"/>
        <w:keepLines w:val="0"/>
        <w:widowControl w:val="0"/>
        <w:numPr>
          <w:ilvl w:val="0"/>
          <w:numId w:val="20"/>
        </w:numPr>
        <w:tabs>
          <w:tab w:val="left" w:pos="701"/>
        </w:tabs>
        <w:autoSpaceDE w:val="0"/>
        <w:autoSpaceDN w:val="0"/>
        <w:spacing w:before="0" w:line="276" w:lineRule="auto"/>
        <w:jc w:val="both"/>
        <w:rPr>
          <w:rFonts w:ascii="Times New Roman" w:hAnsi="Times New Roman" w:cs="Times New Roman"/>
          <w:color w:val="auto"/>
          <w:sz w:val="24"/>
          <w:szCs w:val="24"/>
        </w:rPr>
      </w:pPr>
      <w:r w:rsidRPr="00EA4BBE">
        <w:rPr>
          <w:rFonts w:ascii="Times New Roman" w:hAnsi="Times New Roman" w:cs="Times New Roman"/>
          <w:color w:val="auto"/>
          <w:sz w:val="24"/>
          <w:szCs w:val="24"/>
        </w:rPr>
        <w:t>Semester</w:t>
      </w:r>
      <w:r w:rsidRPr="00EA4BBE">
        <w:rPr>
          <w:rFonts w:ascii="Times New Roman" w:hAnsi="Times New Roman" w:cs="Times New Roman"/>
          <w:color w:val="auto"/>
          <w:spacing w:val="-7"/>
          <w:sz w:val="24"/>
          <w:szCs w:val="24"/>
        </w:rPr>
        <w:t xml:space="preserve"> </w:t>
      </w:r>
      <w:r w:rsidRPr="00EA4BBE">
        <w:rPr>
          <w:rFonts w:ascii="Times New Roman" w:hAnsi="Times New Roman" w:cs="Times New Roman"/>
          <w:color w:val="auto"/>
          <w:sz w:val="24"/>
          <w:szCs w:val="24"/>
        </w:rPr>
        <w:t>End</w:t>
      </w:r>
      <w:r w:rsidRPr="00EA4BBE">
        <w:rPr>
          <w:rFonts w:ascii="Times New Roman" w:hAnsi="Times New Roman" w:cs="Times New Roman"/>
          <w:color w:val="auto"/>
          <w:spacing w:val="-3"/>
          <w:sz w:val="24"/>
          <w:szCs w:val="24"/>
        </w:rPr>
        <w:t xml:space="preserve"> </w:t>
      </w:r>
      <w:r w:rsidRPr="00EA4BBE">
        <w:rPr>
          <w:rFonts w:ascii="Times New Roman" w:hAnsi="Times New Roman" w:cs="Times New Roman"/>
          <w:color w:val="auto"/>
          <w:sz w:val="24"/>
          <w:szCs w:val="24"/>
        </w:rPr>
        <w:t>Examination</w:t>
      </w:r>
      <w:r w:rsidRPr="00EA4BBE">
        <w:rPr>
          <w:rFonts w:ascii="Times New Roman" w:hAnsi="Times New Roman" w:cs="Times New Roman"/>
          <w:color w:val="auto"/>
          <w:spacing w:val="-1"/>
          <w:sz w:val="24"/>
          <w:szCs w:val="24"/>
        </w:rPr>
        <w:t xml:space="preserve"> </w:t>
      </w:r>
      <w:r w:rsidRPr="00EA4BBE">
        <w:rPr>
          <w:rFonts w:ascii="Times New Roman" w:hAnsi="Times New Roman" w:cs="Times New Roman"/>
          <w:color w:val="auto"/>
          <w:sz w:val="24"/>
          <w:szCs w:val="24"/>
        </w:rPr>
        <w:t>(30</w:t>
      </w:r>
      <w:r w:rsidRPr="00EA4BBE">
        <w:rPr>
          <w:rFonts w:ascii="Times New Roman" w:hAnsi="Times New Roman" w:cs="Times New Roman"/>
          <w:color w:val="auto"/>
          <w:spacing w:val="-6"/>
          <w:sz w:val="24"/>
          <w:szCs w:val="24"/>
        </w:rPr>
        <w:t xml:space="preserve"> </w:t>
      </w:r>
      <w:r w:rsidRPr="00EA4BBE">
        <w:rPr>
          <w:rFonts w:ascii="Times New Roman" w:hAnsi="Times New Roman" w:cs="Times New Roman"/>
          <w:color w:val="auto"/>
          <w:sz w:val="24"/>
          <w:szCs w:val="24"/>
        </w:rPr>
        <w:t>Marks):</w:t>
      </w:r>
    </w:p>
    <w:p w14:paraId="4DF8DB75" w14:textId="77777777" w:rsidR="00CF4596" w:rsidRPr="00EA4BBE" w:rsidRDefault="00CF4596" w:rsidP="00CF4596">
      <w:pPr>
        <w:pStyle w:val="BodyText"/>
        <w:spacing w:before="35" w:line="276" w:lineRule="auto"/>
        <w:ind w:left="400"/>
        <w:jc w:val="both"/>
        <w:rPr>
          <w:sz w:val="24"/>
          <w:szCs w:val="24"/>
        </w:rPr>
      </w:pPr>
      <w:r w:rsidRPr="00EA4BBE">
        <w:rPr>
          <w:sz w:val="24"/>
          <w:szCs w:val="24"/>
        </w:rPr>
        <w:t>Question</w:t>
      </w:r>
      <w:r w:rsidRPr="00EA4BBE">
        <w:rPr>
          <w:spacing w:val="-5"/>
          <w:sz w:val="24"/>
          <w:szCs w:val="24"/>
        </w:rPr>
        <w:t xml:space="preserve"> </w:t>
      </w:r>
      <w:r w:rsidRPr="00EA4BBE">
        <w:rPr>
          <w:sz w:val="24"/>
          <w:szCs w:val="24"/>
        </w:rPr>
        <w:t>Paper</w:t>
      </w:r>
      <w:r w:rsidRPr="00EA4BBE">
        <w:rPr>
          <w:spacing w:val="-6"/>
          <w:sz w:val="24"/>
          <w:szCs w:val="24"/>
        </w:rPr>
        <w:t xml:space="preserve"> </w:t>
      </w:r>
      <w:r w:rsidRPr="00EA4BBE">
        <w:rPr>
          <w:sz w:val="24"/>
          <w:szCs w:val="24"/>
        </w:rPr>
        <w:t>Pattern</w:t>
      </w:r>
    </w:p>
    <w:p w14:paraId="5F07EA13" w14:textId="77777777" w:rsidR="00CF4596" w:rsidRPr="00EA4BBE" w:rsidRDefault="00CF4596" w:rsidP="00CF4596">
      <w:pPr>
        <w:pStyle w:val="ListParagraph"/>
        <w:widowControl w:val="0"/>
        <w:numPr>
          <w:ilvl w:val="1"/>
          <w:numId w:val="6"/>
        </w:numPr>
        <w:tabs>
          <w:tab w:val="left" w:pos="1121"/>
        </w:tabs>
        <w:autoSpaceDE w:val="0"/>
        <w:autoSpaceDN w:val="0"/>
        <w:spacing w:before="41" w:after="0" w:line="276" w:lineRule="auto"/>
        <w:ind w:hanging="361"/>
        <w:contextualSpacing w:val="0"/>
        <w:jc w:val="both"/>
        <w:rPr>
          <w:rFonts w:ascii="Times New Roman" w:hAnsi="Times New Roman" w:cs="Times New Roman"/>
          <w:sz w:val="24"/>
          <w:szCs w:val="24"/>
        </w:rPr>
      </w:pPr>
      <w:r w:rsidRPr="00EA4BBE">
        <w:rPr>
          <w:rFonts w:ascii="Times New Roman" w:hAnsi="Times New Roman" w:cs="Times New Roman"/>
          <w:sz w:val="24"/>
          <w:szCs w:val="24"/>
        </w:rPr>
        <w:t>These</w:t>
      </w:r>
      <w:r w:rsidRPr="00EA4BBE">
        <w:rPr>
          <w:rFonts w:ascii="Times New Roman" w:hAnsi="Times New Roman" w:cs="Times New Roman"/>
          <w:spacing w:val="-6"/>
          <w:sz w:val="24"/>
          <w:szCs w:val="24"/>
        </w:rPr>
        <w:t xml:space="preserve"> </w:t>
      </w:r>
      <w:r w:rsidRPr="00EA4BBE">
        <w:rPr>
          <w:rFonts w:ascii="Times New Roman" w:hAnsi="Times New Roman" w:cs="Times New Roman"/>
          <w:sz w:val="24"/>
          <w:szCs w:val="24"/>
        </w:rPr>
        <w:t>examinations</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shall</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be</w:t>
      </w:r>
      <w:r w:rsidRPr="00EA4BBE">
        <w:rPr>
          <w:rFonts w:ascii="Times New Roman" w:hAnsi="Times New Roman" w:cs="Times New Roman"/>
          <w:spacing w:val="-2"/>
          <w:sz w:val="24"/>
          <w:szCs w:val="24"/>
        </w:rPr>
        <w:t xml:space="preserve"> </w:t>
      </w:r>
      <w:r w:rsidRPr="00EA4BBE">
        <w:rPr>
          <w:rFonts w:ascii="Times New Roman" w:hAnsi="Times New Roman" w:cs="Times New Roman"/>
          <w:sz w:val="24"/>
          <w:szCs w:val="24"/>
        </w:rPr>
        <w:t>of</w:t>
      </w:r>
      <w:r w:rsidRPr="00EA4BBE">
        <w:rPr>
          <w:rFonts w:ascii="Times New Roman" w:hAnsi="Times New Roman" w:cs="Times New Roman"/>
          <w:spacing w:val="-3"/>
          <w:sz w:val="24"/>
          <w:szCs w:val="24"/>
        </w:rPr>
        <w:t xml:space="preserve"> </w:t>
      </w:r>
      <w:r w:rsidRPr="00EA4BBE">
        <w:rPr>
          <w:rFonts w:ascii="Times New Roman" w:hAnsi="Times New Roman" w:cs="Times New Roman"/>
          <w:b/>
          <w:sz w:val="24"/>
          <w:szCs w:val="24"/>
        </w:rPr>
        <w:t>One</w:t>
      </w:r>
      <w:r w:rsidRPr="00EA4BBE">
        <w:rPr>
          <w:rFonts w:ascii="Times New Roman" w:hAnsi="Times New Roman" w:cs="Times New Roman"/>
          <w:b/>
          <w:spacing w:val="-4"/>
          <w:sz w:val="24"/>
          <w:szCs w:val="24"/>
        </w:rPr>
        <w:t xml:space="preserve"> </w:t>
      </w:r>
      <w:r w:rsidRPr="00EA4BBE">
        <w:rPr>
          <w:rFonts w:ascii="Times New Roman" w:hAnsi="Times New Roman" w:cs="Times New Roman"/>
          <w:b/>
          <w:sz w:val="24"/>
          <w:szCs w:val="24"/>
        </w:rPr>
        <w:t>Hours</w:t>
      </w:r>
      <w:r w:rsidRPr="00EA4BBE">
        <w:rPr>
          <w:rFonts w:ascii="Times New Roman" w:hAnsi="Times New Roman" w:cs="Times New Roman"/>
          <w:b/>
          <w:spacing w:val="-1"/>
          <w:sz w:val="24"/>
          <w:szCs w:val="24"/>
        </w:rPr>
        <w:t xml:space="preserve"> </w:t>
      </w:r>
      <w:r w:rsidRPr="00EA4BBE">
        <w:rPr>
          <w:rFonts w:ascii="Times New Roman" w:hAnsi="Times New Roman" w:cs="Times New Roman"/>
          <w:sz w:val="24"/>
          <w:szCs w:val="24"/>
        </w:rPr>
        <w:t>duration.</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Maximum</w:t>
      </w:r>
      <w:r w:rsidRPr="00EA4BBE">
        <w:rPr>
          <w:rFonts w:ascii="Times New Roman" w:hAnsi="Times New Roman" w:cs="Times New Roman"/>
          <w:spacing w:val="-4"/>
          <w:sz w:val="24"/>
          <w:szCs w:val="24"/>
        </w:rPr>
        <w:t xml:space="preserve"> </w:t>
      </w:r>
      <w:r w:rsidRPr="00EA4BBE">
        <w:rPr>
          <w:rFonts w:ascii="Times New Roman" w:hAnsi="Times New Roman" w:cs="Times New Roman"/>
          <w:sz w:val="24"/>
          <w:szCs w:val="24"/>
        </w:rPr>
        <w:t>marks</w:t>
      </w:r>
      <w:r w:rsidRPr="00EA4BBE">
        <w:rPr>
          <w:rFonts w:ascii="Times New Roman" w:hAnsi="Times New Roman" w:cs="Times New Roman"/>
          <w:spacing w:val="-1"/>
          <w:sz w:val="24"/>
          <w:szCs w:val="24"/>
        </w:rPr>
        <w:t xml:space="preserve"> </w:t>
      </w:r>
      <w:r w:rsidRPr="00EA4BBE">
        <w:rPr>
          <w:rFonts w:ascii="Times New Roman" w:hAnsi="Times New Roman" w:cs="Times New Roman"/>
          <w:b/>
          <w:sz w:val="24"/>
          <w:szCs w:val="24"/>
        </w:rPr>
        <w:t>30</w:t>
      </w:r>
      <w:r w:rsidRPr="00EA4BBE">
        <w:rPr>
          <w:rFonts w:ascii="Times New Roman" w:hAnsi="Times New Roman" w:cs="Times New Roman"/>
          <w:sz w:val="24"/>
          <w:szCs w:val="24"/>
        </w:rPr>
        <w:t>.</w:t>
      </w:r>
    </w:p>
    <w:p w14:paraId="4DABBB2F" w14:textId="77777777" w:rsidR="00CF4596" w:rsidRPr="00EA4BBE" w:rsidRDefault="00CF4596" w:rsidP="00CF4596">
      <w:pPr>
        <w:pStyle w:val="ListParagraph"/>
        <w:widowControl w:val="0"/>
        <w:numPr>
          <w:ilvl w:val="1"/>
          <w:numId w:val="6"/>
        </w:numPr>
        <w:tabs>
          <w:tab w:val="left" w:pos="1121"/>
        </w:tabs>
        <w:autoSpaceDE w:val="0"/>
        <w:autoSpaceDN w:val="0"/>
        <w:spacing w:before="44" w:after="0" w:line="276" w:lineRule="auto"/>
        <w:ind w:right="648"/>
        <w:contextualSpacing w:val="0"/>
        <w:jc w:val="both"/>
        <w:rPr>
          <w:rFonts w:ascii="Times New Roman" w:hAnsi="Times New Roman" w:cs="Times New Roman"/>
          <w:sz w:val="24"/>
          <w:szCs w:val="24"/>
        </w:rPr>
      </w:pPr>
      <w:r w:rsidRPr="00EA4BBE">
        <w:rPr>
          <w:rFonts w:ascii="Times New Roman" w:hAnsi="Times New Roman" w:cs="Times New Roman"/>
          <w:sz w:val="24"/>
          <w:szCs w:val="24"/>
        </w:rPr>
        <w:t xml:space="preserve">There shall be two questions of which first question is of </w:t>
      </w:r>
      <w:r w:rsidRPr="00EA4BBE">
        <w:rPr>
          <w:rFonts w:ascii="Times New Roman" w:hAnsi="Times New Roman" w:cs="Times New Roman"/>
          <w:b/>
          <w:sz w:val="24"/>
          <w:szCs w:val="24"/>
        </w:rPr>
        <w:t>20 marks</w:t>
      </w:r>
      <w:r w:rsidRPr="00EA4BBE">
        <w:rPr>
          <w:rFonts w:ascii="Times New Roman" w:hAnsi="Times New Roman" w:cs="Times New Roman"/>
          <w:sz w:val="24"/>
          <w:szCs w:val="24"/>
        </w:rPr>
        <w:t xml:space="preserve">. Question 2 will be of 10 marks. Question </w:t>
      </w:r>
      <w:r w:rsidRPr="00EA4BBE">
        <w:rPr>
          <w:rFonts w:ascii="Times New Roman" w:hAnsi="Times New Roman" w:cs="Times New Roman"/>
          <w:b/>
          <w:sz w:val="24"/>
          <w:szCs w:val="24"/>
        </w:rPr>
        <w:t xml:space="preserve">2 </w:t>
      </w:r>
      <w:r w:rsidRPr="00EA4BBE">
        <w:rPr>
          <w:rFonts w:ascii="Times New Roman" w:hAnsi="Times New Roman" w:cs="Times New Roman"/>
          <w:sz w:val="24"/>
          <w:szCs w:val="24"/>
        </w:rPr>
        <w:t>will be based on entire</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syllabus</w:t>
      </w:r>
      <w:r w:rsidRPr="00EA4BBE">
        <w:rPr>
          <w:rFonts w:ascii="Times New Roman" w:hAnsi="Times New Roman" w:cs="Times New Roman"/>
          <w:spacing w:val="21"/>
          <w:sz w:val="24"/>
          <w:szCs w:val="24"/>
        </w:rPr>
        <w:t xml:space="preserve"> </w:t>
      </w:r>
      <w:r w:rsidRPr="00EA4BBE">
        <w:rPr>
          <w:rFonts w:ascii="Times New Roman" w:hAnsi="Times New Roman" w:cs="Times New Roman"/>
          <w:sz w:val="24"/>
          <w:szCs w:val="24"/>
        </w:rPr>
        <w:t>with</w:t>
      </w:r>
      <w:r w:rsidRPr="00EA4BBE">
        <w:rPr>
          <w:rFonts w:ascii="Times New Roman" w:hAnsi="Times New Roman" w:cs="Times New Roman"/>
          <w:spacing w:val="21"/>
          <w:sz w:val="24"/>
          <w:szCs w:val="24"/>
        </w:rPr>
        <w:t xml:space="preserve"> </w:t>
      </w:r>
      <w:r w:rsidRPr="00EA4BBE">
        <w:rPr>
          <w:rFonts w:ascii="Times New Roman" w:hAnsi="Times New Roman" w:cs="Times New Roman"/>
          <w:b/>
          <w:sz w:val="24"/>
          <w:szCs w:val="24"/>
        </w:rPr>
        <w:t>four</w:t>
      </w:r>
      <w:r w:rsidRPr="00EA4BBE">
        <w:rPr>
          <w:rFonts w:ascii="Times New Roman" w:hAnsi="Times New Roman" w:cs="Times New Roman"/>
          <w:b/>
          <w:spacing w:val="22"/>
          <w:sz w:val="24"/>
          <w:szCs w:val="24"/>
        </w:rPr>
        <w:t xml:space="preserve"> </w:t>
      </w:r>
      <w:r w:rsidRPr="00EA4BBE">
        <w:rPr>
          <w:rFonts w:ascii="Times New Roman" w:hAnsi="Times New Roman" w:cs="Times New Roman"/>
          <w:b/>
          <w:sz w:val="24"/>
          <w:szCs w:val="24"/>
        </w:rPr>
        <w:t>short notes</w:t>
      </w:r>
      <w:r w:rsidRPr="00EA4BBE">
        <w:rPr>
          <w:rFonts w:ascii="Times New Roman" w:hAnsi="Times New Roman" w:cs="Times New Roman"/>
          <w:sz w:val="24"/>
          <w:szCs w:val="24"/>
        </w:rPr>
        <w:t>.</w:t>
      </w:r>
    </w:p>
    <w:p w14:paraId="5038E393" w14:textId="77777777" w:rsidR="00CF4596" w:rsidRDefault="00CF4596" w:rsidP="00CF4596">
      <w:pPr>
        <w:pStyle w:val="ListParagraph"/>
        <w:widowControl w:val="0"/>
        <w:numPr>
          <w:ilvl w:val="1"/>
          <w:numId w:val="6"/>
        </w:numPr>
        <w:tabs>
          <w:tab w:val="left" w:pos="1121"/>
        </w:tabs>
        <w:autoSpaceDE w:val="0"/>
        <w:autoSpaceDN w:val="0"/>
        <w:spacing w:after="0" w:line="276" w:lineRule="auto"/>
        <w:ind w:right="653"/>
        <w:contextualSpacing w:val="0"/>
        <w:jc w:val="both"/>
        <w:rPr>
          <w:rFonts w:ascii="Times New Roman" w:hAnsi="Times New Roman" w:cs="Times New Roman"/>
          <w:sz w:val="24"/>
          <w:szCs w:val="24"/>
        </w:rPr>
      </w:pPr>
      <w:r w:rsidRPr="00EA4BBE">
        <w:rPr>
          <w:rFonts w:ascii="Times New Roman" w:hAnsi="Times New Roman" w:cs="Times New Roman"/>
          <w:sz w:val="24"/>
          <w:szCs w:val="24"/>
        </w:rPr>
        <w:t>All</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questions</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shall</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be</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compulsory</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with</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internal</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choice</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within</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the</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 xml:space="preserve">questions. But question </w:t>
      </w:r>
      <w:r w:rsidRPr="00EA4BBE">
        <w:rPr>
          <w:rFonts w:ascii="Times New Roman" w:hAnsi="Times New Roman" w:cs="Times New Roman"/>
          <w:b/>
          <w:sz w:val="24"/>
          <w:szCs w:val="24"/>
        </w:rPr>
        <w:t xml:space="preserve">2 </w:t>
      </w:r>
      <w:r w:rsidRPr="00EA4BBE">
        <w:rPr>
          <w:rFonts w:ascii="Times New Roman" w:hAnsi="Times New Roman" w:cs="Times New Roman"/>
          <w:sz w:val="24"/>
          <w:szCs w:val="24"/>
        </w:rPr>
        <w:t>has internal choice of</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any</w:t>
      </w:r>
      <w:r w:rsidRPr="00EA4BBE">
        <w:rPr>
          <w:rFonts w:ascii="Times New Roman" w:hAnsi="Times New Roman" w:cs="Times New Roman"/>
          <w:spacing w:val="-4"/>
          <w:sz w:val="24"/>
          <w:szCs w:val="24"/>
        </w:rPr>
        <w:t xml:space="preserve"> </w:t>
      </w:r>
      <w:r w:rsidRPr="00EA4BBE">
        <w:rPr>
          <w:rFonts w:ascii="Times New Roman" w:hAnsi="Times New Roman" w:cs="Times New Roman"/>
          <w:b/>
          <w:sz w:val="24"/>
          <w:szCs w:val="24"/>
        </w:rPr>
        <w:t>two</w:t>
      </w:r>
      <w:r w:rsidRPr="00EA4BBE">
        <w:rPr>
          <w:rFonts w:ascii="Times New Roman" w:hAnsi="Times New Roman" w:cs="Times New Roman"/>
          <w:b/>
          <w:spacing w:val="-4"/>
          <w:sz w:val="24"/>
          <w:szCs w:val="24"/>
        </w:rPr>
        <w:t xml:space="preserve"> </w:t>
      </w:r>
      <w:r w:rsidRPr="00EA4BBE">
        <w:rPr>
          <w:rFonts w:ascii="Times New Roman" w:hAnsi="Times New Roman" w:cs="Times New Roman"/>
          <w:b/>
          <w:sz w:val="24"/>
          <w:szCs w:val="24"/>
        </w:rPr>
        <w:t>out of</w:t>
      </w:r>
      <w:r w:rsidRPr="00EA4BBE">
        <w:rPr>
          <w:rFonts w:ascii="Times New Roman" w:hAnsi="Times New Roman" w:cs="Times New Roman"/>
          <w:b/>
          <w:spacing w:val="-1"/>
          <w:sz w:val="24"/>
          <w:szCs w:val="24"/>
        </w:rPr>
        <w:t xml:space="preserve"> </w:t>
      </w:r>
      <w:r w:rsidRPr="00EA4BBE">
        <w:rPr>
          <w:rFonts w:ascii="Times New Roman" w:hAnsi="Times New Roman" w:cs="Times New Roman"/>
          <w:b/>
          <w:sz w:val="24"/>
          <w:szCs w:val="24"/>
        </w:rPr>
        <w:t>four</w:t>
      </w:r>
      <w:r w:rsidRPr="00EA4BBE">
        <w:rPr>
          <w:rFonts w:ascii="Times New Roman" w:hAnsi="Times New Roman" w:cs="Times New Roman"/>
          <w:sz w:val="24"/>
          <w:szCs w:val="24"/>
        </w:rPr>
        <w:t>.</w:t>
      </w:r>
    </w:p>
    <w:p w14:paraId="4BB5F44F" w14:textId="77777777" w:rsidR="00CF4596" w:rsidRDefault="00CF4596" w:rsidP="00CF4596">
      <w:pPr>
        <w:rPr>
          <w:rFonts w:ascii="Times New Roman" w:hAnsi="Times New Roman" w:cs="Times New Roman"/>
          <w:sz w:val="24"/>
          <w:szCs w:val="24"/>
        </w:rPr>
      </w:pPr>
    </w:p>
    <w:p w14:paraId="47F559A8" w14:textId="749B61EC" w:rsidR="00CF4596" w:rsidRDefault="00CF4596" w:rsidP="00CF4596">
      <w:pPr>
        <w:tabs>
          <w:tab w:val="left" w:pos="2145"/>
        </w:tabs>
        <w:rPr>
          <w:rFonts w:ascii="Times New Roman" w:hAnsi="Times New Roman" w:cs="Times New Roman"/>
          <w:b/>
          <w:sz w:val="24"/>
          <w:szCs w:val="24"/>
        </w:rPr>
      </w:pPr>
      <w:r>
        <w:rPr>
          <w:rFonts w:ascii="Times New Roman" w:hAnsi="Times New Roman" w:cs="Times New Roman"/>
          <w:sz w:val="24"/>
          <w:szCs w:val="24"/>
        </w:rPr>
        <w:tab/>
      </w:r>
    </w:p>
    <w:p w14:paraId="3242ABCE" w14:textId="58FC6229" w:rsidR="00AD2757" w:rsidRPr="00831427" w:rsidRDefault="00AD2757" w:rsidP="00AD2757">
      <w:pPr>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 xml:space="preserve">      ==========================SEM-I</w:t>
      </w:r>
      <w:r w:rsidR="004253A6">
        <w:rPr>
          <w:rFonts w:ascii="Times New Roman" w:hAnsi="Times New Roman" w:cs="Times New Roman"/>
          <w:color w:val="000000" w:themeColor="text1"/>
          <w:sz w:val="24"/>
          <w:szCs w:val="24"/>
        </w:rPr>
        <w:t>II</w:t>
      </w:r>
      <w:r w:rsidRPr="00831427">
        <w:rPr>
          <w:rFonts w:ascii="Times New Roman" w:hAnsi="Times New Roman" w:cs="Times New Roman"/>
          <w:color w:val="000000" w:themeColor="text1"/>
          <w:sz w:val="24"/>
          <w:szCs w:val="24"/>
        </w:rPr>
        <w:t xml:space="preserve"> END=================================</w:t>
      </w:r>
    </w:p>
    <w:p w14:paraId="2FF5BBDB" w14:textId="2D11F31A" w:rsidR="00AD2757" w:rsidRPr="00831427" w:rsidRDefault="00F52DEF" w:rsidP="00D03CB2">
      <w:pPr>
        <w:jc w:val="center"/>
        <w:rPr>
          <w:rFonts w:ascii="Times New Roman" w:hAnsi="Times New Roman" w:cs="Times New Roman"/>
          <w:b/>
          <w:sz w:val="24"/>
          <w:szCs w:val="24"/>
        </w:rPr>
      </w:pPr>
      <w:r>
        <w:rPr>
          <w:rFonts w:ascii="Times New Roman" w:hAnsi="Times New Roman" w:cs="Times New Roman"/>
          <w:color w:val="FF0000"/>
          <w:sz w:val="24"/>
          <w:szCs w:val="24"/>
        </w:rPr>
        <w:br w:type="page"/>
      </w:r>
      <w:r w:rsidR="00AD2757" w:rsidRPr="00831427">
        <w:rPr>
          <w:rFonts w:ascii="Times New Roman" w:hAnsi="Times New Roman" w:cs="Times New Roman"/>
          <w:b/>
          <w:sz w:val="24"/>
          <w:szCs w:val="24"/>
        </w:rPr>
        <w:lastRenderedPageBreak/>
        <w:t>MAJOR</w:t>
      </w:r>
      <w:r w:rsidR="00AD2757" w:rsidRPr="00831427">
        <w:rPr>
          <w:rFonts w:ascii="Times New Roman" w:hAnsi="Times New Roman" w:cs="Times New Roman"/>
          <w:b/>
          <w:spacing w:val="-8"/>
          <w:sz w:val="24"/>
          <w:szCs w:val="24"/>
        </w:rPr>
        <w:t xml:space="preserve"> </w:t>
      </w:r>
      <w:r w:rsidR="00AD2757" w:rsidRPr="00831427">
        <w:rPr>
          <w:rFonts w:ascii="Times New Roman" w:hAnsi="Times New Roman" w:cs="Times New Roman"/>
          <w:b/>
          <w:sz w:val="24"/>
          <w:szCs w:val="24"/>
        </w:rPr>
        <w:t>SUBJECTS</w:t>
      </w:r>
    </w:p>
    <w:tbl>
      <w:tblPr>
        <w:tblStyle w:val="TableGrid"/>
        <w:tblW w:w="10552" w:type="dxa"/>
        <w:jc w:val="center"/>
        <w:tblLayout w:type="fixed"/>
        <w:tblLook w:val="04A0" w:firstRow="1" w:lastRow="0" w:firstColumn="1" w:lastColumn="0" w:noHBand="0" w:noVBand="1"/>
      </w:tblPr>
      <w:tblGrid>
        <w:gridCol w:w="1147"/>
        <w:gridCol w:w="1116"/>
        <w:gridCol w:w="2127"/>
        <w:gridCol w:w="2835"/>
        <w:gridCol w:w="1701"/>
        <w:gridCol w:w="1626"/>
      </w:tblGrid>
      <w:tr w:rsidR="00AD2757" w:rsidRPr="00831427" w14:paraId="1683A6C3" w14:textId="77777777" w:rsidTr="00BC49E0">
        <w:trPr>
          <w:jc w:val="center"/>
        </w:trPr>
        <w:tc>
          <w:tcPr>
            <w:tcW w:w="1147" w:type="dxa"/>
          </w:tcPr>
          <w:p w14:paraId="01347DA1" w14:textId="77777777" w:rsidR="00AD2757" w:rsidRPr="00831427" w:rsidRDefault="00AD2757" w:rsidP="00030C33">
            <w:pPr>
              <w:rPr>
                <w:rFonts w:ascii="Times New Roman" w:hAnsi="Times New Roman" w:cs="Times New Roman"/>
                <w:sz w:val="24"/>
                <w:szCs w:val="24"/>
              </w:rPr>
            </w:pPr>
            <w:r w:rsidRPr="00831427">
              <w:rPr>
                <w:rFonts w:ascii="Times New Roman" w:hAnsi="Times New Roman" w:cs="Times New Roman"/>
                <w:sz w:val="24"/>
                <w:szCs w:val="24"/>
              </w:rPr>
              <w:t>Paper No.</w:t>
            </w:r>
          </w:p>
        </w:tc>
        <w:tc>
          <w:tcPr>
            <w:tcW w:w="1116" w:type="dxa"/>
          </w:tcPr>
          <w:p w14:paraId="55C43E63" w14:textId="77777777" w:rsidR="00AD2757" w:rsidRPr="00831427" w:rsidRDefault="00AD2757" w:rsidP="00030C33">
            <w:pPr>
              <w:rPr>
                <w:rFonts w:ascii="Times New Roman" w:hAnsi="Times New Roman" w:cs="Times New Roman"/>
                <w:sz w:val="24"/>
                <w:szCs w:val="24"/>
              </w:rPr>
            </w:pPr>
            <w:r w:rsidRPr="00831427">
              <w:rPr>
                <w:rFonts w:ascii="Times New Roman" w:hAnsi="Times New Roman" w:cs="Times New Roman"/>
                <w:sz w:val="24"/>
                <w:szCs w:val="24"/>
              </w:rPr>
              <w:t>Semester</w:t>
            </w:r>
          </w:p>
        </w:tc>
        <w:tc>
          <w:tcPr>
            <w:tcW w:w="2127" w:type="dxa"/>
          </w:tcPr>
          <w:p w14:paraId="649A3EF2" w14:textId="77777777" w:rsidR="00AD2757" w:rsidRPr="00831427" w:rsidRDefault="00AD2757" w:rsidP="00030C33">
            <w:pPr>
              <w:rPr>
                <w:rFonts w:ascii="Times New Roman" w:hAnsi="Times New Roman" w:cs="Times New Roman"/>
                <w:sz w:val="24"/>
                <w:szCs w:val="24"/>
              </w:rPr>
            </w:pPr>
            <w:r w:rsidRPr="00831427">
              <w:rPr>
                <w:rFonts w:ascii="Times New Roman" w:hAnsi="Times New Roman" w:cs="Times New Roman"/>
                <w:sz w:val="24"/>
                <w:szCs w:val="24"/>
              </w:rPr>
              <w:t>Paper Code</w:t>
            </w:r>
          </w:p>
        </w:tc>
        <w:tc>
          <w:tcPr>
            <w:tcW w:w="2835" w:type="dxa"/>
          </w:tcPr>
          <w:p w14:paraId="0C6DAD33" w14:textId="77777777" w:rsidR="00AD2757" w:rsidRPr="00831427" w:rsidRDefault="00AD2757" w:rsidP="00030C33">
            <w:pPr>
              <w:rPr>
                <w:rFonts w:ascii="Times New Roman" w:hAnsi="Times New Roman" w:cs="Times New Roman"/>
                <w:sz w:val="24"/>
                <w:szCs w:val="24"/>
              </w:rPr>
            </w:pPr>
            <w:r w:rsidRPr="00831427">
              <w:rPr>
                <w:rFonts w:ascii="Times New Roman" w:hAnsi="Times New Roman" w:cs="Times New Roman"/>
                <w:sz w:val="24"/>
                <w:szCs w:val="24"/>
              </w:rPr>
              <w:t>Title of Paper</w:t>
            </w:r>
          </w:p>
        </w:tc>
        <w:tc>
          <w:tcPr>
            <w:tcW w:w="1701" w:type="dxa"/>
          </w:tcPr>
          <w:p w14:paraId="669A247D" w14:textId="77777777" w:rsidR="00AD2757" w:rsidRPr="00831427" w:rsidRDefault="00AD2757" w:rsidP="00030C33">
            <w:pPr>
              <w:pStyle w:val="TableParagraph"/>
              <w:spacing w:before="131"/>
              <w:ind w:left="195" w:right="497" w:firstLine="67"/>
              <w:rPr>
                <w:sz w:val="24"/>
                <w:szCs w:val="24"/>
              </w:rPr>
            </w:pPr>
            <w:r w:rsidRPr="00831427">
              <w:rPr>
                <w:sz w:val="24"/>
                <w:szCs w:val="24"/>
              </w:rPr>
              <w:t>No of</w:t>
            </w:r>
            <w:r w:rsidRPr="00831427">
              <w:rPr>
                <w:spacing w:val="1"/>
                <w:sz w:val="24"/>
                <w:szCs w:val="24"/>
              </w:rPr>
              <w:t xml:space="preserve"> </w:t>
            </w:r>
            <w:r w:rsidRPr="00831427">
              <w:rPr>
                <w:sz w:val="24"/>
                <w:szCs w:val="24"/>
              </w:rPr>
              <w:t>Credits</w:t>
            </w:r>
          </w:p>
        </w:tc>
        <w:tc>
          <w:tcPr>
            <w:tcW w:w="1626" w:type="dxa"/>
          </w:tcPr>
          <w:p w14:paraId="4276BAA2" w14:textId="77777777" w:rsidR="00AD2757" w:rsidRPr="00831427" w:rsidRDefault="00AD2757" w:rsidP="00030C33">
            <w:pPr>
              <w:pStyle w:val="TableParagraph"/>
              <w:ind w:left="284" w:right="144" w:firstLine="132"/>
              <w:rPr>
                <w:sz w:val="24"/>
                <w:szCs w:val="24"/>
              </w:rPr>
            </w:pPr>
            <w:r w:rsidRPr="00831427">
              <w:rPr>
                <w:sz w:val="24"/>
                <w:szCs w:val="24"/>
              </w:rPr>
              <w:t>No of</w:t>
            </w:r>
            <w:r w:rsidRPr="00831427">
              <w:rPr>
                <w:spacing w:val="1"/>
                <w:sz w:val="24"/>
                <w:szCs w:val="24"/>
              </w:rPr>
              <w:t xml:space="preserve"> </w:t>
            </w:r>
            <w:r w:rsidRPr="00831427">
              <w:rPr>
                <w:spacing w:val="-1"/>
                <w:sz w:val="24"/>
                <w:szCs w:val="24"/>
              </w:rPr>
              <w:t>Lectures</w:t>
            </w:r>
          </w:p>
          <w:p w14:paraId="5FE2AFEB" w14:textId="77777777" w:rsidR="00AD2757" w:rsidRPr="00831427" w:rsidRDefault="00AD2757" w:rsidP="00030C33">
            <w:pPr>
              <w:pStyle w:val="TableParagraph"/>
              <w:ind w:left="308"/>
              <w:rPr>
                <w:sz w:val="24"/>
                <w:szCs w:val="24"/>
              </w:rPr>
            </w:pPr>
            <w:r w:rsidRPr="00831427">
              <w:rPr>
                <w:sz w:val="24"/>
                <w:szCs w:val="24"/>
              </w:rPr>
              <w:t>In Hours</w:t>
            </w:r>
          </w:p>
        </w:tc>
      </w:tr>
      <w:tr w:rsidR="00AD2757" w:rsidRPr="00831427" w14:paraId="170D1E74" w14:textId="77777777" w:rsidTr="00BC49E0">
        <w:trPr>
          <w:jc w:val="center"/>
        </w:trPr>
        <w:tc>
          <w:tcPr>
            <w:tcW w:w="1147" w:type="dxa"/>
          </w:tcPr>
          <w:p w14:paraId="53A138E4" w14:textId="77777777" w:rsidR="00AD2757" w:rsidRPr="00831427" w:rsidRDefault="00AD2757" w:rsidP="00AD2757">
            <w:pPr>
              <w:jc w:val="center"/>
              <w:rPr>
                <w:rFonts w:ascii="Times New Roman" w:hAnsi="Times New Roman" w:cs="Times New Roman"/>
                <w:sz w:val="24"/>
                <w:szCs w:val="24"/>
              </w:rPr>
            </w:pPr>
            <w:r w:rsidRPr="00831427">
              <w:rPr>
                <w:rFonts w:ascii="Times New Roman" w:hAnsi="Times New Roman" w:cs="Times New Roman"/>
                <w:sz w:val="24"/>
                <w:szCs w:val="24"/>
              </w:rPr>
              <w:t>I</w:t>
            </w:r>
          </w:p>
        </w:tc>
        <w:tc>
          <w:tcPr>
            <w:tcW w:w="1116" w:type="dxa"/>
            <w:vMerge w:val="restart"/>
          </w:tcPr>
          <w:p w14:paraId="6B10698D" w14:textId="77777777" w:rsidR="00AD2757" w:rsidRPr="00831427" w:rsidRDefault="00AD2757" w:rsidP="00AD2757">
            <w:pPr>
              <w:jc w:val="center"/>
              <w:rPr>
                <w:rFonts w:ascii="Times New Roman" w:hAnsi="Times New Roman" w:cs="Times New Roman"/>
                <w:sz w:val="24"/>
                <w:szCs w:val="24"/>
              </w:rPr>
            </w:pPr>
          </w:p>
          <w:p w14:paraId="6FAE478C" w14:textId="77777777" w:rsidR="00AD2757" w:rsidRPr="00831427" w:rsidRDefault="00AD2757" w:rsidP="00AD2757">
            <w:pPr>
              <w:jc w:val="center"/>
              <w:rPr>
                <w:rFonts w:ascii="Times New Roman" w:hAnsi="Times New Roman" w:cs="Times New Roman"/>
                <w:sz w:val="24"/>
                <w:szCs w:val="24"/>
              </w:rPr>
            </w:pPr>
            <w:r w:rsidRPr="00831427">
              <w:rPr>
                <w:rFonts w:ascii="Times New Roman" w:hAnsi="Times New Roman" w:cs="Times New Roman"/>
                <w:sz w:val="24"/>
                <w:szCs w:val="24"/>
              </w:rPr>
              <w:t>II</w:t>
            </w:r>
          </w:p>
        </w:tc>
        <w:tc>
          <w:tcPr>
            <w:tcW w:w="2127" w:type="dxa"/>
          </w:tcPr>
          <w:p w14:paraId="0BFBB37C" w14:textId="5957D1C4" w:rsidR="00AD2757" w:rsidRPr="00831427" w:rsidRDefault="00AD2757" w:rsidP="00AD2757">
            <w:pPr>
              <w:rPr>
                <w:rFonts w:ascii="Times New Roman" w:hAnsi="Times New Roman" w:cs="Times New Roman"/>
                <w:sz w:val="24"/>
                <w:szCs w:val="24"/>
              </w:rPr>
            </w:pPr>
            <w:r w:rsidRPr="00831427">
              <w:rPr>
                <w:rFonts w:ascii="Times New Roman" w:hAnsi="Times New Roman" w:cs="Times New Roman"/>
                <w:sz w:val="24"/>
                <w:szCs w:val="24"/>
              </w:rPr>
              <w:t>S</w:t>
            </w:r>
            <w:r w:rsidR="004253A6">
              <w:rPr>
                <w:rFonts w:ascii="Times New Roman" w:hAnsi="Times New Roman" w:cs="Times New Roman"/>
                <w:sz w:val="24"/>
                <w:szCs w:val="24"/>
              </w:rPr>
              <w:t>20</w:t>
            </w:r>
            <w:r w:rsidR="002B7229">
              <w:rPr>
                <w:rFonts w:ascii="Times New Roman" w:hAnsi="Times New Roman" w:cs="Times New Roman"/>
                <w:sz w:val="24"/>
                <w:szCs w:val="24"/>
              </w:rPr>
              <w:t>7</w:t>
            </w:r>
            <w:r w:rsidRPr="00831427">
              <w:rPr>
                <w:rFonts w:ascii="Times New Roman" w:hAnsi="Times New Roman" w:cs="Times New Roman"/>
                <w:sz w:val="24"/>
                <w:szCs w:val="24"/>
              </w:rPr>
              <w:t>BOT (Major)</w:t>
            </w:r>
          </w:p>
        </w:tc>
        <w:tc>
          <w:tcPr>
            <w:tcW w:w="2835" w:type="dxa"/>
          </w:tcPr>
          <w:p w14:paraId="522145A2" w14:textId="2F9431AF" w:rsidR="00AD2757" w:rsidRPr="00831427" w:rsidRDefault="00AD2757" w:rsidP="00AD2757">
            <w:pPr>
              <w:rPr>
                <w:rFonts w:ascii="Times New Roman" w:hAnsi="Times New Roman" w:cs="Times New Roman"/>
                <w:sz w:val="24"/>
                <w:szCs w:val="24"/>
              </w:rPr>
            </w:pPr>
            <w:r w:rsidRPr="00831427">
              <w:rPr>
                <w:rFonts w:ascii="Times New Roman" w:hAnsi="Times New Roman" w:cs="Times New Roman"/>
                <w:sz w:val="24"/>
                <w:szCs w:val="24"/>
              </w:rPr>
              <w:t>Plant diversity II</w:t>
            </w:r>
          </w:p>
        </w:tc>
        <w:tc>
          <w:tcPr>
            <w:tcW w:w="1701" w:type="dxa"/>
          </w:tcPr>
          <w:p w14:paraId="61792A6C" w14:textId="77777777" w:rsidR="00AD2757" w:rsidRPr="00831427" w:rsidRDefault="00AD2757" w:rsidP="00AD2757">
            <w:pPr>
              <w:pStyle w:val="TableParagraph"/>
              <w:ind w:left="603"/>
              <w:rPr>
                <w:b/>
                <w:sz w:val="24"/>
                <w:szCs w:val="24"/>
              </w:rPr>
            </w:pPr>
            <w:r w:rsidRPr="00831427">
              <w:rPr>
                <w:b/>
                <w:sz w:val="24"/>
                <w:szCs w:val="24"/>
              </w:rPr>
              <w:t>2</w:t>
            </w:r>
          </w:p>
        </w:tc>
        <w:tc>
          <w:tcPr>
            <w:tcW w:w="1626" w:type="dxa"/>
          </w:tcPr>
          <w:p w14:paraId="005D5185" w14:textId="77777777" w:rsidR="00AD2757" w:rsidRPr="00831427" w:rsidRDefault="00AD2757" w:rsidP="00AD2757">
            <w:pPr>
              <w:pStyle w:val="TableParagraph"/>
              <w:ind w:left="0" w:right="450"/>
              <w:jc w:val="right"/>
              <w:rPr>
                <w:sz w:val="24"/>
                <w:szCs w:val="24"/>
              </w:rPr>
            </w:pPr>
            <w:r w:rsidRPr="00831427">
              <w:rPr>
                <w:sz w:val="24"/>
                <w:szCs w:val="24"/>
              </w:rPr>
              <w:t>30</w:t>
            </w:r>
          </w:p>
        </w:tc>
      </w:tr>
      <w:tr w:rsidR="00AD2757" w:rsidRPr="00831427" w14:paraId="38C3C061" w14:textId="77777777" w:rsidTr="00BC49E0">
        <w:trPr>
          <w:jc w:val="center"/>
        </w:trPr>
        <w:tc>
          <w:tcPr>
            <w:tcW w:w="1147" w:type="dxa"/>
          </w:tcPr>
          <w:p w14:paraId="6D561863" w14:textId="77777777" w:rsidR="00AD2757" w:rsidRPr="00831427" w:rsidRDefault="00AD2757" w:rsidP="00AD2757">
            <w:pPr>
              <w:jc w:val="center"/>
              <w:rPr>
                <w:rFonts w:ascii="Times New Roman" w:hAnsi="Times New Roman" w:cs="Times New Roman"/>
                <w:sz w:val="24"/>
                <w:szCs w:val="24"/>
              </w:rPr>
            </w:pPr>
            <w:r w:rsidRPr="00831427">
              <w:rPr>
                <w:rFonts w:ascii="Times New Roman" w:hAnsi="Times New Roman" w:cs="Times New Roman"/>
                <w:sz w:val="24"/>
                <w:szCs w:val="24"/>
              </w:rPr>
              <w:t>II</w:t>
            </w:r>
          </w:p>
        </w:tc>
        <w:tc>
          <w:tcPr>
            <w:tcW w:w="1116" w:type="dxa"/>
            <w:vMerge/>
          </w:tcPr>
          <w:p w14:paraId="1AF28AC7" w14:textId="77777777" w:rsidR="00AD2757" w:rsidRPr="00831427" w:rsidRDefault="00AD2757" w:rsidP="00AD2757">
            <w:pPr>
              <w:jc w:val="center"/>
              <w:rPr>
                <w:rFonts w:ascii="Times New Roman" w:hAnsi="Times New Roman" w:cs="Times New Roman"/>
                <w:sz w:val="24"/>
                <w:szCs w:val="24"/>
              </w:rPr>
            </w:pPr>
          </w:p>
        </w:tc>
        <w:tc>
          <w:tcPr>
            <w:tcW w:w="2127" w:type="dxa"/>
          </w:tcPr>
          <w:p w14:paraId="65C2C73D" w14:textId="2C6B1402" w:rsidR="00AD2757" w:rsidRPr="00831427" w:rsidRDefault="00AD2757" w:rsidP="00AD2757">
            <w:pPr>
              <w:rPr>
                <w:rFonts w:ascii="Times New Roman" w:hAnsi="Times New Roman" w:cs="Times New Roman"/>
                <w:sz w:val="24"/>
                <w:szCs w:val="24"/>
              </w:rPr>
            </w:pPr>
            <w:r w:rsidRPr="00831427">
              <w:rPr>
                <w:rFonts w:ascii="Times New Roman" w:hAnsi="Times New Roman" w:cs="Times New Roman"/>
                <w:sz w:val="24"/>
                <w:szCs w:val="24"/>
              </w:rPr>
              <w:t>S</w:t>
            </w:r>
            <w:r w:rsidR="004253A6">
              <w:rPr>
                <w:rFonts w:ascii="Times New Roman" w:hAnsi="Times New Roman" w:cs="Times New Roman"/>
                <w:sz w:val="24"/>
                <w:szCs w:val="24"/>
              </w:rPr>
              <w:t>20</w:t>
            </w:r>
            <w:r w:rsidR="002B7229">
              <w:rPr>
                <w:rFonts w:ascii="Times New Roman" w:hAnsi="Times New Roman" w:cs="Times New Roman"/>
                <w:sz w:val="24"/>
                <w:szCs w:val="24"/>
              </w:rPr>
              <w:t>8</w:t>
            </w:r>
            <w:r w:rsidRPr="00831427">
              <w:rPr>
                <w:rFonts w:ascii="Times New Roman" w:hAnsi="Times New Roman" w:cs="Times New Roman"/>
                <w:sz w:val="24"/>
                <w:szCs w:val="24"/>
              </w:rPr>
              <w:t>BOT (Major)</w:t>
            </w:r>
          </w:p>
        </w:tc>
        <w:tc>
          <w:tcPr>
            <w:tcW w:w="2835" w:type="dxa"/>
          </w:tcPr>
          <w:p w14:paraId="7C624BEB" w14:textId="14079DF4" w:rsidR="00AD2757" w:rsidRPr="00831427" w:rsidRDefault="00AD2757" w:rsidP="00AD2757">
            <w:pPr>
              <w:ind w:right="-448"/>
              <w:rPr>
                <w:rFonts w:ascii="Times New Roman" w:hAnsi="Times New Roman" w:cs="Times New Roman"/>
                <w:sz w:val="24"/>
                <w:szCs w:val="24"/>
              </w:rPr>
            </w:pPr>
            <w:r w:rsidRPr="00831427">
              <w:rPr>
                <w:rFonts w:ascii="Times New Roman" w:hAnsi="Times New Roman" w:cs="Times New Roman"/>
                <w:sz w:val="24"/>
                <w:szCs w:val="24"/>
              </w:rPr>
              <w:t>Form and Function II</w:t>
            </w:r>
          </w:p>
        </w:tc>
        <w:tc>
          <w:tcPr>
            <w:tcW w:w="1701" w:type="dxa"/>
          </w:tcPr>
          <w:p w14:paraId="620771A0" w14:textId="77777777" w:rsidR="00AD2757" w:rsidRPr="00831427" w:rsidRDefault="00AD2757" w:rsidP="00AD2757">
            <w:pPr>
              <w:pStyle w:val="TableParagraph"/>
              <w:ind w:left="603"/>
              <w:rPr>
                <w:b/>
                <w:sz w:val="24"/>
                <w:szCs w:val="24"/>
              </w:rPr>
            </w:pPr>
            <w:r w:rsidRPr="00831427">
              <w:rPr>
                <w:b/>
                <w:sz w:val="24"/>
                <w:szCs w:val="24"/>
              </w:rPr>
              <w:t>2</w:t>
            </w:r>
          </w:p>
        </w:tc>
        <w:tc>
          <w:tcPr>
            <w:tcW w:w="1626" w:type="dxa"/>
          </w:tcPr>
          <w:p w14:paraId="529EFFAF" w14:textId="77777777" w:rsidR="00AD2757" w:rsidRPr="00831427" w:rsidRDefault="00AD2757" w:rsidP="00AD2757">
            <w:pPr>
              <w:pStyle w:val="TableParagraph"/>
              <w:spacing w:before="1"/>
              <w:ind w:left="0" w:right="450"/>
              <w:jc w:val="right"/>
              <w:rPr>
                <w:sz w:val="24"/>
                <w:szCs w:val="24"/>
              </w:rPr>
            </w:pPr>
            <w:r w:rsidRPr="00831427">
              <w:rPr>
                <w:sz w:val="24"/>
                <w:szCs w:val="24"/>
              </w:rPr>
              <w:t>30</w:t>
            </w:r>
          </w:p>
        </w:tc>
      </w:tr>
      <w:tr w:rsidR="004253A6" w:rsidRPr="00831427" w14:paraId="009F00B3" w14:textId="77777777" w:rsidTr="00BC49E0">
        <w:trPr>
          <w:jc w:val="center"/>
        </w:trPr>
        <w:tc>
          <w:tcPr>
            <w:tcW w:w="1147" w:type="dxa"/>
          </w:tcPr>
          <w:p w14:paraId="369649DF" w14:textId="6B5F581B" w:rsidR="004253A6" w:rsidRPr="00831427" w:rsidRDefault="004253A6" w:rsidP="004253A6">
            <w:pPr>
              <w:jc w:val="center"/>
              <w:rPr>
                <w:rFonts w:ascii="Times New Roman" w:hAnsi="Times New Roman" w:cs="Times New Roman"/>
                <w:sz w:val="24"/>
                <w:szCs w:val="24"/>
              </w:rPr>
            </w:pPr>
            <w:r w:rsidRPr="00831427">
              <w:rPr>
                <w:rFonts w:ascii="Times New Roman" w:hAnsi="Times New Roman" w:cs="Times New Roman"/>
                <w:sz w:val="24"/>
                <w:szCs w:val="24"/>
              </w:rPr>
              <w:t>III</w:t>
            </w:r>
          </w:p>
        </w:tc>
        <w:tc>
          <w:tcPr>
            <w:tcW w:w="1116" w:type="dxa"/>
            <w:vMerge/>
          </w:tcPr>
          <w:p w14:paraId="3E9CBB8A" w14:textId="77777777" w:rsidR="004253A6" w:rsidRPr="00831427" w:rsidRDefault="004253A6" w:rsidP="004253A6">
            <w:pPr>
              <w:jc w:val="center"/>
              <w:rPr>
                <w:rFonts w:ascii="Times New Roman" w:hAnsi="Times New Roman" w:cs="Times New Roman"/>
                <w:sz w:val="24"/>
                <w:szCs w:val="24"/>
              </w:rPr>
            </w:pPr>
          </w:p>
        </w:tc>
        <w:tc>
          <w:tcPr>
            <w:tcW w:w="2127" w:type="dxa"/>
          </w:tcPr>
          <w:p w14:paraId="1DD37A92" w14:textId="2CABD860" w:rsidR="004253A6" w:rsidRPr="00831427" w:rsidRDefault="004253A6" w:rsidP="004253A6">
            <w:pPr>
              <w:rPr>
                <w:rFonts w:ascii="Times New Roman" w:hAnsi="Times New Roman" w:cs="Times New Roman"/>
                <w:sz w:val="24"/>
                <w:szCs w:val="24"/>
              </w:rPr>
            </w:pPr>
            <w:r w:rsidRPr="00831427">
              <w:rPr>
                <w:rFonts w:ascii="Times New Roman" w:hAnsi="Times New Roman" w:cs="Times New Roman"/>
                <w:sz w:val="24"/>
                <w:szCs w:val="24"/>
              </w:rPr>
              <w:t>S</w:t>
            </w:r>
            <w:r>
              <w:rPr>
                <w:rFonts w:ascii="Times New Roman" w:hAnsi="Times New Roman" w:cs="Times New Roman"/>
                <w:sz w:val="24"/>
                <w:szCs w:val="24"/>
              </w:rPr>
              <w:t>2</w:t>
            </w:r>
            <w:r w:rsidR="002B7229">
              <w:rPr>
                <w:rFonts w:ascii="Times New Roman" w:hAnsi="Times New Roman" w:cs="Times New Roman"/>
                <w:sz w:val="24"/>
                <w:szCs w:val="24"/>
              </w:rPr>
              <w:t>09</w:t>
            </w:r>
            <w:r w:rsidRPr="00831427">
              <w:rPr>
                <w:rFonts w:ascii="Times New Roman" w:hAnsi="Times New Roman" w:cs="Times New Roman"/>
                <w:sz w:val="24"/>
                <w:szCs w:val="24"/>
              </w:rPr>
              <w:t>BOT (Major)</w:t>
            </w:r>
          </w:p>
        </w:tc>
        <w:tc>
          <w:tcPr>
            <w:tcW w:w="2835" w:type="dxa"/>
          </w:tcPr>
          <w:p w14:paraId="5511F9EC" w14:textId="7B4FC7F2" w:rsidR="004253A6" w:rsidRPr="00831427" w:rsidRDefault="004253A6" w:rsidP="004253A6">
            <w:pPr>
              <w:ind w:right="-448"/>
              <w:rPr>
                <w:rFonts w:ascii="Times New Roman" w:hAnsi="Times New Roman" w:cs="Times New Roman"/>
                <w:sz w:val="24"/>
                <w:szCs w:val="24"/>
              </w:rPr>
            </w:pPr>
            <w:r>
              <w:rPr>
                <w:rFonts w:ascii="Times New Roman" w:hAnsi="Times New Roman" w:cs="Times New Roman"/>
                <w:sz w:val="24"/>
                <w:szCs w:val="24"/>
              </w:rPr>
              <w:t>Current Trends in Botany</w:t>
            </w:r>
            <w:r w:rsidR="00280FA5">
              <w:rPr>
                <w:rFonts w:ascii="Times New Roman" w:hAnsi="Times New Roman" w:cs="Times New Roman"/>
                <w:sz w:val="24"/>
                <w:szCs w:val="24"/>
              </w:rPr>
              <w:t xml:space="preserve"> </w:t>
            </w:r>
            <w:r w:rsidR="00BC49E0">
              <w:rPr>
                <w:rFonts w:ascii="Times New Roman" w:hAnsi="Times New Roman" w:cs="Times New Roman"/>
                <w:sz w:val="24"/>
                <w:szCs w:val="24"/>
              </w:rPr>
              <w:t>II</w:t>
            </w:r>
            <w:r>
              <w:rPr>
                <w:rFonts w:ascii="Times New Roman" w:hAnsi="Times New Roman" w:cs="Times New Roman"/>
                <w:sz w:val="24"/>
                <w:szCs w:val="24"/>
              </w:rPr>
              <w:t xml:space="preserve"> </w:t>
            </w:r>
          </w:p>
        </w:tc>
        <w:tc>
          <w:tcPr>
            <w:tcW w:w="1701" w:type="dxa"/>
          </w:tcPr>
          <w:p w14:paraId="2DADA622" w14:textId="391F80E8" w:rsidR="004253A6" w:rsidRPr="00831427" w:rsidRDefault="004253A6" w:rsidP="004253A6">
            <w:pPr>
              <w:pStyle w:val="TableParagraph"/>
              <w:ind w:left="603"/>
              <w:rPr>
                <w:b/>
                <w:sz w:val="24"/>
                <w:szCs w:val="24"/>
              </w:rPr>
            </w:pPr>
            <w:r w:rsidRPr="00831427">
              <w:rPr>
                <w:b/>
                <w:sz w:val="24"/>
                <w:szCs w:val="24"/>
              </w:rPr>
              <w:t>2</w:t>
            </w:r>
          </w:p>
        </w:tc>
        <w:tc>
          <w:tcPr>
            <w:tcW w:w="1626" w:type="dxa"/>
          </w:tcPr>
          <w:p w14:paraId="79CB2031" w14:textId="08A112F6" w:rsidR="004253A6" w:rsidRPr="00831427" w:rsidRDefault="004253A6" w:rsidP="004253A6">
            <w:pPr>
              <w:pStyle w:val="TableParagraph"/>
              <w:spacing w:before="1"/>
              <w:ind w:left="0" w:right="450"/>
              <w:jc w:val="right"/>
              <w:rPr>
                <w:sz w:val="24"/>
                <w:szCs w:val="24"/>
              </w:rPr>
            </w:pPr>
            <w:r w:rsidRPr="00831427">
              <w:rPr>
                <w:sz w:val="24"/>
                <w:szCs w:val="24"/>
              </w:rPr>
              <w:t>30</w:t>
            </w:r>
          </w:p>
        </w:tc>
      </w:tr>
      <w:tr w:rsidR="004253A6" w:rsidRPr="00831427" w14:paraId="156DB0E0" w14:textId="77777777" w:rsidTr="00BC49E0">
        <w:trPr>
          <w:jc w:val="center"/>
        </w:trPr>
        <w:tc>
          <w:tcPr>
            <w:tcW w:w="1147" w:type="dxa"/>
          </w:tcPr>
          <w:p w14:paraId="48B820FB" w14:textId="4FCCB06D" w:rsidR="004253A6" w:rsidRPr="00831427" w:rsidRDefault="004253A6" w:rsidP="004253A6">
            <w:pPr>
              <w:jc w:val="center"/>
              <w:rPr>
                <w:rFonts w:ascii="Times New Roman" w:hAnsi="Times New Roman" w:cs="Times New Roman"/>
                <w:sz w:val="24"/>
                <w:szCs w:val="24"/>
              </w:rPr>
            </w:pPr>
            <w:r>
              <w:rPr>
                <w:rFonts w:ascii="Times New Roman" w:hAnsi="Times New Roman" w:cs="Times New Roman"/>
                <w:sz w:val="24"/>
                <w:szCs w:val="24"/>
              </w:rPr>
              <w:t>IV</w:t>
            </w:r>
          </w:p>
        </w:tc>
        <w:tc>
          <w:tcPr>
            <w:tcW w:w="1116" w:type="dxa"/>
            <w:vMerge/>
          </w:tcPr>
          <w:p w14:paraId="5AD60B8F" w14:textId="77777777" w:rsidR="004253A6" w:rsidRPr="00831427" w:rsidRDefault="004253A6" w:rsidP="004253A6">
            <w:pPr>
              <w:jc w:val="center"/>
              <w:rPr>
                <w:rFonts w:ascii="Times New Roman" w:hAnsi="Times New Roman" w:cs="Times New Roman"/>
                <w:sz w:val="24"/>
                <w:szCs w:val="24"/>
              </w:rPr>
            </w:pPr>
          </w:p>
        </w:tc>
        <w:tc>
          <w:tcPr>
            <w:tcW w:w="2127" w:type="dxa"/>
          </w:tcPr>
          <w:p w14:paraId="608646A3" w14:textId="14D5EAA2" w:rsidR="004253A6" w:rsidRPr="00831427" w:rsidRDefault="004253A6" w:rsidP="004253A6">
            <w:pPr>
              <w:rPr>
                <w:rFonts w:ascii="Times New Roman" w:hAnsi="Times New Roman" w:cs="Times New Roman"/>
                <w:sz w:val="24"/>
                <w:szCs w:val="24"/>
              </w:rPr>
            </w:pPr>
            <w:r w:rsidRPr="00831427">
              <w:rPr>
                <w:rFonts w:ascii="Times New Roman" w:hAnsi="Times New Roman" w:cs="Times New Roman"/>
                <w:sz w:val="24"/>
                <w:szCs w:val="24"/>
              </w:rPr>
              <w:t>S</w:t>
            </w:r>
            <w:r>
              <w:rPr>
                <w:rFonts w:ascii="Times New Roman" w:hAnsi="Times New Roman" w:cs="Times New Roman"/>
                <w:sz w:val="24"/>
                <w:szCs w:val="24"/>
              </w:rPr>
              <w:t>21</w:t>
            </w:r>
            <w:r w:rsidR="002B7229">
              <w:rPr>
                <w:rFonts w:ascii="Times New Roman" w:hAnsi="Times New Roman" w:cs="Times New Roman"/>
                <w:sz w:val="24"/>
                <w:szCs w:val="24"/>
              </w:rPr>
              <w:t>0</w:t>
            </w:r>
            <w:r w:rsidRPr="00831427">
              <w:rPr>
                <w:rFonts w:ascii="Times New Roman" w:hAnsi="Times New Roman" w:cs="Times New Roman"/>
                <w:sz w:val="24"/>
                <w:szCs w:val="24"/>
              </w:rPr>
              <w:t>BOP (Major)</w:t>
            </w:r>
          </w:p>
        </w:tc>
        <w:tc>
          <w:tcPr>
            <w:tcW w:w="2835" w:type="dxa"/>
          </w:tcPr>
          <w:p w14:paraId="1A50C551" w14:textId="4BE33C2D" w:rsidR="004253A6" w:rsidRPr="00831427" w:rsidRDefault="004253A6" w:rsidP="004253A6">
            <w:pPr>
              <w:rPr>
                <w:rFonts w:ascii="Times New Roman" w:hAnsi="Times New Roman" w:cs="Times New Roman"/>
                <w:sz w:val="24"/>
                <w:szCs w:val="24"/>
              </w:rPr>
            </w:pPr>
            <w:r w:rsidRPr="00831427">
              <w:rPr>
                <w:rFonts w:ascii="Times New Roman" w:hAnsi="Times New Roman" w:cs="Times New Roman"/>
                <w:sz w:val="24"/>
                <w:szCs w:val="24"/>
              </w:rPr>
              <w:t>Practical II</w:t>
            </w:r>
          </w:p>
        </w:tc>
        <w:tc>
          <w:tcPr>
            <w:tcW w:w="1701" w:type="dxa"/>
          </w:tcPr>
          <w:p w14:paraId="27AE6FB2" w14:textId="77777777" w:rsidR="004253A6" w:rsidRPr="00831427" w:rsidRDefault="004253A6" w:rsidP="004253A6">
            <w:pPr>
              <w:pStyle w:val="TableParagraph"/>
              <w:ind w:left="603"/>
              <w:rPr>
                <w:b/>
                <w:sz w:val="24"/>
                <w:szCs w:val="24"/>
              </w:rPr>
            </w:pPr>
            <w:r w:rsidRPr="00831427">
              <w:rPr>
                <w:b/>
                <w:sz w:val="24"/>
                <w:szCs w:val="24"/>
              </w:rPr>
              <w:t>2</w:t>
            </w:r>
          </w:p>
        </w:tc>
        <w:tc>
          <w:tcPr>
            <w:tcW w:w="1626" w:type="dxa"/>
          </w:tcPr>
          <w:p w14:paraId="69FFCD23" w14:textId="77777777" w:rsidR="004253A6" w:rsidRPr="00831427" w:rsidRDefault="004253A6" w:rsidP="004253A6">
            <w:pPr>
              <w:pStyle w:val="TableParagraph"/>
              <w:ind w:left="0" w:right="450"/>
              <w:jc w:val="right"/>
              <w:rPr>
                <w:sz w:val="24"/>
                <w:szCs w:val="24"/>
              </w:rPr>
            </w:pPr>
            <w:r w:rsidRPr="00831427">
              <w:rPr>
                <w:sz w:val="24"/>
                <w:szCs w:val="24"/>
              </w:rPr>
              <w:t>60</w:t>
            </w:r>
          </w:p>
        </w:tc>
      </w:tr>
    </w:tbl>
    <w:p w14:paraId="0B30C55B" w14:textId="77777777" w:rsidR="00AD2757" w:rsidRPr="00831427" w:rsidRDefault="00AD2757">
      <w:pPr>
        <w:rPr>
          <w:rFonts w:ascii="Times New Roman" w:hAnsi="Times New Roman" w:cs="Times New Roman"/>
          <w:color w:val="FF0000"/>
          <w:sz w:val="24"/>
          <w:szCs w:val="24"/>
        </w:rPr>
      </w:pPr>
    </w:p>
    <w:p w14:paraId="2431ED6C" w14:textId="77777777" w:rsidR="00AD2757" w:rsidRPr="00831427" w:rsidRDefault="00AD2757">
      <w:pPr>
        <w:rPr>
          <w:rFonts w:ascii="Times New Roman" w:hAnsi="Times New Roman" w:cs="Times New Roman"/>
          <w:color w:val="FF0000"/>
          <w:sz w:val="24"/>
          <w:szCs w:val="24"/>
        </w:rPr>
      </w:pPr>
    </w:p>
    <w:tbl>
      <w:tblPr>
        <w:tblW w:w="96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1E0" w:firstRow="1" w:lastRow="1" w:firstColumn="1" w:lastColumn="1" w:noHBand="0" w:noVBand="0"/>
      </w:tblPr>
      <w:tblGrid>
        <w:gridCol w:w="2733"/>
        <w:gridCol w:w="4333"/>
        <w:gridCol w:w="1445"/>
        <w:gridCol w:w="1122"/>
      </w:tblGrid>
      <w:tr w:rsidR="00AD2757" w:rsidRPr="00831427" w14:paraId="5A551B8C" w14:textId="77777777" w:rsidTr="00030C33">
        <w:trPr>
          <w:trHeight w:val="558"/>
        </w:trPr>
        <w:tc>
          <w:tcPr>
            <w:tcW w:w="9633" w:type="dxa"/>
            <w:gridSpan w:val="4"/>
          </w:tcPr>
          <w:p w14:paraId="7C1204F5" w14:textId="7DBFF966" w:rsidR="00AD2757" w:rsidRPr="00831427" w:rsidRDefault="00AD2757" w:rsidP="00AD2757">
            <w:pPr>
              <w:pStyle w:val="TableParagraph"/>
              <w:ind w:left="6"/>
              <w:jc w:val="center"/>
              <w:rPr>
                <w:b/>
                <w:color w:val="1A1A1A"/>
                <w:sz w:val="24"/>
                <w:szCs w:val="24"/>
              </w:rPr>
            </w:pPr>
            <w:r w:rsidRPr="00831427">
              <w:rPr>
                <w:b/>
                <w:color w:val="1A1A1A"/>
                <w:sz w:val="24"/>
                <w:szCs w:val="24"/>
              </w:rPr>
              <w:t>SEM -I</w:t>
            </w:r>
            <w:r w:rsidR="000D5A44">
              <w:rPr>
                <w:b/>
                <w:color w:val="1A1A1A"/>
                <w:sz w:val="24"/>
                <w:szCs w:val="24"/>
              </w:rPr>
              <w:t>V</w:t>
            </w:r>
          </w:p>
        </w:tc>
      </w:tr>
      <w:tr w:rsidR="00700B62" w:rsidRPr="00831427" w14:paraId="651A901E" w14:textId="77777777" w:rsidTr="00AD2757">
        <w:trPr>
          <w:trHeight w:val="558"/>
        </w:trPr>
        <w:tc>
          <w:tcPr>
            <w:tcW w:w="2733" w:type="dxa"/>
          </w:tcPr>
          <w:p w14:paraId="2A6E1CFB" w14:textId="57DEABB5" w:rsidR="00700B62" w:rsidRPr="00831427" w:rsidRDefault="00700B62" w:rsidP="00700B62">
            <w:pPr>
              <w:pStyle w:val="TableParagraph"/>
              <w:ind w:left="0" w:right="90"/>
              <w:rPr>
                <w:sz w:val="24"/>
                <w:szCs w:val="24"/>
              </w:rPr>
            </w:pPr>
            <w:r w:rsidRPr="00831427">
              <w:rPr>
                <w:sz w:val="24"/>
                <w:szCs w:val="24"/>
              </w:rPr>
              <w:t>S</w:t>
            </w:r>
            <w:r>
              <w:rPr>
                <w:sz w:val="24"/>
                <w:szCs w:val="24"/>
              </w:rPr>
              <w:t>207</w:t>
            </w:r>
            <w:r w:rsidRPr="00831427">
              <w:rPr>
                <w:sz w:val="24"/>
                <w:szCs w:val="24"/>
              </w:rPr>
              <w:t>BOT (Major)</w:t>
            </w:r>
          </w:p>
        </w:tc>
        <w:tc>
          <w:tcPr>
            <w:tcW w:w="4333" w:type="dxa"/>
          </w:tcPr>
          <w:p w14:paraId="5D5A8D5E" w14:textId="1FDB0062" w:rsidR="00700B62" w:rsidRPr="00831427" w:rsidRDefault="00700B62" w:rsidP="00700B62">
            <w:pPr>
              <w:spacing w:line="240" w:lineRule="auto"/>
              <w:rPr>
                <w:rFonts w:ascii="Times New Roman" w:hAnsi="Times New Roman" w:cs="Times New Roman"/>
                <w:sz w:val="24"/>
                <w:szCs w:val="24"/>
              </w:rPr>
            </w:pPr>
            <w:r w:rsidRPr="00532FD7">
              <w:rPr>
                <w:rFonts w:ascii="Times New Roman" w:hAnsi="Times New Roman" w:cs="Times New Roman"/>
                <w:sz w:val="24"/>
                <w:szCs w:val="24"/>
              </w:rPr>
              <w:t>Plant diversity II</w:t>
            </w:r>
          </w:p>
        </w:tc>
        <w:tc>
          <w:tcPr>
            <w:tcW w:w="1445" w:type="dxa"/>
          </w:tcPr>
          <w:p w14:paraId="75EE3439" w14:textId="77777777" w:rsidR="00700B62" w:rsidRPr="00831427" w:rsidRDefault="00700B62" w:rsidP="00700B62">
            <w:pPr>
              <w:pStyle w:val="TableParagraph"/>
              <w:ind w:left="142" w:right="140"/>
              <w:rPr>
                <w:b/>
                <w:sz w:val="24"/>
                <w:szCs w:val="24"/>
              </w:rPr>
            </w:pPr>
            <w:r w:rsidRPr="00831427">
              <w:rPr>
                <w:b/>
                <w:color w:val="1A1A1A"/>
                <w:sz w:val="24"/>
                <w:szCs w:val="24"/>
              </w:rPr>
              <w:t>Theory</w:t>
            </w:r>
          </w:p>
        </w:tc>
        <w:tc>
          <w:tcPr>
            <w:tcW w:w="1122" w:type="dxa"/>
          </w:tcPr>
          <w:p w14:paraId="4E56702F" w14:textId="77777777" w:rsidR="00700B62" w:rsidRPr="00831427" w:rsidRDefault="00700B62" w:rsidP="00700B62">
            <w:pPr>
              <w:pStyle w:val="TableParagraph"/>
              <w:ind w:left="6"/>
              <w:jc w:val="center"/>
              <w:rPr>
                <w:b/>
                <w:sz w:val="24"/>
                <w:szCs w:val="24"/>
              </w:rPr>
            </w:pPr>
            <w:r w:rsidRPr="00831427">
              <w:rPr>
                <w:b/>
                <w:color w:val="1A1A1A"/>
                <w:sz w:val="24"/>
                <w:szCs w:val="24"/>
              </w:rPr>
              <w:t>2</w:t>
            </w:r>
          </w:p>
        </w:tc>
      </w:tr>
      <w:tr w:rsidR="00700B62" w:rsidRPr="00831427" w14:paraId="03CEEFB4" w14:textId="77777777" w:rsidTr="00AD2757">
        <w:trPr>
          <w:trHeight w:val="556"/>
        </w:trPr>
        <w:tc>
          <w:tcPr>
            <w:tcW w:w="2733" w:type="dxa"/>
          </w:tcPr>
          <w:p w14:paraId="4717AEF5" w14:textId="60CEB893" w:rsidR="00700B62" w:rsidRPr="00831427" w:rsidRDefault="00700B62" w:rsidP="00700B62">
            <w:pPr>
              <w:spacing w:line="240" w:lineRule="auto"/>
              <w:rPr>
                <w:rFonts w:ascii="Times New Roman" w:hAnsi="Times New Roman" w:cs="Times New Roman"/>
                <w:sz w:val="24"/>
                <w:szCs w:val="24"/>
              </w:rPr>
            </w:pPr>
            <w:r w:rsidRPr="00831427">
              <w:rPr>
                <w:rFonts w:ascii="Times New Roman" w:hAnsi="Times New Roman" w:cs="Times New Roman"/>
                <w:sz w:val="24"/>
                <w:szCs w:val="24"/>
              </w:rPr>
              <w:t>S</w:t>
            </w:r>
            <w:r>
              <w:rPr>
                <w:rFonts w:ascii="Times New Roman" w:hAnsi="Times New Roman" w:cs="Times New Roman"/>
                <w:sz w:val="24"/>
                <w:szCs w:val="24"/>
              </w:rPr>
              <w:t>208</w:t>
            </w:r>
            <w:r w:rsidRPr="00831427">
              <w:rPr>
                <w:rFonts w:ascii="Times New Roman" w:hAnsi="Times New Roman" w:cs="Times New Roman"/>
                <w:sz w:val="24"/>
                <w:szCs w:val="24"/>
              </w:rPr>
              <w:t>BOT (Major)</w:t>
            </w:r>
          </w:p>
        </w:tc>
        <w:tc>
          <w:tcPr>
            <w:tcW w:w="4333" w:type="dxa"/>
          </w:tcPr>
          <w:p w14:paraId="729FC198" w14:textId="373D4137" w:rsidR="00700B62" w:rsidRPr="00831427" w:rsidRDefault="00700B62" w:rsidP="00700B62">
            <w:pPr>
              <w:spacing w:line="240" w:lineRule="auto"/>
              <w:rPr>
                <w:rFonts w:ascii="Times New Roman" w:hAnsi="Times New Roman" w:cs="Times New Roman"/>
                <w:sz w:val="24"/>
                <w:szCs w:val="24"/>
              </w:rPr>
            </w:pPr>
            <w:r w:rsidRPr="00532FD7">
              <w:rPr>
                <w:rFonts w:ascii="Times New Roman" w:hAnsi="Times New Roman" w:cs="Times New Roman"/>
                <w:sz w:val="24"/>
                <w:szCs w:val="24"/>
              </w:rPr>
              <w:t>Form and Function II</w:t>
            </w:r>
          </w:p>
        </w:tc>
        <w:tc>
          <w:tcPr>
            <w:tcW w:w="1445" w:type="dxa"/>
          </w:tcPr>
          <w:p w14:paraId="75D2E731" w14:textId="77777777" w:rsidR="00700B62" w:rsidRPr="00831427" w:rsidRDefault="00700B62" w:rsidP="00700B62">
            <w:pPr>
              <w:pStyle w:val="TableParagraph"/>
              <w:ind w:left="142" w:right="140"/>
              <w:rPr>
                <w:b/>
                <w:color w:val="1A1A1A"/>
                <w:sz w:val="24"/>
                <w:szCs w:val="24"/>
              </w:rPr>
            </w:pPr>
            <w:r w:rsidRPr="00831427">
              <w:rPr>
                <w:b/>
                <w:color w:val="1A1A1A"/>
                <w:sz w:val="24"/>
                <w:szCs w:val="24"/>
              </w:rPr>
              <w:t>Theory</w:t>
            </w:r>
          </w:p>
        </w:tc>
        <w:tc>
          <w:tcPr>
            <w:tcW w:w="1122" w:type="dxa"/>
          </w:tcPr>
          <w:p w14:paraId="36FC301F" w14:textId="77777777" w:rsidR="00700B62" w:rsidRPr="00831427" w:rsidRDefault="00700B62" w:rsidP="00700B62">
            <w:pPr>
              <w:pStyle w:val="TableParagraph"/>
              <w:ind w:left="6"/>
              <w:jc w:val="center"/>
              <w:rPr>
                <w:b/>
                <w:color w:val="1A1A1A"/>
                <w:sz w:val="24"/>
                <w:szCs w:val="24"/>
              </w:rPr>
            </w:pPr>
            <w:r w:rsidRPr="00831427">
              <w:rPr>
                <w:b/>
                <w:color w:val="1A1A1A"/>
                <w:sz w:val="24"/>
                <w:szCs w:val="24"/>
              </w:rPr>
              <w:t>2</w:t>
            </w:r>
          </w:p>
        </w:tc>
      </w:tr>
      <w:tr w:rsidR="00700B62" w:rsidRPr="00831427" w14:paraId="0CCB91DD" w14:textId="77777777" w:rsidTr="00AD2757">
        <w:trPr>
          <w:trHeight w:val="556"/>
        </w:trPr>
        <w:tc>
          <w:tcPr>
            <w:tcW w:w="2733" w:type="dxa"/>
          </w:tcPr>
          <w:p w14:paraId="0249B2E1" w14:textId="1739B42A" w:rsidR="00700B62" w:rsidRPr="00831427" w:rsidRDefault="00700B62" w:rsidP="00700B62">
            <w:pPr>
              <w:spacing w:line="240" w:lineRule="auto"/>
              <w:rPr>
                <w:rFonts w:ascii="Times New Roman" w:hAnsi="Times New Roman" w:cs="Times New Roman"/>
                <w:sz w:val="24"/>
                <w:szCs w:val="24"/>
              </w:rPr>
            </w:pPr>
            <w:r w:rsidRPr="00831427">
              <w:rPr>
                <w:rFonts w:ascii="Times New Roman" w:hAnsi="Times New Roman" w:cs="Times New Roman"/>
                <w:sz w:val="24"/>
                <w:szCs w:val="24"/>
              </w:rPr>
              <w:t>S</w:t>
            </w:r>
            <w:r>
              <w:rPr>
                <w:rFonts w:ascii="Times New Roman" w:hAnsi="Times New Roman" w:cs="Times New Roman"/>
                <w:sz w:val="24"/>
                <w:szCs w:val="24"/>
              </w:rPr>
              <w:t>209</w:t>
            </w:r>
            <w:r w:rsidRPr="00831427">
              <w:rPr>
                <w:rFonts w:ascii="Times New Roman" w:hAnsi="Times New Roman" w:cs="Times New Roman"/>
                <w:sz w:val="24"/>
                <w:szCs w:val="24"/>
              </w:rPr>
              <w:t>BOT (Major)</w:t>
            </w:r>
          </w:p>
        </w:tc>
        <w:tc>
          <w:tcPr>
            <w:tcW w:w="4333" w:type="dxa"/>
          </w:tcPr>
          <w:p w14:paraId="606001F5" w14:textId="790AD334" w:rsidR="00700B62" w:rsidRPr="00831427" w:rsidRDefault="00700B62" w:rsidP="00700B62">
            <w:pPr>
              <w:spacing w:line="240" w:lineRule="auto"/>
              <w:rPr>
                <w:rFonts w:ascii="Times New Roman" w:hAnsi="Times New Roman" w:cs="Times New Roman"/>
                <w:sz w:val="24"/>
                <w:szCs w:val="24"/>
              </w:rPr>
            </w:pPr>
            <w:r w:rsidRPr="00532FD7">
              <w:rPr>
                <w:rFonts w:ascii="Times New Roman" w:hAnsi="Times New Roman" w:cs="Times New Roman"/>
                <w:sz w:val="24"/>
                <w:szCs w:val="24"/>
              </w:rPr>
              <w:t xml:space="preserve">Current Trends in Botany </w:t>
            </w:r>
            <w:r w:rsidR="003102AD">
              <w:rPr>
                <w:sz w:val="24"/>
                <w:szCs w:val="24"/>
              </w:rPr>
              <w:t>II</w:t>
            </w:r>
          </w:p>
        </w:tc>
        <w:tc>
          <w:tcPr>
            <w:tcW w:w="1445" w:type="dxa"/>
          </w:tcPr>
          <w:p w14:paraId="5E37F1E4" w14:textId="5C3F1E02" w:rsidR="00700B62" w:rsidRPr="00831427" w:rsidRDefault="00700B62" w:rsidP="00700B62">
            <w:pPr>
              <w:pStyle w:val="TableParagraph"/>
              <w:ind w:left="142" w:right="140"/>
              <w:rPr>
                <w:b/>
                <w:color w:val="1A1A1A"/>
                <w:sz w:val="24"/>
                <w:szCs w:val="24"/>
              </w:rPr>
            </w:pPr>
            <w:r w:rsidRPr="00831427">
              <w:rPr>
                <w:b/>
                <w:color w:val="1A1A1A"/>
                <w:sz w:val="24"/>
                <w:szCs w:val="24"/>
              </w:rPr>
              <w:t>Theory</w:t>
            </w:r>
          </w:p>
        </w:tc>
        <w:tc>
          <w:tcPr>
            <w:tcW w:w="1122" w:type="dxa"/>
          </w:tcPr>
          <w:p w14:paraId="23479929" w14:textId="7C6F0FB6" w:rsidR="00700B62" w:rsidRPr="00831427" w:rsidRDefault="00700B62" w:rsidP="00700B62">
            <w:pPr>
              <w:pStyle w:val="TableParagraph"/>
              <w:ind w:left="6"/>
              <w:jc w:val="center"/>
              <w:rPr>
                <w:b/>
                <w:color w:val="1A1A1A"/>
                <w:sz w:val="24"/>
                <w:szCs w:val="24"/>
              </w:rPr>
            </w:pPr>
            <w:r w:rsidRPr="00831427">
              <w:rPr>
                <w:b/>
                <w:color w:val="1A1A1A"/>
                <w:sz w:val="24"/>
                <w:szCs w:val="24"/>
              </w:rPr>
              <w:t>2</w:t>
            </w:r>
          </w:p>
        </w:tc>
      </w:tr>
      <w:tr w:rsidR="00700B62" w:rsidRPr="00831427" w14:paraId="3C647F67" w14:textId="77777777" w:rsidTr="00AD2757">
        <w:trPr>
          <w:trHeight w:val="556"/>
        </w:trPr>
        <w:tc>
          <w:tcPr>
            <w:tcW w:w="2733" w:type="dxa"/>
          </w:tcPr>
          <w:p w14:paraId="34CE8915" w14:textId="68C40C20" w:rsidR="00700B62" w:rsidRPr="00831427" w:rsidRDefault="00700B62" w:rsidP="00700B62">
            <w:pPr>
              <w:spacing w:line="240" w:lineRule="auto"/>
              <w:rPr>
                <w:rFonts w:ascii="Times New Roman" w:hAnsi="Times New Roman" w:cs="Times New Roman"/>
                <w:sz w:val="24"/>
                <w:szCs w:val="24"/>
              </w:rPr>
            </w:pPr>
            <w:r w:rsidRPr="00831427">
              <w:rPr>
                <w:rFonts w:ascii="Times New Roman" w:hAnsi="Times New Roman" w:cs="Times New Roman"/>
                <w:sz w:val="24"/>
                <w:szCs w:val="24"/>
              </w:rPr>
              <w:t>S</w:t>
            </w:r>
            <w:r>
              <w:rPr>
                <w:rFonts w:ascii="Times New Roman" w:hAnsi="Times New Roman" w:cs="Times New Roman"/>
                <w:sz w:val="24"/>
                <w:szCs w:val="24"/>
              </w:rPr>
              <w:t>210</w:t>
            </w:r>
            <w:r w:rsidRPr="00831427">
              <w:rPr>
                <w:rFonts w:ascii="Times New Roman" w:hAnsi="Times New Roman" w:cs="Times New Roman"/>
                <w:sz w:val="24"/>
                <w:szCs w:val="24"/>
              </w:rPr>
              <w:t>BOP (Major)</w:t>
            </w:r>
          </w:p>
        </w:tc>
        <w:tc>
          <w:tcPr>
            <w:tcW w:w="4333" w:type="dxa"/>
          </w:tcPr>
          <w:p w14:paraId="726DC969" w14:textId="3F39F5A8" w:rsidR="00700B62" w:rsidRPr="00831427" w:rsidRDefault="00700B62" w:rsidP="00700B62">
            <w:pPr>
              <w:spacing w:line="240" w:lineRule="auto"/>
              <w:rPr>
                <w:rFonts w:ascii="Times New Roman" w:hAnsi="Times New Roman" w:cs="Times New Roman"/>
                <w:sz w:val="24"/>
                <w:szCs w:val="24"/>
              </w:rPr>
            </w:pPr>
            <w:r w:rsidRPr="00532FD7">
              <w:rPr>
                <w:rFonts w:ascii="Times New Roman" w:hAnsi="Times New Roman" w:cs="Times New Roman"/>
                <w:sz w:val="24"/>
                <w:szCs w:val="24"/>
              </w:rPr>
              <w:t>Practical II</w:t>
            </w:r>
          </w:p>
        </w:tc>
        <w:tc>
          <w:tcPr>
            <w:tcW w:w="1445" w:type="dxa"/>
          </w:tcPr>
          <w:p w14:paraId="78D4B8BA" w14:textId="77777777" w:rsidR="00700B62" w:rsidRPr="00831427" w:rsidRDefault="00700B62" w:rsidP="00700B62">
            <w:pPr>
              <w:pStyle w:val="TableParagraph"/>
              <w:ind w:left="145" w:right="140"/>
              <w:rPr>
                <w:b/>
                <w:sz w:val="24"/>
                <w:szCs w:val="24"/>
              </w:rPr>
            </w:pPr>
            <w:r w:rsidRPr="00831427">
              <w:rPr>
                <w:b/>
                <w:sz w:val="24"/>
                <w:szCs w:val="24"/>
              </w:rPr>
              <w:t>Practical</w:t>
            </w:r>
          </w:p>
        </w:tc>
        <w:tc>
          <w:tcPr>
            <w:tcW w:w="1122" w:type="dxa"/>
          </w:tcPr>
          <w:p w14:paraId="13BFB3E1" w14:textId="77777777" w:rsidR="00700B62" w:rsidRPr="00831427" w:rsidRDefault="00700B62" w:rsidP="00700B62">
            <w:pPr>
              <w:pStyle w:val="TableParagraph"/>
              <w:ind w:left="6"/>
              <w:jc w:val="center"/>
              <w:rPr>
                <w:b/>
                <w:sz w:val="24"/>
                <w:szCs w:val="24"/>
              </w:rPr>
            </w:pPr>
            <w:r w:rsidRPr="00831427">
              <w:rPr>
                <w:b/>
                <w:sz w:val="24"/>
                <w:szCs w:val="24"/>
              </w:rPr>
              <w:t>2</w:t>
            </w:r>
          </w:p>
        </w:tc>
      </w:tr>
      <w:tr w:rsidR="00700B62" w:rsidRPr="00831427" w14:paraId="57307F59" w14:textId="77777777" w:rsidTr="00AD2757">
        <w:trPr>
          <w:trHeight w:val="556"/>
        </w:trPr>
        <w:tc>
          <w:tcPr>
            <w:tcW w:w="2733" w:type="dxa"/>
          </w:tcPr>
          <w:p w14:paraId="767862E3" w14:textId="05193E04" w:rsidR="00700B62" w:rsidRPr="00831427" w:rsidRDefault="00700B62" w:rsidP="00700B62">
            <w:pPr>
              <w:pStyle w:val="TableParagraph"/>
              <w:ind w:left="0" w:right="90"/>
              <w:rPr>
                <w:sz w:val="24"/>
                <w:szCs w:val="24"/>
              </w:rPr>
            </w:pPr>
            <w:r w:rsidRPr="00831427">
              <w:rPr>
                <w:sz w:val="24"/>
                <w:szCs w:val="24"/>
              </w:rPr>
              <w:t>S</w:t>
            </w:r>
            <w:r>
              <w:rPr>
                <w:sz w:val="24"/>
                <w:szCs w:val="24"/>
              </w:rPr>
              <w:t>211</w:t>
            </w:r>
            <w:r w:rsidRPr="00831427">
              <w:rPr>
                <w:sz w:val="24"/>
                <w:szCs w:val="24"/>
              </w:rPr>
              <w:t>BOT (Minor)</w:t>
            </w:r>
          </w:p>
        </w:tc>
        <w:tc>
          <w:tcPr>
            <w:tcW w:w="4333" w:type="dxa"/>
          </w:tcPr>
          <w:p w14:paraId="0376A1D1" w14:textId="54AC9A0C" w:rsidR="00700B62" w:rsidRPr="00831427" w:rsidRDefault="00700B62" w:rsidP="00700B62">
            <w:pPr>
              <w:spacing w:line="240" w:lineRule="auto"/>
              <w:rPr>
                <w:rFonts w:ascii="Times New Roman" w:hAnsi="Times New Roman" w:cs="Times New Roman"/>
                <w:sz w:val="24"/>
                <w:szCs w:val="24"/>
              </w:rPr>
            </w:pPr>
            <w:r w:rsidRPr="00532FD7">
              <w:rPr>
                <w:rFonts w:ascii="Times New Roman" w:hAnsi="Times New Roman" w:cs="Times New Roman"/>
                <w:sz w:val="24"/>
                <w:szCs w:val="24"/>
              </w:rPr>
              <w:t>Plant diversity II</w:t>
            </w:r>
          </w:p>
        </w:tc>
        <w:tc>
          <w:tcPr>
            <w:tcW w:w="1445" w:type="dxa"/>
          </w:tcPr>
          <w:p w14:paraId="792A926F" w14:textId="77777777" w:rsidR="00700B62" w:rsidRPr="00831427" w:rsidRDefault="00700B62" w:rsidP="00700B62">
            <w:pPr>
              <w:pStyle w:val="TableParagraph"/>
              <w:ind w:left="145" w:right="140"/>
              <w:rPr>
                <w:b/>
                <w:sz w:val="24"/>
                <w:szCs w:val="24"/>
              </w:rPr>
            </w:pPr>
            <w:r w:rsidRPr="00831427">
              <w:rPr>
                <w:b/>
                <w:sz w:val="24"/>
                <w:szCs w:val="24"/>
              </w:rPr>
              <w:t>Theory</w:t>
            </w:r>
          </w:p>
        </w:tc>
        <w:tc>
          <w:tcPr>
            <w:tcW w:w="1122" w:type="dxa"/>
          </w:tcPr>
          <w:p w14:paraId="71409F69" w14:textId="77777777" w:rsidR="00700B62" w:rsidRPr="00831427" w:rsidRDefault="00700B62" w:rsidP="00700B62">
            <w:pPr>
              <w:pStyle w:val="TableParagraph"/>
              <w:ind w:left="6"/>
              <w:jc w:val="center"/>
              <w:rPr>
                <w:b/>
                <w:sz w:val="24"/>
                <w:szCs w:val="24"/>
              </w:rPr>
            </w:pPr>
            <w:r w:rsidRPr="00831427">
              <w:rPr>
                <w:b/>
                <w:sz w:val="24"/>
                <w:szCs w:val="24"/>
              </w:rPr>
              <w:t>2</w:t>
            </w:r>
          </w:p>
        </w:tc>
      </w:tr>
      <w:tr w:rsidR="00700B62" w:rsidRPr="00831427" w14:paraId="3D72E1B3" w14:textId="77777777" w:rsidTr="00AD2757">
        <w:trPr>
          <w:trHeight w:val="558"/>
        </w:trPr>
        <w:tc>
          <w:tcPr>
            <w:tcW w:w="2733" w:type="dxa"/>
          </w:tcPr>
          <w:p w14:paraId="7A924B13" w14:textId="4B190656" w:rsidR="00700B62" w:rsidRPr="00831427" w:rsidRDefault="00700B62" w:rsidP="00700B62">
            <w:pPr>
              <w:spacing w:line="240" w:lineRule="auto"/>
              <w:rPr>
                <w:rFonts w:ascii="Times New Roman" w:hAnsi="Times New Roman" w:cs="Times New Roman"/>
                <w:sz w:val="24"/>
                <w:szCs w:val="24"/>
              </w:rPr>
            </w:pPr>
            <w:r w:rsidRPr="00831427">
              <w:rPr>
                <w:rFonts w:ascii="Times New Roman" w:hAnsi="Times New Roman" w:cs="Times New Roman"/>
                <w:sz w:val="24"/>
                <w:szCs w:val="24"/>
              </w:rPr>
              <w:t>S</w:t>
            </w:r>
            <w:r>
              <w:rPr>
                <w:rFonts w:ascii="Times New Roman" w:hAnsi="Times New Roman" w:cs="Times New Roman"/>
                <w:sz w:val="24"/>
                <w:szCs w:val="24"/>
              </w:rPr>
              <w:t>212</w:t>
            </w:r>
            <w:r w:rsidRPr="00831427">
              <w:rPr>
                <w:rFonts w:ascii="Times New Roman" w:hAnsi="Times New Roman" w:cs="Times New Roman"/>
                <w:sz w:val="24"/>
                <w:szCs w:val="24"/>
              </w:rPr>
              <w:t>BOT (Minor)</w:t>
            </w:r>
          </w:p>
        </w:tc>
        <w:tc>
          <w:tcPr>
            <w:tcW w:w="4333" w:type="dxa"/>
          </w:tcPr>
          <w:p w14:paraId="59571E9F" w14:textId="6CA61E29" w:rsidR="00700B62" w:rsidRPr="00831427" w:rsidRDefault="00700B62" w:rsidP="00700B62">
            <w:pPr>
              <w:spacing w:line="240" w:lineRule="auto"/>
              <w:rPr>
                <w:rFonts w:ascii="Times New Roman" w:hAnsi="Times New Roman" w:cs="Times New Roman"/>
                <w:sz w:val="24"/>
                <w:szCs w:val="24"/>
              </w:rPr>
            </w:pPr>
            <w:r w:rsidRPr="00532FD7">
              <w:rPr>
                <w:rFonts w:ascii="Times New Roman" w:hAnsi="Times New Roman" w:cs="Times New Roman"/>
                <w:sz w:val="24"/>
                <w:szCs w:val="24"/>
              </w:rPr>
              <w:t>Form and Function II</w:t>
            </w:r>
          </w:p>
        </w:tc>
        <w:tc>
          <w:tcPr>
            <w:tcW w:w="1445" w:type="dxa"/>
          </w:tcPr>
          <w:p w14:paraId="7E3EAA60" w14:textId="77777777" w:rsidR="00700B62" w:rsidRPr="00831427" w:rsidRDefault="00700B62" w:rsidP="00700B62">
            <w:pPr>
              <w:pStyle w:val="TableParagraph"/>
              <w:ind w:left="145" w:right="140"/>
              <w:rPr>
                <w:b/>
                <w:sz w:val="24"/>
                <w:szCs w:val="24"/>
              </w:rPr>
            </w:pPr>
            <w:r w:rsidRPr="00831427">
              <w:rPr>
                <w:b/>
                <w:sz w:val="24"/>
                <w:szCs w:val="24"/>
              </w:rPr>
              <w:t>Theory</w:t>
            </w:r>
          </w:p>
        </w:tc>
        <w:tc>
          <w:tcPr>
            <w:tcW w:w="1122" w:type="dxa"/>
          </w:tcPr>
          <w:p w14:paraId="451B254D" w14:textId="77777777" w:rsidR="00700B62" w:rsidRPr="00831427" w:rsidRDefault="00700B62" w:rsidP="00700B62">
            <w:pPr>
              <w:pStyle w:val="TableParagraph"/>
              <w:ind w:left="6"/>
              <w:jc w:val="center"/>
              <w:rPr>
                <w:b/>
                <w:sz w:val="24"/>
                <w:szCs w:val="24"/>
              </w:rPr>
            </w:pPr>
            <w:r w:rsidRPr="00831427">
              <w:rPr>
                <w:b/>
                <w:sz w:val="24"/>
                <w:szCs w:val="24"/>
              </w:rPr>
              <w:t>2</w:t>
            </w:r>
          </w:p>
        </w:tc>
      </w:tr>
      <w:tr w:rsidR="00700B62" w:rsidRPr="00831427" w14:paraId="1D4F175E" w14:textId="77777777" w:rsidTr="00AD2757">
        <w:trPr>
          <w:trHeight w:val="558"/>
        </w:trPr>
        <w:tc>
          <w:tcPr>
            <w:tcW w:w="2733" w:type="dxa"/>
          </w:tcPr>
          <w:p w14:paraId="7B496AFD" w14:textId="6184012C" w:rsidR="00700B62" w:rsidRPr="00831427" w:rsidRDefault="00700B62" w:rsidP="00700B62">
            <w:pPr>
              <w:pStyle w:val="TableParagraph"/>
              <w:ind w:left="-21" w:right="90"/>
              <w:rPr>
                <w:sz w:val="24"/>
                <w:szCs w:val="24"/>
              </w:rPr>
            </w:pPr>
            <w:r w:rsidRPr="00831427">
              <w:rPr>
                <w:sz w:val="24"/>
                <w:szCs w:val="24"/>
              </w:rPr>
              <w:t>BOT</w:t>
            </w:r>
            <w:r>
              <w:rPr>
                <w:sz w:val="24"/>
                <w:szCs w:val="24"/>
              </w:rPr>
              <w:t>VSC</w:t>
            </w:r>
            <w:r w:rsidRPr="00831427">
              <w:rPr>
                <w:sz w:val="24"/>
                <w:szCs w:val="24"/>
              </w:rPr>
              <w:t>0</w:t>
            </w:r>
            <w:r>
              <w:rPr>
                <w:sz w:val="24"/>
                <w:szCs w:val="24"/>
              </w:rPr>
              <w:t>3</w:t>
            </w:r>
            <w:r w:rsidRPr="00831427">
              <w:rPr>
                <w:sz w:val="24"/>
                <w:szCs w:val="24"/>
              </w:rPr>
              <w:t>(</w:t>
            </w:r>
            <w:r>
              <w:rPr>
                <w:sz w:val="24"/>
                <w:szCs w:val="24"/>
              </w:rPr>
              <w:t>VSC</w:t>
            </w:r>
            <w:r w:rsidRPr="00831427">
              <w:rPr>
                <w:sz w:val="24"/>
                <w:szCs w:val="24"/>
              </w:rPr>
              <w:t>)</w:t>
            </w:r>
          </w:p>
        </w:tc>
        <w:tc>
          <w:tcPr>
            <w:tcW w:w="4333" w:type="dxa"/>
          </w:tcPr>
          <w:p w14:paraId="4A9A5961" w14:textId="54806942" w:rsidR="00700B62" w:rsidRPr="00831427" w:rsidRDefault="00E41886" w:rsidP="00700B62">
            <w:pPr>
              <w:pStyle w:val="TableParagraph"/>
              <w:ind w:left="106"/>
              <w:rPr>
                <w:color w:val="FF0000"/>
                <w:sz w:val="24"/>
                <w:szCs w:val="24"/>
              </w:rPr>
            </w:pPr>
            <w:r>
              <w:rPr>
                <w:sz w:val="24"/>
                <w:szCs w:val="24"/>
              </w:rPr>
              <w:t>Experimental Botany II</w:t>
            </w:r>
            <w:bookmarkStart w:id="1" w:name="_GoBack"/>
            <w:bookmarkEnd w:id="1"/>
          </w:p>
        </w:tc>
        <w:tc>
          <w:tcPr>
            <w:tcW w:w="1445" w:type="dxa"/>
          </w:tcPr>
          <w:p w14:paraId="1E63C69E" w14:textId="77777777" w:rsidR="00700B62" w:rsidRPr="00831427" w:rsidRDefault="00700B62" w:rsidP="00700B62">
            <w:pPr>
              <w:pStyle w:val="TableParagraph"/>
              <w:ind w:left="145" w:right="140"/>
              <w:rPr>
                <w:b/>
                <w:sz w:val="24"/>
                <w:szCs w:val="24"/>
              </w:rPr>
            </w:pPr>
            <w:r w:rsidRPr="00831427">
              <w:rPr>
                <w:b/>
                <w:sz w:val="24"/>
                <w:szCs w:val="24"/>
              </w:rPr>
              <w:t>Practical</w:t>
            </w:r>
          </w:p>
        </w:tc>
        <w:tc>
          <w:tcPr>
            <w:tcW w:w="1122" w:type="dxa"/>
          </w:tcPr>
          <w:p w14:paraId="74C74FD8" w14:textId="77777777" w:rsidR="00700B62" w:rsidRPr="00831427" w:rsidRDefault="00700B62" w:rsidP="00700B62">
            <w:pPr>
              <w:pStyle w:val="TableParagraph"/>
              <w:ind w:left="6"/>
              <w:jc w:val="center"/>
              <w:rPr>
                <w:b/>
                <w:sz w:val="24"/>
                <w:szCs w:val="24"/>
              </w:rPr>
            </w:pPr>
            <w:r w:rsidRPr="00831427">
              <w:rPr>
                <w:b/>
                <w:sz w:val="24"/>
                <w:szCs w:val="24"/>
              </w:rPr>
              <w:t>2</w:t>
            </w:r>
          </w:p>
        </w:tc>
      </w:tr>
      <w:tr w:rsidR="0055255D" w:rsidRPr="00831427" w14:paraId="20FB34BF" w14:textId="77777777" w:rsidTr="00AD2757">
        <w:trPr>
          <w:trHeight w:val="531"/>
        </w:trPr>
        <w:tc>
          <w:tcPr>
            <w:tcW w:w="2733" w:type="dxa"/>
          </w:tcPr>
          <w:p w14:paraId="7E403B66" w14:textId="64D8431F" w:rsidR="0055255D" w:rsidRPr="00831427" w:rsidRDefault="0055255D" w:rsidP="0055255D">
            <w:pPr>
              <w:pStyle w:val="TableParagraph"/>
              <w:ind w:left="0" w:right="90"/>
              <w:rPr>
                <w:sz w:val="24"/>
                <w:szCs w:val="24"/>
              </w:rPr>
            </w:pPr>
            <w:r w:rsidRPr="00831427">
              <w:rPr>
                <w:sz w:val="24"/>
                <w:szCs w:val="24"/>
              </w:rPr>
              <w:t>BOTSEC0</w:t>
            </w:r>
            <w:r>
              <w:rPr>
                <w:sz w:val="24"/>
                <w:szCs w:val="24"/>
              </w:rPr>
              <w:t>4</w:t>
            </w:r>
            <w:r w:rsidRPr="00831427">
              <w:rPr>
                <w:sz w:val="24"/>
                <w:szCs w:val="24"/>
              </w:rPr>
              <w:t>(SEC)</w:t>
            </w:r>
          </w:p>
        </w:tc>
        <w:tc>
          <w:tcPr>
            <w:tcW w:w="4333" w:type="dxa"/>
          </w:tcPr>
          <w:p w14:paraId="0133B87C" w14:textId="5793E2B0" w:rsidR="0055255D" w:rsidRPr="00831427" w:rsidRDefault="0055255D" w:rsidP="0055255D">
            <w:pPr>
              <w:pStyle w:val="TableParagraph"/>
              <w:ind w:left="106"/>
              <w:rPr>
                <w:color w:val="FF0000"/>
                <w:sz w:val="24"/>
                <w:szCs w:val="24"/>
              </w:rPr>
            </w:pPr>
            <w:r w:rsidRPr="00700B62">
              <w:rPr>
                <w:sz w:val="24"/>
                <w:szCs w:val="24"/>
              </w:rPr>
              <w:t>Botanical Decoration</w:t>
            </w:r>
            <w:r>
              <w:rPr>
                <w:sz w:val="24"/>
                <w:szCs w:val="24"/>
              </w:rPr>
              <w:t xml:space="preserve"> </w:t>
            </w:r>
            <w:r w:rsidRPr="00700B62">
              <w:rPr>
                <w:sz w:val="24"/>
                <w:szCs w:val="24"/>
              </w:rPr>
              <w:t>&amp; Herbal Products</w:t>
            </w:r>
          </w:p>
        </w:tc>
        <w:tc>
          <w:tcPr>
            <w:tcW w:w="1445" w:type="dxa"/>
          </w:tcPr>
          <w:p w14:paraId="38392D69" w14:textId="5F6C5F64" w:rsidR="0055255D" w:rsidRPr="00831427" w:rsidRDefault="0055255D" w:rsidP="0055255D">
            <w:pPr>
              <w:pStyle w:val="TableParagraph"/>
              <w:ind w:left="147" w:right="140"/>
              <w:rPr>
                <w:b/>
                <w:sz w:val="24"/>
                <w:szCs w:val="24"/>
              </w:rPr>
            </w:pPr>
            <w:r w:rsidRPr="00831427">
              <w:rPr>
                <w:b/>
                <w:sz w:val="24"/>
                <w:szCs w:val="24"/>
              </w:rPr>
              <w:t xml:space="preserve">Skill </w:t>
            </w:r>
            <w:proofErr w:type="spellStart"/>
            <w:r w:rsidRPr="00831427">
              <w:rPr>
                <w:b/>
                <w:sz w:val="24"/>
                <w:szCs w:val="24"/>
              </w:rPr>
              <w:t>Enh</w:t>
            </w:r>
            <w:proofErr w:type="spellEnd"/>
            <w:r w:rsidRPr="00831427">
              <w:rPr>
                <w:b/>
                <w:sz w:val="24"/>
                <w:szCs w:val="24"/>
              </w:rPr>
              <w:t>.</w:t>
            </w:r>
          </w:p>
        </w:tc>
        <w:tc>
          <w:tcPr>
            <w:tcW w:w="1122" w:type="dxa"/>
          </w:tcPr>
          <w:p w14:paraId="048FF01D" w14:textId="5B9456EB" w:rsidR="0055255D" w:rsidRPr="00831427" w:rsidRDefault="0055255D" w:rsidP="0055255D">
            <w:pPr>
              <w:pStyle w:val="TableParagraph"/>
              <w:ind w:left="6"/>
              <w:jc w:val="center"/>
              <w:rPr>
                <w:b/>
                <w:sz w:val="24"/>
                <w:szCs w:val="24"/>
              </w:rPr>
            </w:pPr>
            <w:r w:rsidRPr="00831427">
              <w:rPr>
                <w:b/>
                <w:sz w:val="24"/>
                <w:szCs w:val="24"/>
              </w:rPr>
              <w:t>2</w:t>
            </w:r>
          </w:p>
        </w:tc>
      </w:tr>
      <w:tr w:rsidR="0055255D" w:rsidRPr="00831427" w14:paraId="383F715D" w14:textId="77777777" w:rsidTr="00AD2757">
        <w:trPr>
          <w:trHeight w:val="275"/>
        </w:trPr>
        <w:tc>
          <w:tcPr>
            <w:tcW w:w="2733" w:type="dxa"/>
          </w:tcPr>
          <w:p w14:paraId="73D0858E" w14:textId="7964F53C" w:rsidR="0055255D" w:rsidRPr="00831427" w:rsidRDefault="0055255D" w:rsidP="0055255D">
            <w:pPr>
              <w:pStyle w:val="TableParagraph"/>
              <w:ind w:left="0" w:right="90"/>
              <w:rPr>
                <w:sz w:val="24"/>
                <w:szCs w:val="24"/>
              </w:rPr>
            </w:pPr>
            <w:r w:rsidRPr="00831427">
              <w:rPr>
                <w:sz w:val="24"/>
                <w:szCs w:val="24"/>
              </w:rPr>
              <w:t>BOT</w:t>
            </w:r>
            <w:r>
              <w:rPr>
                <w:sz w:val="24"/>
                <w:szCs w:val="24"/>
              </w:rPr>
              <w:t>VEC</w:t>
            </w:r>
            <w:r w:rsidRPr="00831427">
              <w:rPr>
                <w:sz w:val="24"/>
                <w:szCs w:val="24"/>
              </w:rPr>
              <w:t>0</w:t>
            </w:r>
            <w:r>
              <w:rPr>
                <w:sz w:val="24"/>
                <w:szCs w:val="24"/>
              </w:rPr>
              <w:t>2</w:t>
            </w:r>
            <w:r w:rsidR="00005D45">
              <w:rPr>
                <w:sz w:val="24"/>
                <w:szCs w:val="24"/>
              </w:rPr>
              <w:t>(VEC)</w:t>
            </w:r>
          </w:p>
        </w:tc>
        <w:tc>
          <w:tcPr>
            <w:tcW w:w="4333" w:type="dxa"/>
          </w:tcPr>
          <w:p w14:paraId="21A0811D" w14:textId="34F7E5EB" w:rsidR="0055255D" w:rsidRPr="00831427" w:rsidRDefault="0055255D" w:rsidP="0055255D">
            <w:pPr>
              <w:tabs>
                <w:tab w:val="left" w:pos="1117"/>
                <w:tab w:val="center" w:pos="2192"/>
              </w:tabs>
              <w:spacing w:line="240" w:lineRule="auto"/>
              <w:rPr>
                <w:rFonts w:ascii="Times New Roman" w:hAnsi="Times New Roman" w:cs="Times New Roman"/>
                <w:color w:val="FF0000"/>
                <w:sz w:val="24"/>
                <w:szCs w:val="24"/>
              </w:rPr>
            </w:pPr>
            <w:r w:rsidRPr="00532FD7">
              <w:rPr>
                <w:sz w:val="24"/>
                <w:szCs w:val="24"/>
              </w:rPr>
              <w:t>Environmental Botany</w:t>
            </w:r>
            <w:r>
              <w:rPr>
                <w:sz w:val="24"/>
                <w:szCs w:val="24"/>
              </w:rPr>
              <w:t xml:space="preserve"> II</w:t>
            </w:r>
          </w:p>
        </w:tc>
        <w:tc>
          <w:tcPr>
            <w:tcW w:w="1445" w:type="dxa"/>
          </w:tcPr>
          <w:p w14:paraId="2585F800" w14:textId="253C2B5C" w:rsidR="0055255D" w:rsidRPr="00831427" w:rsidRDefault="0055255D" w:rsidP="0055255D">
            <w:pPr>
              <w:pStyle w:val="TableParagraph"/>
              <w:ind w:left="147" w:right="140"/>
              <w:rPr>
                <w:b/>
                <w:sz w:val="24"/>
                <w:szCs w:val="24"/>
              </w:rPr>
            </w:pPr>
            <w:r>
              <w:rPr>
                <w:b/>
                <w:sz w:val="24"/>
                <w:szCs w:val="24"/>
              </w:rPr>
              <w:t>VEC</w:t>
            </w:r>
          </w:p>
        </w:tc>
        <w:tc>
          <w:tcPr>
            <w:tcW w:w="1122" w:type="dxa"/>
          </w:tcPr>
          <w:p w14:paraId="1F87CFE6" w14:textId="10582ABD" w:rsidR="0055255D" w:rsidRPr="00831427" w:rsidRDefault="0055255D" w:rsidP="0055255D">
            <w:pPr>
              <w:pStyle w:val="TableParagraph"/>
              <w:ind w:left="6"/>
              <w:jc w:val="center"/>
              <w:rPr>
                <w:b/>
                <w:sz w:val="24"/>
                <w:szCs w:val="24"/>
              </w:rPr>
            </w:pPr>
            <w:r w:rsidRPr="00831427">
              <w:rPr>
                <w:b/>
                <w:sz w:val="24"/>
                <w:szCs w:val="24"/>
              </w:rPr>
              <w:t>2</w:t>
            </w:r>
          </w:p>
        </w:tc>
      </w:tr>
      <w:tr w:rsidR="0055255D" w:rsidRPr="00831427" w14:paraId="4FD9BA2A" w14:textId="77777777" w:rsidTr="00AD2757">
        <w:trPr>
          <w:trHeight w:val="275"/>
        </w:trPr>
        <w:tc>
          <w:tcPr>
            <w:tcW w:w="2733" w:type="dxa"/>
          </w:tcPr>
          <w:p w14:paraId="74ECC936" w14:textId="216C3E9F" w:rsidR="0055255D" w:rsidRPr="00831427" w:rsidRDefault="0055255D" w:rsidP="00AB322C">
            <w:pPr>
              <w:pStyle w:val="TableParagraph"/>
              <w:ind w:left="0" w:right="89"/>
              <w:rPr>
                <w:sz w:val="24"/>
                <w:szCs w:val="24"/>
              </w:rPr>
            </w:pPr>
            <w:r w:rsidRPr="00831427">
              <w:rPr>
                <w:sz w:val="24"/>
                <w:szCs w:val="24"/>
              </w:rPr>
              <w:t>BOTOE0</w:t>
            </w:r>
            <w:r>
              <w:rPr>
                <w:sz w:val="24"/>
                <w:szCs w:val="24"/>
              </w:rPr>
              <w:t>5</w:t>
            </w:r>
            <w:r w:rsidRPr="00831427">
              <w:rPr>
                <w:sz w:val="24"/>
                <w:szCs w:val="24"/>
              </w:rPr>
              <w:t>(GE/OE)</w:t>
            </w:r>
          </w:p>
        </w:tc>
        <w:tc>
          <w:tcPr>
            <w:tcW w:w="4333" w:type="dxa"/>
          </w:tcPr>
          <w:p w14:paraId="3AF000F2" w14:textId="50AB28CF" w:rsidR="0055255D" w:rsidRPr="003E5E0E" w:rsidRDefault="0055255D" w:rsidP="0055255D">
            <w:pPr>
              <w:spacing w:line="240" w:lineRule="auto"/>
              <w:rPr>
                <w:rFonts w:ascii="Times New Roman" w:hAnsi="Times New Roman" w:cs="Times New Roman"/>
                <w:color w:val="FF0000"/>
                <w:sz w:val="24"/>
                <w:szCs w:val="24"/>
              </w:rPr>
            </w:pPr>
            <w:r w:rsidRPr="009379A4">
              <w:rPr>
                <w:bCs/>
                <w:sz w:val="24"/>
                <w:szCs w:val="24"/>
              </w:rPr>
              <w:t>Gardening</w:t>
            </w:r>
          </w:p>
        </w:tc>
        <w:tc>
          <w:tcPr>
            <w:tcW w:w="1445" w:type="dxa"/>
          </w:tcPr>
          <w:p w14:paraId="24612626" w14:textId="51497F3D" w:rsidR="0055255D" w:rsidRPr="00831427" w:rsidRDefault="0055255D" w:rsidP="0055255D">
            <w:pPr>
              <w:pStyle w:val="TableParagraph"/>
              <w:ind w:left="142" w:right="140"/>
              <w:rPr>
                <w:b/>
                <w:sz w:val="24"/>
                <w:szCs w:val="24"/>
              </w:rPr>
            </w:pPr>
            <w:r w:rsidRPr="00831427">
              <w:rPr>
                <w:b/>
                <w:sz w:val="24"/>
                <w:szCs w:val="24"/>
              </w:rPr>
              <w:t xml:space="preserve">Generic </w:t>
            </w:r>
            <w:proofErr w:type="spellStart"/>
            <w:r w:rsidRPr="00831427">
              <w:rPr>
                <w:b/>
                <w:sz w:val="24"/>
                <w:szCs w:val="24"/>
              </w:rPr>
              <w:t>Ele</w:t>
            </w:r>
            <w:proofErr w:type="spellEnd"/>
            <w:r w:rsidRPr="00831427">
              <w:rPr>
                <w:b/>
                <w:sz w:val="24"/>
                <w:szCs w:val="24"/>
              </w:rPr>
              <w:t>.</w:t>
            </w:r>
          </w:p>
        </w:tc>
        <w:tc>
          <w:tcPr>
            <w:tcW w:w="1122" w:type="dxa"/>
          </w:tcPr>
          <w:p w14:paraId="3E01384D" w14:textId="0BA33289" w:rsidR="0055255D" w:rsidRPr="00831427" w:rsidRDefault="0055255D" w:rsidP="0055255D">
            <w:pPr>
              <w:pStyle w:val="TableParagraph"/>
              <w:ind w:left="6"/>
              <w:jc w:val="center"/>
              <w:rPr>
                <w:b/>
                <w:sz w:val="24"/>
                <w:szCs w:val="24"/>
              </w:rPr>
            </w:pPr>
            <w:r w:rsidRPr="00831427">
              <w:rPr>
                <w:b/>
                <w:sz w:val="24"/>
                <w:szCs w:val="24"/>
              </w:rPr>
              <w:t>2</w:t>
            </w:r>
          </w:p>
        </w:tc>
      </w:tr>
    </w:tbl>
    <w:p w14:paraId="1F1A2CEB" w14:textId="690FF4DF" w:rsidR="00AD2757" w:rsidRPr="00831427" w:rsidRDefault="00AD2757">
      <w:pPr>
        <w:rPr>
          <w:rFonts w:ascii="Times New Roman" w:hAnsi="Times New Roman" w:cs="Times New Roman"/>
          <w:color w:val="FF0000"/>
          <w:sz w:val="24"/>
          <w:szCs w:val="24"/>
        </w:rPr>
      </w:pPr>
      <w:r w:rsidRPr="00831427">
        <w:rPr>
          <w:rFonts w:ascii="Times New Roman" w:hAnsi="Times New Roman" w:cs="Times New Roman"/>
          <w:color w:val="FF0000"/>
          <w:sz w:val="24"/>
          <w:szCs w:val="24"/>
        </w:rPr>
        <w:br w:type="page"/>
      </w:r>
    </w:p>
    <w:p w14:paraId="44778E24" w14:textId="28B4A447" w:rsidR="009B0924" w:rsidRPr="00831427" w:rsidRDefault="009B0924" w:rsidP="009B0924">
      <w:pPr>
        <w:spacing w:after="0"/>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lastRenderedPageBreak/>
        <w:t>Course Code and Title: S</w:t>
      </w:r>
      <w:r w:rsidR="00030D78">
        <w:rPr>
          <w:rFonts w:ascii="Times New Roman" w:hAnsi="Times New Roman" w:cs="Times New Roman"/>
          <w:b/>
          <w:color w:val="000000" w:themeColor="text1"/>
          <w:sz w:val="24"/>
          <w:szCs w:val="24"/>
        </w:rPr>
        <w:t>2</w:t>
      </w:r>
      <w:r w:rsidRPr="00831427">
        <w:rPr>
          <w:rFonts w:ascii="Times New Roman" w:hAnsi="Times New Roman" w:cs="Times New Roman"/>
          <w:b/>
          <w:color w:val="000000" w:themeColor="text1"/>
          <w:sz w:val="24"/>
          <w:szCs w:val="24"/>
        </w:rPr>
        <w:t>0</w:t>
      </w:r>
      <w:r w:rsidR="00030D78">
        <w:rPr>
          <w:rFonts w:ascii="Times New Roman" w:hAnsi="Times New Roman" w:cs="Times New Roman"/>
          <w:b/>
          <w:color w:val="000000" w:themeColor="text1"/>
          <w:sz w:val="24"/>
          <w:szCs w:val="24"/>
        </w:rPr>
        <w:t>7</w:t>
      </w:r>
      <w:r w:rsidRPr="00831427">
        <w:rPr>
          <w:rFonts w:ascii="Times New Roman" w:hAnsi="Times New Roman" w:cs="Times New Roman"/>
          <w:b/>
          <w:color w:val="000000" w:themeColor="text1"/>
          <w:sz w:val="24"/>
          <w:szCs w:val="24"/>
        </w:rPr>
        <w:t>BOT (MAJOR): PLANT DIVERSITY I</w:t>
      </w:r>
      <w:r w:rsidR="00A53601">
        <w:rPr>
          <w:rFonts w:ascii="Times New Roman" w:hAnsi="Times New Roman" w:cs="Times New Roman"/>
          <w:b/>
          <w:color w:val="000000" w:themeColor="text1"/>
          <w:sz w:val="24"/>
          <w:szCs w:val="24"/>
        </w:rPr>
        <w:t>I</w:t>
      </w:r>
    </w:p>
    <w:tbl>
      <w:tblPr>
        <w:tblStyle w:val="TableGrid"/>
        <w:tblpPr w:leftFromText="180" w:rightFromText="180" w:vertAnchor="text" w:horzAnchor="margin" w:tblpXSpec="center" w:tblpY="79"/>
        <w:tblW w:w="9323" w:type="dxa"/>
        <w:tblLook w:val="04A0" w:firstRow="1" w:lastRow="0" w:firstColumn="1" w:lastColumn="0" w:noHBand="0" w:noVBand="1"/>
      </w:tblPr>
      <w:tblGrid>
        <w:gridCol w:w="1413"/>
        <w:gridCol w:w="1843"/>
        <w:gridCol w:w="3648"/>
        <w:gridCol w:w="2419"/>
      </w:tblGrid>
      <w:tr w:rsidR="009B0924" w:rsidRPr="00831427" w14:paraId="61A9193E" w14:textId="77777777" w:rsidTr="003E0FBC">
        <w:trPr>
          <w:trHeight w:val="418"/>
        </w:trPr>
        <w:tc>
          <w:tcPr>
            <w:tcW w:w="1413" w:type="dxa"/>
          </w:tcPr>
          <w:p w14:paraId="3994D5AB" w14:textId="3CC954A1" w:rsidR="009B0924" w:rsidRPr="00831427" w:rsidRDefault="009B0924" w:rsidP="003E0FBC">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Level: </w:t>
            </w:r>
            <w:r w:rsidR="00030D78">
              <w:rPr>
                <w:rFonts w:ascii="Times New Roman" w:hAnsi="Times New Roman" w:cs="Times New Roman"/>
                <w:b/>
                <w:color w:val="000000" w:themeColor="text1"/>
                <w:sz w:val="24"/>
                <w:szCs w:val="24"/>
              </w:rPr>
              <w:t>5.0</w:t>
            </w:r>
            <w:r w:rsidRPr="00831427">
              <w:rPr>
                <w:rFonts w:ascii="Times New Roman" w:hAnsi="Times New Roman" w:cs="Times New Roman"/>
                <w:b/>
                <w:color w:val="000000" w:themeColor="text1"/>
                <w:sz w:val="24"/>
                <w:szCs w:val="24"/>
              </w:rPr>
              <w:t xml:space="preserve"> </w:t>
            </w:r>
          </w:p>
        </w:tc>
        <w:tc>
          <w:tcPr>
            <w:tcW w:w="1843" w:type="dxa"/>
          </w:tcPr>
          <w:p w14:paraId="1DD5CBC1" w14:textId="77777777" w:rsidR="009B0924" w:rsidRPr="00831427" w:rsidRDefault="009B0924" w:rsidP="003E0FBC">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Credits: 02</w:t>
            </w:r>
          </w:p>
        </w:tc>
        <w:tc>
          <w:tcPr>
            <w:tcW w:w="3648" w:type="dxa"/>
          </w:tcPr>
          <w:p w14:paraId="2DF65B4B" w14:textId="77777777" w:rsidR="009B0924" w:rsidRPr="00831427" w:rsidRDefault="009B0924" w:rsidP="003E0FBC">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Number of Lectures:  30</w:t>
            </w:r>
          </w:p>
        </w:tc>
        <w:tc>
          <w:tcPr>
            <w:tcW w:w="2419" w:type="dxa"/>
          </w:tcPr>
          <w:p w14:paraId="5F191E37" w14:textId="07383EB3" w:rsidR="009B0924" w:rsidRPr="00831427" w:rsidRDefault="009B0924" w:rsidP="003E0FBC">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Semester-I</w:t>
            </w:r>
            <w:r w:rsidR="00FB1598">
              <w:rPr>
                <w:rFonts w:ascii="Times New Roman" w:hAnsi="Times New Roman" w:cs="Times New Roman"/>
                <w:b/>
                <w:color w:val="000000" w:themeColor="text1"/>
                <w:sz w:val="24"/>
                <w:szCs w:val="24"/>
              </w:rPr>
              <w:t>V</w:t>
            </w:r>
          </w:p>
        </w:tc>
      </w:tr>
    </w:tbl>
    <w:p w14:paraId="2F3A43A1" w14:textId="77777777" w:rsidR="009B0924" w:rsidRPr="00831427" w:rsidRDefault="009B0924" w:rsidP="009B0924">
      <w:pPr>
        <w:rPr>
          <w:rFonts w:ascii="Times New Roman" w:hAnsi="Times New Roman" w:cs="Times New Roman"/>
          <w:b/>
          <w:color w:val="000000" w:themeColor="text1"/>
          <w:sz w:val="24"/>
          <w:szCs w:val="24"/>
        </w:rPr>
      </w:pPr>
    </w:p>
    <w:p w14:paraId="694144BD" w14:textId="77777777" w:rsidR="009B0924" w:rsidRPr="00831427" w:rsidRDefault="009B0924" w:rsidP="009B0924">
      <w:pPr>
        <w:spacing w:after="0"/>
        <w:rPr>
          <w:rFonts w:ascii="Times New Roman" w:hAnsi="Times New Roman" w:cs="Times New Roman"/>
          <w:b/>
          <w:color w:val="000000" w:themeColor="text1"/>
          <w:sz w:val="24"/>
          <w:szCs w:val="24"/>
        </w:rPr>
      </w:pPr>
    </w:p>
    <w:p w14:paraId="07F6EAEB" w14:textId="77777777" w:rsidR="009B0924" w:rsidRPr="00831427" w:rsidRDefault="009B0924" w:rsidP="009B0924">
      <w:pPr>
        <w:spacing w:after="0"/>
        <w:rPr>
          <w:rFonts w:ascii="Times New Roman" w:hAnsi="Times New Roman" w:cs="Times New Roman"/>
          <w:b/>
          <w:sz w:val="24"/>
          <w:szCs w:val="24"/>
        </w:rPr>
      </w:pPr>
      <w:r w:rsidRPr="00831427">
        <w:rPr>
          <w:rFonts w:ascii="Times New Roman" w:hAnsi="Times New Roman" w:cs="Times New Roman"/>
          <w:b/>
          <w:sz w:val="24"/>
          <w:szCs w:val="24"/>
        </w:rPr>
        <w:t>Learning Objectives:</w:t>
      </w:r>
    </w:p>
    <w:p w14:paraId="269EEE33" w14:textId="12B34146" w:rsidR="009B0924" w:rsidRPr="00831427" w:rsidRDefault="009B0924" w:rsidP="009712E9">
      <w:pPr>
        <w:pStyle w:val="ListParagraph"/>
        <w:numPr>
          <w:ilvl w:val="0"/>
          <w:numId w:val="9"/>
        </w:numPr>
        <w:spacing w:after="0"/>
        <w:jc w:val="both"/>
        <w:rPr>
          <w:rFonts w:ascii="Times New Roman" w:hAnsi="Times New Roman" w:cs="Times New Roman"/>
          <w:sz w:val="24"/>
          <w:szCs w:val="24"/>
        </w:rPr>
      </w:pPr>
      <w:r w:rsidRPr="00831427">
        <w:rPr>
          <w:rFonts w:ascii="Times New Roman" w:hAnsi="Times New Roman" w:cs="Times New Roman"/>
          <w:sz w:val="24"/>
          <w:szCs w:val="24"/>
        </w:rPr>
        <w:t xml:space="preserve">To know the basics of </w:t>
      </w:r>
      <w:r w:rsidR="00EC033C">
        <w:rPr>
          <w:rFonts w:ascii="Times New Roman" w:hAnsi="Times New Roman" w:cs="Times New Roman"/>
          <w:sz w:val="24"/>
          <w:szCs w:val="24"/>
        </w:rPr>
        <w:t xml:space="preserve">fungi and </w:t>
      </w:r>
      <w:r w:rsidR="00030C33" w:rsidRPr="00831427">
        <w:rPr>
          <w:rFonts w:ascii="Times New Roman" w:hAnsi="Times New Roman" w:cs="Times New Roman"/>
          <w:sz w:val="24"/>
          <w:szCs w:val="24"/>
        </w:rPr>
        <w:t xml:space="preserve">vascular </w:t>
      </w:r>
      <w:r w:rsidR="00EC033C">
        <w:rPr>
          <w:rFonts w:ascii="Times New Roman" w:hAnsi="Times New Roman" w:cs="Times New Roman"/>
          <w:sz w:val="24"/>
          <w:szCs w:val="24"/>
        </w:rPr>
        <w:t>plants</w:t>
      </w:r>
      <w:r w:rsidRPr="00831427">
        <w:rPr>
          <w:rFonts w:ascii="Times New Roman" w:hAnsi="Times New Roman" w:cs="Times New Roman"/>
          <w:sz w:val="24"/>
          <w:szCs w:val="24"/>
        </w:rPr>
        <w:t xml:space="preserve">. </w:t>
      </w:r>
    </w:p>
    <w:p w14:paraId="3A24D02D" w14:textId="19156C6E" w:rsidR="009B0924" w:rsidRPr="00831427" w:rsidRDefault="009B0924" w:rsidP="009712E9">
      <w:pPr>
        <w:pStyle w:val="ListParagraph"/>
        <w:numPr>
          <w:ilvl w:val="0"/>
          <w:numId w:val="9"/>
        </w:numPr>
        <w:spacing w:after="0"/>
        <w:jc w:val="both"/>
        <w:rPr>
          <w:rFonts w:ascii="Times New Roman" w:hAnsi="Times New Roman" w:cs="Times New Roman"/>
          <w:sz w:val="24"/>
          <w:szCs w:val="24"/>
        </w:rPr>
      </w:pPr>
      <w:r w:rsidRPr="00831427">
        <w:rPr>
          <w:rFonts w:ascii="Times New Roman" w:hAnsi="Times New Roman" w:cs="Times New Roman"/>
          <w:sz w:val="24"/>
          <w:szCs w:val="24"/>
        </w:rPr>
        <w:t xml:space="preserve">To understand the plant diversity with special reference to </w:t>
      </w:r>
      <w:r w:rsidR="00030C33" w:rsidRPr="00831427">
        <w:rPr>
          <w:rFonts w:ascii="Times New Roman" w:hAnsi="Times New Roman" w:cs="Times New Roman"/>
          <w:sz w:val="24"/>
          <w:szCs w:val="24"/>
        </w:rPr>
        <w:t>phanero</w:t>
      </w:r>
      <w:r w:rsidRPr="00831427">
        <w:rPr>
          <w:rFonts w:ascii="Times New Roman" w:hAnsi="Times New Roman" w:cs="Times New Roman"/>
          <w:sz w:val="24"/>
          <w:szCs w:val="24"/>
        </w:rPr>
        <w:t>gams diversity.</w:t>
      </w:r>
    </w:p>
    <w:p w14:paraId="2A934F00" w14:textId="77777777" w:rsidR="0058344E" w:rsidRPr="0058344E" w:rsidRDefault="009B0924" w:rsidP="0058344E">
      <w:pPr>
        <w:pStyle w:val="ListParagraph"/>
        <w:numPr>
          <w:ilvl w:val="0"/>
          <w:numId w:val="9"/>
        </w:numPr>
        <w:spacing w:after="0"/>
        <w:jc w:val="both"/>
        <w:rPr>
          <w:rFonts w:ascii="Times New Roman" w:hAnsi="Times New Roman" w:cs="Times New Roman"/>
          <w:b/>
          <w:sz w:val="24"/>
          <w:szCs w:val="24"/>
        </w:rPr>
      </w:pPr>
      <w:r w:rsidRPr="00831427">
        <w:rPr>
          <w:rFonts w:ascii="Times New Roman" w:hAnsi="Times New Roman" w:cs="Times New Roman"/>
          <w:sz w:val="24"/>
          <w:szCs w:val="24"/>
        </w:rPr>
        <w:t xml:space="preserve">To give knowledge of identification of </w:t>
      </w:r>
      <w:r w:rsidR="00030C33" w:rsidRPr="00831427">
        <w:rPr>
          <w:rFonts w:ascii="Times New Roman" w:hAnsi="Times New Roman" w:cs="Times New Roman"/>
          <w:sz w:val="24"/>
          <w:szCs w:val="24"/>
        </w:rPr>
        <w:t>gymnosperms</w:t>
      </w:r>
      <w:r w:rsidRPr="00831427">
        <w:rPr>
          <w:rFonts w:ascii="Times New Roman" w:hAnsi="Times New Roman" w:cs="Times New Roman"/>
          <w:sz w:val="24"/>
          <w:szCs w:val="24"/>
        </w:rPr>
        <w:t xml:space="preserve">. </w:t>
      </w:r>
    </w:p>
    <w:p w14:paraId="001B4A38" w14:textId="03212BA0" w:rsidR="009B0924" w:rsidRPr="0058344E" w:rsidRDefault="009B0924" w:rsidP="0058344E">
      <w:pPr>
        <w:spacing w:after="0"/>
        <w:jc w:val="both"/>
        <w:rPr>
          <w:rFonts w:ascii="Times New Roman" w:hAnsi="Times New Roman" w:cs="Times New Roman"/>
          <w:b/>
          <w:sz w:val="24"/>
          <w:szCs w:val="24"/>
        </w:rPr>
      </w:pPr>
      <w:r w:rsidRPr="0058344E">
        <w:rPr>
          <w:rFonts w:ascii="Times New Roman" w:hAnsi="Times New Roman" w:cs="Times New Roman"/>
          <w:b/>
          <w:sz w:val="24"/>
          <w:szCs w:val="24"/>
        </w:rPr>
        <w:t>Learning Outcomes:</w:t>
      </w:r>
    </w:p>
    <w:p w14:paraId="31FAFC38" w14:textId="77777777" w:rsidR="009B0924" w:rsidRPr="00831427" w:rsidRDefault="009B0924" w:rsidP="009B0924">
      <w:pPr>
        <w:widowControl w:val="0"/>
        <w:autoSpaceDE w:val="0"/>
        <w:autoSpaceDN w:val="0"/>
        <w:spacing w:before="41" w:after="0" w:line="240" w:lineRule="auto"/>
        <w:jc w:val="both"/>
        <w:rPr>
          <w:rFonts w:ascii="Times New Roman" w:hAnsi="Times New Roman" w:cs="Times New Roman"/>
          <w:sz w:val="24"/>
          <w:szCs w:val="24"/>
        </w:rPr>
      </w:pPr>
      <w:r w:rsidRPr="00831427">
        <w:rPr>
          <w:rFonts w:ascii="Times New Roman" w:hAnsi="Times New Roman" w:cs="Times New Roman"/>
          <w:sz w:val="24"/>
          <w:szCs w:val="24"/>
        </w:rPr>
        <w:t>After Completing the course, Student will be able to</w:t>
      </w:r>
    </w:p>
    <w:p w14:paraId="24CE07A5" w14:textId="3D505D75" w:rsidR="009B0924" w:rsidRPr="00831427" w:rsidRDefault="009B0924" w:rsidP="009712E9">
      <w:pPr>
        <w:pStyle w:val="ListParagraph"/>
        <w:widowControl w:val="0"/>
        <w:numPr>
          <w:ilvl w:val="0"/>
          <w:numId w:val="10"/>
        </w:numPr>
        <w:autoSpaceDE w:val="0"/>
        <w:autoSpaceDN w:val="0"/>
        <w:spacing w:before="41" w:after="0" w:line="240" w:lineRule="auto"/>
        <w:ind w:left="1418" w:hanging="425"/>
        <w:jc w:val="both"/>
        <w:rPr>
          <w:rFonts w:ascii="Times New Roman" w:hAnsi="Times New Roman" w:cs="Times New Roman"/>
          <w:sz w:val="24"/>
          <w:szCs w:val="24"/>
        </w:rPr>
      </w:pPr>
      <w:bookmarkStart w:id="2" w:name="_Hlk146019327"/>
      <w:r w:rsidRPr="00831427">
        <w:rPr>
          <w:rFonts w:ascii="Times New Roman" w:hAnsi="Times New Roman" w:cs="Times New Roman"/>
          <w:sz w:val="24"/>
          <w:szCs w:val="24"/>
        </w:rPr>
        <w:t xml:space="preserve">Explain </w:t>
      </w:r>
      <w:r w:rsidR="00030C33" w:rsidRPr="00831427">
        <w:rPr>
          <w:rFonts w:ascii="Times New Roman" w:hAnsi="Times New Roman" w:cs="Times New Roman"/>
          <w:sz w:val="24"/>
          <w:szCs w:val="24"/>
        </w:rPr>
        <w:t>occurrence</w:t>
      </w:r>
      <w:r w:rsidRPr="00831427">
        <w:rPr>
          <w:rFonts w:ascii="Times New Roman" w:hAnsi="Times New Roman" w:cs="Times New Roman"/>
          <w:sz w:val="24"/>
          <w:szCs w:val="24"/>
        </w:rPr>
        <w:t xml:space="preserve">, structure, reproduction of </w:t>
      </w:r>
      <w:r w:rsidR="0058344E" w:rsidRPr="00030D78">
        <w:rPr>
          <w:rFonts w:ascii="Times New Roman" w:hAnsi="Times New Roman" w:cs="Times New Roman"/>
          <w:i/>
          <w:iCs/>
          <w:sz w:val="24"/>
          <w:szCs w:val="24"/>
        </w:rPr>
        <w:t>Erysiphe</w:t>
      </w:r>
      <w:r w:rsidR="0058344E" w:rsidRPr="00030D78">
        <w:rPr>
          <w:rFonts w:ascii="Times New Roman" w:hAnsi="Times New Roman" w:cs="Times New Roman"/>
          <w:sz w:val="24"/>
          <w:szCs w:val="24"/>
        </w:rPr>
        <w:t xml:space="preserve"> and </w:t>
      </w:r>
      <w:proofErr w:type="spellStart"/>
      <w:r w:rsidR="0058344E" w:rsidRPr="00030D78">
        <w:rPr>
          <w:rFonts w:ascii="Times New Roman" w:hAnsi="Times New Roman" w:cs="Times New Roman"/>
          <w:i/>
          <w:iCs/>
          <w:sz w:val="24"/>
          <w:szCs w:val="24"/>
        </w:rPr>
        <w:t>Xylaria</w:t>
      </w:r>
      <w:proofErr w:type="spellEnd"/>
    </w:p>
    <w:p w14:paraId="0F081A5D" w14:textId="149D1F5B" w:rsidR="009B0924" w:rsidRPr="00831427" w:rsidRDefault="009B0924" w:rsidP="009712E9">
      <w:pPr>
        <w:pStyle w:val="ListParagraph"/>
        <w:widowControl w:val="0"/>
        <w:numPr>
          <w:ilvl w:val="0"/>
          <w:numId w:val="10"/>
        </w:numPr>
        <w:autoSpaceDE w:val="0"/>
        <w:autoSpaceDN w:val="0"/>
        <w:spacing w:before="41" w:after="0" w:line="240" w:lineRule="auto"/>
        <w:ind w:left="1418" w:hanging="425"/>
        <w:jc w:val="both"/>
        <w:rPr>
          <w:rFonts w:ascii="Times New Roman" w:hAnsi="Times New Roman" w:cs="Times New Roman"/>
          <w:sz w:val="24"/>
          <w:szCs w:val="24"/>
        </w:rPr>
      </w:pPr>
      <w:r w:rsidRPr="00831427">
        <w:rPr>
          <w:rFonts w:ascii="Times New Roman" w:hAnsi="Times New Roman" w:cs="Times New Roman"/>
          <w:sz w:val="24"/>
          <w:szCs w:val="24"/>
        </w:rPr>
        <w:t xml:space="preserve">Identify and classify </w:t>
      </w:r>
      <w:r w:rsidR="0058344E">
        <w:rPr>
          <w:rFonts w:ascii="Times New Roman" w:hAnsi="Times New Roman" w:cs="Times New Roman"/>
          <w:sz w:val="24"/>
          <w:szCs w:val="24"/>
        </w:rPr>
        <w:t>gy</w:t>
      </w:r>
      <w:r w:rsidR="003145EE">
        <w:rPr>
          <w:rFonts w:ascii="Times New Roman" w:hAnsi="Times New Roman" w:cs="Times New Roman"/>
          <w:sz w:val="24"/>
          <w:szCs w:val="24"/>
        </w:rPr>
        <w:t>m</w:t>
      </w:r>
      <w:r w:rsidR="0058344E">
        <w:rPr>
          <w:rFonts w:ascii="Times New Roman" w:hAnsi="Times New Roman" w:cs="Times New Roman"/>
          <w:sz w:val="24"/>
          <w:szCs w:val="24"/>
        </w:rPr>
        <w:t>nosperm</w:t>
      </w:r>
      <w:r w:rsidR="00204066">
        <w:rPr>
          <w:rFonts w:ascii="Times New Roman" w:hAnsi="Times New Roman" w:cs="Times New Roman"/>
          <w:sz w:val="24"/>
          <w:szCs w:val="24"/>
        </w:rPr>
        <w:t>s</w:t>
      </w:r>
      <w:r w:rsidR="00030C33" w:rsidRPr="00831427">
        <w:rPr>
          <w:rFonts w:ascii="Times New Roman" w:hAnsi="Times New Roman" w:cs="Times New Roman"/>
          <w:sz w:val="24"/>
          <w:szCs w:val="24"/>
        </w:rPr>
        <w:t xml:space="preserve"> </w:t>
      </w:r>
      <w:r w:rsidRPr="00831427">
        <w:rPr>
          <w:rFonts w:ascii="Times New Roman" w:hAnsi="Times New Roman" w:cs="Times New Roman"/>
          <w:sz w:val="24"/>
          <w:szCs w:val="24"/>
        </w:rPr>
        <w:t>on basis of general characters and principles of taxonomy</w:t>
      </w:r>
    </w:p>
    <w:p w14:paraId="20464536" w14:textId="3E81CBD9" w:rsidR="009B0924" w:rsidRPr="00B53482" w:rsidRDefault="00030C33" w:rsidP="00F06A33">
      <w:pPr>
        <w:pStyle w:val="ListParagraph"/>
        <w:widowControl w:val="0"/>
        <w:numPr>
          <w:ilvl w:val="0"/>
          <w:numId w:val="10"/>
        </w:numPr>
        <w:autoSpaceDE w:val="0"/>
        <w:autoSpaceDN w:val="0"/>
        <w:spacing w:before="41" w:after="0" w:line="240" w:lineRule="auto"/>
        <w:ind w:left="1418" w:hanging="425"/>
        <w:jc w:val="both"/>
        <w:rPr>
          <w:rFonts w:ascii="Times New Roman" w:hAnsi="Times New Roman" w:cs="Times New Roman"/>
          <w:color w:val="000000" w:themeColor="text1"/>
          <w:sz w:val="24"/>
          <w:szCs w:val="24"/>
        </w:rPr>
      </w:pPr>
      <w:r w:rsidRPr="00831427">
        <w:rPr>
          <w:rFonts w:ascii="Times New Roman" w:hAnsi="Times New Roman" w:cs="Times New Roman"/>
          <w:sz w:val="24"/>
          <w:szCs w:val="24"/>
        </w:rPr>
        <w:t xml:space="preserve">Understand basic terminology regarding plant </w:t>
      </w:r>
      <w:r w:rsidR="00204066">
        <w:rPr>
          <w:rFonts w:ascii="Times New Roman" w:hAnsi="Times New Roman" w:cs="Times New Roman"/>
          <w:sz w:val="24"/>
          <w:szCs w:val="24"/>
        </w:rPr>
        <w:t>diseases and their control measure</w:t>
      </w:r>
      <w:r w:rsidR="00F06A33">
        <w:rPr>
          <w:rFonts w:ascii="Times New Roman" w:hAnsi="Times New Roman" w:cs="Times New Roman"/>
          <w:sz w:val="24"/>
          <w:szCs w:val="24"/>
        </w:rPr>
        <w:t>s.</w:t>
      </w:r>
      <w:bookmarkEnd w:id="2"/>
    </w:p>
    <w:p w14:paraId="54E75394" w14:textId="7678E1F4" w:rsidR="00B53482" w:rsidRPr="00F06A33" w:rsidRDefault="003145EE" w:rsidP="00F06A33">
      <w:pPr>
        <w:pStyle w:val="ListParagraph"/>
        <w:widowControl w:val="0"/>
        <w:numPr>
          <w:ilvl w:val="0"/>
          <w:numId w:val="10"/>
        </w:numPr>
        <w:autoSpaceDE w:val="0"/>
        <w:autoSpaceDN w:val="0"/>
        <w:spacing w:before="41" w:after="0" w:line="240" w:lineRule="auto"/>
        <w:ind w:left="1418" w:hanging="425"/>
        <w:jc w:val="both"/>
        <w:rPr>
          <w:rFonts w:ascii="Times New Roman" w:hAnsi="Times New Roman" w:cs="Times New Roman"/>
          <w:color w:val="000000" w:themeColor="text1"/>
          <w:sz w:val="24"/>
          <w:szCs w:val="24"/>
        </w:rPr>
      </w:pPr>
      <w:r w:rsidRPr="00831427">
        <w:rPr>
          <w:rFonts w:ascii="Times New Roman" w:hAnsi="Times New Roman" w:cs="Times New Roman"/>
          <w:sz w:val="24"/>
          <w:szCs w:val="24"/>
        </w:rPr>
        <w:t xml:space="preserve">Understand basic </w:t>
      </w:r>
      <w:r>
        <w:rPr>
          <w:rFonts w:ascii="Times New Roman" w:hAnsi="Times New Roman" w:cs="Times New Roman"/>
          <w:sz w:val="24"/>
          <w:szCs w:val="24"/>
        </w:rPr>
        <w:t xml:space="preserve">importance </w:t>
      </w:r>
      <w:r w:rsidR="00B53482" w:rsidRPr="00831427">
        <w:rPr>
          <w:rFonts w:ascii="Times New Roman" w:hAnsi="Times New Roman" w:cs="Times New Roman"/>
          <w:sz w:val="24"/>
          <w:szCs w:val="24"/>
        </w:rPr>
        <w:t>of gymnosperms.</w:t>
      </w:r>
    </w:p>
    <w:p w14:paraId="0002B028" w14:textId="77777777" w:rsidR="00F06A33" w:rsidRPr="00831427" w:rsidRDefault="00F06A33" w:rsidP="00F06A33">
      <w:pPr>
        <w:pStyle w:val="ListParagraph"/>
        <w:widowControl w:val="0"/>
        <w:autoSpaceDE w:val="0"/>
        <w:autoSpaceDN w:val="0"/>
        <w:spacing w:before="41" w:after="0" w:line="240" w:lineRule="auto"/>
        <w:ind w:left="1418"/>
        <w:jc w:val="both"/>
        <w:rPr>
          <w:rFonts w:ascii="Times New Roman" w:hAnsi="Times New Roman" w:cs="Times New Roman"/>
          <w:color w:val="000000" w:themeColor="text1"/>
          <w:sz w:val="24"/>
          <w:szCs w:val="24"/>
        </w:rPr>
      </w:pPr>
    </w:p>
    <w:tbl>
      <w:tblPr>
        <w:tblStyle w:val="TableGrid"/>
        <w:tblW w:w="10206" w:type="dxa"/>
        <w:jc w:val="center"/>
        <w:tblLook w:val="04A0" w:firstRow="1" w:lastRow="0" w:firstColumn="1" w:lastColumn="0" w:noHBand="0" w:noVBand="1"/>
      </w:tblPr>
      <w:tblGrid>
        <w:gridCol w:w="552"/>
        <w:gridCol w:w="7825"/>
        <w:gridCol w:w="1829"/>
      </w:tblGrid>
      <w:tr w:rsidR="009B0924" w:rsidRPr="00030D78" w14:paraId="3CC040AA" w14:textId="77777777" w:rsidTr="003E0FBC">
        <w:trPr>
          <w:jc w:val="center"/>
        </w:trPr>
        <w:tc>
          <w:tcPr>
            <w:tcW w:w="10206" w:type="dxa"/>
            <w:gridSpan w:val="3"/>
          </w:tcPr>
          <w:p w14:paraId="42D9E8AE" w14:textId="48BE089C" w:rsidR="009B0924" w:rsidRPr="00030D78" w:rsidRDefault="009B0924" w:rsidP="00030D78">
            <w:pPr>
              <w:rPr>
                <w:rFonts w:ascii="Times New Roman" w:hAnsi="Times New Roman" w:cs="Times New Roman"/>
                <w:b/>
                <w:sz w:val="24"/>
                <w:szCs w:val="24"/>
              </w:rPr>
            </w:pPr>
            <w:r w:rsidRPr="00030D78">
              <w:rPr>
                <w:rFonts w:ascii="Times New Roman" w:hAnsi="Times New Roman" w:cs="Times New Roman"/>
                <w:b/>
                <w:sz w:val="24"/>
                <w:szCs w:val="24"/>
              </w:rPr>
              <w:t xml:space="preserve">Unit - I      </w:t>
            </w:r>
            <w:proofErr w:type="spellStart"/>
            <w:r w:rsidR="00030D78" w:rsidRPr="00030D78">
              <w:rPr>
                <w:rFonts w:ascii="Times New Roman" w:hAnsi="Times New Roman" w:cs="Times New Roman"/>
                <w:b/>
                <w:sz w:val="24"/>
                <w:szCs w:val="24"/>
              </w:rPr>
              <w:t>Thallophyta</w:t>
            </w:r>
            <w:proofErr w:type="spellEnd"/>
            <w:r w:rsidR="00030D78" w:rsidRPr="00030D78">
              <w:rPr>
                <w:rFonts w:ascii="Times New Roman" w:hAnsi="Times New Roman" w:cs="Times New Roman"/>
                <w:b/>
                <w:sz w:val="24"/>
                <w:szCs w:val="24"/>
              </w:rPr>
              <w:t xml:space="preserve">: Fungi, Plant Pathology and Lichens.                                         </w:t>
            </w:r>
            <w:proofErr w:type="gramStart"/>
            <w:r w:rsidR="002E2A55">
              <w:rPr>
                <w:rFonts w:ascii="Times New Roman" w:hAnsi="Times New Roman" w:cs="Times New Roman"/>
                <w:b/>
                <w:sz w:val="24"/>
                <w:szCs w:val="24"/>
              </w:rPr>
              <w:t>10  Lectures</w:t>
            </w:r>
            <w:proofErr w:type="gramEnd"/>
            <w:r w:rsidR="002E2A55">
              <w:rPr>
                <w:rFonts w:ascii="Times New Roman" w:hAnsi="Times New Roman" w:cs="Times New Roman"/>
                <w:b/>
                <w:sz w:val="24"/>
                <w:szCs w:val="24"/>
              </w:rPr>
              <w:t xml:space="preserve"> </w:t>
            </w:r>
          </w:p>
        </w:tc>
      </w:tr>
      <w:tr w:rsidR="007A0A2E" w:rsidRPr="00831427" w14:paraId="616F86F7" w14:textId="77777777" w:rsidTr="00FC6EB1">
        <w:trPr>
          <w:jc w:val="center"/>
        </w:trPr>
        <w:tc>
          <w:tcPr>
            <w:tcW w:w="552" w:type="dxa"/>
          </w:tcPr>
          <w:p w14:paraId="3BA9C030" w14:textId="77777777" w:rsidR="007A0A2E" w:rsidRPr="00831427" w:rsidRDefault="007A0A2E" w:rsidP="009B0924">
            <w:pPr>
              <w:rPr>
                <w:rFonts w:ascii="Times New Roman" w:hAnsi="Times New Roman" w:cs="Times New Roman"/>
                <w:color w:val="FF0000"/>
                <w:sz w:val="24"/>
                <w:szCs w:val="24"/>
              </w:rPr>
            </w:pPr>
          </w:p>
        </w:tc>
        <w:tc>
          <w:tcPr>
            <w:tcW w:w="7825" w:type="dxa"/>
          </w:tcPr>
          <w:p w14:paraId="0BAC4E33" w14:textId="5874E115" w:rsidR="00030D78" w:rsidRPr="00030D78" w:rsidRDefault="00030D78" w:rsidP="00030D78">
            <w:pPr>
              <w:rPr>
                <w:rFonts w:ascii="Times New Roman" w:hAnsi="Times New Roman" w:cs="Times New Roman"/>
                <w:sz w:val="24"/>
                <w:szCs w:val="24"/>
              </w:rPr>
            </w:pPr>
            <w:r>
              <w:rPr>
                <w:rFonts w:ascii="Times New Roman" w:hAnsi="Times New Roman" w:cs="Times New Roman"/>
                <w:sz w:val="24"/>
                <w:szCs w:val="24"/>
              </w:rPr>
              <w:t xml:space="preserve">1.1 </w:t>
            </w:r>
            <w:r w:rsidRPr="00030D78">
              <w:rPr>
                <w:rFonts w:ascii="Times New Roman" w:hAnsi="Times New Roman" w:cs="Times New Roman"/>
                <w:sz w:val="24"/>
                <w:szCs w:val="24"/>
              </w:rPr>
              <w:t xml:space="preserve">General characters of </w:t>
            </w:r>
            <w:proofErr w:type="spellStart"/>
            <w:r w:rsidRPr="00030D78">
              <w:rPr>
                <w:rFonts w:ascii="Times New Roman" w:hAnsi="Times New Roman" w:cs="Times New Roman"/>
                <w:sz w:val="24"/>
                <w:szCs w:val="24"/>
              </w:rPr>
              <w:t>Ascomycetae</w:t>
            </w:r>
            <w:proofErr w:type="spellEnd"/>
          </w:p>
          <w:p w14:paraId="08F2C771" w14:textId="29BE7140" w:rsidR="00030D78" w:rsidRPr="00030D78" w:rsidRDefault="00030D78" w:rsidP="0026728C">
            <w:pPr>
              <w:pStyle w:val="ListParagraph"/>
              <w:numPr>
                <w:ilvl w:val="0"/>
                <w:numId w:val="23"/>
              </w:numPr>
              <w:rPr>
                <w:rFonts w:ascii="Times New Roman" w:hAnsi="Times New Roman" w:cs="Times New Roman"/>
                <w:sz w:val="24"/>
                <w:szCs w:val="24"/>
              </w:rPr>
            </w:pPr>
            <w:r w:rsidRPr="00030D78">
              <w:rPr>
                <w:rFonts w:ascii="Times New Roman" w:hAnsi="Times New Roman" w:cs="Times New Roman"/>
                <w:sz w:val="24"/>
                <w:szCs w:val="24"/>
              </w:rPr>
              <w:t xml:space="preserve">Structure, life cycle and systematic position of </w:t>
            </w:r>
            <w:r w:rsidRPr="00030D78">
              <w:rPr>
                <w:rFonts w:ascii="Times New Roman" w:hAnsi="Times New Roman" w:cs="Times New Roman"/>
                <w:i/>
                <w:iCs/>
                <w:sz w:val="24"/>
                <w:szCs w:val="24"/>
              </w:rPr>
              <w:t>Erysiphe</w:t>
            </w:r>
            <w:r w:rsidRPr="00030D78">
              <w:rPr>
                <w:rFonts w:ascii="Times New Roman" w:hAnsi="Times New Roman" w:cs="Times New Roman"/>
                <w:sz w:val="24"/>
                <w:szCs w:val="24"/>
              </w:rPr>
              <w:t xml:space="preserve"> and </w:t>
            </w:r>
            <w:proofErr w:type="spellStart"/>
            <w:r w:rsidRPr="00030D78">
              <w:rPr>
                <w:rFonts w:ascii="Times New Roman" w:hAnsi="Times New Roman" w:cs="Times New Roman"/>
                <w:i/>
                <w:iCs/>
                <w:sz w:val="24"/>
                <w:szCs w:val="24"/>
              </w:rPr>
              <w:t>Xylaria</w:t>
            </w:r>
            <w:proofErr w:type="spellEnd"/>
          </w:p>
          <w:p w14:paraId="64DA0128" w14:textId="373A73AF" w:rsidR="00030D78" w:rsidRPr="00030D78" w:rsidRDefault="00030D78" w:rsidP="00030D78">
            <w:pPr>
              <w:rPr>
                <w:rFonts w:ascii="Times New Roman" w:hAnsi="Times New Roman" w:cs="Times New Roman"/>
                <w:sz w:val="24"/>
                <w:szCs w:val="24"/>
              </w:rPr>
            </w:pPr>
            <w:r>
              <w:rPr>
                <w:rFonts w:ascii="Times New Roman" w:hAnsi="Times New Roman" w:cs="Times New Roman"/>
                <w:sz w:val="24"/>
                <w:szCs w:val="24"/>
              </w:rPr>
              <w:t xml:space="preserve">1.2 </w:t>
            </w:r>
            <w:r w:rsidRPr="00030D78">
              <w:rPr>
                <w:rFonts w:ascii="Times New Roman" w:hAnsi="Times New Roman" w:cs="Times New Roman"/>
                <w:sz w:val="24"/>
                <w:szCs w:val="24"/>
              </w:rPr>
              <w:t>Plant Pathology-</w:t>
            </w:r>
          </w:p>
          <w:p w14:paraId="1A6B43D6" w14:textId="0A0B7926" w:rsidR="00030D78" w:rsidRPr="00030D78" w:rsidRDefault="00030D78" w:rsidP="0026728C">
            <w:pPr>
              <w:pStyle w:val="ListParagraph"/>
              <w:numPr>
                <w:ilvl w:val="0"/>
                <w:numId w:val="22"/>
              </w:numPr>
              <w:rPr>
                <w:rFonts w:ascii="Times New Roman" w:hAnsi="Times New Roman" w:cs="Times New Roman"/>
                <w:sz w:val="24"/>
                <w:szCs w:val="24"/>
              </w:rPr>
            </w:pPr>
            <w:r w:rsidRPr="00030D78">
              <w:rPr>
                <w:rFonts w:ascii="Times New Roman" w:hAnsi="Times New Roman" w:cs="Times New Roman"/>
                <w:sz w:val="24"/>
                <w:szCs w:val="24"/>
              </w:rPr>
              <w:t>Symptoms, causative organism, disease cycle and control measures of</w:t>
            </w:r>
          </w:p>
          <w:p w14:paraId="0A5F6C5E" w14:textId="2A30FCBE" w:rsidR="00030D78" w:rsidRPr="00030D78" w:rsidRDefault="00030D78" w:rsidP="00030D78">
            <w:pPr>
              <w:pStyle w:val="ListParagraph"/>
              <w:rPr>
                <w:rFonts w:ascii="Times New Roman" w:hAnsi="Times New Roman" w:cs="Times New Roman"/>
                <w:sz w:val="24"/>
                <w:szCs w:val="24"/>
              </w:rPr>
            </w:pPr>
            <w:r w:rsidRPr="00030D78">
              <w:rPr>
                <w:rFonts w:ascii="Times New Roman" w:hAnsi="Times New Roman" w:cs="Times New Roman"/>
                <w:sz w:val="24"/>
                <w:szCs w:val="24"/>
              </w:rPr>
              <w:t xml:space="preserve">Powdery mildew </w:t>
            </w:r>
            <w:proofErr w:type="gramStart"/>
            <w:r w:rsidRPr="00030D78">
              <w:rPr>
                <w:rFonts w:ascii="Times New Roman" w:hAnsi="Times New Roman" w:cs="Times New Roman"/>
                <w:sz w:val="24"/>
                <w:szCs w:val="24"/>
              </w:rPr>
              <w:t>and  Late</w:t>
            </w:r>
            <w:proofErr w:type="gramEnd"/>
            <w:r w:rsidRPr="00030D78">
              <w:rPr>
                <w:rFonts w:ascii="Times New Roman" w:hAnsi="Times New Roman" w:cs="Times New Roman"/>
                <w:sz w:val="24"/>
                <w:szCs w:val="24"/>
              </w:rPr>
              <w:t xml:space="preserve"> blight of potato</w:t>
            </w:r>
          </w:p>
          <w:p w14:paraId="09CCF598" w14:textId="1BC62528" w:rsidR="00030D78" w:rsidRPr="00030D78" w:rsidRDefault="00030D78" w:rsidP="00030D78">
            <w:pPr>
              <w:rPr>
                <w:rFonts w:ascii="Times New Roman" w:hAnsi="Times New Roman" w:cs="Times New Roman"/>
                <w:sz w:val="24"/>
                <w:szCs w:val="24"/>
              </w:rPr>
            </w:pPr>
            <w:r>
              <w:rPr>
                <w:rFonts w:ascii="Times New Roman" w:hAnsi="Times New Roman" w:cs="Times New Roman"/>
                <w:sz w:val="24"/>
                <w:szCs w:val="24"/>
              </w:rPr>
              <w:t xml:space="preserve">1.3 </w:t>
            </w:r>
            <w:r w:rsidRPr="00030D78">
              <w:rPr>
                <w:rFonts w:ascii="Times New Roman" w:hAnsi="Times New Roman" w:cs="Times New Roman"/>
                <w:sz w:val="24"/>
                <w:szCs w:val="24"/>
              </w:rPr>
              <w:t>Lichens-</w:t>
            </w:r>
          </w:p>
          <w:p w14:paraId="7A3ED085" w14:textId="2736B280" w:rsidR="007A0A2E" w:rsidRPr="00831427" w:rsidRDefault="00030D78" w:rsidP="0026728C">
            <w:pPr>
              <w:pStyle w:val="ListParagraph"/>
              <w:numPr>
                <w:ilvl w:val="0"/>
                <w:numId w:val="22"/>
              </w:numPr>
              <w:rPr>
                <w:rFonts w:ascii="Times New Roman" w:hAnsi="Times New Roman" w:cs="Times New Roman"/>
                <w:sz w:val="24"/>
                <w:szCs w:val="24"/>
              </w:rPr>
            </w:pPr>
            <w:r w:rsidRPr="00030D78">
              <w:rPr>
                <w:rFonts w:ascii="Times New Roman" w:hAnsi="Times New Roman" w:cs="Times New Roman"/>
                <w:sz w:val="24"/>
                <w:szCs w:val="24"/>
              </w:rPr>
              <w:t>Classification, Structure</w:t>
            </w:r>
            <w:r>
              <w:rPr>
                <w:rFonts w:ascii="Times New Roman" w:hAnsi="Times New Roman" w:cs="Times New Roman"/>
                <w:sz w:val="24"/>
                <w:szCs w:val="24"/>
              </w:rPr>
              <w:t xml:space="preserve"> and</w:t>
            </w:r>
            <w:r w:rsidRPr="00030D78">
              <w:rPr>
                <w:rFonts w:ascii="Times New Roman" w:hAnsi="Times New Roman" w:cs="Times New Roman"/>
                <w:sz w:val="24"/>
                <w:szCs w:val="24"/>
              </w:rPr>
              <w:t xml:space="preserve"> Economic Importance</w:t>
            </w:r>
            <w:r>
              <w:rPr>
                <w:rFonts w:ascii="Times New Roman" w:hAnsi="Times New Roman" w:cs="Times New Roman"/>
                <w:sz w:val="24"/>
                <w:szCs w:val="24"/>
              </w:rPr>
              <w:t xml:space="preserve"> </w:t>
            </w:r>
            <w:r w:rsidRPr="00030D78">
              <w:rPr>
                <w:rFonts w:ascii="Times New Roman" w:hAnsi="Times New Roman" w:cs="Times New Roman"/>
                <w:sz w:val="24"/>
                <w:szCs w:val="24"/>
              </w:rPr>
              <w:t>and Ecological Significance of Lichens.</w:t>
            </w:r>
          </w:p>
        </w:tc>
        <w:tc>
          <w:tcPr>
            <w:tcW w:w="1829" w:type="dxa"/>
          </w:tcPr>
          <w:p w14:paraId="56D26B69" w14:textId="77777777" w:rsidR="007A0A2E" w:rsidRPr="00831427" w:rsidRDefault="007A0A2E" w:rsidP="003E0FBC">
            <w:pPr>
              <w:pStyle w:val="Default"/>
              <w:jc w:val="both"/>
              <w:rPr>
                <w:color w:val="auto"/>
              </w:rPr>
            </w:pPr>
          </w:p>
        </w:tc>
      </w:tr>
      <w:tr w:rsidR="009B0924" w:rsidRPr="00831427" w14:paraId="57CDC0AB" w14:textId="77777777" w:rsidTr="003E0FBC">
        <w:trPr>
          <w:jc w:val="center"/>
        </w:trPr>
        <w:tc>
          <w:tcPr>
            <w:tcW w:w="10206" w:type="dxa"/>
            <w:gridSpan w:val="3"/>
          </w:tcPr>
          <w:p w14:paraId="4AEBEC1C" w14:textId="54701715" w:rsidR="009B0924" w:rsidRPr="00030D78" w:rsidRDefault="00030D78" w:rsidP="003E0FBC">
            <w:pPr>
              <w:rPr>
                <w:rFonts w:ascii="Times New Roman" w:hAnsi="Times New Roman" w:cs="Times New Roman"/>
                <w:b/>
                <w:bCs/>
                <w:sz w:val="24"/>
                <w:szCs w:val="24"/>
              </w:rPr>
            </w:pPr>
            <w:r w:rsidRPr="00030D78">
              <w:rPr>
                <w:rFonts w:ascii="Times New Roman" w:hAnsi="Times New Roman" w:cs="Times New Roman"/>
                <w:b/>
                <w:bCs/>
                <w:sz w:val="24"/>
                <w:szCs w:val="24"/>
              </w:rPr>
              <w:t>Unit II</w:t>
            </w:r>
            <w:r w:rsidR="002E2A55">
              <w:rPr>
                <w:rFonts w:ascii="Times New Roman" w:hAnsi="Times New Roman" w:cs="Times New Roman"/>
                <w:b/>
                <w:bCs/>
                <w:sz w:val="24"/>
                <w:szCs w:val="24"/>
              </w:rPr>
              <w:t xml:space="preserve">      </w:t>
            </w:r>
            <w:r w:rsidRPr="00030D78">
              <w:rPr>
                <w:rFonts w:ascii="Times New Roman" w:hAnsi="Times New Roman" w:cs="Times New Roman"/>
                <w:b/>
                <w:bCs/>
                <w:sz w:val="24"/>
                <w:szCs w:val="24"/>
              </w:rPr>
              <w:t xml:space="preserve"> Gymnosperms</w:t>
            </w:r>
            <w:r>
              <w:rPr>
                <w:rFonts w:ascii="Times New Roman" w:hAnsi="Times New Roman" w:cs="Times New Roman"/>
                <w:sz w:val="24"/>
                <w:szCs w:val="24"/>
              </w:rPr>
              <w:t xml:space="preserve">.                                                                                         </w:t>
            </w:r>
            <w:r w:rsidR="002E2A55">
              <w:rPr>
                <w:rFonts w:ascii="Times New Roman" w:hAnsi="Times New Roman" w:cs="Times New Roman"/>
                <w:sz w:val="24"/>
                <w:szCs w:val="24"/>
              </w:rPr>
              <w:t xml:space="preserve">      </w:t>
            </w:r>
            <w:r>
              <w:rPr>
                <w:rFonts w:ascii="Times New Roman" w:hAnsi="Times New Roman" w:cs="Times New Roman"/>
                <w:sz w:val="24"/>
                <w:szCs w:val="24"/>
              </w:rPr>
              <w:t xml:space="preserve"> </w:t>
            </w:r>
            <w:r w:rsidRPr="00831427">
              <w:rPr>
                <w:rFonts w:ascii="Times New Roman" w:hAnsi="Times New Roman" w:cs="Times New Roman"/>
                <w:b/>
                <w:sz w:val="24"/>
                <w:szCs w:val="24"/>
              </w:rPr>
              <w:t>1</w:t>
            </w:r>
            <w:r w:rsidR="002E2A55">
              <w:rPr>
                <w:rFonts w:ascii="Times New Roman" w:hAnsi="Times New Roman" w:cs="Times New Roman"/>
                <w:b/>
                <w:sz w:val="24"/>
                <w:szCs w:val="24"/>
              </w:rPr>
              <w:t>0</w:t>
            </w:r>
            <w:r w:rsidRPr="00831427">
              <w:rPr>
                <w:rFonts w:ascii="Times New Roman" w:hAnsi="Times New Roman" w:cs="Times New Roman"/>
                <w:b/>
                <w:sz w:val="24"/>
                <w:szCs w:val="24"/>
              </w:rPr>
              <w:t xml:space="preserve"> Lectures</w:t>
            </w:r>
          </w:p>
        </w:tc>
      </w:tr>
      <w:tr w:rsidR="003E0FBC" w:rsidRPr="00831427" w14:paraId="1BC71CB0" w14:textId="77777777" w:rsidTr="00FC6EB1">
        <w:trPr>
          <w:jc w:val="center"/>
        </w:trPr>
        <w:tc>
          <w:tcPr>
            <w:tcW w:w="552" w:type="dxa"/>
          </w:tcPr>
          <w:p w14:paraId="47977F8D" w14:textId="77777777" w:rsidR="003E0FBC" w:rsidRPr="00831427" w:rsidRDefault="003E0FBC" w:rsidP="003E0FBC">
            <w:pPr>
              <w:rPr>
                <w:rFonts w:ascii="Times New Roman" w:hAnsi="Times New Roman" w:cs="Times New Roman"/>
                <w:sz w:val="24"/>
                <w:szCs w:val="24"/>
              </w:rPr>
            </w:pPr>
          </w:p>
        </w:tc>
        <w:tc>
          <w:tcPr>
            <w:tcW w:w="7825" w:type="dxa"/>
          </w:tcPr>
          <w:p w14:paraId="33D2A656" w14:textId="7E3AE7F1" w:rsidR="00030D78" w:rsidRPr="00030D78" w:rsidRDefault="00FC6EB1" w:rsidP="00030D78">
            <w:pPr>
              <w:rPr>
                <w:rFonts w:ascii="Times New Roman" w:hAnsi="Times New Roman" w:cs="Times New Roman"/>
                <w:sz w:val="24"/>
                <w:szCs w:val="24"/>
              </w:rPr>
            </w:pPr>
            <w:r>
              <w:rPr>
                <w:rFonts w:ascii="Times New Roman" w:hAnsi="Times New Roman" w:cs="Times New Roman"/>
                <w:sz w:val="24"/>
                <w:szCs w:val="24"/>
              </w:rPr>
              <w:t xml:space="preserve"> </w:t>
            </w:r>
            <w:r w:rsidR="00030D78">
              <w:rPr>
                <w:rFonts w:ascii="Times New Roman" w:hAnsi="Times New Roman" w:cs="Times New Roman"/>
                <w:sz w:val="24"/>
                <w:szCs w:val="24"/>
              </w:rPr>
              <w:t xml:space="preserve"> </w:t>
            </w:r>
            <w:r w:rsidR="00030D78" w:rsidRPr="00030D78">
              <w:rPr>
                <w:rFonts w:ascii="Times New Roman" w:hAnsi="Times New Roman" w:cs="Times New Roman"/>
                <w:sz w:val="24"/>
                <w:szCs w:val="24"/>
              </w:rPr>
              <w:t>Salient features, classification up to orders (with examples of each) and</w:t>
            </w:r>
          </w:p>
          <w:p w14:paraId="3344132D" w14:textId="77777777" w:rsidR="00030D78" w:rsidRPr="00030D78" w:rsidRDefault="00030D78" w:rsidP="00030D78">
            <w:pPr>
              <w:rPr>
                <w:rFonts w:ascii="Times New Roman" w:hAnsi="Times New Roman" w:cs="Times New Roman"/>
                <w:sz w:val="24"/>
                <w:szCs w:val="24"/>
              </w:rPr>
            </w:pPr>
            <w:r w:rsidRPr="00030D78">
              <w:rPr>
                <w:rFonts w:ascii="Times New Roman" w:hAnsi="Times New Roman" w:cs="Times New Roman"/>
                <w:sz w:val="24"/>
                <w:szCs w:val="24"/>
              </w:rPr>
              <w:t xml:space="preserve">economic   importance   of   </w:t>
            </w:r>
            <w:proofErr w:type="spellStart"/>
            <w:r w:rsidRPr="00030D78">
              <w:rPr>
                <w:rFonts w:ascii="Times New Roman" w:hAnsi="Times New Roman" w:cs="Times New Roman"/>
                <w:sz w:val="24"/>
                <w:szCs w:val="24"/>
              </w:rPr>
              <w:t>Coniferophyta</w:t>
            </w:r>
            <w:proofErr w:type="spellEnd"/>
            <w:proofErr w:type="gramStart"/>
            <w:r w:rsidRPr="00030D78">
              <w:rPr>
                <w:rFonts w:ascii="Times New Roman" w:hAnsi="Times New Roman" w:cs="Times New Roman"/>
                <w:sz w:val="24"/>
                <w:szCs w:val="24"/>
              </w:rPr>
              <w:t xml:space="preserve">   (</w:t>
            </w:r>
            <w:proofErr w:type="gramEnd"/>
            <w:r w:rsidRPr="00030D78">
              <w:rPr>
                <w:rFonts w:ascii="Times New Roman" w:hAnsi="Times New Roman" w:cs="Times New Roman"/>
                <w:sz w:val="24"/>
                <w:szCs w:val="24"/>
              </w:rPr>
              <w:t>Chamberlain’s   system   of</w:t>
            </w:r>
          </w:p>
          <w:p w14:paraId="55A06855" w14:textId="77777777" w:rsidR="00030D78" w:rsidRPr="00030D78" w:rsidRDefault="00030D78" w:rsidP="00030D78">
            <w:pPr>
              <w:rPr>
                <w:rFonts w:ascii="Times New Roman" w:hAnsi="Times New Roman" w:cs="Times New Roman"/>
                <w:sz w:val="24"/>
                <w:szCs w:val="24"/>
              </w:rPr>
            </w:pPr>
            <w:r w:rsidRPr="00030D78">
              <w:rPr>
                <w:rFonts w:ascii="Times New Roman" w:hAnsi="Times New Roman" w:cs="Times New Roman"/>
                <w:sz w:val="24"/>
                <w:szCs w:val="24"/>
              </w:rPr>
              <w:t>classification to be followed)</w:t>
            </w:r>
          </w:p>
          <w:p w14:paraId="05CF6D8F" w14:textId="18538023" w:rsidR="00030D78" w:rsidRPr="00030D78" w:rsidRDefault="00030D78" w:rsidP="0026728C">
            <w:pPr>
              <w:pStyle w:val="ListParagraph"/>
              <w:numPr>
                <w:ilvl w:val="0"/>
                <w:numId w:val="22"/>
              </w:numPr>
              <w:rPr>
                <w:rFonts w:ascii="Times New Roman" w:hAnsi="Times New Roman" w:cs="Times New Roman"/>
                <w:sz w:val="24"/>
                <w:szCs w:val="24"/>
              </w:rPr>
            </w:pPr>
            <w:r w:rsidRPr="00030D78">
              <w:rPr>
                <w:rFonts w:ascii="Times New Roman" w:hAnsi="Times New Roman" w:cs="Times New Roman"/>
                <w:sz w:val="24"/>
                <w:szCs w:val="24"/>
              </w:rPr>
              <w:t>Structure life cycle and systematic position of Pinus</w:t>
            </w:r>
          </w:p>
          <w:p w14:paraId="1A051A78" w14:textId="56678260" w:rsidR="003E0FBC" w:rsidRPr="00030D78" w:rsidRDefault="00030D78" w:rsidP="0026728C">
            <w:pPr>
              <w:pStyle w:val="ListParagraph"/>
              <w:numPr>
                <w:ilvl w:val="0"/>
                <w:numId w:val="22"/>
              </w:numPr>
              <w:rPr>
                <w:rFonts w:ascii="Times New Roman" w:hAnsi="Times New Roman" w:cs="Times New Roman"/>
                <w:sz w:val="24"/>
                <w:szCs w:val="24"/>
              </w:rPr>
            </w:pPr>
            <w:r w:rsidRPr="00030D78">
              <w:rPr>
                <w:rFonts w:ascii="Times New Roman" w:hAnsi="Times New Roman" w:cs="Times New Roman"/>
                <w:sz w:val="24"/>
                <w:szCs w:val="24"/>
              </w:rPr>
              <w:t xml:space="preserve">Structure and systematic position of the form genus </w:t>
            </w:r>
            <w:proofErr w:type="spellStart"/>
            <w:r w:rsidRPr="00030D78">
              <w:rPr>
                <w:rFonts w:ascii="Times New Roman" w:hAnsi="Times New Roman" w:cs="Times New Roman"/>
                <w:sz w:val="24"/>
                <w:szCs w:val="24"/>
              </w:rPr>
              <w:t>Cordaites</w:t>
            </w:r>
            <w:proofErr w:type="spellEnd"/>
          </w:p>
        </w:tc>
        <w:tc>
          <w:tcPr>
            <w:tcW w:w="1829" w:type="dxa"/>
          </w:tcPr>
          <w:p w14:paraId="50D523B1" w14:textId="77777777" w:rsidR="003E0FBC" w:rsidRPr="00831427" w:rsidRDefault="003E0FBC" w:rsidP="003E0FBC">
            <w:pPr>
              <w:jc w:val="both"/>
              <w:rPr>
                <w:rFonts w:ascii="Times New Roman" w:hAnsi="Times New Roman" w:cs="Times New Roman"/>
                <w:sz w:val="24"/>
                <w:szCs w:val="24"/>
              </w:rPr>
            </w:pPr>
          </w:p>
        </w:tc>
      </w:tr>
      <w:tr w:rsidR="009B0924" w:rsidRPr="00831427" w14:paraId="7971E80C" w14:textId="77777777" w:rsidTr="003E0FBC">
        <w:trPr>
          <w:jc w:val="center"/>
        </w:trPr>
        <w:tc>
          <w:tcPr>
            <w:tcW w:w="10206" w:type="dxa"/>
            <w:gridSpan w:val="3"/>
          </w:tcPr>
          <w:p w14:paraId="40A4482E" w14:textId="43BE63BE" w:rsidR="009B0924" w:rsidRPr="00831427" w:rsidRDefault="009B0924" w:rsidP="003E0FBC">
            <w:pPr>
              <w:rPr>
                <w:rFonts w:ascii="Times New Roman" w:hAnsi="Times New Roman" w:cs="Times New Roman"/>
                <w:b/>
                <w:sz w:val="24"/>
                <w:szCs w:val="24"/>
              </w:rPr>
            </w:pPr>
          </w:p>
        </w:tc>
      </w:tr>
    </w:tbl>
    <w:p w14:paraId="6A199679" w14:textId="77777777" w:rsidR="009B0924" w:rsidRPr="00831427" w:rsidRDefault="009B0924" w:rsidP="009B0924">
      <w:pPr>
        <w:rPr>
          <w:rFonts w:ascii="Times New Roman" w:hAnsi="Times New Roman" w:cs="Times New Roman"/>
          <w:color w:val="000000" w:themeColor="text1"/>
          <w:sz w:val="24"/>
          <w:szCs w:val="24"/>
        </w:rPr>
      </w:pPr>
    </w:p>
    <w:p w14:paraId="0A774DDE" w14:textId="77777777" w:rsidR="009B0924" w:rsidRPr="00831427" w:rsidRDefault="009B0924" w:rsidP="009B0924">
      <w:pPr>
        <w:spacing w:line="276" w:lineRule="auto"/>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References: </w:t>
      </w:r>
    </w:p>
    <w:tbl>
      <w:tblPr>
        <w:tblStyle w:val="TableGrid"/>
        <w:tblW w:w="10206" w:type="dxa"/>
        <w:jc w:val="center"/>
        <w:tblLook w:val="04A0" w:firstRow="1" w:lastRow="0" w:firstColumn="1" w:lastColumn="0" w:noHBand="0" w:noVBand="1"/>
      </w:tblPr>
      <w:tblGrid>
        <w:gridCol w:w="567"/>
        <w:gridCol w:w="9639"/>
      </w:tblGrid>
      <w:tr w:rsidR="009B0924" w:rsidRPr="00831427" w14:paraId="06EE655B" w14:textId="77777777" w:rsidTr="003E0FBC">
        <w:trPr>
          <w:jc w:val="center"/>
        </w:trPr>
        <w:tc>
          <w:tcPr>
            <w:tcW w:w="567" w:type="dxa"/>
          </w:tcPr>
          <w:p w14:paraId="1DF2FFF6" w14:textId="77777777" w:rsidR="009B0924" w:rsidRPr="00831427" w:rsidRDefault="009B0924" w:rsidP="003E0FBC">
            <w:pPr>
              <w:spacing w:line="276" w:lineRule="auto"/>
              <w:rPr>
                <w:rFonts w:ascii="Times New Roman" w:hAnsi="Times New Roman" w:cs="Times New Roman"/>
                <w:sz w:val="24"/>
                <w:szCs w:val="24"/>
              </w:rPr>
            </w:pPr>
            <w:r w:rsidRPr="00831427">
              <w:rPr>
                <w:rFonts w:ascii="Times New Roman" w:hAnsi="Times New Roman" w:cs="Times New Roman"/>
                <w:sz w:val="24"/>
                <w:szCs w:val="24"/>
              </w:rPr>
              <w:t>1</w:t>
            </w:r>
          </w:p>
        </w:tc>
        <w:tc>
          <w:tcPr>
            <w:tcW w:w="9639" w:type="dxa"/>
          </w:tcPr>
          <w:p w14:paraId="0E5250B2" w14:textId="77777777" w:rsidR="009B0924" w:rsidRPr="00831427" w:rsidRDefault="009B0924" w:rsidP="003E0FBC">
            <w:pPr>
              <w:tabs>
                <w:tab w:val="left" w:pos="991"/>
              </w:tabs>
              <w:rPr>
                <w:rFonts w:ascii="Times New Roman" w:hAnsi="Times New Roman" w:cs="Times New Roman"/>
                <w:sz w:val="24"/>
                <w:szCs w:val="24"/>
              </w:rPr>
            </w:pPr>
            <w:r w:rsidRPr="00831427">
              <w:rPr>
                <w:rFonts w:ascii="Times New Roman" w:hAnsi="Times New Roman" w:cs="Times New Roman"/>
                <w:sz w:val="24"/>
                <w:szCs w:val="24"/>
              </w:rPr>
              <w:t xml:space="preserve">College Botany Volume I and II by </w:t>
            </w:r>
            <w:proofErr w:type="spellStart"/>
            <w:r w:rsidRPr="00831427">
              <w:rPr>
                <w:rFonts w:ascii="Times New Roman" w:hAnsi="Times New Roman" w:cs="Times New Roman"/>
                <w:sz w:val="24"/>
                <w:szCs w:val="24"/>
              </w:rPr>
              <w:t>Gangulee</w:t>
            </w:r>
            <w:proofErr w:type="spellEnd"/>
            <w:r w:rsidRPr="00831427">
              <w:rPr>
                <w:rFonts w:ascii="Times New Roman" w:hAnsi="Times New Roman" w:cs="Times New Roman"/>
                <w:sz w:val="24"/>
                <w:szCs w:val="24"/>
              </w:rPr>
              <w:t>, Das and Dutta. Central Education Enterprises.</w:t>
            </w:r>
          </w:p>
        </w:tc>
      </w:tr>
      <w:tr w:rsidR="006E1AA6" w:rsidRPr="00831427" w14:paraId="60F4EE23" w14:textId="77777777" w:rsidTr="003E0FBC">
        <w:trPr>
          <w:jc w:val="center"/>
        </w:trPr>
        <w:tc>
          <w:tcPr>
            <w:tcW w:w="567" w:type="dxa"/>
          </w:tcPr>
          <w:p w14:paraId="729A4C82" w14:textId="6D6630D7" w:rsidR="006E1AA6" w:rsidRPr="00831427" w:rsidRDefault="006E1AA6" w:rsidP="006E1AA6">
            <w:pPr>
              <w:spacing w:line="276" w:lineRule="auto"/>
              <w:rPr>
                <w:rFonts w:ascii="Times New Roman" w:hAnsi="Times New Roman" w:cs="Times New Roman"/>
                <w:sz w:val="24"/>
                <w:szCs w:val="24"/>
              </w:rPr>
            </w:pPr>
            <w:r w:rsidRPr="00831427">
              <w:rPr>
                <w:rFonts w:ascii="Times New Roman" w:hAnsi="Times New Roman" w:cs="Times New Roman"/>
                <w:sz w:val="24"/>
                <w:szCs w:val="24"/>
              </w:rPr>
              <w:t>2</w:t>
            </w:r>
          </w:p>
        </w:tc>
        <w:tc>
          <w:tcPr>
            <w:tcW w:w="9639" w:type="dxa"/>
          </w:tcPr>
          <w:p w14:paraId="24761449" w14:textId="55763FA8" w:rsidR="006E1AA6" w:rsidRPr="00831427" w:rsidRDefault="006E1AA6" w:rsidP="006E1AA6">
            <w:pPr>
              <w:tabs>
                <w:tab w:val="left" w:pos="991"/>
              </w:tabs>
              <w:rPr>
                <w:rFonts w:ascii="Times New Roman" w:hAnsi="Times New Roman" w:cs="Times New Roman"/>
                <w:sz w:val="24"/>
                <w:szCs w:val="24"/>
              </w:rPr>
            </w:pPr>
            <w:r w:rsidRPr="00831427">
              <w:rPr>
                <w:rFonts w:ascii="Times New Roman" w:hAnsi="Times New Roman" w:cs="Times New Roman"/>
                <w:sz w:val="24"/>
                <w:szCs w:val="24"/>
              </w:rPr>
              <w:t xml:space="preserve">Eames, A. J. 1936. Morphology of vascular plants. Lower groups. New York London: </w:t>
            </w:r>
            <w:proofErr w:type="spellStart"/>
            <w:r w:rsidRPr="00831427">
              <w:rPr>
                <w:rFonts w:ascii="Times New Roman" w:hAnsi="Times New Roman" w:cs="Times New Roman"/>
                <w:sz w:val="24"/>
                <w:szCs w:val="24"/>
              </w:rPr>
              <w:t>MacGraw</w:t>
            </w:r>
            <w:proofErr w:type="spellEnd"/>
            <w:r w:rsidRPr="00831427">
              <w:rPr>
                <w:rFonts w:ascii="Times New Roman" w:hAnsi="Times New Roman" w:cs="Times New Roman"/>
                <w:sz w:val="24"/>
                <w:szCs w:val="24"/>
              </w:rPr>
              <w:t>-Hill.</w:t>
            </w:r>
          </w:p>
        </w:tc>
      </w:tr>
      <w:tr w:rsidR="006E1AA6" w:rsidRPr="00831427" w14:paraId="71374C7C" w14:textId="77777777" w:rsidTr="003E0FBC">
        <w:trPr>
          <w:jc w:val="center"/>
        </w:trPr>
        <w:tc>
          <w:tcPr>
            <w:tcW w:w="567" w:type="dxa"/>
          </w:tcPr>
          <w:p w14:paraId="3C8B1336" w14:textId="046C9BB9" w:rsidR="006E1AA6" w:rsidRPr="00831427" w:rsidRDefault="006E1AA6" w:rsidP="006E1AA6">
            <w:pPr>
              <w:spacing w:line="276" w:lineRule="auto"/>
              <w:rPr>
                <w:rFonts w:ascii="Times New Roman" w:hAnsi="Times New Roman" w:cs="Times New Roman"/>
                <w:sz w:val="24"/>
                <w:szCs w:val="24"/>
              </w:rPr>
            </w:pPr>
            <w:r w:rsidRPr="00831427">
              <w:rPr>
                <w:rFonts w:ascii="Times New Roman" w:hAnsi="Times New Roman" w:cs="Times New Roman"/>
                <w:sz w:val="24"/>
                <w:szCs w:val="24"/>
              </w:rPr>
              <w:t>3</w:t>
            </w:r>
          </w:p>
        </w:tc>
        <w:tc>
          <w:tcPr>
            <w:tcW w:w="9639" w:type="dxa"/>
          </w:tcPr>
          <w:p w14:paraId="3E6CDBC1" w14:textId="3474E6F3" w:rsidR="006E1AA6" w:rsidRPr="00831427" w:rsidRDefault="006E1AA6" w:rsidP="006E1AA6">
            <w:pPr>
              <w:tabs>
                <w:tab w:val="left" w:pos="991"/>
              </w:tabs>
              <w:rPr>
                <w:rFonts w:ascii="Times New Roman" w:hAnsi="Times New Roman" w:cs="Times New Roman"/>
                <w:sz w:val="24"/>
                <w:szCs w:val="24"/>
              </w:rPr>
            </w:pPr>
            <w:r w:rsidRPr="00831427">
              <w:rPr>
                <w:rFonts w:ascii="Times New Roman" w:hAnsi="Times New Roman" w:cs="Times New Roman"/>
                <w:sz w:val="24"/>
                <w:szCs w:val="24"/>
              </w:rPr>
              <w:t>Cryptogamic Botany Volume I and II by G M Smith, McGraw Hill.</w:t>
            </w:r>
          </w:p>
        </w:tc>
      </w:tr>
      <w:tr w:rsidR="006E1AA6" w:rsidRPr="00831427" w14:paraId="03306F1C" w14:textId="77777777" w:rsidTr="003E0FBC">
        <w:trPr>
          <w:jc w:val="center"/>
        </w:trPr>
        <w:tc>
          <w:tcPr>
            <w:tcW w:w="567" w:type="dxa"/>
          </w:tcPr>
          <w:p w14:paraId="02B2F961" w14:textId="559EC62C" w:rsidR="006E1AA6" w:rsidRPr="00831427" w:rsidRDefault="006E1AA6" w:rsidP="006E1AA6">
            <w:pPr>
              <w:spacing w:line="276" w:lineRule="auto"/>
              <w:rPr>
                <w:rFonts w:ascii="Times New Roman" w:hAnsi="Times New Roman" w:cs="Times New Roman"/>
                <w:sz w:val="24"/>
                <w:szCs w:val="24"/>
              </w:rPr>
            </w:pPr>
            <w:r w:rsidRPr="00831427">
              <w:rPr>
                <w:rFonts w:ascii="Times New Roman" w:hAnsi="Times New Roman" w:cs="Times New Roman"/>
                <w:sz w:val="24"/>
                <w:szCs w:val="24"/>
              </w:rPr>
              <w:t>4</w:t>
            </w:r>
          </w:p>
        </w:tc>
        <w:tc>
          <w:tcPr>
            <w:tcW w:w="9639" w:type="dxa"/>
          </w:tcPr>
          <w:p w14:paraId="27159CE3" w14:textId="03CCC6BB" w:rsidR="006E1AA6" w:rsidRPr="00831427" w:rsidRDefault="006E1AA6" w:rsidP="006E1AA6">
            <w:pPr>
              <w:tabs>
                <w:tab w:val="left" w:pos="991"/>
              </w:tabs>
              <w:rPr>
                <w:rFonts w:ascii="Times New Roman" w:hAnsi="Times New Roman" w:cs="Times New Roman"/>
                <w:sz w:val="24"/>
                <w:szCs w:val="24"/>
              </w:rPr>
            </w:pPr>
            <w:r w:rsidRPr="00831427">
              <w:rPr>
                <w:rFonts w:ascii="Times New Roman" w:hAnsi="Times New Roman" w:cs="Times New Roman"/>
                <w:sz w:val="24"/>
                <w:szCs w:val="24"/>
              </w:rPr>
              <w:t>Cryptogamic Botany Vol. I &amp; II (2nd Edition) by Gilbert, M. S., Tata McGraw Hill Publishing Co., Ltd New Delhi.</w:t>
            </w:r>
          </w:p>
        </w:tc>
      </w:tr>
      <w:tr w:rsidR="006E1AA6" w:rsidRPr="00831427" w14:paraId="2F2FDC53" w14:textId="77777777" w:rsidTr="003E0FBC">
        <w:trPr>
          <w:jc w:val="center"/>
        </w:trPr>
        <w:tc>
          <w:tcPr>
            <w:tcW w:w="567" w:type="dxa"/>
          </w:tcPr>
          <w:p w14:paraId="153FDDFB" w14:textId="716CBF3E" w:rsidR="006E1AA6" w:rsidRPr="00831427" w:rsidRDefault="006E1AA6" w:rsidP="006E1AA6">
            <w:pPr>
              <w:spacing w:line="276" w:lineRule="auto"/>
              <w:rPr>
                <w:rFonts w:ascii="Times New Roman" w:hAnsi="Times New Roman" w:cs="Times New Roman"/>
                <w:sz w:val="24"/>
                <w:szCs w:val="24"/>
              </w:rPr>
            </w:pPr>
            <w:r>
              <w:rPr>
                <w:rFonts w:ascii="Times New Roman" w:hAnsi="Times New Roman" w:cs="Times New Roman"/>
                <w:sz w:val="24"/>
                <w:szCs w:val="24"/>
              </w:rPr>
              <w:t>5</w:t>
            </w:r>
          </w:p>
        </w:tc>
        <w:tc>
          <w:tcPr>
            <w:tcW w:w="9639" w:type="dxa"/>
          </w:tcPr>
          <w:p w14:paraId="4E33AAE4" w14:textId="2594CB6D" w:rsidR="006E1AA6" w:rsidRPr="00831427" w:rsidRDefault="00734875" w:rsidP="006E1AA6">
            <w:pPr>
              <w:tabs>
                <w:tab w:val="left" w:pos="991"/>
              </w:tabs>
              <w:rPr>
                <w:rFonts w:ascii="Times New Roman" w:hAnsi="Times New Roman" w:cs="Times New Roman"/>
                <w:sz w:val="24"/>
                <w:szCs w:val="24"/>
              </w:rPr>
            </w:pPr>
            <w:r w:rsidRPr="00734875">
              <w:rPr>
                <w:rFonts w:ascii="Times New Roman" w:hAnsi="Times New Roman" w:cs="Times New Roman"/>
                <w:sz w:val="24"/>
                <w:szCs w:val="24"/>
              </w:rPr>
              <w:t xml:space="preserve">"Pteridophytes, Gymnosperms and </w:t>
            </w:r>
            <w:proofErr w:type="spellStart"/>
            <w:r w:rsidRPr="00734875">
              <w:rPr>
                <w:rFonts w:ascii="Times New Roman" w:hAnsi="Times New Roman" w:cs="Times New Roman"/>
                <w:sz w:val="24"/>
                <w:szCs w:val="24"/>
              </w:rPr>
              <w:t>Palaeobotany</w:t>
            </w:r>
            <w:proofErr w:type="spellEnd"/>
            <w:r w:rsidRPr="00734875">
              <w:rPr>
                <w:rFonts w:ascii="Times New Roman" w:hAnsi="Times New Roman" w:cs="Times New Roman"/>
                <w:sz w:val="24"/>
                <w:szCs w:val="24"/>
              </w:rPr>
              <w:t xml:space="preserve">" by V </w:t>
            </w:r>
            <w:proofErr w:type="spellStart"/>
            <w:r w:rsidRPr="00734875">
              <w:rPr>
                <w:rFonts w:ascii="Times New Roman" w:hAnsi="Times New Roman" w:cs="Times New Roman"/>
                <w:sz w:val="24"/>
                <w:szCs w:val="24"/>
              </w:rPr>
              <w:t>Kumaresan</w:t>
            </w:r>
            <w:proofErr w:type="spellEnd"/>
            <w:r w:rsidRPr="00734875">
              <w:rPr>
                <w:rFonts w:ascii="Times New Roman" w:hAnsi="Times New Roman" w:cs="Times New Roman"/>
                <w:sz w:val="24"/>
                <w:szCs w:val="24"/>
              </w:rPr>
              <w:t xml:space="preserve"> and Annie Ragland</w:t>
            </w:r>
          </w:p>
        </w:tc>
      </w:tr>
      <w:tr w:rsidR="00734875" w:rsidRPr="00831427" w14:paraId="458E3B02" w14:textId="77777777" w:rsidTr="003E0FBC">
        <w:trPr>
          <w:jc w:val="center"/>
        </w:trPr>
        <w:tc>
          <w:tcPr>
            <w:tcW w:w="567" w:type="dxa"/>
          </w:tcPr>
          <w:p w14:paraId="18940B60" w14:textId="27C1B229" w:rsidR="00734875" w:rsidRDefault="00A303AA" w:rsidP="006E1AA6">
            <w:pPr>
              <w:spacing w:line="276" w:lineRule="auto"/>
              <w:rPr>
                <w:rFonts w:ascii="Times New Roman" w:hAnsi="Times New Roman" w:cs="Times New Roman"/>
                <w:sz w:val="24"/>
                <w:szCs w:val="24"/>
              </w:rPr>
            </w:pPr>
            <w:r>
              <w:rPr>
                <w:rFonts w:ascii="Times New Roman" w:hAnsi="Times New Roman" w:cs="Times New Roman"/>
                <w:sz w:val="24"/>
                <w:szCs w:val="24"/>
              </w:rPr>
              <w:t>6</w:t>
            </w:r>
          </w:p>
        </w:tc>
        <w:tc>
          <w:tcPr>
            <w:tcW w:w="9639" w:type="dxa"/>
          </w:tcPr>
          <w:p w14:paraId="02850E9C" w14:textId="48BD786C" w:rsidR="00734875" w:rsidRPr="00734875" w:rsidRDefault="00A303AA" w:rsidP="006E1AA6">
            <w:pPr>
              <w:tabs>
                <w:tab w:val="left" w:pos="991"/>
              </w:tabs>
              <w:rPr>
                <w:rFonts w:ascii="Times New Roman" w:hAnsi="Times New Roman" w:cs="Times New Roman"/>
                <w:sz w:val="24"/>
                <w:szCs w:val="24"/>
              </w:rPr>
            </w:pPr>
            <w:r w:rsidRPr="00A303AA">
              <w:rPr>
                <w:rFonts w:ascii="Times New Roman" w:hAnsi="Times New Roman" w:cs="Times New Roman"/>
                <w:sz w:val="24"/>
                <w:szCs w:val="24"/>
              </w:rPr>
              <w:t xml:space="preserve">"Diversity of </w:t>
            </w:r>
            <w:proofErr w:type="spellStart"/>
            <w:proofErr w:type="gramStart"/>
            <w:r w:rsidRPr="00A303AA">
              <w:rPr>
                <w:rFonts w:ascii="Times New Roman" w:hAnsi="Times New Roman" w:cs="Times New Roman"/>
                <w:sz w:val="24"/>
                <w:szCs w:val="24"/>
              </w:rPr>
              <w:t>Pteridophytes,Gymnosperms</w:t>
            </w:r>
            <w:proofErr w:type="spellEnd"/>
            <w:proofErr w:type="gramEnd"/>
            <w:r w:rsidRPr="00A303AA">
              <w:rPr>
                <w:rFonts w:ascii="Times New Roman" w:hAnsi="Times New Roman" w:cs="Times New Roman"/>
                <w:sz w:val="24"/>
                <w:szCs w:val="24"/>
              </w:rPr>
              <w:t xml:space="preserve"> and Elementary </w:t>
            </w:r>
            <w:proofErr w:type="spellStart"/>
            <w:r w:rsidRPr="00A303AA">
              <w:rPr>
                <w:rFonts w:ascii="Times New Roman" w:hAnsi="Times New Roman" w:cs="Times New Roman"/>
                <w:sz w:val="24"/>
                <w:szCs w:val="24"/>
              </w:rPr>
              <w:t>Palaeobotany</w:t>
            </w:r>
            <w:proofErr w:type="spellEnd"/>
            <w:r w:rsidRPr="00A303AA">
              <w:rPr>
                <w:rFonts w:ascii="Times New Roman" w:hAnsi="Times New Roman" w:cs="Times New Roman"/>
                <w:sz w:val="24"/>
                <w:szCs w:val="24"/>
              </w:rPr>
              <w:t>" by SATISH KUMAR</w:t>
            </w:r>
          </w:p>
        </w:tc>
      </w:tr>
    </w:tbl>
    <w:p w14:paraId="3373B64F" w14:textId="73F19765" w:rsidR="003E0FBC" w:rsidRPr="00831427" w:rsidRDefault="003E0FBC">
      <w:pPr>
        <w:rPr>
          <w:rFonts w:ascii="Times New Roman" w:hAnsi="Times New Roman" w:cs="Times New Roman"/>
          <w:b/>
          <w:color w:val="FF0000"/>
          <w:sz w:val="24"/>
          <w:szCs w:val="24"/>
        </w:rPr>
      </w:pPr>
    </w:p>
    <w:p w14:paraId="057276DA" w14:textId="77777777" w:rsidR="00F06A33" w:rsidRDefault="00F06A33">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14:paraId="7925BD74" w14:textId="022CA2E9" w:rsidR="003E0FBC" w:rsidRPr="00831427" w:rsidRDefault="003E0FBC" w:rsidP="003E0FBC">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lastRenderedPageBreak/>
        <w:t>Course Code and Title: S</w:t>
      </w:r>
      <w:r w:rsidR="00030D78">
        <w:rPr>
          <w:rFonts w:ascii="Times New Roman" w:hAnsi="Times New Roman" w:cs="Times New Roman"/>
          <w:b/>
          <w:color w:val="000000" w:themeColor="text1"/>
          <w:sz w:val="24"/>
          <w:szCs w:val="24"/>
        </w:rPr>
        <w:t xml:space="preserve">208 </w:t>
      </w:r>
      <w:r w:rsidRPr="00831427">
        <w:rPr>
          <w:rFonts w:ascii="Times New Roman" w:hAnsi="Times New Roman" w:cs="Times New Roman"/>
          <w:b/>
          <w:color w:val="000000" w:themeColor="text1"/>
          <w:sz w:val="24"/>
          <w:szCs w:val="24"/>
        </w:rPr>
        <w:t>BOT (MAJOR): FORM AND FUNCTION I</w:t>
      </w:r>
      <w:r w:rsidR="000822DF">
        <w:rPr>
          <w:rFonts w:ascii="Times New Roman" w:hAnsi="Times New Roman" w:cs="Times New Roman"/>
          <w:b/>
          <w:color w:val="000000" w:themeColor="text1"/>
          <w:sz w:val="24"/>
          <w:szCs w:val="24"/>
        </w:rPr>
        <w:t>I</w:t>
      </w:r>
    </w:p>
    <w:tbl>
      <w:tblPr>
        <w:tblStyle w:val="TableGrid"/>
        <w:tblpPr w:leftFromText="180" w:rightFromText="180" w:vertAnchor="text" w:horzAnchor="margin" w:tblpXSpec="center" w:tblpY="79"/>
        <w:tblW w:w="9323" w:type="dxa"/>
        <w:tblLook w:val="04A0" w:firstRow="1" w:lastRow="0" w:firstColumn="1" w:lastColumn="0" w:noHBand="0" w:noVBand="1"/>
      </w:tblPr>
      <w:tblGrid>
        <w:gridCol w:w="1555"/>
        <w:gridCol w:w="1701"/>
        <w:gridCol w:w="3260"/>
        <w:gridCol w:w="2807"/>
      </w:tblGrid>
      <w:tr w:rsidR="003E0FBC" w:rsidRPr="00831427" w14:paraId="40604C3E" w14:textId="77777777" w:rsidTr="003E0FBC">
        <w:trPr>
          <w:trHeight w:val="418"/>
        </w:trPr>
        <w:tc>
          <w:tcPr>
            <w:tcW w:w="1555" w:type="dxa"/>
          </w:tcPr>
          <w:p w14:paraId="37E1F34B" w14:textId="1C55259F" w:rsidR="003E0FBC" w:rsidRPr="00831427" w:rsidRDefault="003E0FBC" w:rsidP="003E0FBC">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Level: </w:t>
            </w:r>
            <w:r w:rsidR="00030D78">
              <w:rPr>
                <w:rFonts w:ascii="Times New Roman" w:hAnsi="Times New Roman" w:cs="Times New Roman"/>
                <w:b/>
                <w:color w:val="000000" w:themeColor="text1"/>
                <w:sz w:val="24"/>
                <w:szCs w:val="24"/>
              </w:rPr>
              <w:t>5.0</w:t>
            </w:r>
            <w:r w:rsidRPr="00831427">
              <w:rPr>
                <w:rFonts w:ascii="Times New Roman" w:hAnsi="Times New Roman" w:cs="Times New Roman"/>
                <w:b/>
                <w:color w:val="000000" w:themeColor="text1"/>
                <w:sz w:val="24"/>
                <w:szCs w:val="24"/>
              </w:rPr>
              <w:t xml:space="preserve"> </w:t>
            </w:r>
          </w:p>
        </w:tc>
        <w:tc>
          <w:tcPr>
            <w:tcW w:w="1701" w:type="dxa"/>
          </w:tcPr>
          <w:p w14:paraId="723F4A4D" w14:textId="77777777" w:rsidR="003E0FBC" w:rsidRPr="00831427" w:rsidRDefault="003E0FBC" w:rsidP="003E0FBC">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Credits: 02</w:t>
            </w:r>
          </w:p>
        </w:tc>
        <w:tc>
          <w:tcPr>
            <w:tcW w:w="3260" w:type="dxa"/>
          </w:tcPr>
          <w:p w14:paraId="011265CF" w14:textId="77777777" w:rsidR="003E0FBC" w:rsidRPr="00831427" w:rsidRDefault="003E0FBC" w:rsidP="003E0FBC">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Number of Lectures:  30</w:t>
            </w:r>
          </w:p>
        </w:tc>
        <w:tc>
          <w:tcPr>
            <w:tcW w:w="2807" w:type="dxa"/>
          </w:tcPr>
          <w:p w14:paraId="39D8772A" w14:textId="62FCFB6C" w:rsidR="003E0FBC" w:rsidRPr="00831427" w:rsidRDefault="003E0FBC" w:rsidP="003E0FBC">
            <w:pP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Semester-I</w:t>
            </w:r>
            <w:r w:rsidR="00FB1598">
              <w:rPr>
                <w:rFonts w:ascii="Times New Roman" w:hAnsi="Times New Roman" w:cs="Times New Roman"/>
                <w:b/>
                <w:color w:val="000000" w:themeColor="text1"/>
                <w:sz w:val="24"/>
                <w:szCs w:val="24"/>
              </w:rPr>
              <w:t>V</w:t>
            </w:r>
          </w:p>
        </w:tc>
      </w:tr>
    </w:tbl>
    <w:p w14:paraId="4959BE7D" w14:textId="77777777" w:rsidR="003E0FBC" w:rsidRPr="00831427" w:rsidRDefault="003E0FBC" w:rsidP="003E0FBC">
      <w:pPr>
        <w:rPr>
          <w:rFonts w:ascii="Times New Roman" w:hAnsi="Times New Roman" w:cs="Times New Roman"/>
          <w:b/>
          <w:color w:val="000000" w:themeColor="text1"/>
          <w:sz w:val="24"/>
          <w:szCs w:val="24"/>
        </w:rPr>
      </w:pPr>
    </w:p>
    <w:p w14:paraId="12EDA4B1" w14:textId="77777777" w:rsidR="003E0FBC" w:rsidRPr="00831427" w:rsidRDefault="003E0FBC" w:rsidP="003E0FBC">
      <w:pPr>
        <w:spacing w:after="0" w:line="276" w:lineRule="auto"/>
        <w:rPr>
          <w:rFonts w:ascii="Times New Roman" w:hAnsi="Times New Roman" w:cs="Times New Roman"/>
          <w:b/>
          <w:sz w:val="24"/>
          <w:szCs w:val="24"/>
        </w:rPr>
      </w:pPr>
    </w:p>
    <w:p w14:paraId="41D3E7A1" w14:textId="77777777" w:rsidR="003E0FBC" w:rsidRPr="00831427" w:rsidRDefault="003E0FBC" w:rsidP="003E0FBC">
      <w:pPr>
        <w:spacing w:after="0" w:line="276" w:lineRule="auto"/>
        <w:rPr>
          <w:rFonts w:ascii="Times New Roman" w:hAnsi="Times New Roman" w:cs="Times New Roman"/>
          <w:b/>
          <w:sz w:val="24"/>
          <w:szCs w:val="24"/>
        </w:rPr>
      </w:pPr>
      <w:r w:rsidRPr="00831427">
        <w:rPr>
          <w:rFonts w:ascii="Times New Roman" w:hAnsi="Times New Roman" w:cs="Times New Roman"/>
          <w:b/>
          <w:sz w:val="24"/>
          <w:szCs w:val="24"/>
        </w:rPr>
        <w:t xml:space="preserve">Learning Objectives: </w:t>
      </w:r>
    </w:p>
    <w:p w14:paraId="7969D058" w14:textId="45AD0379" w:rsidR="003E0FBC" w:rsidRPr="00831427" w:rsidRDefault="003E0FBC" w:rsidP="009712E9">
      <w:pPr>
        <w:pStyle w:val="ListParagraph"/>
        <w:numPr>
          <w:ilvl w:val="0"/>
          <w:numId w:val="11"/>
        </w:numPr>
        <w:spacing w:after="0" w:line="276" w:lineRule="auto"/>
        <w:ind w:left="851"/>
        <w:jc w:val="both"/>
        <w:rPr>
          <w:rFonts w:ascii="Times New Roman" w:hAnsi="Times New Roman" w:cs="Times New Roman"/>
          <w:sz w:val="24"/>
          <w:szCs w:val="24"/>
        </w:rPr>
      </w:pPr>
      <w:r w:rsidRPr="00831427">
        <w:rPr>
          <w:rFonts w:ascii="Times New Roman" w:hAnsi="Times New Roman" w:cs="Times New Roman"/>
          <w:sz w:val="24"/>
          <w:szCs w:val="24"/>
        </w:rPr>
        <w:t xml:space="preserve">To know the basics of </w:t>
      </w:r>
      <w:r w:rsidR="008D4C6B" w:rsidRPr="00831427">
        <w:rPr>
          <w:rFonts w:ascii="Times New Roman" w:hAnsi="Times New Roman" w:cs="Times New Roman"/>
          <w:sz w:val="24"/>
          <w:szCs w:val="24"/>
        </w:rPr>
        <w:t>plant physiology</w:t>
      </w:r>
      <w:r w:rsidR="004C674E">
        <w:rPr>
          <w:rFonts w:ascii="Times New Roman" w:hAnsi="Times New Roman" w:cs="Times New Roman"/>
          <w:sz w:val="24"/>
          <w:szCs w:val="24"/>
        </w:rPr>
        <w:t xml:space="preserve"> and anatomy</w:t>
      </w:r>
      <w:r w:rsidR="008D4C6B" w:rsidRPr="00831427">
        <w:rPr>
          <w:rFonts w:ascii="Times New Roman" w:hAnsi="Times New Roman" w:cs="Times New Roman"/>
          <w:sz w:val="24"/>
          <w:szCs w:val="24"/>
        </w:rPr>
        <w:t>.</w:t>
      </w:r>
      <w:r w:rsidRPr="00831427">
        <w:rPr>
          <w:rFonts w:ascii="Times New Roman" w:hAnsi="Times New Roman" w:cs="Times New Roman"/>
          <w:sz w:val="24"/>
          <w:szCs w:val="24"/>
        </w:rPr>
        <w:t xml:space="preserve"> </w:t>
      </w:r>
    </w:p>
    <w:p w14:paraId="6B6ABD65" w14:textId="002425BD" w:rsidR="003E0FBC" w:rsidRPr="00831427" w:rsidRDefault="003E0FBC" w:rsidP="009712E9">
      <w:pPr>
        <w:pStyle w:val="ListParagraph"/>
        <w:numPr>
          <w:ilvl w:val="0"/>
          <w:numId w:val="11"/>
        </w:numPr>
        <w:spacing w:after="0" w:line="276" w:lineRule="auto"/>
        <w:ind w:left="851"/>
        <w:jc w:val="both"/>
        <w:rPr>
          <w:rFonts w:ascii="Times New Roman" w:hAnsi="Times New Roman" w:cs="Times New Roman"/>
          <w:sz w:val="24"/>
          <w:szCs w:val="24"/>
        </w:rPr>
      </w:pPr>
      <w:r w:rsidRPr="00831427">
        <w:rPr>
          <w:rFonts w:ascii="Times New Roman" w:hAnsi="Times New Roman" w:cs="Times New Roman"/>
          <w:sz w:val="24"/>
          <w:szCs w:val="24"/>
        </w:rPr>
        <w:t xml:space="preserve">To understand the </w:t>
      </w:r>
      <w:r w:rsidR="008D4C6B" w:rsidRPr="00831427">
        <w:rPr>
          <w:rFonts w:ascii="Times New Roman" w:hAnsi="Times New Roman" w:cs="Times New Roman"/>
          <w:sz w:val="24"/>
          <w:szCs w:val="24"/>
        </w:rPr>
        <w:t>importan</w:t>
      </w:r>
      <w:r w:rsidR="009D24D4">
        <w:rPr>
          <w:rFonts w:ascii="Times New Roman" w:hAnsi="Times New Roman" w:cs="Times New Roman"/>
          <w:sz w:val="24"/>
          <w:szCs w:val="24"/>
        </w:rPr>
        <w:t>t</w:t>
      </w:r>
      <w:r w:rsidR="008D4C6B" w:rsidRPr="00831427">
        <w:rPr>
          <w:rFonts w:ascii="Times New Roman" w:hAnsi="Times New Roman" w:cs="Times New Roman"/>
          <w:sz w:val="24"/>
          <w:szCs w:val="24"/>
        </w:rPr>
        <w:t xml:space="preserve"> </w:t>
      </w:r>
      <w:r w:rsidR="009D24D4">
        <w:rPr>
          <w:rFonts w:ascii="Times New Roman" w:hAnsi="Times New Roman" w:cs="Times New Roman"/>
          <w:sz w:val="24"/>
          <w:szCs w:val="24"/>
        </w:rPr>
        <w:t xml:space="preserve">of </w:t>
      </w:r>
      <w:r w:rsidR="009D24D4" w:rsidRPr="00831427">
        <w:rPr>
          <w:rFonts w:ascii="Times New Roman" w:hAnsi="Times New Roman" w:cs="Times New Roman"/>
          <w:sz w:val="24"/>
          <w:szCs w:val="24"/>
        </w:rPr>
        <w:t>plant tissue system.</w:t>
      </w:r>
    </w:p>
    <w:p w14:paraId="78F0CE97" w14:textId="18D24DB2" w:rsidR="003E0FBC" w:rsidRPr="00831427" w:rsidRDefault="003E0FBC" w:rsidP="009712E9">
      <w:pPr>
        <w:pStyle w:val="ListParagraph"/>
        <w:numPr>
          <w:ilvl w:val="0"/>
          <w:numId w:val="11"/>
        </w:numPr>
        <w:spacing w:after="0" w:line="276" w:lineRule="auto"/>
        <w:ind w:left="851"/>
        <w:jc w:val="both"/>
        <w:rPr>
          <w:rFonts w:ascii="Times New Roman" w:hAnsi="Times New Roman" w:cs="Times New Roman"/>
          <w:sz w:val="24"/>
          <w:szCs w:val="24"/>
        </w:rPr>
      </w:pPr>
      <w:r w:rsidRPr="00831427">
        <w:rPr>
          <w:rFonts w:ascii="Times New Roman" w:hAnsi="Times New Roman" w:cs="Times New Roman"/>
          <w:sz w:val="24"/>
          <w:szCs w:val="24"/>
        </w:rPr>
        <w:t xml:space="preserve">To give knowledge of </w:t>
      </w:r>
      <w:r w:rsidR="008D4C6B" w:rsidRPr="00831427">
        <w:rPr>
          <w:rFonts w:ascii="Times New Roman" w:hAnsi="Times New Roman" w:cs="Times New Roman"/>
          <w:sz w:val="24"/>
          <w:szCs w:val="24"/>
        </w:rPr>
        <w:t xml:space="preserve">plant </w:t>
      </w:r>
      <w:r w:rsidR="007E5C12">
        <w:rPr>
          <w:rFonts w:ascii="Times New Roman" w:hAnsi="Times New Roman" w:cs="Times New Roman"/>
          <w:sz w:val="24"/>
          <w:szCs w:val="24"/>
        </w:rPr>
        <w:t>metabolism</w:t>
      </w:r>
      <w:r w:rsidRPr="00831427">
        <w:rPr>
          <w:rFonts w:ascii="Times New Roman" w:hAnsi="Times New Roman" w:cs="Times New Roman"/>
          <w:sz w:val="24"/>
          <w:szCs w:val="24"/>
        </w:rPr>
        <w:t xml:space="preserve">. </w:t>
      </w:r>
    </w:p>
    <w:p w14:paraId="49325D48" w14:textId="77777777" w:rsidR="003E0FBC" w:rsidRPr="00831427" w:rsidRDefault="003E0FBC" w:rsidP="003E0FBC">
      <w:pPr>
        <w:spacing w:after="0" w:line="276" w:lineRule="auto"/>
        <w:jc w:val="both"/>
        <w:rPr>
          <w:rFonts w:ascii="Times New Roman" w:hAnsi="Times New Roman" w:cs="Times New Roman"/>
          <w:sz w:val="24"/>
          <w:szCs w:val="24"/>
        </w:rPr>
      </w:pPr>
      <w:r w:rsidRPr="00831427">
        <w:rPr>
          <w:rFonts w:ascii="Times New Roman" w:hAnsi="Times New Roman" w:cs="Times New Roman"/>
          <w:b/>
          <w:sz w:val="24"/>
          <w:szCs w:val="24"/>
        </w:rPr>
        <w:t>Learning Outcomes:</w:t>
      </w:r>
      <w:r w:rsidRPr="00831427">
        <w:rPr>
          <w:rFonts w:ascii="Times New Roman" w:hAnsi="Times New Roman" w:cs="Times New Roman"/>
          <w:sz w:val="24"/>
          <w:szCs w:val="24"/>
        </w:rPr>
        <w:t xml:space="preserve"> </w:t>
      </w:r>
    </w:p>
    <w:p w14:paraId="2C3178B0" w14:textId="77777777" w:rsidR="003E0FBC" w:rsidRPr="00831427" w:rsidRDefault="003E0FBC" w:rsidP="008D4C6B">
      <w:pPr>
        <w:spacing w:after="0" w:line="240" w:lineRule="auto"/>
        <w:jc w:val="both"/>
        <w:rPr>
          <w:rFonts w:ascii="Times New Roman" w:hAnsi="Times New Roman" w:cs="Times New Roman"/>
          <w:sz w:val="24"/>
          <w:szCs w:val="24"/>
        </w:rPr>
      </w:pPr>
      <w:r w:rsidRPr="00831427">
        <w:rPr>
          <w:rFonts w:ascii="Times New Roman" w:hAnsi="Times New Roman" w:cs="Times New Roman"/>
          <w:sz w:val="24"/>
          <w:szCs w:val="24"/>
        </w:rPr>
        <w:t>On successful completion of this course students will be able to:</w:t>
      </w:r>
    </w:p>
    <w:p w14:paraId="00EFB023" w14:textId="57423F25" w:rsidR="003E0FBC" w:rsidRPr="00831427" w:rsidRDefault="008D4C6B" w:rsidP="009712E9">
      <w:pPr>
        <w:pStyle w:val="ListParagraph"/>
        <w:widowControl w:val="0"/>
        <w:numPr>
          <w:ilvl w:val="0"/>
          <w:numId w:val="12"/>
        </w:numPr>
        <w:tabs>
          <w:tab w:val="left" w:pos="1121"/>
        </w:tabs>
        <w:autoSpaceDE w:val="0"/>
        <w:autoSpaceDN w:val="0"/>
        <w:spacing w:after="0" w:line="240" w:lineRule="auto"/>
        <w:ind w:left="850" w:hanging="357"/>
        <w:rPr>
          <w:rFonts w:ascii="Times New Roman" w:hAnsi="Times New Roman" w:cs="Times New Roman"/>
          <w:sz w:val="24"/>
          <w:szCs w:val="24"/>
        </w:rPr>
      </w:pPr>
      <w:r w:rsidRPr="00831427">
        <w:rPr>
          <w:rFonts w:ascii="Times New Roman" w:hAnsi="Times New Roman" w:cs="Times New Roman"/>
          <w:sz w:val="24"/>
          <w:szCs w:val="24"/>
        </w:rPr>
        <w:t>Understand photosynthetic steps and why plants are important for mankind.</w:t>
      </w:r>
    </w:p>
    <w:p w14:paraId="0644EB09" w14:textId="6FE0D745" w:rsidR="003E0FBC" w:rsidRPr="00831427" w:rsidRDefault="003E0FBC" w:rsidP="009712E9">
      <w:pPr>
        <w:pStyle w:val="ListParagraph"/>
        <w:widowControl w:val="0"/>
        <w:numPr>
          <w:ilvl w:val="0"/>
          <w:numId w:val="12"/>
        </w:numPr>
        <w:tabs>
          <w:tab w:val="left" w:pos="1121"/>
        </w:tabs>
        <w:autoSpaceDE w:val="0"/>
        <w:autoSpaceDN w:val="0"/>
        <w:spacing w:after="0" w:line="240" w:lineRule="auto"/>
        <w:ind w:left="850" w:hanging="357"/>
        <w:rPr>
          <w:rFonts w:ascii="Times New Roman" w:hAnsi="Times New Roman" w:cs="Times New Roman"/>
          <w:sz w:val="24"/>
          <w:szCs w:val="24"/>
        </w:rPr>
      </w:pPr>
      <w:r w:rsidRPr="00831427">
        <w:rPr>
          <w:rFonts w:ascii="Times New Roman" w:hAnsi="Times New Roman" w:cs="Times New Roman"/>
          <w:sz w:val="24"/>
          <w:szCs w:val="24"/>
        </w:rPr>
        <w:t xml:space="preserve">Explain the type of </w:t>
      </w:r>
      <w:r w:rsidR="008D4C6B" w:rsidRPr="00831427">
        <w:rPr>
          <w:rFonts w:ascii="Times New Roman" w:hAnsi="Times New Roman" w:cs="Times New Roman"/>
          <w:sz w:val="24"/>
          <w:szCs w:val="24"/>
        </w:rPr>
        <w:t xml:space="preserve">tissues </w:t>
      </w:r>
      <w:r w:rsidRPr="00831427">
        <w:rPr>
          <w:rFonts w:ascii="Times New Roman" w:hAnsi="Times New Roman" w:cs="Times New Roman"/>
          <w:sz w:val="24"/>
          <w:szCs w:val="24"/>
        </w:rPr>
        <w:t>with their differen</w:t>
      </w:r>
      <w:r w:rsidR="008D4C6B" w:rsidRPr="00831427">
        <w:rPr>
          <w:rFonts w:ascii="Times New Roman" w:hAnsi="Times New Roman" w:cs="Times New Roman"/>
          <w:sz w:val="24"/>
          <w:szCs w:val="24"/>
        </w:rPr>
        <w:t>tiation on basis of functions.</w:t>
      </w:r>
    </w:p>
    <w:p w14:paraId="0AF9C22B" w14:textId="394F82B5" w:rsidR="00F121EE" w:rsidRPr="00831427" w:rsidRDefault="003E0FBC" w:rsidP="007E5C12">
      <w:pPr>
        <w:pStyle w:val="ListParagraph"/>
        <w:widowControl w:val="0"/>
        <w:numPr>
          <w:ilvl w:val="0"/>
          <w:numId w:val="12"/>
        </w:numPr>
        <w:tabs>
          <w:tab w:val="left" w:pos="1121"/>
        </w:tabs>
        <w:autoSpaceDE w:val="0"/>
        <w:autoSpaceDN w:val="0"/>
        <w:spacing w:after="0" w:line="240" w:lineRule="auto"/>
        <w:ind w:left="850" w:hanging="357"/>
        <w:rPr>
          <w:rFonts w:ascii="Times New Roman" w:hAnsi="Times New Roman" w:cs="Times New Roman"/>
          <w:sz w:val="24"/>
          <w:szCs w:val="24"/>
        </w:rPr>
      </w:pPr>
      <w:r w:rsidRPr="00831427">
        <w:rPr>
          <w:rFonts w:ascii="Times New Roman" w:hAnsi="Times New Roman" w:cs="Times New Roman"/>
          <w:sz w:val="24"/>
          <w:szCs w:val="24"/>
        </w:rPr>
        <w:t xml:space="preserve">Describe </w:t>
      </w:r>
      <w:r w:rsidR="008D4C6B" w:rsidRPr="00831427">
        <w:rPr>
          <w:rFonts w:ascii="Times New Roman" w:hAnsi="Times New Roman" w:cs="Times New Roman"/>
          <w:sz w:val="24"/>
          <w:szCs w:val="24"/>
        </w:rPr>
        <w:t>importance of primary and secondary metabolites for living things.</w:t>
      </w:r>
      <w:r w:rsidR="007E5C12">
        <w:rPr>
          <w:rFonts w:ascii="Times New Roman" w:hAnsi="Times New Roman" w:cs="Times New Roman"/>
          <w:sz w:val="24"/>
          <w:szCs w:val="24"/>
        </w:rPr>
        <w:t xml:space="preserve"> </w:t>
      </w:r>
    </w:p>
    <w:p w14:paraId="12A982DF" w14:textId="25A3762F" w:rsidR="003E0FBC" w:rsidRPr="00831427" w:rsidRDefault="00F121EE" w:rsidP="00F121EE">
      <w:pPr>
        <w:pStyle w:val="ListParagraph"/>
        <w:widowControl w:val="0"/>
        <w:tabs>
          <w:tab w:val="left" w:pos="1121"/>
        </w:tabs>
        <w:autoSpaceDE w:val="0"/>
        <w:autoSpaceDN w:val="0"/>
        <w:spacing w:after="0" w:line="240" w:lineRule="auto"/>
        <w:ind w:left="850"/>
        <w:rPr>
          <w:rFonts w:ascii="Times New Roman" w:hAnsi="Times New Roman" w:cs="Times New Roman"/>
          <w:sz w:val="24"/>
          <w:szCs w:val="24"/>
        </w:rPr>
      </w:pPr>
      <w:r w:rsidRPr="00831427">
        <w:rPr>
          <w:rFonts w:ascii="Times New Roman" w:hAnsi="Times New Roman" w:cs="Times New Roman"/>
          <w:sz w:val="24"/>
          <w:szCs w:val="24"/>
        </w:rPr>
        <w:t xml:space="preserve"> </w:t>
      </w:r>
    </w:p>
    <w:tbl>
      <w:tblPr>
        <w:tblStyle w:val="TableGrid"/>
        <w:tblW w:w="10065" w:type="dxa"/>
        <w:jc w:val="center"/>
        <w:tblLook w:val="04A0" w:firstRow="1" w:lastRow="0" w:firstColumn="1" w:lastColumn="0" w:noHBand="0" w:noVBand="1"/>
      </w:tblPr>
      <w:tblGrid>
        <w:gridCol w:w="567"/>
        <w:gridCol w:w="7442"/>
        <w:gridCol w:w="2056"/>
      </w:tblGrid>
      <w:tr w:rsidR="003E0FBC" w:rsidRPr="00831427" w14:paraId="1BC347E7" w14:textId="77777777" w:rsidTr="003E0FBC">
        <w:trPr>
          <w:jc w:val="center"/>
        </w:trPr>
        <w:tc>
          <w:tcPr>
            <w:tcW w:w="10065" w:type="dxa"/>
            <w:gridSpan w:val="3"/>
          </w:tcPr>
          <w:p w14:paraId="0C0E4D97" w14:textId="606EF2B6" w:rsidR="003E0FBC" w:rsidRPr="00831427" w:rsidRDefault="003E0FBC" w:rsidP="003E0FBC">
            <w:pP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Unit - I           ANATOMY                                                                                                   1</w:t>
            </w:r>
            <w:r w:rsidR="002E2A55">
              <w:rPr>
                <w:rFonts w:ascii="Times New Roman" w:hAnsi="Times New Roman" w:cs="Times New Roman"/>
                <w:b/>
                <w:color w:val="000000" w:themeColor="text1"/>
                <w:sz w:val="24"/>
                <w:szCs w:val="24"/>
              </w:rPr>
              <w:t>0</w:t>
            </w:r>
            <w:r w:rsidRPr="00831427">
              <w:rPr>
                <w:rFonts w:ascii="Times New Roman" w:hAnsi="Times New Roman" w:cs="Times New Roman"/>
                <w:b/>
                <w:color w:val="000000" w:themeColor="text1"/>
                <w:sz w:val="24"/>
                <w:szCs w:val="24"/>
              </w:rPr>
              <w:t xml:space="preserve"> Lectures</w:t>
            </w:r>
          </w:p>
        </w:tc>
      </w:tr>
      <w:tr w:rsidR="003E0FBC" w:rsidRPr="00831427" w14:paraId="4B76A5E1" w14:textId="77777777" w:rsidTr="003E0FBC">
        <w:trPr>
          <w:jc w:val="center"/>
        </w:trPr>
        <w:tc>
          <w:tcPr>
            <w:tcW w:w="567" w:type="dxa"/>
          </w:tcPr>
          <w:p w14:paraId="2DAA20EE" w14:textId="77777777" w:rsidR="003E0FBC" w:rsidRPr="00831427" w:rsidRDefault="003E0FBC" w:rsidP="003E0FBC">
            <w:pPr>
              <w:rPr>
                <w:rFonts w:ascii="Times New Roman" w:hAnsi="Times New Roman" w:cs="Times New Roman"/>
                <w:color w:val="000000" w:themeColor="text1"/>
                <w:sz w:val="24"/>
                <w:szCs w:val="24"/>
              </w:rPr>
            </w:pPr>
          </w:p>
        </w:tc>
        <w:tc>
          <w:tcPr>
            <w:tcW w:w="7442" w:type="dxa"/>
          </w:tcPr>
          <w:p w14:paraId="5D404DE8" w14:textId="1E2D417B" w:rsidR="00FB1598" w:rsidRPr="00FB1598" w:rsidRDefault="00FB1598" w:rsidP="00FB1598">
            <w:pPr>
              <w:rPr>
                <w:rFonts w:ascii="Times New Roman" w:hAnsi="Times New Roman" w:cs="Times New Roman"/>
                <w:sz w:val="24"/>
                <w:szCs w:val="24"/>
              </w:rPr>
            </w:pPr>
            <w:r>
              <w:rPr>
                <w:rFonts w:ascii="Times New Roman" w:hAnsi="Times New Roman" w:cs="Times New Roman"/>
                <w:sz w:val="24"/>
                <w:szCs w:val="24"/>
              </w:rPr>
              <w:t xml:space="preserve">1.1 </w:t>
            </w:r>
            <w:r w:rsidRPr="00FB1598">
              <w:rPr>
                <w:rFonts w:ascii="Times New Roman" w:hAnsi="Times New Roman" w:cs="Times New Roman"/>
                <w:sz w:val="24"/>
                <w:szCs w:val="24"/>
              </w:rPr>
              <w:t>Normal Secondary Growth in Dicotyledonous stem and root.</w:t>
            </w:r>
          </w:p>
          <w:p w14:paraId="06F9B0E6" w14:textId="6144A98A" w:rsidR="00FB1598" w:rsidRPr="00FB1598" w:rsidRDefault="00FB1598" w:rsidP="00FB1598">
            <w:pPr>
              <w:rPr>
                <w:rFonts w:ascii="Times New Roman" w:hAnsi="Times New Roman" w:cs="Times New Roman"/>
                <w:sz w:val="24"/>
                <w:szCs w:val="24"/>
              </w:rPr>
            </w:pPr>
            <w:r>
              <w:rPr>
                <w:rFonts w:ascii="Times New Roman" w:hAnsi="Times New Roman" w:cs="Times New Roman"/>
                <w:sz w:val="24"/>
                <w:szCs w:val="24"/>
              </w:rPr>
              <w:t xml:space="preserve">1.2 </w:t>
            </w:r>
            <w:r w:rsidRPr="00FB1598">
              <w:rPr>
                <w:rFonts w:ascii="Times New Roman" w:hAnsi="Times New Roman" w:cs="Times New Roman"/>
                <w:sz w:val="24"/>
                <w:szCs w:val="24"/>
              </w:rPr>
              <w:t>Secondary growth in Monocot stem – Dracaena.</w:t>
            </w:r>
          </w:p>
          <w:p w14:paraId="34042572" w14:textId="467EE954" w:rsidR="00FB1598" w:rsidRPr="00FB1598" w:rsidRDefault="00FB1598" w:rsidP="00FB1598">
            <w:pPr>
              <w:rPr>
                <w:rFonts w:ascii="Times New Roman" w:hAnsi="Times New Roman" w:cs="Times New Roman"/>
                <w:sz w:val="24"/>
                <w:szCs w:val="24"/>
              </w:rPr>
            </w:pPr>
            <w:r>
              <w:rPr>
                <w:rFonts w:ascii="Times New Roman" w:hAnsi="Times New Roman" w:cs="Times New Roman"/>
                <w:sz w:val="24"/>
                <w:szCs w:val="24"/>
              </w:rPr>
              <w:t xml:space="preserve">1.3 </w:t>
            </w:r>
            <w:r w:rsidRPr="00FB1598">
              <w:rPr>
                <w:rFonts w:ascii="Times New Roman" w:hAnsi="Times New Roman" w:cs="Times New Roman"/>
                <w:sz w:val="24"/>
                <w:szCs w:val="24"/>
              </w:rPr>
              <w:t>Mechanical Tissue system</w:t>
            </w:r>
          </w:p>
          <w:p w14:paraId="1E1D619B" w14:textId="2901931D" w:rsidR="00FB1598" w:rsidRPr="00FB1598" w:rsidRDefault="00FB1598" w:rsidP="0026728C">
            <w:pPr>
              <w:pStyle w:val="ListParagraph"/>
              <w:numPr>
                <w:ilvl w:val="0"/>
                <w:numId w:val="24"/>
              </w:numPr>
              <w:rPr>
                <w:rFonts w:ascii="Times New Roman" w:hAnsi="Times New Roman" w:cs="Times New Roman"/>
                <w:sz w:val="24"/>
                <w:szCs w:val="24"/>
              </w:rPr>
            </w:pPr>
            <w:proofErr w:type="gramStart"/>
            <w:r w:rsidRPr="00FB1598">
              <w:rPr>
                <w:rFonts w:ascii="Times New Roman" w:hAnsi="Times New Roman" w:cs="Times New Roman"/>
                <w:sz w:val="24"/>
                <w:szCs w:val="24"/>
              </w:rPr>
              <w:t>Tissues  providing</w:t>
            </w:r>
            <w:proofErr w:type="gramEnd"/>
            <w:r w:rsidRPr="00FB1598">
              <w:rPr>
                <w:rFonts w:ascii="Times New Roman" w:hAnsi="Times New Roman" w:cs="Times New Roman"/>
                <w:sz w:val="24"/>
                <w:szCs w:val="24"/>
              </w:rPr>
              <w:t xml:space="preserve">  mechanical  strength  and  support  and  their disposition</w:t>
            </w:r>
          </w:p>
          <w:p w14:paraId="68362CF5" w14:textId="3C7586DE" w:rsidR="00FB1598" w:rsidRPr="00FB1598" w:rsidRDefault="00FB1598" w:rsidP="0026728C">
            <w:pPr>
              <w:pStyle w:val="ListParagraph"/>
              <w:numPr>
                <w:ilvl w:val="0"/>
                <w:numId w:val="24"/>
              </w:numPr>
              <w:rPr>
                <w:rFonts w:ascii="Times New Roman" w:hAnsi="Times New Roman" w:cs="Times New Roman"/>
                <w:sz w:val="24"/>
                <w:szCs w:val="24"/>
              </w:rPr>
            </w:pPr>
            <w:r w:rsidRPr="00FB1598">
              <w:rPr>
                <w:rFonts w:ascii="Times New Roman" w:hAnsi="Times New Roman" w:cs="Times New Roman"/>
                <w:sz w:val="24"/>
                <w:szCs w:val="24"/>
              </w:rPr>
              <w:t>I-girders in aerial and underground organs</w:t>
            </w:r>
          </w:p>
          <w:p w14:paraId="01678EF2" w14:textId="2F64AAFD" w:rsidR="00FB1598" w:rsidRPr="00FB1598" w:rsidRDefault="00FB1598" w:rsidP="00FB1598">
            <w:pPr>
              <w:rPr>
                <w:rFonts w:ascii="Times New Roman" w:hAnsi="Times New Roman" w:cs="Times New Roman"/>
                <w:sz w:val="24"/>
                <w:szCs w:val="24"/>
              </w:rPr>
            </w:pPr>
            <w:r>
              <w:rPr>
                <w:rFonts w:ascii="Times New Roman" w:hAnsi="Times New Roman" w:cs="Times New Roman"/>
                <w:sz w:val="24"/>
                <w:szCs w:val="24"/>
              </w:rPr>
              <w:t xml:space="preserve">1.4 </w:t>
            </w:r>
            <w:r w:rsidRPr="00FB1598">
              <w:rPr>
                <w:rFonts w:ascii="Times New Roman" w:hAnsi="Times New Roman" w:cs="Times New Roman"/>
                <w:sz w:val="24"/>
                <w:szCs w:val="24"/>
              </w:rPr>
              <w:t xml:space="preserve">Conducting tissue </w:t>
            </w:r>
            <w:proofErr w:type="gramStart"/>
            <w:r w:rsidRPr="00FB1598">
              <w:rPr>
                <w:rFonts w:ascii="Times New Roman" w:hAnsi="Times New Roman" w:cs="Times New Roman"/>
                <w:sz w:val="24"/>
                <w:szCs w:val="24"/>
              </w:rPr>
              <w:t>system :</w:t>
            </w:r>
            <w:proofErr w:type="gramEnd"/>
          </w:p>
          <w:p w14:paraId="7CE38884" w14:textId="0915AE42" w:rsidR="00FB1598" w:rsidRPr="00FB1598" w:rsidRDefault="00FB1598" w:rsidP="0026728C">
            <w:pPr>
              <w:pStyle w:val="ListParagraph"/>
              <w:numPr>
                <w:ilvl w:val="0"/>
                <w:numId w:val="25"/>
              </w:numPr>
              <w:rPr>
                <w:rFonts w:ascii="Times New Roman" w:hAnsi="Times New Roman" w:cs="Times New Roman"/>
                <w:sz w:val="24"/>
                <w:szCs w:val="24"/>
              </w:rPr>
            </w:pPr>
            <w:r w:rsidRPr="00FB1598">
              <w:rPr>
                <w:rFonts w:ascii="Times New Roman" w:hAnsi="Times New Roman" w:cs="Times New Roman"/>
                <w:sz w:val="24"/>
                <w:szCs w:val="24"/>
              </w:rPr>
              <w:t>Xylem and its elements,</w:t>
            </w:r>
          </w:p>
          <w:p w14:paraId="3FF92F68" w14:textId="1FCAD865" w:rsidR="00FB1598" w:rsidRPr="00FB1598" w:rsidRDefault="00FB1598" w:rsidP="0026728C">
            <w:pPr>
              <w:pStyle w:val="ListParagraph"/>
              <w:numPr>
                <w:ilvl w:val="0"/>
                <w:numId w:val="25"/>
              </w:numPr>
              <w:rPr>
                <w:rFonts w:ascii="Times New Roman" w:hAnsi="Times New Roman" w:cs="Times New Roman"/>
                <w:sz w:val="24"/>
                <w:szCs w:val="24"/>
              </w:rPr>
            </w:pPr>
            <w:r w:rsidRPr="00FB1598">
              <w:rPr>
                <w:rFonts w:ascii="Times New Roman" w:hAnsi="Times New Roman" w:cs="Times New Roman"/>
                <w:sz w:val="24"/>
                <w:szCs w:val="24"/>
              </w:rPr>
              <w:t>Phloem and its elements</w:t>
            </w:r>
          </w:p>
          <w:p w14:paraId="72BE0889" w14:textId="1FF7FE25" w:rsidR="003E0FBC" w:rsidRPr="00831427" w:rsidRDefault="00FB1598" w:rsidP="00FB1598">
            <w:pPr>
              <w:rPr>
                <w:rFonts w:ascii="Times New Roman" w:hAnsi="Times New Roman" w:cs="Times New Roman"/>
                <w:sz w:val="24"/>
                <w:szCs w:val="24"/>
              </w:rPr>
            </w:pPr>
            <w:r>
              <w:rPr>
                <w:rFonts w:ascii="Times New Roman" w:hAnsi="Times New Roman" w:cs="Times New Roman"/>
                <w:sz w:val="24"/>
                <w:szCs w:val="24"/>
              </w:rPr>
              <w:t xml:space="preserve">1.5 </w:t>
            </w:r>
            <w:r w:rsidRPr="00FB1598">
              <w:rPr>
                <w:rFonts w:ascii="Times New Roman" w:hAnsi="Times New Roman" w:cs="Times New Roman"/>
                <w:sz w:val="24"/>
                <w:szCs w:val="24"/>
              </w:rPr>
              <w:t>Types of Vascular Bundles.</w:t>
            </w:r>
          </w:p>
        </w:tc>
        <w:tc>
          <w:tcPr>
            <w:tcW w:w="2056" w:type="dxa"/>
          </w:tcPr>
          <w:p w14:paraId="7F5A6F8E" w14:textId="07E72603" w:rsidR="003E0FBC" w:rsidRPr="00831427" w:rsidRDefault="003E0FBC" w:rsidP="003E0FBC">
            <w:pPr>
              <w:jc w:val="both"/>
              <w:rPr>
                <w:rFonts w:ascii="Times New Roman" w:hAnsi="Times New Roman" w:cs="Times New Roman"/>
                <w:color w:val="000000" w:themeColor="text1"/>
                <w:sz w:val="24"/>
                <w:szCs w:val="24"/>
              </w:rPr>
            </w:pPr>
          </w:p>
        </w:tc>
      </w:tr>
      <w:tr w:rsidR="002E2A55" w:rsidRPr="00831427" w14:paraId="2E505E00" w14:textId="77777777" w:rsidTr="00AB3B9A">
        <w:trPr>
          <w:jc w:val="center"/>
        </w:trPr>
        <w:tc>
          <w:tcPr>
            <w:tcW w:w="8009" w:type="dxa"/>
            <w:gridSpan w:val="2"/>
          </w:tcPr>
          <w:p w14:paraId="3101E1E4" w14:textId="0E1FDD82" w:rsidR="002E2A55" w:rsidRPr="002E2A55" w:rsidRDefault="002E2A55" w:rsidP="002E2A55">
            <w:pPr>
              <w:pStyle w:val="Default"/>
              <w:rPr>
                <w:sz w:val="26"/>
                <w:szCs w:val="26"/>
              </w:rPr>
            </w:pPr>
            <w:r>
              <w:rPr>
                <w:b/>
                <w:bCs/>
                <w:sz w:val="26"/>
                <w:szCs w:val="26"/>
              </w:rPr>
              <w:t xml:space="preserve">Unit </w:t>
            </w:r>
            <w:proofErr w:type="gramStart"/>
            <w:r>
              <w:rPr>
                <w:b/>
                <w:bCs/>
                <w:sz w:val="26"/>
                <w:szCs w:val="26"/>
              </w:rPr>
              <w:t>II :</w:t>
            </w:r>
            <w:proofErr w:type="gramEnd"/>
            <w:r>
              <w:rPr>
                <w:b/>
                <w:bCs/>
                <w:sz w:val="26"/>
                <w:szCs w:val="26"/>
              </w:rPr>
              <w:t xml:space="preserve"> Plant Physiology and Plant Biochemistry </w:t>
            </w:r>
          </w:p>
        </w:tc>
        <w:tc>
          <w:tcPr>
            <w:tcW w:w="2056" w:type="dxa"/>
          </w:tcPr>
          <w:p w14:paraId="3043A652" w14:textId="1DA5D0D7" w:rsidR="002E2A55" w:rsidRPr="00831427" w:rsidRDefault="002E2A55" w:rsidP="003E0FBC">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       </w:t>
            </w:r>
            <w:r w:rsidRPr="00831427">
              <w:rPr>
                <w:rFonts w:ascii="Times New Roman" w:hAnsi="Times New Roman" w:cs="Times New Roman"/>
                <w:b/>
                <w:color w:val="000000" w:themeColor="text1"/>
                <w:sz w:val="24"/>
                <w:szCs w:val="24"/>
              </w:rPr>
              <w:t>1</w:t>
            </w:r>
            <w:r>
              <w:rPr>
                <w:rFonts w:ascii="Times New Roman" w:hAnsi="Times New Roman" w:cs="Times New Roman"/>
                <w:b/>
                <w:color w:val="000000" w:themeColor="text1"/>
                <w:sz w:val="24"/>
                <w:szCs w:val="24"/>
              </w:rPr>
              <w:t>0</w:t>
            </w:r>
            <w:r w:rsidRPr="00831427">
              <w:rPr>
                <w:rFonts w:ascii="Times New Roman" w:hAnsi="Times New Roman" w:cs="Times New Roman"/>
                <w:b/>
                <w:color w:val="000000" w:themeColor="text1"/>
                <w:sz w:val="24"/>
                <w:szCs w:val="24"/>
              </w:rPr>
              <w:t xml:space="preserve"> Lectures</w:t>
            </w:r>
          </w:p>
        </w:tc>
      </w:tr>
      <w:tr w:rsidR="002E2A55" w:rsidRPr="00831427" w14:paraId="3711B2C2" w14:textId="77777777" w:rsidTr="003E0FBC">
        <w:trPr>
          <w:jc w:val="center"/>
        </w:trPr>
        <w:tc>
          <w:tcPr>
            <w:tcW w:w="567" w:type="dxa"/>
          </w:tcPr>
          <w:p w14:paraId="385CCB5B" w14:textId="77777777" w:rsidR="002E2A55" w:rsidRPr="00831427" w:rsidRDefault="002E2A55" w:rsidP="003E0FBC">
            <w:pPr>
              <w:rPr>
                <w:rFonts w:ascii="Times New Roman" w:hAnsi="Times New Roman" w:cs="Times New Roman"/>
                <w:color w:val="000000" w:themeColor="text1"/>
                <w:sz w:val="24"/>
                <w:szCs w:val="24"/>
              </w:rPr>
            </w:pPr>
          </w:p>
        </w:tc>
        <w:tc>
          <w:tcPr>
            <w:tcW w:w="7442" w:type="dxa"/>
          </w:tcPr>
          <w:p w14:paraId="7DB230ED" w14:textId="549717B8" w:rsidR="002E2A55" w:rsidRDefault="002E2A55" w:rsidP="002E2A55">
            <w:pPr>
              <w:pStyle w:val="Default"/>
              <w:rPr>
                <w:sz w:val="26"/>
                <w:szCs w:val="26"/>
              </w:rPr>
            </w:pPr>
            <w:r>
              <w:rPr>
                <w:b/>
                <w:bCs/>
                <w:sz w:val="26"/>
                <w:szCs w:val="26"/>
              </w:rPr>
              <w:t xml:space="preserve">2.1 Respiration: Aerobic: </w:t>
            </w:r>
            <w:r>
              <w:rPr>
                <w:sz w:val="26"/>
                <w:szCs w:val="26"/>
              </w:rPr>
              <w:t xml:space="preserve">Glycolysis, TCA Cycle, ETS &amp; Energetic of respiration; Anaerobic respiration. </w:t>
            </w:r>
          </w:p>
          <w:p w14:paraId="380BFD24" w14:textId="451FCEB3" w:rsidR="002E2A55" w:rsidRDefault="002E2A55" w:rsidP="002E2A55">
            <w:pPr>
              <w:pStyle w:val="Default"/>
              <w:rPr>
                <w:sz w:val="26"/>
                <w:szCs w:val="26"/>
              </w:rPr>
            </w:pPr>
            <w:r>
              <w:rPr>
                <w:b/>
                <w:bCs/>
                <w:sz w:val="26"/>
                <w:szCs w:val="26"/>
              </w:rPr>
              <w:t xml:space="preserve">2.2 Photorespiration </w:t>
            </w:r>
          </w:p>
          <w:p w14:paraId="3EFB3076" w14:textId="01F775EC" w:rsidR="002E2A55" w:rsidRDefault="002E2A55" w:rsidP="002E2A55">
            <w:pPr>
              <w:pStyle w:val="Default"/>
              <w:rPr>
                <w:sz w:val="26"/>
                <w:szCs w:val="26"/>
              </w:rPr>
            </w:pPr>
            <w:r>
              <w:rPr>
                <w:b/>
                <w:bCs/>
                <w:sz w:val="26"/>
                <w:szCs w:val="26"/>
              </w:rPr>
              <w:t xml:space="preserve">2.3 Photoperiodism: </w:t>
            </w:r>
            <w:r>
              <w:rPr>
                <w:sz w:val="26"/>
                <w:szCs w:val="26"/>
              </w:rPr>
              <w:t xml:space="preserve">Phytochrome Response and Vernalization with reference to flowering in higher plants, </w:t>
            </w:r>
            <w:proofErr w:type="spellStart"/>
            <w:r>
              <w:rPr>
                <w:sz w:val="26"/>
                <w:szCs w:val="26"/>
              </w:rPr>
              <w:t>Physico</w:t>
            </w:r>
            <w:proofErr w:type="spellEnd"/>
            <w:r>
              <w:rPr>
                <w:sz w:val="26"/>
                <w:szCs w:val="26"/>
              </w:rPr>
              <w:t xml:space="preserve">-chemical properties of phytochrome, </w:t>
            </w:r>
            <w:proofErr w:type="spellStart"/>
            <w:r>
              <w:rPr>
                <w:sz w:val="26"/>
                <w:szCs w:val="26"/>
              </w:rPr>
              <w:t>Pr-Pfr</w:t>
            </w:r>
            <w:proofErr w:type="spellEnd"/>
            <w:r>
              <w:rPr>
                <w:sz w:val="26"/>
                <w:szCs w:val="26"/>
              </w:rPr>
              <w:t xml:space="preserve"> interconversion, role of phytochrome in flowering of SDPs and LDPs; </w:t>
            </w:r>
          </w:p>
          <w:p w14:paraId="457EE54D" w14:textId="36401B4E" w:rsidR="002E2A55" w:rsidRDefault="002E2A55" w:rsidP="002E2A55">
            <w:pPr>
              <w:pStyle w:val="Default"/>
              <w:rPr>
                <w:sz w:val="26"/>
                <w:szCs w:val="26"/>
              </w:rPr>
            </w:pPr>
            <w:r>
              <w:rPr>
                <w:b/>
                <w:bCs/>
                <w:sz w:val="26"/>
                <w:szCs w:val="26"/>
              </w:rPr>
              <w:t xml:space="preserve">2.4 Vernalization </w:t>
            </w:r>
            <w:r>
              <w:rPr>
                <w:sz w:val="26"/>
                <w:szCs w:val="26"/>
              </w:rPr>
              <w:t xml:space="preserve">mechanisms and applications. </w:t>
            </w:r>
          </w:p>
          <w:p w14:paraId="5AF23A53" w14:textId="77777777" w:rsidR="002E2A55" w:rsidRDefault="002E2A55" w:rsidP="00FB1598">
            <w:pPr>
              <w:rPr>
                <w:rFonts w:ascii="Times New Roman" w:hAnsi="Times New Roman" w:cs="Times New Roman"/>
                <w:sz w:val="24"/>
                <w:szCs w:val="24"/>
              </w:rPr>
            </w:pPr>
          </w:p>
        </w:tc>
        <w:tc>
          <w:tcPr>
            <w:tcW w:w="2056" w:type="dxa"/>
          </w:tcPr>
          <w:p w14:paraId="19B45AF2" w14:textId="77777777" w:rsidR="002E2A55" w:rsidRPr="00831427" w:rsidRDefault="002E2A55" w:rsidP="003E0FBC">
            <w:pPr>
              <w:jc w:val="both"/>
              <w:rPr>
                <w:rFonts w:ascii="Times New Roman" w:hAnsi="Times New Roman" w:cs="Times New Roman"/>
                <w:color w:val="000000" w:themeColor="text1"/>
                <w:sz w:val="24"/>
                <w:szCs w:val="24"/>
              </w:rPr>
            </w:pPr>
          </w:p>
        </w:tc>
      </w:tr>
    </w:tbl>
    <w:p w14:paraId="629A2550" w14:textId="77777777" w:rsidR="003E0FBC" w:rsidRPr="00831427" w:rsidRDefault="003E0FBC" w:rsidP="003E0FBC">
      <w:pPr>
        <w:spacing w:after="0"/>
        <w:rPr>
          <w:rFonts w:ascii="Times New Roman" w:hAnsi="Times New Roman" w:cs="Times New Roman"/>
          <w:b/>
          <w:sz w:val="24"/>
          <w:szCs w:val="24"/>
        </w:rPr>
      </w:pPr>
    </w:p>
    <w:p w14:paraId="4E966A98" w14:textId="77777777" w:rsidR="003E0FBC" w:rsidRPr="00831427" w:rsidRDefault="003E0FBC" w:rsidP="003E0FBC">
      <w:pPr>
        <w:spacing w:after="0"/>
        <w:rPr>
          <w:rFonts w:ascii="Times New Roman" w:hAnsi="Times New Roman" w:cs="Times New Roman"/>
          <w:b/>
          <w:sz w:val="24"/>
          <w:szCs w:val="24"/>
        </w:rPr>
      </w:pPr>
      <w:r w:rsidRPr="00831427">
        <w:rPr>
          <w:rFonts w:ascii="Times New Roman" w:hAnsi="Times New Roman" w:cs="Times New Roman"/>
          <w:b/>
          <w:sz w:val="24"/>
          <w:szCs w:val="24"/>
        </w:rPr>
        <w:t xml:space="preserve">References: </w:t>
      </w:r>
    </w:p>
    <w:tbl>
      <w:tblPr>
        <w:tblStyle w:val="TableGrid"/>
        <w:tblW w:w="10065" w:type="dxa"/>
        <w:jc w:val="center"/>
        <w:tblLook w:val="04A0" w:firstRow="1" w:lastRow="0" w:firstColumn="1" w:lastColumn="0" w:noHBand="0" w:noVBand="1"/>
      </w:tblPr>
      <w:tblGrid>
        <w:gridCol w:w="575"/>
        <w:gridCol w:w="9490"/>
      </w:tblGrid>
      <w:tr w:rsidR="003E0FBC" w:rsidRPr="00831427" w14:paraId="55B328FE" w14:textId="77777777" w:rsidTr="003E0FBC">
        <w:trPr>
          <w:jc w:val="center"/>
        </w:trPr>
        <w:tc>
          <w:tcPr>
            <w:tcW w:w="575" w:type="dxa"/>
          </w:tcPr>
          <w:p w14:paraId="7B841EB5" w14:textId="77777777" w:rsidR="003E0FBC" w:rsidRPr="00831427" w:rsidRDefault="003E0FBC" w:rsidP="003E0FBC">
            <w:pPr>
              <w:rPr>
                <w:rFonts w:ascii="Times New Roman" w:hAnsi="Times New Roman" w:cs="Times New Roman"/>
                <w:sz w:val="24"/>
                <w:szCs w:val="24"/>
              </w:rPr>
            </w:pPr>
            <w:r w:rsidRPr="00831427">
              <w:rPr>
                <w:rFonts w:ascii="Times New Roman" w:hAnsi="Times New Roman" w:cs="Times New Roman"/>
                <w:sz w:val="24"/>
                <w:szCs w:val="24"/>
              </w:rPr>
              <w:t>1</w:t>
            </w:r>
          </w:p>
        </w:tc>
        <w:tc>
          <w:tcPr>
            <w:tcW w:w="9490" w:type="dxa"/>
          </w:tcPr>
          <w:p w14:paraId="169B0FA0" w14:textId="3CAE49C6" w:rsidR="003E0FBC" w:rsidRPr="00831427" w:rsidRDefault="00F121EE" w:rsidP="003E0FBC">
            <w:pPr>
              <w:tabs>
                <w:tab w:val="left" w:pos="991"/>
              </w:tabs>
              <w:spacing w:before="41"/>
              <w:rPr>
                <w:rFonts w:ascii="Times New Roman" w:hAnsi="Times New Roman" w:cs="Times New Roman"/>
                <w:sz w:val="24"/>
                <w:szCs w:val="24"/>
              </w:rPr>
            </w:pPr>
            <w:r w:rsidRPr="00831427">
              <w:rPr>
                <w:rFonts w:ascii="Times New Roman" w:hAnsi="Times New Roman" w:cs="Times New Roman"/>
                <w:sz w:val="24"/>
                <w:szCs w:val="24"/>
              </w:rPr>
              <w:t>Glover, BJ (2000) Differentiation in plant epidermal cells. J. Exp. Bot. 51(344):497-505.</w:t>
            </w:r>
          </w:p>
        </w:tc>
      </w:tr>
      <w:tr w:rsidR="003E0FBC" w:rsidRPr="00831427" w14:paraId="7C764550" w14:textId="77777777" w:rsidTr="003E0FBC">
        <w:trPr>
          <w:jc w:val="center"/>
        </w:trPr>
        <w:tc>
          <w:tcPr>
            <w:tcW w:w="575" w:type="dxa"/>
          </w:tcPr>
          <w:p w14:paraId="55387722" w14:textId="77777777" w:rsidR="003E0FBC" w:rsidRPr="00831427" w:rsidRDefault="003E0FBC" w:rsidP="003E0FBC">
            <w:pPr>
              <w:rPr>
                <w:rFonts w:ascii="Times New Roman" w:hAnsi="Times New Roman" w:cs="Times New Roman"/>
                <w:sz w:val="24"/>
                <w:szCs w:val="24"/>
              </w:rPr>
            </w:pPr>
            <w:r w:rsidRPr="00831427">
              <w:rPr>
                <w:rFonts w:ascii="Times New Roman" w:hAnsi="Times New Roman" w:cs="Times New Roman"/>
                <w:sz w:val="24"/>
                <w:szCs w:val="24"/>
              </w:rPr>
              <w:t>2</w:t>
            </w:r>
          </w:p>
        </w:tc>
        <w:tc>
          <w:tcPr>
            <w:tcW w:w="9490" w:type="dxa"/>
          </w:tcPr>
          <w:p w14:paraId="5471D969" w14:textId="77777777" w:rsidR="00F121EE" w:rsidRPr="00831427" w:rsidRDefault="00F121EE" w:rsidP="00F121EE">
            <w:pPr>
              <w:autoSpaceDE w:val="0"/>
              <w:autoSpaceDN w:val="0"/>
              <w:adjustRightInd w:val="0"/>
              <w:rPr>
                <w:rFonts w:ascii="Times New Roman" w:hAnsi="Times New Roman" w:cs="Times New Roman"/>
                <w:sz w:val="24"/>
                <w:szCs w:val="24"/>
              </w:rPr>
            </w:pPr>
            <w:r w:rsidRPr="00831427">
              <w:rPr>
                <w:rFonts w:ascii="Times New Roman" w:hAnsi="Times New Roman" w:cs="Times New Roman"/>
                <w:sz w:val="24"/>
                <w:szCs w:val="24"/>
              </w:rPr>
              <w:t>Plant Tissue Systems: Dermal, Ground, and Vascular</w:t>
            </w:r>
          </w:p>
          <w:p w14:paraId="723F2B8A" w14:textId="2EAE703B" w:rsidR="003E0FBC" w:rsidRPr="00831427" w:rsidRDefault="00F121EE" w:rsidP="00F121EE">
            <w:pPr>
              <w:tabs>
                <w:tab w:val="left" w:pos="991"/>
              </w:tabs>
              <w:spacing w:before="41"/>
              <w:rPr>
                <w:rFonts w:ascii="Times New Roman" w:hAnsi="Times New Roman" w:cs="Times New Roman"/>
                <w:sz w:val="24"/>
                <w:szCs w:val="24"/>
              </w:rPr>
            </w:pPr>
            <w:r w:rsidRPr="00831427">
              <w:rPr>
                <w:rFonts w:ascii="Times New Roman" w:hAnsi="Times New Roman" w:cs="Times New Roman"/>
                <w:sz w:val="24"/>
                <w:szCs w:val="24"/>
              </w:rPr>
              <w:t>(http://www.plantphys.net/article.php?ch=1&amp;id=19)</w:t>
            </w:r>
          </w:p>
        </w:tc>
      </w:tr>
      <w:tr w:rsidR="003E0FBC" w:rsidRPr="00831427" w14:paraId="15E74875" w14:textId="77777777" w:rsidTr="003E0FBC">
        <w:trPr>
          <w:jc w:val="center"/>
        </w:trPr>
        <w:tc>
          <w:tcPr>
            <w:tcW w:w="575" w:type="dxa"/>
          </w:tcPr>
          <w:p w14:paraId="604E1BC0" w14:textId="77777777" w:rsidR="003E0FBC" w:rsidRPr="00831427" w:rsidRDefault="003E0FBC" w:rsidP="003E0FBC">
            <w:pPr>
              <w:rPr>
                <w:rFonts w:ascii="Times New Roman" w:hAnsi="Times New Roman" w:cs="Times New Roman"/>
                <w:sz w:val="24"/>
                <w:szCs w:val="24"/>
              </w:rPr>
            </w:pPr>
            <w:r w:rsidRPr="00831427">
              <w:rPr>
                <w:rFonts w:ascii="Times New Roman" w:hAnsi="Times New Roman" w:cs="Times New Roman"/>
                <w:sz w:val="24"/>
                <w:szCs w:val="24"/>
              </w:rPr>
              <w:t>3</w:t>
            </w:r>
          </w:p>
        </w:tc>
        <w:tc>
          <w:tcPr>
            <w:tcW w:w="9490" w:type="dxa"/>
          </w:tcPr>
          <w:p w14:paraId="34F22672" w14:textId="77777777" w:rsidR="00F121EE" w:rsidRPr="00831427" w:rsidRDefault="00F121EE" w:rsidP="00F121EE">
            <w:pPr>
              <w:tabs>
                <w:tab w:val="left" w:pos="991"/>
              </w:tabs>
              <w:spacing w:before="41"/>
              <w:rPr>
                <w:rFonts w:ascii="Times New Roman" w:hAnsi="Times New Roman" w:cs="Times New Roman"/>
                <w:sz w:val="24"/>
                <w:szCs w:val="24"/>
              </w:rPr>
            </w:pPr>
            <w:r w:rsidRPr="00831427">
              <w:rPr>
                <w:rFonts w:ascii="Times New Roman" w:hAnsi="Times New Roman" w:cs="Times New Roman"/>
                <w:sz w:val="24"/>
                <w:szCs w:val="24"/>
              </w:rPr>
              <w:t>Taiz, L, Zeiger, E (2002) Plant Physiology, 3rd edition, Chapter 24: The control and</w:t>
            </w:r>
          </w:p>
          <w:p w14:paraId="2F8B812C" w14:textId="48B9B59C" w:rsidR="003E0FBC" w:rsidRPr="00831427" w:rsidRDefault="00F121EE" w:rsidP="00F121EE">
            <w:pPr>
              <w:tabs>
                <w:tab w:val="left" w:pos="991"/>
              </w:tabs>
              <w:spacing w:before="41"/>
              <w:rPr>
                <w:rFonts w:ascii="Times New Roman" w:hAnsi="Times New Roman" w:cs="Times New Roman"/>
                <w:sz w:val="24"/>
                <w:szCs w:val="24"/>
              </w:rPr>
            </w:pPr>
            <w:r w:rsidRPr="00831427">
              <w:rPr>
                <w:rFonts w:ascii="Times New Roman" w:hAnsi="Times New Roman" w:cs="Times New Roman"/>
                <w:sz w:val="24"/>
                <w:szCs w:val="24"/>
              </w:rPr>
              <w:t>flowering, pp. 560-565.</w:t>
            </w:r>
          </w:p>
        </w:tc>
      </w:tr>
      <w:tr w:rsidR="009E51B1" w:rsidRPr="00831427" w14:paraId="3CD8FC7D" w14:textId="77777777" w:rsidTr="003E0FBC">
        <w:trPr>
          <w:jc w:val="center"/>
        </w:trPr>
        <w:tc>
          <w:tcPr>
            <w:tcW w:w="575" w:type="dxa"/>
          </w:tcPr>
          <w:p w14:paraId="64D37151" w14:textId="77777777" w:rsidR="003E0FBC" w:rsidRPr="00831427" w:rsidRDefault="003E0FBC" w:rsidP="003E0FBC">
            <w:pPr>
              <w:rPr>
                <w:rFonts w:ascii="Times New Roman" w:hAnsi="Times New Roman" w:cs="Times New Roman"/>
                <w:sz w:val="24"/>
                <w:szCs w:val="24"/>
              </w:rPr>
            </w:pPr>
            <w:r w:rsidRPr="00831427">
              <w:rPr>
                <w:rFonts w:ascii="Times New Roman" w:hAnsi="Times New Roman" w:cs="Times New Roman"/>
                <w:sz w:val="24"/>
                <w:szCs w:val="24"/>
              </w:rPr>
              <w:t>4</w:t>
            </w:r>
          </w:p>
        </w:tc>
        <w:tc>
          <w:tcPr>
            <w:tcW w:w="9490" w:type="dxa"/>
          </w:tcPr>
          <w:p w14:paraId="1EAF0ED6" w14:textId="1B0934C0" w:rsidR="003E0FBC" w:rsidRPr="00831427" w:rsidRDefault="006353DA" w:rsidP="009E51B1">
            <w:pPr>
              <w:tabs>
                <w:tab w:val="left" w:pos="991"/>
              </w:tabs>
              <w:spacing w:before="41"/>
              <w:rPr>
                <w:rFonts w:ascii="Times New Roman" w:hAnsi="Times New Roman" w:cs="Times New Roman"/>
                <w:sz w:val="24"/>
                <w:szCs w:val="24"/>
              </w:rPr>
            </w:pPr>
            <w:r w:rsidRPr="006353DA">
              <w:rPr>
                <w:rFonts w:ascii="Times New Roman" w:hAnsi="Times New Roman" w:cs="Times New Roman"/>
                <w:sz w:val="24"/>
                <w:szCs w:val="24"/>
              </w:rPr>
              <w:t xml:space="preserve">Fundamentals of Plant Physiology </w:t>
            </w:r>
            <w:r>
              <w:rPr>
                <w:rFonts w:ascii="Times New Roman" w:hAnsi="Times New Roman" w:cs="Times New Roman"/>
                <w:sz w:val="24"/>
                <w:szCs w:val="24"/>
              </w:rPr>
              <w:t>by</w:t>
            </w:r>
            <w:r w:rsidRPr="006353DA">
              <w:rPr>
                <w:rFonts w:ascii="Times New Roman" w:hAnsi="Times New Roman" w:cs="Times New Roman"/>
                <w:sz w:val="24"/>
                <w:szCs w:val="24"/>
              </w:rPr>
              <w:t xml:space="preserve"> VK Jain</w:t>
            </w:r>
          </w:p>
        </w:tc>
      </w:tr>
    </w:tbl>
    <w:p w14:paraId="1F91E1C3" w14:textId="77777777" w:rsidR="00767D5A" w:rsidRDefault="00767D5A" w:rsidP="00FB1598">
      <w:pPr>
        <w:jc w:val="center"/>
        <w:rPr>
          <w:rFonts w:ascii="Times New Roman" w:hAnsi="Times New Roman" w:cs="Times New Roman"/>
          <w:b/>
          <w:color w:val="000000" w:themeColor="text1"/>
          <w:sz w:val="24"/>
          <w:szCs w:val="24"/>
        </w:rPr>
      </w:pPr>
    </w:p>
    <w:p w14:paraId="4362C731" w14:textId="5F0DD046" w:rsidR="00FB1598" w:rsidRPr="00831427" w:rsidRDefault="00767D5A" w:rsidP="00767D5A">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r w:rsidR="00FB1598" w:rsidRPr="00831427">
        <w:rPr>
          <w:rFonts w:ascii="Times New Roman" w:hAnsi="Times New Roman" w:cs="Times New Roman"/>
          <w:b/>
          <w:color w:val="000000" w:themeColor="text1"/>
          <w:sz w:val="24"/>
          <w:szCs w:val="24"/>
        </w:rPr>
        <w:lastRenderedPageBreak/>
        <w:t>Course Code and Title: S</w:t>
      </w:r>
      <w:r w:rsidR="00FB1598">
        <w:rPr>
          <w:rFonts w:ascii="Times New Roman" w:hAnsi="Times New Roman" w:cs="Times New Roman"/>
          <w:b/>
          <w:color w:val="000000" w:themeColor="text1"/>
          <w:sz w:val="24"/>
          <w:szCs w:val="24"/>
        </w:rPr>
        <w:t xml:space="preserve">209 </w:t>
      </w:r>
      <w:r w:rsidR="00FB1598" w:rsidRPr="00831427">
        <w:rPr>
          <w:rFonts w:ascii="Times New Roman" w:hAnsi="Times New Roman" w:cs="Times New Roman"/>
          <w:b/>
          <w:color w:val="000000" w:themeColor="text1"/>
          <w:sz w:val="24"/>
          <w:szCs w:val="24"/>
        </w:rPr>
        <w:t xml:space="preserve">BOT (MAJOR): </w:t>
      </w:r>
      <w:r w:rsidR="006A4F67" w:rsidRPr="006A4F67">
        <w:rPr>
          <w:rFonts w:ascii="Times New Roman" w:hAnsi="Times New Roman" w:cs="Times New Roman"/>
          <w:b/>
          <w:color w:val="000000" w:themeColor="text1"/>
          <w:sz w:val="24"/>
          <w:szCs w:val="24"/>
        </w:rPr>
        <w:t>CURRENT TRENDS IN PLANT SCIENCES II</w:t>
      </w:r>
    </w:p>
    <w:tbl>
      <w:tblPr>
        <w:tblStyle w:val="TableGrid"/>
        <w:tblpPr w:leftFromText="180" w:rightFromText="180" w:vertAnchor="text" w:horzAnchor="margin" w:tblpXSpec="center" w:tblpY="79"/>
        <w:tblW w:w="9323" w:type="dxa"/>
        <w:tblLook w:val="04A0" w:firstRow="1" w:lastRow="0" w:firstColumn="1" w:lastColumn="0" w:noHBand="0" w:noVBand="1"/>
      </w:tblPr>
      <w:tblGrid>
        <w:gridCol w:w="1555"/>
        <w:gridCol w:w="1701"/>
        <w:gridCol w:w="3260"/>
        <w:gridCol w:w="2807"/>
      </w:tblGrid>
      <w:tr w:rsidR="00FB1598" w:rsidRPr="00831427" w14:paraId="406A2504" w14:textId="77777777" w:rsidTr="00AB3B9A">
        <w:trPr>
          <w:trHeight w:val="418"/>
        </w:trPr>
        <w:tc>
          <w:tcPr>
            <w:tcW w:w="1555" w:type="dxa"/>
          </w:tcPr>
          <w:p w14:paraId="3F807D8A" w14:textId="77777777" w:rsidR="00FB1598" w:rsidRPr="00831427" w:rsidRDefault="00FB1598" w:rsidP="00AB3B9A">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Level: </w:t>
            </w:r>
            <w:r>
              <w:rPr>
                <w:rFonts w:ascii="Times New Roman" w:hAnsi="Times New Roman" w:cs="Times New Roman"/>
                <w:b/>
                <w:color w:val="000000" w:themeColor="text1"/>
                <w:sz w:val="24"/>
                <w:szCs w:val="24"/>
              </w:rPr>
              <w:t>5.0</w:t>
            </w:r>
            <w:r w:rsidRPr="00831427">
              <w:rPr>
                <w:rFonts w:ascii="Times New Roman" w:hAnsi="Times New Roman" w:cs="Times New Roman"/>
                <w:b/>
                <w:color w:val="000000" w:themeColor="text1"/>
                <w:sz w:val="24"/>
                <w:szCs w:val="24"/>
              </w:rPr>
              <w:t xml:space="preserve"> </w:t>
            </w:r>
          </w:p>
        </w:tc>
        <w:tc>
          <w:tcPr>
            <w:tcW w:w="1701" w:type="dxa"/>
          </w:tcPr>
          <w:p w14:paraId="3F5CEFB3" w14:textId="77777777" w:rsidR="00FB1598" w:rsidRPr="00831427" w:rsidRDefault="00FB1598" w:rsidP="00AB3B9A">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Credits: 02</w:t>
            </w:r>
          </w:p>
        </w:tc>
        <w:tc>
          <w:tcPr>
            <w:tcW w:w="3260" w:type="dxa"/>
          </w:tcPr>
          <w:p w14:paraId="6B647453" w14:textId="77777777" w:rsidR="00FB1598" w:rsidRPr="00831427" w:rsidRDefault="00FB1598" w:rsidP="00AB3B9A">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Number of Lectures:  30</w:t>
            </w:r>
          </w:p>
        </w:tc>
        <w:tc>
          <w:tcPr>
            <w:tcW w:w="2807" w:type="dxa"/>
          </w:tcPr>
          <w:p w14:paraId="07CF8D3D" w14:textId="77777777" w:rsidR="00FB1598" w:rsidRPr="00831427" w:rsidRDefault="00FB1598" w:rsidP="00AB3B9A">
            <w:pP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Semester-I</w:t>
            </w:r>
            <w:r>
              <w:rPr>
                <w:rFonts w:ascii="Times New Roman" w:hAnsi="Times New Roman" w:cs="Times New Roman"/>
                <w:b/>
                <w:color w:val="000000" w:themeColor="text1"/>
                <w:sz w:val="24"/>
                <w:szCs w:val="24"/>
              </w:rPr>
              <w:t>V</w:t>
            </w:r>
          </w:p>
        </w:tc>
      </w:tr>
    </w:tbl>
    <w:p w14:paraId="431AEBB6" w14:textId="77777777" w:rsidR="00FB1598" w:rsidRPr="00831427" w:rsidRDefault="00FB1598" w:rsidP="00FB1598">
      <w:pPr>
        <w:rPr>
          <w:rFonts w:ascii="Times New Roman" w:hAnsi="Times New Roman" w:cs="Times New Roman"/>
          <w:b/>
          <w:color w:val="000000" w:themeColor="text1"/>
          <w:sz w:val="24"/>
          <w:szCs w:val="24"/>
        </w:rPr>
      </w:pPr>
    </w:p>
    <w:p w14:paraId="7AD1761D" w14:textId="77777777" w:rsidR="00FB1598" w:rsidRPr="00831427" w:rsidRDefault="00FB1598" w:rsidP="00FB1598">
      <w:pPr>
        <w:spacing w:after="0" w:line="276" w:lineRule="auto"/>
        <w:rPr>
          <w:rFonts w:ascii="Times New Roman" w:hAnsi="Times New Roman" w:cs="Times New Roman"/>
          <w:b/>
          <w:sz w:val="24"/>
          <w:szCs w:val="24"/>
        </w:rPr>
      </w:pPr>
    </w:p>
    <w:p w14:paraId="50AD1DEF" w14:textId="77777777" w:rsidR="00FB1598" w:rsidRDefault="00FB1598" w:rsidP="00FB1598">
      <w:pPr>
        <w:spacing w:after="0" w:line="276" w:lineRule="auto"/>
        <w:rPr>
          <w:rFonts w:ascii="Times New Roman" w:hAnsi="Times New Roman" w:cs="Times New Roman"/>
          <w:b/>
          <w:sz w:val="24"/>
          <w:szCs w:val="24"/>
        </w:rPr>
      </w:pPr>
      <w:r w:rsidRPr="00831427">
        <w:rPr>
          <w:rFonts w:ascii="Times New Roman" w:hAnsi="Times New Roman" w:cs="Times New Roman"/>
          <w:b/>
          <w:sz w:val="24"/>
          <w:szCs w:val="24"/>
        </w:rPr>
        <w:t xml:space="preserve">Learning Objectives: </w:t>
      </w:r>
    </w:p>
    <w:p w14:paraId="5BE61BA3" w14:textId="77777777" w:rsidR="00A7662E" w:rsidRPr="001A46E2" w:rsidRDefault="00FE2B42" w:rsidP="0026728C">
      <w:pPr>
        <w:pStyle w:val="ListParagraph"/>
        <w:numPr>
          <w:ilvl w:val="0"/>
          <w:numId w:val="30"/>
        </w:numPr>
        <w:spacing w:after="0" w:line="276" w:lineRule="auto"/>
        <w:rPr>
          <w:rFonts w:ascii="Times New Roman" w:hAnsi="Times New Roman" w:cs="Times New Roman"/>
          <w:bCs/>
          <w:sz w:val="24"/>
          <w:szCs w:val="24"/>
        </w:rPr>
      </w:pPr>
      <w:r w:rsidRPr="001A46E2">
        <w:rPr>
          <w:rFonts w:ascii="Times New Roman" w:hAnsi="Times New Roman" w:cs="Times New Roman"/>
          <w:bCs/>
          <w:sz w:val="24"/>
          <w:szCs w:val="24"/>
        </w:rPr>
        <w:t xml:space="preserve">Knowledge about Integrated Crop Management </w:t>
      </w:r>
    </w:p>
    <w:p w14:paraId="7895FDB6" w14:textId="56D5BEB8" w:rsidR="000630DB" w:rsidRPr="001A46E2" w:rsidRDefault="000630DB" w:rsidP="0026728C">
      <w:pPr>
        <w:pStyle w:val="ListParagraph"/>
        <w:numPr>
          <w:ilvl w:val="0"/>
          <w:numId w:val="30"/>
        </w:numPr>
        <w:spacing w:after="0" w:line="276" w:lineRule="auto"/>
        <w:rPr>
          <w:rFonts w:ascii="Times New Roman" w:hAnsi="Times New Roman" w:cs="Times New Roman"/>
          <w:bCs/>
          <w:sz w:val="24"/>
          <w:szCs w:val="24"/>
        </w:rPr>
      </w:pPr>
      <w:bookmarkStart w:id="3" w:name="_Hlk160703935"/>
      <w:r w:rsidRPr="001A46E2">
        <w:rPr>
          <w:rFonts w:ascii="Times New Roman" w:hAnsi="Times New Roman" w:cs="Times New Roman"/>
          <w:bCs/>
          <w:sz w:val="24"/>
          <w:szCs w:val="24"/>
        </w:rPr>
        <w:t>Identify and use basic tools, equipment &amp; materials:</w:t>
      </w:r>
      <w:r w:rsidR="001A46E2" w:rsidRPr="001A46E2">
        <w:rPr>
          <w:rFonts w:ascii="Times New Roman" w:hAnsi="Times New Roman" w:cs="Times New Roman"/>
          <w:bCs/>
          <w:sz w:val="24"/>
          <w:szCs w:val="24"/>
        </w:rPr>
        <w:t xml:space="preserve"> </w:t>
      </w:r>
      <w:r w:rsidRPr="001A46E2">
        <w:rPr>
          <w:rFonts w:ascii="Times New Roman" w:hAnsi="Times New Roman" w:cs="Times New Roman"/>
          <w:bCs/>
          <w:sz w:val="24"/>
          <w:szCs w:val="24"/>
        </w:rPr>
        <w:t>Effectively identify, select &amp; use the specified tools and</w:t>
      </w:r>
      <w:r w:rsidR="001A46E2" w:rsidRPr="001A46E2">
        <w:rPr>
          <w:rFonts w:ascii="Times New Roman" w:hAnsi="Times New Roman" w:cs="Times New Roman"/>
          <w:bCs/>
          <w:sz w:val="24"/>
          <w:szCs w:val="24"/>
        </w:rPr>
        <w:t xml:space="preserve"> </w:t>
      </w:r>
      <w:r w:rsidRPr="001A46E2">
        <w:rPr>
          <w:rFonts w:ascii="Times New Roman" w:hAnsi="Times New Roman" w:cs="Times New Roman"/>
          <w:bCs/>
          <w:sz w:val="24"/>
          <w:szCs w:val="24"/>
        </w:rPr>
        <w:t>equipment relevant to gardening works.</w:t>
      </w:r>
    </w:p>
    <w:p w14:paraId="03BAAE7F" w14:textId="55218448" w:rsidR="000630DB" w:rsidRPr="001A46E2" w:rsidRDefault="000630DB" w:rsidP="0026728C">
      <w:pPr>
        <w:pStyle w:val="ListParagraph"/>
        <w:numPr>
          <w:ilvl w:val="0"/>
          <w:numId w:val="30"/>
        </w:numPr>
        <w:spacing w:after="0" w:line="276" w:lineRule="auto"/>
        <w:rPr>
          <w:rFonts w:ascii="Times New Roman" w:hAnsi="Times New Roman" w:cs="Times New Roman"/>
          <w:bCs/>
          <w:sz w:val="24"/>
          <w:szCs w:val="24"/>
        </w:rPr>
      </w:pPr>
      <w:r w:rsidRPr="001A46E2">
        <w:rPr>
          <w:rFonts w:ascii="Times New Roman" w:hAnsi="Times New Roman" w:cs="Times New Roman"/>
          <w:bCs/>
          <w:sz w:val="24"/>
          <w:szCs w:val="24"/>
        </w:rPr>
        <w:t>Layout and design the Garden component: Area</w:t>
      </w:r>
      <w:r w:rsidR="00A7662E" w:rsidRPr="001A46E2">
        <w:rPr>
          <w:rFonts w:ascii="Times New Roman" w:hAnsi="Times New Roman" w:cs="Times New Roman"/>
          <w:bCs/>
          <w:sz w:val="24"/>
          <w:szCs w:val="24"/>
        </w:rPr>
        <w:t xml:space="preserve"> </w:t>
      </w:r>
      <w:r w:rsidRPr="001A46E2">
        <w:rPr>
          <w:rFonts w:ascii="Times New Roman" w:hAnsi="Times New Roman" w:cs="Times New Roman"/>
          <w:bCs/>
          <w:sz w:val="24"/>
          <w:szCs w:val="24"/>
        </w:rPr>
        <w:t>Measurement and planning for the layout and design of</w:t>
      </w:r>
      <w:r w:rsidR="000F7BF1" w:rsidRPr="001A46E2">
        <w:rPr>
          <w:rFonts w:ascii="Times New Roman" w:hAnsi="Times New Roman" w:cs="Times New Roman"/>
          <w:bCs/>
          <w:sz w:val="24"/>
          <w:szCs w:val="24"/>
        </w:rPr>
        <w:t xml:space="preserve"> </w:t>
      </w:r>
      <w:r w:rsidRPr="001A46E2">
        <w:rPr>
          <w:rFonts w:ascii="Times New Roman" w:hAnsi="Times New Roman" w:cs="Times New Roman"/>
          <w:bCs/>
          <w:sz w:val="24"/>
          <w:szCs w:val="24"/>
        </w:rPr>
        <w:t xml:space="preserve">garden. </w:t>
      </w:r>
    </w:p>
    <w:p w14:paraId="3BBB39A0" w14:textId="01DCAE41" w:rsidR="000630DB" w:rsidRPr="001A46E2" w:rsidRDefault="000630DB" w:rsidP="0026728C">
      <w:pPr>
        <w:pStyle w:val="ListParagraph"/>
        <w:numPr>
          <w:ilvl w:val="0"/>
          <w:numId w:val="30"/>
        </w:numPr>
        <w:spacing w:after="0" w:line="276" w:lineRule="auto"/>
        <w:rPr>
          <w:rFonts w:ascii="Times New Roman" w:hAnsi="Times New Roman" w:cs="Times New Roman"/>
          <w:bCs/>
          <w:sz w:val="24"/>
          <w:szCs w:val="24"/>
        </w:rPr>
      </w:pPr>
      <w:r w:rsidRPr="001A46E2">
        <w:rPr>
          <w:rFonts w:ascii="Times New Roman" w:hAnsi="Times New Roman" w:cs="Times New Roman"/>
          <w:bCs/>
          <w:sz w:val="24"/>
          <w:szCs w:val="24"/>
        </w:rPr>
        <w:t>Maintain the Garden: identify and select the tools for</w:t>
      </w:r>
      <w:r w:rsidR="000F7BF1" w:rsidRPr="001A46E2">
        <w:rPr>
          <w:rFonts w:ascii="Times New Roman" w:hAnsi="Times New Roman" w:cs="Times New Roman"/>
          <w:bCs/>
          <w:sz w:val="24"/>
          <w:szCs w:val="24"/>
        </w:rPr>
        <w:t xml:space="preserve"> </w:t>
      </w:r>
      <w:r w:rsidRPr="001A46E2">
        <w:rPr>
          <w:rFonts w:ascii="Times New Roman" w:hAnsi="Times New Roman" w:cs="Times New Roman"/>
          <w:bCs/>
          <w:sz w:val="24"/>
          <w:szCs w:val="24"/>
        </w:rPr>
        <w:t>Pruning, training, trimming and develop healthy Garden.</w:t>
      </w:r>
    </w:p>
    <w:bookmarkEnd w:id="3"/>
    <w:p w14:paraId="726E422C" w14:textId="77777777" w:rsidR="00FB1598" w:rsidRPr="00831427" w:rsidRDefault="00FB1598" w:rsidP="0026728C">
      <w:pPr>
        <w:pStyle w:val="ListParagraph"/>
        <w:numPr>
          <w:ilvl w:val="0"/>
          <w:numId w:val="30"/>
        </w:numPr>
        <w:spacing w:after="0" w:line="276" w:lineRule="auto"/>
        <w:jc w:val="both"/>
        <w:rPr>
          <w:rFonts w:ascii="Times New Roman" w:hAnsi="Times New Roman" w:cs="Times New Roman"/>
          <w:sz w:val="24"/>
          <w:szCs w:val="24"/>
        </w:rPr>
      </w:pPr>
      <w:r w:rsidRPr="00831427">
        <w:rPr>
          <w:rFonts w:ascii="Times New Roman" w:hAnsi="Times New Roman" w:cs="Times New Roman"/>
          <w:sz w:val="24"/>
          <w:szCs w:val="24"/>
        </w:rPr>
        <w:t xml:space="preserve">To give knowledge of plant tissue system. </w:t>
      </w:r>
    </w:p>
    <w:p w14:paraId="0AED92DE" w14:textId="77777777" w:rsidR="00FB1598" w:rsidRPr="00831427" w:rsidRDefault="00FB1598" w:rsidP="00FB1598">
      <w:pPr>
        <w:spacing w:after="0" w:line="276" w:lineRule="auto"/>
        <w:jc w:val="both"/>
        <w:rPr>
          <w:rFonts w:ascii="Times New Roman" w:hAnsi="Times New Roman" w:cs="Times New Roman"/>
          <w:sz w:val="24"/>
          <w:szCs w:val="24"/>
        </w:rPr>
      </w:pPr>
      <w:r w:rsidRPr="00831427">
        <w:rPr>
          <w:rFonts w:ascii="Times New Roman" w:hAnsi="Times New Roman" w:cs="Times New Roman"/>
          <w:b/>
          <w:sz w:val="24"/>
          <w:szCs w:val="24"/>
        </w:rPr>
        <w:t>Learning Outcomes:</w:t>
      </w:r>
      <w:r w:rsidRPr="00831427">
        <w:rPr>
          <w:rFonts w:ascii="Times New Roman" w:hAnsi="Times New Roman" w:cs="Times New Roman"/>
          <w:sz w:val="24"/>
          <w:szCs w:val="24"/>
        </w:rPr>
        <w:t xml:space="preserve"> </w:t>
      </w:r>
    </w:p>
    <w:p w14:paraId="57280306" w14:textId="77777777" w:rsidR="00FB1598" w:rsidRPr="00831427" w:rsidRDefault="00FB1598" w:rsidP="00FB1598">
      <w:pPr>
        <w:spacing w:after="0" w:line="240" w:lineRule="auto"/>
        <w:jc w:val="both"/>
        <w:rPr>
          <w:rFonts w:ascii="Times New Roman" w:hAnsi="Times New Roman" w:cs="Times New Roman"/>
          <w:sz w:val="24"/>
          <w:szCs w:val="24"/>
        </w:rPr>
      </w:pPr>
      <w:r w:rsidRPr="00831427">
        <w:rPr>
          <w:rFonts w:ascii="Times New Roman" w:hAnsi="Times New Roman" w:cs="Times New Roman"/>
          <w:sz w:val="24"/>
          <w:szCs w:val="24"/>
        </w:rPr>
        <w:t>On successful completion of this course students will be able to:</w:t>
      </w:r>
    </w:p>
    <w:p w14:paraId="3508D5BF" w14:textId="77777777" w:rsidR="00FB1598" w:rsidRPr="00831427" w:rsidRDefault="00FB1598" w:rsidP="001A46E2">
      <w:pPr>
        <w:pStyle w:val="ListParagraph"/>
        <w:widowControl w:val="0"/>
        <w:numPr>
          <w:ilvl w:val="0"/>
          <w:numId w:val="11"/>
        </w:numPr>
        <w:tabs>
          <w:tab w:val="left" w:pos="1121"/>
        </w:tabs>
        <w:autoSpaceDE w:val="0"/>
        <w:autoSpaceDN w:val="0"/>
        <w:spacing w:after="0" w:line="240" w:lineRule="auto"/>
        <w:rPr>
          <w:rFonts w:ascii="Times New Roman" w:hAnsi="Times New Roman" w:cs="Times New Roman"/>
          <w:sz w:val="24"/>
          <w:szCs w:val="24"/>
        </w:rPr>
      </w:pPr>
      <w:r w:rsidRPr="00831427">
        <w:rPr>
          <w:rFonts w:ascii="Times New Roman" w:hAnsi="Times New Roman" w:cs="Times New Roman"/>
          <w:sz w:val="24"/>
          <w:szCs w:val="24"/>
        </w:rPr>
        <w:t>Understand photosynthetic steps and why plants are important for mankind.</w:t>
      </w:r>
    </w:p>
    <w:p w14:paraId="569A468B" w14:textId="77777777" w:rsidR="001A46E2" w:rsidRPr="001A46E2" w:rsidRDefault="001A46E2" w:rsidP="001A46E2">
      <w:pPr>
        <w:pStyle w:val="ListParagraph"/>
        <w:widowControl w:val="0"/>
        <w:numPr>
          <w:ilvl w:val="0"/>
          <w:numId w:val="11"/>
        </w:numPr>
        <w:tabs>
          <w:tab w:val="left" w:pos="1121"/>
        </w:tabs>
        <w:autoSpaceDE w:val="0"/>
        <w:autoSpaceDN w:val="0"/>
        <w:spacing w:after="0" w:line="240" w:lineRule="auto"/>
        <w:rPr>
          <w:rFonts w:ascii="Times New Roman" w:hAnsi="Times New Roman" w:cs="Times New Roman"/>
          <w:sz w:val="24"/>
          <w:szCs w:val="24"/>
        </w:rPr>
      </w:pPr>
      <w:r w:rsidRPr="001A46E2">
        <w:rPr>
          <w:rFonts w:ascii="Times New Roman" w:hAnsi="Times New Roman" w:cs="Times New Roman"/>
          <w:sz w:val="24"/>
          <w:szCs w:val="24"/>
        </w:rPr>
        <w:t>Identify and use basic tools, equipment &amp; materials: Effectively identify, select &amp; use the specified tools and equipment relevant to gardening works.</w:t>
      </w:r>
    </w:p>
    <w:p w14:paraId="779116F0" w14:textId="77777777" w:rsidR="001A46E2" w:rsidRPr="001A46E2" w:rsidRDefault="001A46E2" w:rsidP="001A46E2">
      <w:pPr>
        <w:pStyle w:val="ListParagraph"/>
        <w:widowControl w:val="0"/>
        <w:numPr>
          <w:ilvl w:val="0"/>
          <w:numId w:val="11"/>
        </w:numPr>
        <w:tabs>
          <w:tab w:val="left" w:pos="1121"/>
        </w:tabs>
        <w:autoSpaceDE w:val="0"/>
        <w:autoSpaceDN w:val="0"/>
        <w:spacing w:after="0" w:line="240" w:lineRule="auto"/>
        <w:rPr>
          <w:rFonts w:ascii="Times New Roman" w:hAnsi="Times New Roman" w:cs="Times New Roman"/>
          <w:sz w:val="24"/>
          <w:szCs w:val="24"/>
        </w:rPr>
      </w:pPr>
      <w:r w:rsidRPr="001A46E2">
        <w:rPr>
          <w:rFonts w:ascii="Times New Roman" w:hAnsi="Times New Roman" w:cs="Times New Roman"/>
          <w:sz w:val="24"/>
          <w:szCs w:val="24"/>
        </w:rPr>
        <w:t>Prepare root stocks: Preparing root stocks for grafting, budding</w:t>
      </w:r>
    </w:p>
    <w:p w14:paraId="1429EA3A" w14:textId="77777777" w:rsidR="001A46E2" w:rsidRPr="001A46E2" w:rsidRDefault="001A46E2" w:rsidP="001A46E2">
      <w:pPr>
        <w:pStyle w:val="ListParagraph"/>
        <w:widowControl w:val="0"/>
        <w:numPr>
          <w:ilvl w:val="0"/>
          <w:numId w:val="11"/>
        </w:numPr>
        <w:tabs>
          <w:tab w:val="left" w:pos="1121"/>
        </w:tabs>
        <w:autoSpaceDE w:val="0"/>
        <w:autoSpaceDN w:val="0"/>
        <w:spacing w:after="0" w:line="240" w:lineRule="auto"/>
        <w:rPr>
          <w:rFonts w:ascii="Times New Roman" w:hAnsi="Times New Roman" w:cs="Times New Roman"/>
          <w:sz w:val="24"/>
          <w:szCs w:val="24"/>
        </w:rPr>
      </w:pPr>
      <w:r w:rsidRPr="001A46E2">
        <w:rPr>
          <w:rFonts w:ascii="Times New Roman" w:hAnsi="Times New Roman" w:cs="Times New Roman"/>
          <w:sz w:val="24"/>
          <w:szCs w:val="24"/>
        </w:rPr>
        <w:t xml:space="preserve">Layout and design the Garden component: Area Measurement and planning for the layout and design of garden. </w:t>
      </w:r>
    </w:p>
    <w:p w14:paraId="65808F81" w14:textId="270B826C" w:rsidR="00FB1598" w:rsidRDefault="001A46E2" w:rsidP="001A46E2">
      <w:pPr>
        <w:pStyle w:val="ListParagraph"/>
        <w:widowControl w:val="0"/>
        <w:numPr>
          <w:ilvl w:val="0"/>
          <w:numId w:val="11"/>
        </w:numPr>
        <w:tabs>
          <w:tab w:val="left" w:pos="1121"/>
        </w:tabs>
        <w:autoSpaceDE w:val="0"/>
        <w:autoSpaceDN w:val="0"/>
        <w:spacing w:after="0" w:line="240" w:lineRule="auto"/>
        <w:rPr>
          <w:rFonts w:ascii="Times New Roman" w:hAnsi="Times New Roman" w:cs="Times New Roman"/>
          <w:sz w:val="24"/>
          <w:szCs w:val="24"/>
        </w:rPr>
      </w:pPr>
      <w:r w:rsidRPr="001A46E2">
        <w:rPr>
          <w:rFonts w:ascii="Times New Roman" w:hAnsi="Times New Roman" w:cs="Times New Roman"/>
          <w:sz w:val="24"/>
          <w:szCs w:val="24"/>
        </w:rPr>
        <w:t>Maintain the Garden: identify and select the tools for Pruning, training, trimming and develop healthy Garden.</w:t>
      </w:r>
      <w:r w:rsidR="00FB1598" w:rsidRPr="00831427">
        <w:rPr>
          <w:rFonts w:ascii="Times New Roman" w:hAnsi="Times New Roman" w:cs="Times New Roman"/>
          <w:sz w:val="24"/>
          <w:szCs w:val="24"/>
        </w:rPr>
        <w:t xml:space="preserve"> </w:t>
      </w:r>
    </w:p>
    <w:p w14:paraId="52685C8C" w14:textId="77777777" w:rsidR="00CA3830" w:rsidRDefault="00CA3830" w:rsidP="00CA3830">
      <w:pPr>
        <w:pStyle w:val="ListParagraph"/>
        <w:widowControl w:val="0"/>
        <w:tabs>
          <w:tab w:val="left" w:pos="1121"/>
        </w:tabs>
        <w:autoSpaceDE w:val="0"/>
        <w:autoSpaceDN w:val="0"/>
        <w:spacing w:after="0" w:line="240" w:lineRule="auto"/>
        <w:rPr>
          <w:rFonts w:ascii="Times New Roman" w:hAnsi="Times New Roman" w:cs="Times New Roman"/>
          <w:sz w:val="24"/>
          <w:szCs w:val="24"/>
        </w:rPr>
      </w:pPr>
    </w:p>
    <w:p w14:paraId="62F63FF8" w14:textId="77777777" w:rsidR="00CA3830" w:rsidRPr="00831427" w:rsidRDefault="00CA3830" w:rsidP="00CA3830">
      <w:pPr>
        <w:pStyle w:val="ListParagraph"/>
        <w:widowControl w:val="0"/>
        <w:tabs>
          <w:tab w:val="left" w:pos="1121"/>
        </w:tabs>
        <w:autoSpaceDE w:val="0"/>
        <w:autoSpaceDN w:val="0"/>
        <w:spacing w:after="0" w:line="240" w:lineRule="auto"/>
        <w:rPr>
          <w:rFonts w:ascii="Times New Roman" w:hAnsi="Times New Roman" w:cs="Times New Roman"/>
          <w:sz w:val="24"/>
          <w:szCs w:val="24"/>
        </w:rPr>
      </w:pPr>
    </w:p>
    <w:tbl>
      <w:tblPr>
        <w:tblStyle w:val="TableGrid"/>
        <w:tblW w:w="10065" w:type="dxa"/>
        <w:jc w:val="center"/>
        <w:tblLook w:val="04A0" w:firstRow="1" w:lastRow="0" w:firstColumn="1" w:lastColumn="0" w:noHBand="0" w:noVBand="1"/>
      </w:tblPr>
      <w:tblGrid>
        <w:gridCol w:w="567"/>
        <w:gridCol w:w="7442"/>
        <w:gridCol w:w="2056"/>
      </w:tblGrid>
      <w:tr w:rsidR="00FB1598" w:rsidRPr="00FB1598" w14:paraId="0D9C551D" w14:textId="77777777" w:rsidTr="00AB3B9A">
        <w:trPr>
          <w:jc w:val="center"/>
        </w:trPr>
        <w:tc>
          <w:tcPr>
            <w:tcW w:w="10065" w:type="dxa"/>
            <w:gridSpan w:val="3"/>
          </w:tcPr>
          <w:p w14:paraId="100E3F3A" w14:textId="3594076A" w:rsidR="00FB1598" w:rsidRPr="00FB1598" w:rsidRDefault="00FB1598" w:rsidP="00AB3B9A">
            <w:pPr>
              <w:rPr>
                <w:rFonts w:ascii="Times New Roman" w:hAnsi="Times New Roman" w:cs="Times New Roman"/>
                <w:b/>
                <w:bCs/>
                <w:sz w:val="24"/>
                <w:szCs w:val="24"/>
              </w:rPr>
            </w:pPr>
            <w:r w:rsidRPr="00FB1598">
              <w:rPr>
                <w:rFonts w:ascii="Times New Roman" w:hAnsi="Times New Roman" w:cs="Times New Roman"/>
                <w:b/>
                <w:bCs/>
                <w:sz w:val="24"/>
                <w:szCs w:val="24"/>
              </w:rPr>
              <w:t xml:space="preserve">UNIT I </w:t>
            </w:r>
            <w:r w:rsidR="0026728C">
              <w:rPr>
                <w:rFonts w:ascii="Times New Roman" w:hAnsi="Times New Roman" w:cs="Times New Roman"/>
                <w:b/>
                <w:bCs/>
                <w:sz w:val="24"/>
                <w:szCs w:val="24"/>
              </w:rPr>
              <w:t xml:space="preserve">  </w:t>
            </w:r>
            <w:r w:rsidRPr="00FB1598">
              <w:rPr>
                <w:rFonts w:ascii="Times New Roman" w:hAnsi="Times New Roman" w:cs="Times New Roman"/>
                <w:b/>
                <w:bCs/>
                <w:sz w:val="24"/>
                <w:szCs w:val="24"/>
              </w:rPr>
              <w:t>HORTICULTURE AND GARDENING                                                           1</w:t>
            </w:r>
            <w:r w:rsidR="0026728C">
              <w:rPr>
                <w:rFonts w:ascii="Times New Roman" w:hAnsi="Times New Roman" w:cs="Times New Roman"/>
                <w:b/>
                <w:bCs/>
                <w:sz w:val="24"/>
                <w:szCs w:val="24"/>
              </w:rPr>
              <w:t>0</w:t>
            </w:r>
            <w:r w:rsidRPr="00FB1598">
              <w:rPr>
                <w:rFonts w:ascii="Times New Roman" w:hAnsi="Times New Roman" w:cs="Times New Roman"/>
                <w:b/>
                <w:bCs/>
                <w:sz w:val="24"/>
                <w:szCs w:val="24"/>
              </w:rPr>
              <w:t xml:space="preserve"> Lectures</w:t>
            </w:r>
          </w:p>
        </w:tc>
      </w:tr>
      <w:tr w:rsidR="00FB1598" w:rsidRPr="00831427" w14:paraId="07091B1C" w14:textId="77777777" w:rsidTr="00AB3B9A">
        <w:trPr>
          <w:jc w:val="center"/>
        </w:trPr>
        <w:tc>
          <w:tcPr>
            <w:tcW w:w="567" w:type="dxa"/>
          </w:tcPr>
          <w:p w14:paraId="4179E020" w14:textId="77777777" w:rsidR="00FB1598" w:rsidRPr="00831427" w:rsidRDefault="00FB1598" w:rsidP="00AB3B9A">
            <w:pPr>
              <w:rPr>
                <w:rFonts w:ascii="Times New Roman" w:hAnsi="Times New Roman" w:cs="Times New Roman"/>
                <w:color w:val="000000" w:themeColor="text1"/>
                <w:sz w:val="24"/>
                <w:szCs w:val="24"/>
              </w:rPr>
            </w:pPr>
          </w:p>
        </w:tc>
        <w:tc>
          <w:tcPr>
            <w:tcW w:w="7442" w:type="dxa"/>
          </w:tcPr>
          <w:p w14:paraId="108FCCF2" w14:textId="6C0312A0" w:rsidR="00FB1598" w:rsidRPr="00FB1598" w:rsidRDefault="00FB1598" w:rsidP="00FB1598">
            <w:pPr>
              <w:rPr>
                <w:rFonts w:ascii="Times New Roman" w:hAnsi="Times New Roman" w:cs="Times New Roman"/>
                <w:sz w:val="24"/>
                <w:szCs w:val="24"/>
              </w:rPr>
            </w:pPr>
            <w:r w:rsidRPr="00FB1598">
              <w:rPr>
                <w:rFonts w:ascii="Times New Roman" w:hAnsi="Times New Roman" w:cs="Times New Roman"/>
                <w:sz w:val="24"/>
                <w:szCs w:val="24"/>
              </w:rPr>
              <w:t>Introduction to Horticulture:</w:t>
            </w:r>
            <w:r w:rsidR="00AA556E">
              <w:rPr>
                <w:rFonts w:ascii="Times New Roman" w:hAnsi="Times New Roman" w:cs="Times New Roman"/>
                <w:sz w:val="24"/>
                <w:szCs w:val="24"/>
              </w:rPr>
              <w:t xml:space="preserve"> </w:t>
            </w:r>
            <w:r w:rsidRPr="00FB1598">
              <w:rPr>
                <w:rFonts w:ascii="Times New Roman" w:hAnsi="Times New Roman" w:cs="Times New Roman"/>
                <w:sz w:val="24"/>
                <w:szCs w:val="24"/>
              </w:rPr>
              <w:t>Branches of Horticulture</w:t>
            </w:r>
          </w:p>
          <w:p w14:paraId="77B6187B" w14:textId="4CEE8839" w:rsidR="00FB1598" w:rsidRPr="00CA3830" w:rsidRDefault="00FB1598" w:rsidP="00CA3830">
            <w:pPr>
              <w:pStyle w:val="ListParagraph"/>
              <w:numPr>
                <w:ilvl w:val="0"/>
                <w:numId w:val="51"/>
              </w:numPr>
              <w:rPr>
                <w:rFonts w:ascii="Times New Roman" w:hAnsi="Times New Roman" w:cs="Times New Roman"/>
                <w:sz w:val="24"/>
                <w:szCs w:val="24"/>
              </w:rPr>
            </w:pPr>
            <w:r w:rsidRPr="00CA3830">
              <w:rPr>
                <w:rFonts w:ascii="Times New Roman" w:hAnsi="Times New Roman" w:cs="Times New Roman"/>
                <w:sz w:val="24"/>
                <w:szCs w:val="24"/>
              </w:rPr>
              <w:t>Gardening:</w:t>
            </w:r>
          </w:p>
          <w:p w14:paraId="766ABB1A" w14:textId="75ECD589" w:rsidR="00FB1598" w:rsidRPr="00CA3830" w:rsidRDefault="00FB1598" w:rsidP="00CA3830">
            <w:pPr>
              <w:pStyle w:val="ListParagraph"/>
              <w:numPr>
                <w:ilvl w:val="0"/>
                <w:numId w:val="51"/>
              </w:numPr>
              <w:rPr>
                <w:rFonts w:ascii="Times New Roman" w:hAnsi="Times New Roman" w:cs="Times New Roman"/>
                <w:sz w:val="24"/>
                <w:szCs w:val="24"/>
              </w:rPr>
            </w:pPr>
            <w:proofErr w:type="gramStart"/>
            <w:r w:rsidRPr="00CA3830">
              <w:rPr>
                <w:rFonts w:ascii="Times New Roman" w:hAnsi="Times New Roman" w:cs="Times New Roman"/>
                <w:sz w:val="24"/>
                <w:szCs w:val="24"/>
              </w:rPr>
              <w:t>Locations  in</w:t>
            </w:r>
            <w:proofErr w:type="gramEnd"/>
            <w:r w:rsidRPr="00CA3830">
              <w:rPr>
                <w:rFonts w:ascii="Times New Roman" w:hAnsi="Times New Roman" w:cs="Times New Roman"/>
                <w:sz w:val="24"/>
                <w:szCs w:val="24"/>
              </w:rPr>
              <w:t xml:space="preserve">  the  garden-  edges,  hedges,  lawn,  flower  beds, avenue, water garden (with names of two plants for </w:t>
            </w:r>
            <w:proofErr w:type="spellStart"/>
            <w:r w:rsidRPr="00CA3830">
              <w:rPr>
                <w:rFonts w:ascii="Times New Roman" w:hAnsi="Times New Roman" w:cs="Times New Roman"/>
                <w:sz w:val="24"/>
                <w:szCs w:val="24"/>
              </w:rPr>
              <w:t>eachcategory</w:t>
            </w:r>
            <w:proofErr w:type="spellEnd"/>
            <w:r w:rsidRPr="00CA3830">
              <w:rPr>
                <w:rFonts w:ascii="Times New Roman" w:hAnsi="Times New Roman" w:cs="Times New Roman"/>
                <w:sz w:val="24"/>
                <w:szCs w:val="24"/>
              </w:rPr>
              <w:t>).</w:t>
            </w:r>
            <w:r w:rsidR="00CA3830" w:rsidRPr="00CA3830">
              <w:rPr>
                <w:rFonts w:ascii="Times New Roman" w:hAnsi="Times New Roman" w:cs="Times New Roman"/>
                <w:sz w:val="24"/>
                <w:szCs w:val="24"/>
              </w:rPr>
              <w:t xml:space="preserve"> </w:t>
            </w:r>
          </w:p>
          <w:p w14:paraId="7798CA14" w14:textId="19C8D904" w:rsidR="00FB1598" w:rsidRPr="00CA3830" w:rsidRDefault="00FB1598" w:rsidP="00CA3830">
            <w:pPr>
              <w:pStyle w:val="ListParagraph"/>
              <w:numPr>
                <w:ilvl w:val="0"/>
                <w:numId w:val="51"/>
              </w:numPr>
              <w:rPr>
                <w:rFonts w:ascii="Times New Roman" w:hAnsi="Times New Roman" w:cs="Times New Roman"/>
                <w:sz w:val="24"/>
                <w:szCs w:val="24"/>
              </w:rPr>
            </w:pPr>
            <w:r w:rsidRPr="00CA3830">
              <w:rPr>
                <w:rFonts w:ascii="Times New Roman" w:hAnsi="Times New Roman" w:cs="Times New Roman"/>
                <w:sz w:val="24"/>
                <w:szCs w:val="24"/>
              </w:rPr>
              <w:t>Types of gardens</w:t>
            </w:r>
          </w:p>
          <w:p w14:paraId="3B8D685D" w14:textId="493A25D3" w:rsidR="00FB1598" w:rsidRPr="00CA3830" w:rsidRDefault="00FB1598" w:rsidP="00CA3830">
            <w:pPr>
              <w:pStyle w:val="ListParagraph"/>
              <w:numPr>
                <w:ilvl w:val="0"/>
                <w:numId w:val="51"/>
              </w:numPr>
              <w:rPr>
                <w:rFonts w:ascii="Times New Roman" w:hAnsi="Times New Roman" w:cs="Times New Roman"/>
                <w:sz w:val="24"/>
                <w:szCs w:val="24"/>
              </w:rPr>
            </w:pPr>
            <w:r w:rsidRPr="00CA3830">
              <w:rPr>
                <w:rFonts w:ascii="Times New Roman" w:hAnsi="Times New Roman" w:cs="Times New Roman"/>
                <w:sz w:val="24"/>
                <w:szCs w:val="24"/>
              </w:rPr>
              <w:t>Formal and informal gardens,</w:t>
            </w:r>
          </w:p>
          <w:p w14:paraId="3AE97E71" w14:textId="56C9F268" w:rsidR="00FB1598" w:rsidRPr="00CA3830" w:rsidRDefault="00FB1598" w:rsidP="00CA3830">
            <w:pPr>
              <w:pStyle w:val="ListParagraph"/>
              <w:numPr>
                <w:ilvl w:val="0"/>
                <w:numId w:val="51"/>
              </w:numPr>
              <w:rPr>
                <w:rFonts w:ascii="Times New Roman" w:hAnsi="Times New Roman" w:cs="Times New Roman"/>
                <w:sz w:val="24"/>
                <w:szCs w:val="24"/>
              </w:rPr>
            </w:pPr>
            <w:r w:rsidRPr="00CA3830">
              <w:rPr>
                <w:rFonts w:ascii="Times New Roman" w:hAnsi="Times New Roman" w:cs="Times New Roman"/>
                <w:sz w:val="24"/>
                <w:szCs w:val="24"/>
              </w:rPr>
              <w:t>National Park: Sanjay Gandhi National Park.</w:t>
            </w:r>
          </w:p>
          <w:p w14:paraId="0A1717E3" w14:textId="77777777" w:rsidR="00FB1598" w:rsidRDefault="00FB1598" w:rsidP="00CA3830">
            <w:pPr>
              <w:pStyle w:val="ListParagraph"/>
              <w:numPr>
                <w:ilvl w:val="0"/>
                <w:numId w:val="51"/>
              </w:numPr>
              <w:rPr>
                <w:rFonts w:ascii="Times New Roman" w:hAnsi="Times New Roman" w:cs="Times New Roman"/>
                <w:sz w:val="24"/>
                <w:szCs w:val="24"/>
              </w:rPr>
            </w:pPr>
            <w:r w:rsidRPr="00CA3830">
              <w:rPr>
                <w:rFonts w:ascii="Times New Roman" w:hAnsi="Times New Roman" w:cs="Times New Roman"/>
                <w:sz w:val="24"/>
                <w:szCs w:val="24"/>
              </w:rPr>
              <w:t xml:space="preserve">Botanical Garden: Veer Mata </w:t>
            </w:r>
            <w:proofErr w:type="spellStart"/>
            <w:r w:rsidRPr="00CA3830">
              <w:rPr>
                <w:rFonts w:ascii="Times New Roman" w:hAnsi="Times New Roman" w:cs="Times New Roman"/>
                <w:sz w:val="24"/>
                <w:szCs w:val="24"/>
              </w:rPr>
              <w:t>JijabaiUdyan</w:t>
            </w:r>
            <w:proofErr w:type="spellEnd"/>
            <w:r w:rsidRPr="00CA3830">
              <w:rPr>
                <w:rFonts w:ascii="Times New Roman" w:hAnsi="Times New Roman" w:cs="Times New Roman"/>
                <w:sz w:val="24"/>
                <w:szCs w:val="24"/>
              </w:rPr>
              <w:t xml:space="preserve"> (Victoria Garden).</w:t>
            </w:r>
          </w:p>
          <w:p w14:paraId="0B2C1579" w14:textId="1C65690F" w:rsidR="00CA3830" w:rsidRPr="00CA3830" w:rsidRDefault="00CA3830" w:rsidP="00CA3830">
            <w:pPr>
              <w:pStyle w:val="ListParagraph"/>
              <w:rPr>
                <w:rFonts w:ascii="Times New Roman" w:hAnsi="Times New Roman" w:cs="Times New Roman"/>
                <w:sz w:val="24"/>
                <w:szCs w:val="24"/>
              </w:rPr>
            </w:pPr>
          </w:p>
        </w:tc>
        <w:tc>
          <w:tcPr>
            <w:tcW w:w="2056" w:type="dxa"/>
          </w:tcPr>
          <w:p w14:paraId="354083B2" w14:textId="77777777" w:rsidR="00FB1598" w:rsidRPr="00831427" w:rsidRDefault="00FB1598" w:rsidP="00AB3B9A">
            <w:pPr>
              <w:jc w:val="both"/>
              <w:rPr>
                <w:rFonts w:ascii="Times New Roman" w:hAnsi="Times New Roman" w:cs="Times New Roman"/>
                <w:color w:val="000000" w:themeColor="text1"/>
                <w:sz w:val="24"/>
                <w:szCs w:val="24"/>
              </w:rPr>
            </w:pPr>
          </w:p>
        </w:tc>
      </w:tr>
      <w:tr w:rsidR="00FB1598" w:rsidRPr="009C635E" w14:paraId="5636B7A8" w14:textId="77777777" w:rsidTr="00AB3B9A">
        <w:trPr>
          <w:jc w:val="center"/>
        </w:trPr>
        <w:tc>
          <w:tcPr>
            <w:tcW w:w="10065" w:type="dxa"/>
            <w:gridSpan w:val="3"/>
          </w:tcPr>
          <w:p w14:paraId="0361B3AD" w14:textId="34E0F978" w:rsidR="00FB1598" w:rsidRPr="009C635E" w:rsidRDefault="009C635E" w:rsidP="00AB3B9A">
            <w:pPr>
              <w:rPr>
                <w:rFonts w:ascii="Times New Roman" w:hAnsi="Times New Roman" w:cs="Times New Roman"/>
                <w:b/>
                <w:bCs/>
                <w:sz w:val="24"/>
                <w:szCs w:val="24"/>
              </w:rPr>
            </w:pPr>
            <w:r w:rsidRPr="009C635E">
              <w:rPr>
                <w:rFonts w:ascii="Times New Roman" w:hAnsi="Times New Roman" w:cs="Times New Roman"/>
                <w:b/>
                <w:bCs/>
                <w:sz w:val="24"/>
                <w:szCs w:val="24"/>
              </w:rPr>
              <w:t xml:space="preserve">UNIT II </w:t>
            </w:r>
            <w:r w:rsidR="0026728C">
              <w:rPr>
                <w:rFonts w:ascii="Times New Roman" w:hAnsi="Times New Roman" w:cs="Times New Roman"/>
                <w:b/>
                <w:bCs/>
                <w:sz w:val="24"/>
                <w:szCs w:val="24"/>
              </w:rPr>
              <w:t xml:space="preserve">  </w:t>
            </w:r>
            <w:r w:rsidRPr="009C635E">
              <w:rPr>
                <w:rFonts w:ascii="Times New Roman" w:hAnsi="Times New Roman" w:cs="Times New Roman"/>
                <w:b/>
                <w:bCs/>
                <w:sz w:val="24"/>
                <w:szCs w:val="24"/>
              </w:rPr>
              <w:t xml:space="preserve">BIOSTATISTICS AND BIOINFORMATICS  </w:t>
            </w:r>
            <w:r>
              <w:rPr>
                <w:rFonts w:ascii="Times New Roman" w:hAnsi="Times New Roman" w:cs="Times New Roman"/>
                <w:b/>
                <w:bCs/>
                <w:sz w:val="24"/>
                <w:szCs w:val="24"/>
              </w:rPr>
              <w:t xml:space="preserve">  </w:t>
            </w:r>
            <w:r w:rsidRPr="009C635E">
              <w:rPr>
                <w:rFonts w:ascii="Times New Roman" w:hAnsi="Times New Roman" w:cs="Times New Roman"/>
                <w:b/>
                <w:bCs/>
                <w:sz w:val="24"/>
                <w:szCs w:val="24"/>
              </w:rPr>
              <w:t xml:space="preserve">                                    1</w:t>
            </w:r>
            <w:r w:rsidR="0026728C">
              <w:rPr>
                <w:rFonts w:ascii="Times New Roman" w:hAnsi="Times New Roman" w:cs="Times New Roman"/>
                <w:b/>
                <w:bCs/>
                <w:sz w:val="24"/>
                <w:szCs w:val="24"/>
              </w:rPr>
              <w:t>0</w:t>
            </w:r>
            <w:r w:rsidRPr="009C635E">
              <w:rPr>
                <w:rFonts w:ascii="Times New Roman" w:hAnsi="Times New Roman" w:cs="Times New Roman"/>
                <w:b/>
                <w:bCs/>
                <w:sz w:val="24"/>
                <w:szCs w:val="24"/>
              </w:rPr>
              <w:t xml:space="preserve"> LECTURES</w:t>
            </w:r>
          </w:p>
        </w:tc>
      </w:tr>
      <w:tr w:rsidR="00FB1598" w:rsidRPr="00831427" w14:paraId="3D4683C4" w14:textId="77777777" w:rsidTr="00AB3B9A">
        <w:trPr>
          <w:jc w:val="center"/>
        </w:trPr>
        <w:tc>
          <w:tcPr>
            <w:tcW w:w="567" w:type="dxa"/>
          </w:tcPr>
          <w:p w14:paraId="0C3090A2" w14:textId="77777777" w:rsidR="00FB1598" w:rsidRPr="00831427" w:rsidRDefault="00FB1598" w:rsidP="00AB3B9A">
            <w:pPr>
              <w:rPr>
                <w:rFonts w:ascii="Times New Roman" w:hAnsi="Times New Roman" w:cs="Times New Roman"/>
                <w:color w:val="000000" w:themeColor="text1"/>
                <w:sz w:val="24"/>
                <w:szCs w:val="24"/>
              </w:rPr>
            </w:pPr>
          </w:p>
        </w:tc>
        <w:tc>
          <w:tcPr>
            <w:tcW w:w="7442" w:type="dxa"/>
          </w:tcPr>
          <w:p w14:paraId="66E5CBCC" w14:textId="588E49F5" w:rsidR="00FB1598" w:rsidRPr="00FB1598" w:rsidRDefault="009C635E" w:rsidP="00FB1598">
            <w:pPr>
              <w:rPr>
                <w:rFonts w:ascii="Times New Roman" w:hAnsi="Times New Roman" w:cs="Times New Roman"/>
                <w:sz w:val="24"/>
                <w:szCs w:val="24"/>
              </w:rPr>
            </w:pPr>
            <w:r>
              <w:rPr>
                <w:rFonts w:ascii="Times New Roman" w:hAnsi="Times New Roman" w:cs="Times New Roman"/>
                <w:sz w:val="24"/>
                <w:szCs w:val="24"/>
              </w:rPr>
              <w:t xml:space="preserve">2.1 </w:t>
            </w:r>
            <w:r w:rsidR="00FB1598" w:rsidRPr="00FB1598">
              <w:rPr>
                <w:rFonts w:ascii="Times New Roman" w:hAnsi="Times New Roman" w:cs="Times New Roman"/>
                <w:sz w:val="24"/>
                <w:szCs w:val="24"/>
              </w:rPr>
              <w:t>Biostatistics:</w:t>
            </w:r>
          </w:p>
          <w:p w14:paraId="18C851C4" w14:textId="121DB9AE" w:rsidR="00FB1598" w:rsidRPr="009C635E" w:rsidRDefault="00FB1598" w:rsidP="0026728C">
            <w:pPr>
              <w:pStyle w:val="ListParagraph"/>
              <w:numPr>
                <w:ilvl w:val="0"/>
                <w:numId w:val="26"/>
              </w:numPr>
              <w:rPr>
                <w:rFonts w:ascii="Times New Roman" w:hAnsi="Times New Roman" w:cs="Times New Roman"/>
                <w:sz w:val="24"/>
                <w:szCs w:val="24"/>
              </w:rPr>
            </w:pPr>
            <w:r w:rsidRPr="009C635E">
              <w:rPr>
                <w:rFonts w:ascii="Times New Roman" w:hAnsi="Times New Roman" w:cs="Times New Roman"/>
                <w:sz w:val="24"/>
                <w:szCs w:val="24"/>
              </w:rPr>
              <w:t>The chi square test.</w:t>
            </w:r>
          </w:p>
          <w:p w14:paraId="57F57AF5" w14:textId="19691551" w:rsidR="00FB1598" w:rsidRPr="009C635E" w:rsidRDefault="00FB1598" w:rsidP="0026728C">
            <w:pPr>
              <w:pStyle w:val="ListParagraph"/>
              <w:numPr>
                <w:ilvl w:val="0"/>
                <w:numId w:val="26"/>
              </w:numPr>
              <w:rPr>
                <w:rFonts w:ascii="Times New Roman" w:hAnsi="Times New Roman" w:cs="Times New Roman"/>
                <w:sz w:val="24"/>
                <w:szCs w:val="24"/>
              </w:rPr>
            </w:pPr>
            <w:r w:rsidRPr="009C635E">
              <w:rPr>
                <w:rFonts w:ascii="Times New Roman" w:hAnsi="Times New Roman" w:cs="Times New Roman"/>
                <w:sz w:val="24"/>
                <w:szCs w:val="24"/>
              </w:rPr>
              <w:t>Correlation – Calculation of coefficient of correlation.</w:t>
            </w:r>
          </w:p>
          <w:p w14:paraId="7F7AF007" w14:textId="0DF6AEB7" w:rsidR="00FB1598" w:rsidRPr="00FB1598" w:rsidRDefault="009C635E" w:rsidP="00FB1598">
            <w:pPr>
              <w:rPr>
                <w:rFonts w:ascii="Times New Roman" w:hAnsi="Times New Roman" w:cs="Times New Roman"/>
                <w:sz w:val="24"/>
                <w:szCs w:val="24"/>
              </w:rPr>
            </w:pPr>
            <w:r>
              <w:rPr>
                <w:rFonts w:ascii="Times New Roman" w:hAnsi="Times New Roman" w:cs="Times New Roman"/>
                <w:sz w:val="24"/>
                <w:szCs w:val="24"/>
              </w:rPr>
              <w:t xml:space="preserve">2.2 </w:t>
            </w:r>
            <w:r w:rsidR="00FB1598" w:rsidRPr="00FB1598">
              <w:rPr>
                <w:rFonts w:ascii="Times New Roman" w:hAnsi="Times New Roman" w:cs="Times New Roman"/>
                <w:sz w:val="24"/>
                <w:szCs w:val="24"/>
              </w:rPr>
              <w:t>Bioinformatics</w:t>
            </w:r>
          </w:p>
          <w:p w14:paraId="2A573362" w14:textId="557490AB" w:rsidR="00FB1598" w:rsidRPr="009C635E" w:rsidRDefault="00FB1598" w:rsidP="0026728C">
            <w:pPr>
              <w:pStyle w:val="ListParagraph"/>
              <w:numPr>
                <w:ilvl w:val="0"/>
                <w:numId w:val="27"/>
              </w:numPr>
              <w:rPr>
                <w:rFonts w:ascii="Times New Roman" w:hAnsi="Times New Roman" w:cs="Times New Roman"/>
                <w:sz w:val="24"/>
                <w:szCs w:val="24"/>
              </w:rPr>
            </w:pPr>
            <w:r w:rsidRPr="009C635E">
              <w:rPr>
                <w:rFonts w:ascii="Times New Roman" w:hAnsi="Times New Roman" w:cs="Times New Roman"/>
                <w:sz w:val="24"/>
                <w:szCs w:val="24"/>
              </w:rPr>
              <w:t>Information technology: History and tools of IT, Internet and its uses.</w:t>
            </w:r>
          </w:p>
          <w:p w14:paraId="6E5AED5F" w14:textId="73DECB75" w:rsidR="00FB1598" w:rsidRPr="009C635E" w:rsidRDefault="00FB1598" w:rsidP="0026728C">
            <w:pPr>
              <w:pStyle w:val="ListParagraph"/>
              <w:numPr>
                <w:ilvl w:val="0"/>
                <w:numId w:val="27"/>
              </w:numPr>
              <w:rPr>
                <w:rFonts w:ascii="Times New Roman" w:hAnsi="Times New Roman" w:cs="Times New Roman"/>
                <w:sz w:val="24"/>
                <w:szCs w:val="24"/>
              </w:rPr>
            </w:pPr>
            <w:r w:rsidRPr="009C635E">
              <w:rPr>
                <w:rFonts w:ascii="Times New Roman" w:hAnsi="Times New Roman" w:cs="Times New Roman"/>
                <w:sz w:val="24"/>
                <w:szCs w:val="24"/>
              </w:rPr>
              <w:t>Introduction to Bioinformatics- goal, need, scope and limitation</w:t>
            </w:r>
          </w:p>
          <w:p w14:paraId="3245A2B3" w14:textId="77777777" w:rsidR="009C635E" w:rsidRDefault="00FB1598" w:rsidP="0026728C">
            <w:pPr>
              <w:pStyle w:val="ListParagraph"/>
              <w:numPr>
                <w:ilvl w:val="0"/>
                <w:numId w:val="27"/>
              </w:numPr>
              <w:rPr>
                <w:rFonts w:ascii="Times New Roman" w:hAnsi="Times New Roman" w:cs="Times New Roman"/>
                <w:sz w:val="24"/>
                <w:szCs w:val="24"/>
              </w:rPr>
            </w:pPr>
            <w:r w:rsidRPr="009C635E">
              <w:rPr>
                <w:rFonts w:ascii="Times New Roman" w:hAnsi="Times New Roman" w:cs="Times New Roman"/>
                <w:sz w:val="24"/>
                <w:szCs w:val="24"/>
              </w:rPr>
              <w:t xml:space="preserve">Aims    of    Bioinformatics:    Data    organization,    </w:t>
            </w:r>
          </w:p>
          <w:p w14:paraId="7472F6A7" w14:textId="682620A9" w:rsidR="00FB1598" w:rsidRPr="009C635E" w:rsidRDefault="00FB1598" w:rsidP="0026728C">
            <w:pPr>
              <w:pStyle w:val="ListParagraph"/>
              <w:numPr>
                <w:ilvl w:val="0"/>
                <w:numId w:val="27"/>
              </w:numPr>
              <w:rPr>
                <w:rFonts w:ascii="Times New Roman" w:hAnsi="Times New Roman" w:cs="Times New Roman"/>
                <w:sz w:val="24"/>
                <w:szCs w:val="24"/>
              </w:rPr>
            </w:pPr>
            <w:r w:rsidRPr="009C635E">
              <w:rPr>
                <w:rFonts w:ascii="Times New Roman" w:hAnsi="Times New Roman" w:cs="Times New Roman"/>
                <w:sz w:val="24"/>
                <w:szCs w:val="24"/>
              </w:rPr>
              <w:t>Tools    of</w:t>
            </w:r>
            <w:r w:rsidR="009C635E" w:rsidRPr="009C635E">
              <w:rPr>
                <w:rFonts w:ascii="Times New Roman" w:hAnsi="Times New Roman" w:cs="Times New Roman"/>
                <w:sz w:val="24"/>
                <w:szCs w:val="24"/>
              </w:rPr>
              <w:t xml:space="preserve"> </w:t>
            </w:r>
            <w:r w:rsidRPr="009C635E">
              <w:rPr>
                <w:rFonts w:ascii="Times New Roman" w:hAnsi="Times New Roman" w:cs="Times New Roman"/>
                <w:sz w:val="24"/>
                <w:szCs w:val="24"/>
              </w:rPr>
              <w:t>Bioinformatics- tools for web search, Data retrieval tools- Entrez</w:t>
            </w:r>
            <w:r w:rsidR="009C635E">
              <w:rPr>
                <w:rFonts w:ascii="Times New Roman" w:hAnsi="Times New Roman" w:cs="Times New Roman"/>
                <w:sz w:val="24"/>
                <w:szCs w:val="24"/>
              </w:rPr>
              <w:t xml:space="preserve">, </w:t>
            </w:r>
            <w:r w:rsidRPr="009C635E">
              <w:rPr>
                <w:rFonts w:ascii="Times New Roman" w:hAnsi="Times New Roman" w:cs="Times New Roman"/>
                <w:sz w:val="24"/>
                <w:szCs w:val="24"/>
              </w:rPr>
              <w:t>BLAST</w:t>
            </w:r>
          </w:p>
          <w:p w14:paraId="60E77106" w14:textId="670D6133" w:rsidR="00FB1598" w:rsidRPr="009C635E" w:rsidRDefault="00FB1598" w:rsidP="0026728C">
            <w:pPr>
              <w:pStyle w:val="ListParagraph"/>
              <w:numPr>
                <w:ilvl w:val="0"/>
                <w:numId w:val="27"/>
              </w:numPr>
              <w:rPr>
                <w:rFonts w:ascii="Times New Roman" w:hAnsi="Times New Roman" w:cs="Times New Roman"/>
                <w:sz w:val="24"/>
                <w:szCs w:val="24"/>
              </w:rPr>
            </w:pPr>
            <w:r w:rsidRPr="009C635E">
              <w:rPr>
                <w:rFonts w:ascii="Times New Roman" w:hAnsi="Times New Roman" w:cs="Times New Roman"/>
                <w:sz w:val="24"/>
                <w:szCs w:val="24"/>
              </w:rPr>
              <w:t xml:space="preserve">Bioinformatics </w:t>
            </w:r>
            <w:proofErr w:type="spellStart"/>
            <w:r w:rsidRPr="009C635E">
              <w:rPr>
                <w:rFonts w:ascii="Times New Roman" w:hAnsi="Times New Roman" w:cs="Times New Roman"/>
                <w:sz w:val="24"/>
                <w:szCs w:val="24"/>
              </w:rPr>
              <w:t>programme</w:t>
            </w:r>
            <w:proofErr w:type="spellEnd"/>
            <w:r w:rsidRPr="009C635E">
              <w:rPr>
                <w:rFonts w:ascii="Times New Roman" w:hAnsi="Times New Roman" w:cs="Times New Roman"/>
                <w:sz w:val="24"/>
                <w:szCs w:val="24"/>
              </w:rPr>
              <w:t xml:space="preserve"> in India.</w:t>
            </w:r>
          </w:p>
        </w:tc>
        <w:tc>
          <w:tcPr>
            <w:tcW w:w="2056" w:type="dxa"/>
          </w:tcPr>
          <w:p w14:paraId="29E7D0EB" w14:textId="77777777" w:rsidR="00FB1598" w:rsidRPr="00831427" w:rsidRDefault="00FB1598" w:rsidP="00AB3B9A">
            <w:pPr>
              <w:jc w:val="both"/>
              <w:rPr>
                <w:rFonts w:ascii="Times New Roman" w:hAnsi="Times New Roman" w:cs="Times New Roman"/>
                <w:color w:val="000000" w:themeColor="text1"/>
                <w:sz w:val="24"/>
                <w:szCs w:val="24"/>
              </w:rPr>
            </w:pPr>
          </w:p>
        </w:tc>
      </w:tr>
    </w:tbl>
    <w:p w14:paraId="5539B91D" w14:textId="77777777" w:rsidR="00FB1598" w:rsidRDefault="00FB1598" w:rsidP="00FB1598">
      <w:pPr>
        <w:spacing w:after="0"/>
        <w:rPr>
          <w:rFonts w:ascii="Times New Roman" w:hAnsi="Times New Roman" w:cs="Times New Roman"/>
          <w:b/>
          <w:sz w:val="24"/>
          <w:szCs w:val="24"/>
        </w:rPr>
      </w:pPr>
    </w:p>
    <w:p w14:paraId="535E053E" w14:textId="77777777" w:rsidR="009506F8" w:rsidRDefault="009506F8" w:rsidP="009506F8">
      <w:pPr>
        <w:spacing w:after="0"/>
        <w:rPr>
          <w:rFonts w:ascii="Times New Roman" w:hAnsi="Times New Roman" w:cs="Times New Roman"/>
          <w:b/>
          <w:sz w:val="24"/>
          <w:szCs w:val="24"/>
        </w:rPr>
      </w:pPr>
      <w:r w:rsidRPr="00831427">
        <w:rPr>
          <w:rFonts w:ascii="Times New Roman" w:hAnsi="Times New Roman" w:cs="Times New Roman"/>
          <w:b/>
          <w:sz w:val="24"/>
          <w:szCs w:val="24"/>
        </w:rPr>
        <w:t xml:space="preserve">References: </w:t>
      </w:r>
    </w:p>
    <w:p w14:paraId="437F4E0E" w14:textId="77777777" w:rsidR="00CA3830" w:rsidRPr="00831427" w:rsidRDefault="00CA3830" w:rsidP="009506F8">
      <w:pPr>
        <w:spacing w:after="0"/>
        <w:rPr>
          <w:rFonts w:ascii="Times New Roman" w:hAnsi="Times New Roman" w:cs="Times New Roman"/>
          <w:b/>
          <w:sz w:val="24"/>
          <w:szCs w:val="24"/>
        </w:rPr>
      </w:pPr>
    </w:p>
    <w:tbl>
      <w:tblPr>
        <w:tblStyle w:val="TableGrid"/>
        <w:tblW w:w="10065" w:type="dxa"/>
        <w:jc w:val="center"/>
        <w:tblLook w:val="04A0" w:firstRow="1" w:lastRow="0" w:firstColumn="1" w:lastColumn="0" w:noHBand="0" w:noVBand="1"/>
      </w:tblPr>
      <w:tblGrid>
        <w:gridCol w:w="575"/>
        <w:gridCol w:w="9490"/>
      </w:tblGrid>
      <w:tr w:rsidR="009506F8" w:rsidRPr="00831427" w14:paraId="02EECF05" w14:textId="77777777" w:rsidTr="00AB3B9A">
        <w:trPr>
          <w:jc w:val="center"/>
        </w:trPr>
        <w:tc>
          <w:tcPr>
            <w:tcW w:w="575" w:type="dxa"/>
          </w:tcPr>
          <w:p w14:paraId="58FC0D43" w14:textId="77777777" w:rsidR="009506F8" w:rsidRPr="00831427" w:rsidRDefault="009506F8" w:rsidP="00AB3B9A">
            <w:pPr>
              <w:rPr>
                <w:rFonts w:ascii="Times New Roman" w:hAnsi="Times New Roman" w:cs="Times New Roman"/>
                <w:sz w:val="24"/>
                <w:szCs w:val="24"/>
              </w:rPr>
            </w:pPr>
            <w:r w:rsidRPr="00831427">
              <w:rPr>
                <w:rFonts w:ascii="Times New Roman" w:hAnsi="Times New Roman" w:cs="Times New Roman"/>
                <w:sz w:val="24"/>
                <w:szCs w:val="24"/>
              </w:rPr>
              <w:t>1</w:t>
            </w:r>
          </w:p>
        </w:tc>
        <w:tc>
          <w:tcPr>
            <w:tcW w:w="9490" w:type="dxa"/>
          </w:tcPr>
          <w:p w14:paraId="5895B933" w14:textId="5869E1EC" w:rsidR="009506F8" w:rsidRPr="00831427" w:rsidRDefault="00F70810" w:rsidP="00F70810">
            <w:pPr>
              <w:tabs>
                <w:tab w:val="left" w:pos="991"/>
              </w:tabs>
              <w:spacing w:before="41"/>
              <w:rPr>
                <w:rFonts w:ascii="Times New Roman" w:hAnsi="Times New Roman" w:cs="Times New Roman"/>
                <w:sz w:val="24"/>
                <w:szCs w:val="24"/>
              </w:rPr>
            </w:pPr>
            <w:r>
              <w:rPr>
                <w:rFonts w:ascii="Times New Roman" w:hAnsi="Times New Roman" w:cs="Times New Roman"/>
                <w:sz w:val="24"/>
                <w:szCs w:val="24"/>
              </w:rPr>
              <w:t>B</w:t>
            </w:r>
            <w:r w:rsidRPr="00F70810">
              <w:rPr>
                <w:rFonts w:ascii="Times New Roman" w:hAnsi="Times New Roman" w:cs="Times New Roman"/>
                <w:sz w:val="24"/>
                <w:szCs w:val="24"/>
              </w:rPr>
              <w:t>iostatistical analysis</w:t>
            </w:r>
            <w:r>
              <w:rPr>
                <w:rFonts w:ascii="Times New Roman" w:hAnsi="Times New Roman" w:cs="Times New Roman"/>
                <w:sz w:val="24"/>
                <w:szCs w:val="24"/>
              </w:rPr>
              <w:t xml:space="preserve"> by </w:t>
            </w:r>
            <w:r w:rsidRPr="00F70810">
              <w:rPr>
                <w:rFonts w:ascii="Times New Roman" w:hAnsi="Times New Roman" w:cs="Times New Roman"/>
                <w:sz w:val="24"/>
                <w:szCs w:val="24"/>
              </w:rPr>
              <w:t xml:space="preserve">Jerrold </w:t>
            </w:r>
            <w:proofErr w:type="spellStart"/>
            <w:r w:rsidRPr="00F70810">
              <w:rPr>
                <w:rFonts w:ascii="Times New Roman" w:hAnsi="Times New Roman" w:cs="Times New Roman"/>
                <w:sz w:val="24"/>
                <w:szCs w:val="24"/>
              </w:rPr>
              <w:t>Zar</w:t>
            </w:r>
            <w:proofErr w:type="spellEnd"/>
            <w:r w:rsidRPr="00F70810">
              <w:rPr>
                <w:rFonts w:ascii="Times New Roman" w:hAnsi="Times New Roman" w:cs="Times New Roman"/>
                <w:sz w:val="24"/>
                <w:szCs w:val="24"/>
              </w:rPr>
              <w:t>, 1974</w:t>
            </w:r>
            <w:r>
              <w:rPr>
                <w:rFonts w:ascii="Times New Roman" w:hAnsi="Times New Roman" w:cs="Times New Roman"/>
                <w:sz w:val="24"/>
                <w:szCs w:val="24"/>
              </w:rPr>
              <w:t>.</w:t>
            </w:r>
          </w:p>
        </w:tc>
      </w:tr>
      <w:tr w:rsidR="0053146A" w:rsidRPr="00831427" w14:paraId="35F68526" w14:textId="77777777" w:rsidTr="00AB3B9A">
        <w:trPr>
          <w:jc w:val="center"/>
        </w:trPr>
        <w:tc>
          <w:tcPr>
            <w:tcW w:w="575" w:type="dxa"/>
          </w:tcPr>
          <w:p w14:paraId="32EDD127" w14:textId="0ACD0951" w:rsidR="0053146A" w:rsidRPr="00831427" w:rsidRDefault="0053146A" w:rsidP="0053146A">
            <w:pPr>
              <w:rPr>
                <w:rFonts w:ascii="Times New Roman" w:hAnsi="Times New Roman" w:cs="Times New Roman"/>
                <w:sz w:val="24"/>
                <w:szCs w:val="24"/>
              </w:rPr>
            </w:pPr>
            <w:r w:rsidRPr="00831427">
              <w:rPr>
                <w:rFonts w:ascii="Times New Roman" w:hAnsi="Times New Roman" w:cs="Times New Roman"/>
                <w:sz w:val="24"/>
                <w:szCs w:val="24"/>
              </w:rPr>
              <w:t>2</w:t>
            </w:r>
          </w:p>
        </w:tc>
        <w:tc>
          <w:tcPr>
            <w:tcW w:w="9490" w:type="dxa"/>
          </w:tcPr>
          <w:p w14:paraId="687D9CD5" w14:textId="0B4A9FD6" w:rsidR="0053146A" w:rsidRDefault="0053146A" w:rsidP="0053146A">
            <w:pPr>
              <w:tabs>
                <w:tab w:val="left" w:pos="991"/>
              </w:tabs>
              <w:spacing w:before="41"/>
              <w:rPr>
                <w:rFonts w:ascii="Times New Roman" w:hAnsi="Times New Roman" w:cs="Times New Roman"/>
                <w:sz w:val="24"/>
                <w:szCs w:val="24"/>
              </w:rPr>
            </w:pPr>
            <w:r w:rsidRPr="0053146A">
              <w:rPr>
                <w:rFonts w:ascii="Times New Roman" w:hAnsi="Times New Roman" w:cs="Times New Roman"/>
                <w:sz w:val="24"/>
                <w:szCs w:val="24"/>
              </w:rPr>
              <w:t>Principles of biostatistics</w:t>
            </w:r>
            <w:r>
              <w:rPr>
                <w:rFonts w:ascii="Times New Roman" w:hAnsi="Times New Roman" w:cs="Times New Roman"/>
                <w:sz w:val="24"/>
                <w:szCs w:val="24"/>
              </w:rPr>
              <w:t xml:space="preserve"> by </w:t>
            </w:r>
            <w:r w:rsidRPr="0053146A">
              <w:rPr>
                <w:rFonts w:ascii="Times New Roman" w:hAnsi="Times New Roman" w:cs="Times New Roman"/>
                <w:sz w:val="24"/>
                <w:szCs w:val="24"/>
              </w:rPr>
              <w:t>Marcello Pagano, 1993</w:t>
            </w:r>
          </w:p>
        </w:tc>
      </w:tr>
      <w:tr w:rsidR="0053146A" w:rsidRPr="00831427" w14:paraId="0B6877E6" w14:textId="77777777" w:rsidTr="00AB3B9A">
        <w:trPr>
          <w:jc w:val="center"/>
        </w:trPr>
        <w:tc>
          <w:tcPr>
            <w:tcW w:w="575" w:type="dxa"/>
          </w:tcPr>
          <w:p w14:paraId="1E889F1A" w14:textId="76EB245E" w:rsidR="0053146A" w:rsidRPr="00831427" w:rsidRDefault="0053146A" w:rsidP="0053146A">
            <w:pPr>
              <w:rPr>
                <w:rFonts w:ascii="Times New Roman" w:hAnsi="Times New Roman" w:cs="Times New Roman"/>
                <w:sz w:val="24"/>
                <w:szCs w:val="24"/>
              </w:rPr>
            </w:pPr>
            <w:r w:rsidRPr="00831427">
              <w:rPr>
                <w:rFonts w:ascii="Times New Roman" w:hAnsi="Times New Roman" w:cs="Times New Roman"/>
                <w:sz w:val="24"/>
                <w:szCs w:val="24"/>
              </w:rPr>
              <w:t>3</w:t>
            </w:r>
          </w:p>
        </w:tc>
        <w:tc>
          <w:tcPr>
            <w:tcW w:w="9490" w:type="dxa"/>
          </w:tcPr>
          <w:p w14:paraId="6071DE42" w14:textId="6DC5CD82" w:rsidR="0053146A" w:rsidRPr="00831427" w:rsidRDefault="0053146A" w:rsidP="0053146A">
            <w:pPr>
              <w:tabs>
                <w:tab w:val="left" w:pos="991"/>
              </w:tabs>
              <w:spacing w:before="41"/>
              <w:rPr>
                <w:rFonts w:ascii="Times New Roman" w:hAnsi="Times New Roman" w:cs="Times New Roman"/>
                <w:sz w:val="24"/>
                <w:szCs w:val="24"/>
              </w:rPr>
            </w:pPr>
            <w:r w:rsidRPr="00A20355">
              <w:rPr>
                <w:rFonts w:ascii="Times New Roman" w:hAnsi="Times New Roman" w:cs="Times New Roman"/>
                <w:sz w:val="24"/>
                <w:szCs w:val="24"/>
              </w:rPr>
              <w:t>Biostatistics</w:t>
            </w:r>
            <w:r>
              <w:rPr>
                <w:rFonts w:ascii="Times New Roman" w:hAnsi="Times New Roman" w:cs="Times New Roman"/>
                <w:sz w:val="24"/>
                <w:szCs w:val="24"/>
              </w:rPr>
              <w:t xml:space="preserve"> by </w:t>
            </w:r>
            <w:r w:rsidRPr="00A20355">
              <w:rPr>
                <w:rFonts w:ascii="Times New Roman" w:hAnsi="Times New Roman" w:cs="Times New Roman"/>
                <w:sz w:val="24"/>
                <w:szCs w:val="24"/>
              </w:rPr>
              <w:t>P. N. Arora, 2010</w:t>
            </w:r>
          </w:p>
        </w:tc>
      </w:tr>
      <w:tr w:rsidR="0053146A" w:rsidRPr="00831427" w14:paraId="5BB85A37" w14:textId="77777777" w:rsidTr="00AB3B9A">
        <w:trPr>
          <w:jc w:val="center"/>
        </w:trPr>
        <w:tc>
          <w:tcPr>
            <w:tcW w:w="575" w:type="dxa"/>
          </w:tcPr>
          <w:p w14:paraId="41CC77F0" w14:textId="35DF0FFA" w:rsidR="0053146A" w:rsidRPr="00831427" w:rsidRDefault="0053146A" w:rsidP="0053146A">
            <w:pPr>
              <w:rPr>
                <w:rFonts w:ascii="Times New Roman" w:hAnsi="Times New Roman" w:cs="Times New Roman"/>
                <w:sz w:val="24"/>
                <w:szCs w:val="24"/>
              </w:rPr>
            </w:pPr>
            <w:r w:rsidRPr="00831427">
              <w:rPr>
                <w:rFonts w:ascii="Times New Roman" w:hAnsi="Times New Roman" w:cs="Times New Roman"/>
                <w:sz w:val="24"/>
                <w:szCs w:val="24"/>
              </w:rPr>
              <w:t>4</w:t>
            </w:r>
          </w:p>
        </w:tc>
        <w:tc>
          <w:tcPr>
            <w:tcW w:w="9490" w:type="dxa"/>
          </w:tcPr>
          <w:p w14:paraId="22596D07" w14:textId="1543E9D7" w:rsidR="0053146A" w:rsidRPr="00831427" w:rsidRDefault="006E13FF" w:rsidP="003B7D1F">
            <w:pPr>
              <w:tabs>
                <w:tab w:val="left" w:pos="991"/>
              </w:tabs>
              <w:spacing w:before="41"/>
              <w:rPr>
                <w:rFonts w:ascii="Times New Roman" w:hAnsi="Times New Roman" w:cs="Times New Roman"/>
                <w:sz w:val="24"/>
                <w:szCs w:val="24"/>
              </w:rPr>
            </w:pPr>
            <w:r w:rsidRPr="006E13FF">
              <w:rPr>
                <w:rFonts w:ascii="Times New Roman" w:hAnsi="Times New Roman" w:cs="Times New Roman"/>
                <w:sz w:val="24"/>
                <w:szCs w:val="24"/>
              </w:rPr>
              <w:t>Introduction to Bioinformatics</w:t>
            </w:r>
            <w:r w:rsidR="003B7D1F">
              <w:rPr>
                <w:rFonts w:ascii="Times New Roman" w:hAnsi="Times New Roman" w:cs="Times New Roman"/>
                <w:sz w:val="24"/>
                <w:szCs w:val="24"/>
              </w:rPr>
              <w:t xml:space="preserve"> </w:t>
            </w:r>
            <w:proofErr w:type="gramStart"/>
            <w:r w:rsidR="003B7D1F">
              <w:rPr>
                <w:rFonts w:ascii="Times New Roman" w:hAnsi="Times New Roman" w:cs="Times New Roman"/>
                <w:sz w:val="24"/>
                <w:szCs w:val="24"/>
              </w:rPr>
              <w:t xml:space="preserve">by </w:t>
            </w:r>
            <w:r w:rsidRPr="006E13FF">
              <w:rPr>
                <w:rFonts w:ascii="Times New Roman" w:hAnsi="Times New Roman" w:cs="Times New Roman"/>
                <w:sz w:val="24"/>
                <w:szCs w:val="24"/>
              </w:rPr>
              <w:t xml:space="preserve"> Teresa</w:t>
            </w:r>
            <w:proofErr w:type="gramEnd"/>
            <w:r w:rsidRPr="006E13FF">
              <w:rPr>
                <w:rFonts w:ascii="Times New Roman" w:hAnsi="Times New Roman" w:cs="Times New Roman"/>
                <w:sz w:val="24"/>
                <w:szCs w:val="24"/>
              </w:rPr>
              <w:t xml:space="preserve"> Attwood, David Parry-Smith</w:t>
            </w:r>
          </w:p>
        </w:tc>
      </w:tr>
      <w:tr w:rsidR="00B31726" w:rsidRPr="00831427" w14:paraId="7941D543" w14:textId="77777777" w:rsidTr="00AB3B9A">
        <w:trPr>
          <w:jc w:val="center"/>
        </w:trPr>
        <w:tc>
          <w:tcPr>
            <w:tcW w:w="575" w:type="dxa"/>
          </w:tcPr>
          <w:p w14:paraId="7ED2657F" w14:textId="0F74FA50" w:rsidR="00B31726" w:rsidRPr="00831427" w:rsidRDefault="00B31726" w:rsidP="00B31726">
            <w:pPr>
              <w:rPr>
                <w:rFonts w:ascii="Times New Roman" w:hAnsi="Times New Roman" w:cs="Times New Roman"/>
                <w:sz w:val="24"/>
                <w:szCs w:val="24"/>
              </w:rPr>
            </w:pPr>
            <w:r>
              <w:rPr>
                <w:rFonts w:ascii="Times New Roman" w:hAnsi="Times New Roman" w:cs="Times New Roman"/>
                <w:sz w:val="24"/>
                <w:szCs w:val="24"/>
              </w:rPr>
              <w:t>5</w:t>
            </w:r>
          </w:p>
        </w:tc>
        <w:tc>
          <w:tcPr>
            <w:tcW w:w="9490" w:type="dxa"/>
          </w:tcPr>
          <w:p w14:paraId="688CB67D" w14:textId="6C923004" w:rsidR="00B31726" w:rsidRPr="006E13FF" w:rsidRDefault="00B31726" w:rsidP="00B31726">
            <w:pPr>
              <w:tabs>
                <w:tab w:val="left" w:pos="991"/>
              </w:tabs>
              <w:spacing w:before="41"/>
              <w:rPr>
                <w:rFonts w:ascii="Times New Roman" w:hAnsi="Times New Roman" w:cs="Times New Roman"/>
                <w:sz w:val="24"/>
                <w:szCs w:val="24"/>
              </w:rPr>
            </w:pPr>
            <w:r w:rsidRPr="009B47E5">
              <w:rPr>
                <w:rFonts w:ascii="Times New Roman" w:hAnsi="Times New Roman" w:cs="Times New Roman"/>
                <w:sz w:val="24"/>
                <w:szCs w:val="24"/>
              </w:rPr>
              <w:t>Bioinformatics: A Biologist's Guide to Biocomputing and the Internet</w:t>
            </w:r>
            <w:r>
              <w:rPr>
                <w:rFonts w:ascii="Times New Roman" w:hAnsi="Times New Roman" w:cs="Times New Roman"/>
                <w:sz w:val="24"/>
                <w:szCs w:val="24"/>
              </w:rPr>
              <w:t xml:space="preserve"> by </w:t>
            </w:r>
            <w:r w:rsidRPr="009B47E5">
              <w:rPr>
                <w:rFonts w:ascii="Times New Roman" w:hAnsi="Times New Roman" w:cs="Times New Roman"/>
                <w:sz w:val="24"/>
                <w:szCs w:val="24"/>
              </w:rPr>
              <w:t>Stuart M. Brown</w:t>
            </w:r>
          </w:p>
        </w:tc>
      </w:tr>
      <w:tr w:rsidR="00B31726" w:rsidRPr="00831427" w14:paraId="445036C4" w14:textId="77777777" w:rsidTr="00AB3B9A">
        <w:trPr>
          <w:jc w:val="center"/>
        </w:trPr>
        <w:tc>
          <w:tcPr>
            <w:tcW w:w="575" w:type="dxa"/>
          </w:tcPr>
          <w:p w14:paraId="0E6091A4" w14:textId="15B38AEF" w:rsidR="00B31726" w:rsidRPr="00831427" w:rsidRDefault="00B31726" w:rsidP="00B31726">
            <w:pPr>
              <w:rPr>
                <w:rFonts w:ascii="Times New Roman" w:hAnsi="Times New Roman" w:cs="Times New Roman"/>
                <w:sz w:val="24"/>
                <w:szCs w:val="24"/>
              </w:rPr>
            </w:pPr>
            <w:r>
              <w:rPr>
                <w:rFonts w:ascii="Times New Roman" w:hAnsi="Times New Roman" w:cs="Times New Roman"/>
                <w:sz w:val="24"/>
                <w:szCs w:val="24"/>
              </w:rPr>
              <w:t>6</w:t>
            </w:r>
          </w:p>
        </w:tc>
        <w:tc>
          <w:tcPr>
            <w:tcW w:w="9490" w:type="dxa"/>
          </w:tcPr>
          <w:p w14:paraId="3F48EB03" w14:textId="77777777" w:rsidR="00B31726" w:rsidRPr="009B47E5" w:rsidRDefault="00B31726" w:rsidP="00B31726">
            <w:pPr>
              <w:tabs>
                <w:tab w:val="left" w:pos="991"/>
              </w:tabs>
              <w:spacing w:before="41"/>
              <w:rPr>
                <w:rFonts w:ascii="Times New Roman" w:hAnsi="Times New Roman" w:cs="Times New Roman"/>
                <w:sz w:val="24"/>
                <w:szCs w:val="24"/>
              </w:rPr>
            </w:pPr>
            <w:r w:rsidRPr="009B47E5">
              <w:rPr>
                <w:rFonts w:ascii="Times New Roman" w:hAnsi="Times New Roman" w:cs="Times New Roman"/>
                <w:sz w:val="24"/>
                <w:szCs w:val="24"/>
              </w:rPr>
              <w:t>Problems and Solutions in Biological Sequence Analysis</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by </w:t>
            </w:r>
            <w:r w:rsidRPr="009B47E5">
              <w:rPr>
                <w:rFonts w:ascii="Times New Roman" w:hAnsi="Times New Roman" w:cs="Times New Roman"/>
                <w:sz w:val="24"/>
                <w:szCs w:val="24"/>
              </w:rPr>
              <w:t xml:space="preserve"> Mark</w:t>
            </w:r>
            <w:proofErr w:type="gramEnd"/>
            <w:r w:rsidRPr="009B47E5">
              <w:rPr>
                <w:rFonts w:ascii="Times New Roman" w:hAnsi="Times New Roman" w:cs="Times New Roman"/>
                <w:sz w:val="24"/>
                <w:szCs w:val="24"/>
              </w:rPr>
              <w:t xml:space="preserve"> </w:t>
            </w:r>
            <w:proofErr w:type="spellStart"/>
            <w:r w:rsidRPr="009B47E5">
              <w:rPr>
                <w:rFonts w:ascii="Times New Roman" w:hAnsi="Times New Roman" w:cs="Times New Roman"/>
                <w:sz w:val="24"/>
                <w:szCs w:val="24"/>
              </w:rPr>
              <w:t>Borodovsky</w:t>
            </w:r>
            <w:proofErr w:type="spellEnd"/>
            <w:r w:rsidRPr="009B47E5">
              <w:rPr>
                <w:rFonts w:ascii="Times New Roman" w:hAnsi="Times New Roman" w:cs="Times New Roman"/>
                <w:sz w:val="24"/>
                <w:szCs w:val="24"/>
              </w:rPr>
              <w:t xml:space="preserve"> and Svetlana </w:t>
            </w:r>
            <w:proofErr w:type="spellStart"/>
            <w:r w:rsidRPr="009B47E5">
              <w:rPr>
                <w:rFonts w:ascii="Times New Roman" w:hAnsi="Times New Roman" w:cs="Times New Roman"/>
                <w:sz w:val="24"/>
                <w:szCs w:val="24"/>
              </w:rPr>
              <w:t>Ekisheva</w:t>
            </w:r>
            <w:proofErr w:type="spellEnd"/>
          </w:p>
          <w:p w14:paraId="29BFF614" w14:textId="5E8C0BE1" w:rsidR="00B31726" w:rsidRPr="009B47E5" w:rsidRDefault="00B31726" w:rsidP="00B31726">
            <w:pPr>
              <w:tabs>
                <w:tab w:val="left" w:pos="991"/>
              </w:tabs>
              <w:spacing w:before="41"/>
              <w:rPr>
                <w:rFonts w:ascii="Times New Roman" w:hAnsi="Times New Roman" w:cs="Times New Roman"/>
                <w:sz w:val="24"/>
                <w:szCs w:val="24"/>
              </w:rPr>
            </w:pPr>
          </w:p>
        </w:tc>
      </w:tr>
      <w:tr w:rsidR="00B31726" w:rsidRPr="00831427" w14:paraId="7636E3F0" w14:textId="77777777" w:rsidTr="00AB3B9A">
        <w:trPr>
          <w:jc w:val="center"/>
        </w:trPr>
        <w:tc>
          <w:tcPr>
            <w:tcW w:w="575" w:type="dxa"/>
          </w:tcPr>
          <w:p w14:paraId="4A69E46B" w14:textId="64F644A6" w:rsidR="00B31726" w:rsidRPr="00831427" w:rsidRDefault="001638E5" w:rsidP="00B31726">
            <w:pPr>
              <w:rPr>
                <w:rFonts w:ascii="Times New Roman" w:hAnsi="Times New Roman" w:cs="Times New Roman"/>
                <w:sz w:val="24"/>
                <w:szCs w:val="24"/>
              </w:rPr>
            </w:pPr>
            <w:r>
              <w:rPr>
                <w:rFonts w:ascii="Times New Roman" w:hAnsi="Times New Roman" w:cs="Times New Roman"/>
                <w:sz w:val="24"/>
                <w:szCs w:val="24"/>
              </w:rPr>
              <w:t>7</w:t>
            </w:r>
          </w:p>
        </w:tc>
        <w:tc>
          <w:tcPr>
            <w:tcW w:w="9490" w:type="dxa"/>
          </w:tcPr>
          <w:p w14:paraId="5B6CC10D" w14:textId="04A5BAA7" w:rsidR="00B31726" w:rsidRPr="00831427" w:rsidRDefault="001638E5" w:rsidP="00B31726">
            <w:pPr>
              <w:tabs>
                <w:tab w:val="left" w:pos="991"/>
              </w:tabs>
              <w:spacing w:before="41"/>
              <w:rPr>
                <w:rFonts w:ascii="Times New Roman" w:hAnsi="Times New Roman" w:cs="Times New Roman"/>
                <w:sz w:val="24"/>
                <w:szCs w:val="24"/>
              </w:rPr>
            </w:pPr>
            <w:r w:rsidRPr="001638E5">
              <w:rPr>
                <w:rFonts w:ascii="Times New Roman" w:hAnsi="Times New Roman" w:cs="Times New Roman"/>
                <w:sz w:val="24"/>
                <w:szCs w:val="24"/>
              </w:rPr>
              <w:t>Handbook of Horticulture (Vol. I &amp; II) | ICAR.</w:t>
            </w:r>
          </w:p>
        </w:tc>
      </w:tr>
      <w:tr w:rsidR="001638E5" w:rsidRPr="00831427" w14:paraId="137F7CB1" w14:textId="77777777" w:rsidTr="00AB3B9A">
        <w:trPr>
          <w:jc w:val="center"/>
        </w:trPr>
        <w:tc>
          <w:tcPr>
            <w:tcW w:w="575" w:type="dxa"/>
          </w:tcPr>
          <w:p w14:paraId="6F294C0B" w14:textId="2D37262D" w:rsidR="001638E5" w:rsidRDefault="00E00C78" w:rsidP="00B31726">
            <w:pPr>
              <w:rPr>
                <w:rFonts w:ascii="Times New Roman" w:hAnsi="Times New Roman" w:cs="Times New Roman"/>
                <w:sz w:val="24"/>
                <w:szCs w:val="24"/>
              </w:rPr>
            </w:pPr>
            <w:r>
              <w:rPr>
                <w:rFonts w:ascii="Times New Roman" w:hAnsi="Times New Roman" w:cs="Times New Roman"/>
                <w:sz w:val="24"/>
                <w:szCs w:val="24"/>
              </w:rPr>
              <w:t>8</w:t>
            </w:r>
          </w:p>
        </w:tc>
        <w:tc>
          <w:tcPr>
            <w:tcW w:w="9490" w:type="dxa"/>
          </w:tcPr>
          <w:p w14:paraId="1E573B02" w14:textId="1E11D578" w:rsidR="001638E5" w:rsidRPr="001638E5" w:rsidRDefault="00E00C78" w:rsidP="00B31726">
            <w:pPr>
              <w:tabs>
                <w:tab w:val="left" w:pos="991"/>
              </w:tabs>
              <w:spacing w:before="41"/>
              <w:rPr>
                <w:rFonts w:ascii="Times New Roman" w:hAnsi="Times New Roman" w:cs="Times New Roman"/>
                <w:sz w:val="24"/>
                <w:szCs w:val="24"/>
              </w:rPr>
            </w:pPr>
            <w:r w:rsidRPr="00E00C78">
              <w:rPr>
                <w:rFonts w:ascii="Times New Roman" w:hAnsi="Times New Roman" w:cs="Times New Roman"/>
                <w:sz w:val="24"/>
                <w:szCs w:val="24"/>
              </w:rPr>
              <w:t>Handbook of Horticulture by Chadha K L</w:t>
            </w:r>
          </w:p>
        </w:tc>
      </w:tr>
    </w:tbl>
    <w:p w14:paraId="32D374AF" w14:textId="77777777" w:rsidR="009506F8" w:rsidRDefault="009506F8" w:rsidP="009506F8">
      <w:pPr>
        <w:jc w:val="center"/>
        <w:rPr>
          <w:rFonts w:ascii="Times New Roman" w:hAnsi="Times New Roman" w:cs="Times New Roman"/>
          <w:b/>
          <w:color w:val="000000" w:themeColor="text1"/>
          <w:sz w:val="24"/>
          <w:szCs w:val="24"/>
        </w:rPr>
      </w:pPr>
    </w:p>
    <w:p w14:paraId="04D0795B" w14:textId="75303935" w:rsidR="009506F8" w:rsidRPr="00831427" w:rsidRDefault="009506F8" w:rsidP="009506F8">
      <w:pPr>
        <w:spacing w:after="0"/>
        <w:rPr>
          <w:rFonts w:ascii="Times New Roman" w:hAnsi="Times New Roman" w:cs="Times New Roman"/>
          <w:b/>
          <w:sz w:val="24"/>
          <w:szCs w:val="24"/>
        </w:rPr>
      </w:pPr>
      <w:r>
        <w:rPr>
          <w:rFonts w:ascii="Times New Roman" w:hAnsi="Times New Roman" w:cs="Times New Roman"/>
          <w:b/>
          <w:color w:val="000000" w:themeColor="text1"/>
          <w:sz w:val="24"/>
          <w:szCs w:val="24"/>
        </w:rPr>
        <w:br w:type="page"/>
      </w:r>
    </w:p>
    <w:p w14:paraId="6B5B0B98" w14:textId="77777777" w:rsidR="003E0FBC" w:rsidRPr="00831427" w:rsidRDefault="003E0FBC" w:rsidP="003E0FBC">
      <w:pPr>
        <w:spacing w:line="360" w:lineRule="auto"/>
        <w:jc w:val="both"/>
        <w:rPr>
          <w:rFonts w:ascii="Times New Roman" w:hAnsi="Times New Roman" w:cs="Times New Roman"/>
          <w:b/>
          <w:sz w:val="24"/>
          <w:szCs w:val="24"/>
        </w:rPr>
      </w:pPr>
    </w:p>
    <w:p w14:paraId="18063B88" w14:textId="78D3A818" w:rsidR="009973B6" w:rsidRDefault="009973B6">
      <w:pPr>
        <w:rPr>
          <w:rFonts w:ascii="Times New Roman" w:hAnsi="Times New Roman" w:cs="Times New Roman"/>
          <w:b/>
          <w:sz w:val="24"/>
          <w:szCs w:val="24"/>
        </w:rPr>
      </w:pPr>
    </w:p>
    <w:p w14:paraId="4F8B371F" w14:textId="16034F4F" w:rsidR="003E0FBC" w:rsidRPr="00831427" w:rsidRDefault="003E0FBC" w:rsidP="003E0FBC">
      <w:pPr>
        <w:spacing w:after="0"/>
        <w:jc w:val="center"/>
        <w:rPr>
          <w:rFonts w:ascii="Times New Roman" w:hAnsi="Times New Roman" w:cs="Times New Roman"/>
          <w:b/>
          <w:sz w:val="24"/>
          <w:szCs w:val="24"/>
        </w:rPr>
      </w:pPr>
      <w:r w:rsidRPr="00831427">
        <w:rPr>
          <w:rFonts w:ascii="Times New Roman" w:hAnsi="Times New Roman" w:cs="Times New Roman"/>
          <w:b/>
          <w:sz w:val="24"/>
          <w:szCs w:val="24"/>
        </w:rPr>
        <w:t>Course Code and Title: S</w:t>
      </w:r>
      <w:r w:rsidR="009C635E">
        <w:rPr>
          <w:rFonts w:ascii="Times New Roman" w:hAnsi="Times New Roman" w:cs="Times New Roman"/>
          <w:b/>
          <w:sz w:val="24"/>
          <w:szCs w:val="24"/>
        </w:rPr>
        <w:t>210</w:t>
      </w:r>
      <w:r w:rsidRPr="00831427">
        <w:rPr>
          <w:rFonts w:ascii="Times New Roman" w:hAnsi="Times New Roman" w:cs="Times New Roman"/>
          <w:b/>
          <w:sz w:val="24"/>
          <w:szCs w:val="24"/>
        </w:rPr>
        <w:t>BOP (MAJOR):  PRACTICAL I</w:t>
      </w:r>
      <w:r w:rsidR="00AD2757" w:rsidRPr="00831427">
        <w:rPr>
          <w:rFonts w:ascii="Times New Roman" w:hAnsi="Times New Roman" w:cs="Times New Roman"/>
          <w:b/>
          <w:sz w:val="24"/>
          <w:szCs w:val="24"/>
        </w:rPr>
        <w:t>I</w:t>
      </w:r>
      <w:r w:rsidRPr="00831427">
        <w:rPr>
          <w:rFonts w:ascii="Times New Roman" w:hAnsi="Times New Roman" w:cs="Times New Roman"/>
          <w:b/>
          <w:sz w:val="24"/>
          <w:szCs w:val="24"/>
        </w:rPr>
        <w:t xml:space="preserve"> BOTANY</w:t>
      </w:r>
    </w:p>
    <w:tbl>
      <w:tblPr>
        <w:tblStyle w:val="TableGrid"/>
        <w:tblpPr w:leftFromText="180" w:rightFromText="180" w:vertAnchor="text" w:horzAnchor="margin" w:tblpXSpec="center" w:tblpY="79"/>
        <w:tblW w:w="9323" w:type="dxa"/>
        <w:tblLook w:val="04A0" w:firstRow="1" w:lastRow="0" w:firstColumn="1" w:lastColumn="0" w:noHBand="0" w:noVBand="1"/>
      </w:tblPr>
      <w:tblGrid>
        <w:gridCol w:w="1555"/>
        <w:gridCol w:w="1701"/>
        <w:gridCol w:w="3260"/>
        <w:gridCol w:w="2807"/>
      </w:tblGrid>
      <w:tr w:rsidR="00AD2757" w:rsidRPr="00831427" w14:paraId="53EAC413" w14:textId="77777777" w:rsidTr="00030C33">
        <w:trPr>
          <w:trHeight w:val="418"/>
        </w:trPr>
        <w:tc>
          <w:tcPr>
            <w:tcW w:w="1555" w:type="dxa"/>
          </w:tcPr>
          <w:p w14:paraId="4BA1B50B" w14:textId="1A258F6C" w:rsidR="00AD2757" w:rsidRPr="00831427" w:rsidRDefault="00AD2757" w:rsidP="00030C33">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Level: </w:t>
            </w:r>
            <w:r w:rsidR="009C635E">
              <w:rPr>
                <w:rFonts w:ascii="Times New Roman" w:hAnsi="Times New Roman" w:cs="Times New Roman"/>
                <w:b/>
                <w:color w:val="000000" w:themeColor="text1"/>
                <w:sz w:val="24"/>
                <w:szCs w:val="24"/>
              </w:rPr>
              <w:t>5.0</w:t>
            </w:r>
            <w:r w:rsidRPr="00831427">
              <w:rPr>
                <w:rFonts w:ascii="Times New Roman" w:hAnsi="Times New Roman" w:cs="Times New Roman"/>
                <w:b/>
                <w:color w:val="000000" w:themeColor="text1"/>
                <w:sz w:val="24"/>
                <w:szCs w:val="24"/>
              </w:rPr>
              <w:t xml:space="preserve"> </w:t>
            </w:r>
          </w:p>
        </w:tc>
        <w:tc>
          <w:tcPr>
            <w:tcW w:w="1701" w:type="dxa"/>
          </w:tcPr>
          <w:p w14:paraId="15AB4E40" w14:textId="77777777" w:rsidR="00AD2757" w:rsidRPr="00831427" w:rsidRDefault="00AD2757" w:rsidP="00030C33">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Credits: 02</w:t>
            </w:r>
          </w:p>
        </w:tc>
        <w:tc>
          <w:tcPr>
            <w:tcW w:w="3260" w:type="dxa"/>
          </w:tcPr>
          <w:p w14:paraId="67E5AC43" w14:textId="61E8EEAD" w:rsidR="00AD2757" w:rsidRPr="00831427" w:rsidRDefault="00AD2757" w:rsidP="001C739C">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Number of Lectures:  </w:t>
            </w:r>
            <w:r w:rsidR="001C739C">
              <w:rPr>
                <w:rFonts w:ascii="Times New Roman" w:hAnsi="Times New Roman" w:cs="Times New Roman"/>
                <w:b/>
                <w:color w:val="000000" w:themeColor="text1"/>
                <w:sz w:val="24"/>
                <w:szCs w:val="24"/>
              </w:rPr>
              <w:t>6</w:t>
            </w:r>
            <w:r w:rsidRPr="00831427">
              <w:rPr>
                <w:rFonts w:ascii="Times New Roman" w:hAnsi="Times New Roman" w:cs="Times New Roman"/>
                <w:b/>
                <w:color w:val="000000" w:themeColor="text1"/>
                <w:sz w:val="24"/>
                <w:szCs w:val="24"/>
              </w:rPr>
              <w:t>0</w:t>
            </w:r>
          </w:p>
        </w:tc>
        <w:tc>
          <w:tcPr>
            <w:tcW w:w="2807" w:type="dxa"/>
          </w:tcPr>
          <w:p w14:paraId="710E7D53" w14:textId="1AFE8EBF" w:rsidR="00AD2757" w:rsidRPr="00831427" w:rsidRDefault="00AD2757" w:rsidP="00030C33">
            <w:pP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Semester-I</w:t>
            </w:r>
            <w:r w:rsidR="00BA56C9">
              <w:rPr>
                <w:rFonts w:ascii="Times New Roman" w:hAnsi="Times New Roman" w:cs="Times New Roman"/>
                <w:b/>
                <w:color w:val="000000" w:themeColor="text1"/>
                <w:sz w:val="24"/>
                <w:szCs w:val="24"/>
              </w:rPr>
              <w:t>V</w:t>
            </w:r>
          </w:p>
        </w:tc>
      </w:tr>
    </w:tbl>
    <w:p w14:paraId="1394B99F" w14:textId="7070EE88" w:rsidR="00AD2757" w:rsidRPr="00831427" w:rsidRDefault="00AD2757" w:rsidP="003E0FBC">
      <w:pPr>
        <w:spacing w:after="0"/>
        <w:jc w:val="center"/>
        <w:rPr>
          <w:rFonts w:ascii="Times New Roman" w:hAnsi="Times New Roman" w:cs="Times New Roman"/>
          <w:b/>
          <w:color w:val="FF0000"/>
          <w:sz w:val="24"/>
          <w:szCs w:val="24"/>
        </w:rPr>
      </w:pPr>
    </w:p>
    <w:p w14:paraId="377BCB3F" w14:textId="77777777" w:rsidR="00AD2757" w:rsidRPr="00831427" w:rsidRDefault="00AD2757" w:rsidP="003E0FBC">
      <w:pPr>
        <w:spacing w:after="0"/>
        <w:jc w:val="center"/>
        <w:rPr>
          <w:rFonts w:ascii="Times New Roman" w:hAnsi="Times New Roman" w:cs="Times New Roman"/>
          <w:b/>
          <w:color w:val="FF0000"/>
          <w:sz w:val="24"/>
          <w:szCs w:val="24"/>
        </w:rPr>
      </w:pPr>
    </w:p>
    <w:p w14:paraId="1B2CFEEA" w14:textId="77777777" w:rsidR="00AD2757" w:rsidRPr="00831427" w:rsidRDefault="00AD2757" w:rsidP="00AD2757">
      <w:pPr>
        <w:spacing w:after="0" w:line="360" w:lineRule="auto"/>
        <w:rPr>
          <w:rFonts w:ascii="Times New Roman" w:hAnsi="Times New Roman" w:cs="Times New Roman"/>
          <w:b/>
          <w:sz w:val="24"/>
          <w:szCs w:val="24"/>
        </w:rPr>
      </w:pPr>
      <w:r w:rsidRPr="00831427">
        <w:rPr>
          <w:rFonts w:ascii="Times New Roman" w:hAnsi="Times New Roman" w:cs="Times New Roman"/>
          <w:b/>
          <w:sz w:val="24"/>
          <w:szCs w:val="24"/>
        </w:rPr>
        <w:t>Instructions:</w:t>
      </w:r>
    </w:p>
    <w:p w14:paraId="283C0B9C" w14:textId="0EFA4D12" w:rsidR="00AD2757" w:rsidRPr="00831427" w:rsidRDefault="00AD2757" w:rsidP="009712E9">
      <w:pPr>
        <w:pStyle w:val="ListParagraph"/>
        <w:widowControl w:val="0"/>
        <w:numPr>
          <w:ilvl w:val="0"/>
          <w:numId w:val="7"/>
        </w:numPr>
        <w:autoSpaceDE w:val="0"/>
        <w:autoSpaceDN w:val="0"/>
        <w:spacing w:before="41" w:after="0" w:line="360" w:lineRule="auto"/>
        <w:contextualSpacing w:val="0"/>
        <w:jc w:val="both"/>
        <w:rPr>
          <w:rFonts w:ascii="Times New Roman" w:hAnsi="Times New Roman" w:cs="Times New Roman"/>
          <w:sz w:val="24"/>
          <w:szCs w:val="24"/>
        </w:rPr>
      </w:pPr>
      <w:r w:rsidRPr="00831427">
        <w:rPr>
          <w:rFonts w:ascii="Times New Roman" w:hAnsi="Times New Roman" w:cs="Times New Roman"/>
          <w:sz w:val="24"/>
          <w:szCs w:val="24"/>
        </w:rPr>
        <w:t xml:space="preserve">All the </w:t>
      </w:r>
      <w:r w:rsidR="00090D20" w:rsidRPr="00831427">
        <w:rPr>
          <w:rFonts w:ascii="Times New Roman" w:hAnsi="Times New Roman" w:cs="Times New Roman"/>
          <w:sz w:val="24"/>
          <w:szCs w:val="24"/>
        </w:rPr>
        <w:t>observations</w:t>
      </w:r>
      <w:r w:rsidRPr="00831427">
        <w:rPr>
          <w:rFonts w:ascii="Times New Roman" w:hAnsi="Times New Roman" w:cs="Times New Roman"/>
          <w:sz w:val="24"/>
          <w:szCs w:val="24"/>
        </w:rPr>
        <w:t xml:space="preserve"> and readings</w:t>
      </w:r>
      <w:r w:rsidR="00090D20" w:rsidRPr="00831427">
        <w:rPr>
          <w:rFonts w:ascii="Times New Roman" w:hAnsi="Times New Roman" w:cs="Times New Roman"/>
          <w:sz w:val="24"/>
          <w:szCs w:val="24"/>
        </w:rPr>
        <w:t xml:space="preserve"> after calculation</w:t>
      </w:r>
      <w:r w:rsidRPr="00831427">
        <w:rPr>
          <w:rFonts w:ascii="Times New Roman" w:hAnsi="Times New Roman" w:cs="Times New Roman"/>
          <w:sz w:val="24"/>
          <w:szCs w:val="24"/>
        </w:rPr>
        <w:t xml:space="preserve"> should be written with proper units </w:t>
      </w:r>
      <w:r w:rsidR="00090D20" w:rsidRPr="00831427">
        <w:rPr>
          <w:rFonts w:ascii="Times New Roman" w:hAnsi="Times New Roman" w:cs="Times New Roman"/>
          <w:sz w:val="24"/>
          <w:szCs w:val="24"/>
        </w:rPr>
        <w:t>in conclusion</w:t>
      </w:r>
      <w:r w:rsidRPr="00831427">
        <w:rPr>
          <w:rFonts w:ascii="Times New Roman" w:hAnsi="Times New Roman" w:cs="Times New Roman"/>
          <w:sz w:val="24"/>
          <w:szCs w:val="24"/>
        </w:rPr>
        <w:t>.</w:t>
      </w:r>
    </w:p>
    <w:p w14:paraId="229626C8" w14:textId="77777777" w:rsidR="00AD2757" w:rsidRPr="00831427" w:rsidRDefault="00AD2757" w:rsidP="009712E9">
      <w:pPr>
        <w:pStyle w:val="ListParagraph"/>
        <w:widowControl w:val="0"/>
        <w:numPr>
          <w:ilvl w:val="0"/>
          <w:numId w:val="7"/>
        </w:numPr>
        <w:autoSpaceDE w:val="0"/>
        <w:autoSpaceDN w:val="0"/>
        <w:spacing w:before="41" w:after="0" w:line="360" w:lineRule="auto"/>
        <w:contextualSpacing w:val="0"/>
        <w:jc w:val="both"/>
        <w:rPr>
          <w:rFonts w:ascii="Times New Roman" w:hAnsi="Times New Roman" w:cs="Times New Roman"/>
          <w:sz w:val="24"/>
          <w:szCs w:val="24"/>
        </w:rPr>
      </w:pPr>
      <w:r w:rsidRPr="00831427">
        <w:rPr>
          <w:rFonts w:ascii="Times New Roman" w:hAnsi="Times New Roman" w:cs="Times New Roman"/>
          <w:sz w:val="24"/>
          <w:szCs w:val="24"/>
        </w:rPr>
        <w:t>After completing all the required number of experiments in the semester and recording them in journal, student will have to get their journal certified and Produce the certified journal at the time of practical examination.</w:t>
      </w:r>
    </w:p>
    <w:p w14:paraId="755A8897" w14:textId="7A227A81" w:rsidR="00AD2757" w:rsidRPr="00831427" w:rsidRDefault="00AD2757" w:rsidP="009712E9">
      <w:pPr>
        <w:pStyle w:val="ListParagraph"/>
        <w:widowControl w:val="0"/>
        <w:numPr>
          <w:ilvl w:val="0"/>
          <w:numId w:val="7"/>
        </w:numPr>
        <w:autoSpaceDE w:val="0"/>
        <w:autoSpaceDN w:val="0"/>
        <w:spacing w:before="41" w:after="0" w:line="360" w:lineRule="auto"/>
        <w:contextualSpacing w:val="0"/>
        <w:jc w:val="both"/>
        <w:rPr>
          <w:rFonts w:ascii="Times New Roman" w:hAnsi="Times New Roman" w:cs="Times New Roman"/>
          <w:sz w:val="24"/>
          <w:szCs w:val="24"/>
        </w:rPr>
      </w:pPr>
      <w:r w:rsidRPr="00831427">
        <w:rPr>
          <w:rFonts w:ascii="Times New Roman" w:hAnsi="Times New Roman" w:cs="Times New Roman"/>
          <w:sz w:val="24"/>
          <w:szCs w:val="24"/>
        </w:rPr>
        <w:t xml:space="preserve">While evaluating practical, weightage should be given to </w:t>
      </w:r>
      <w:r w:rsidR="00090D20" w:rsidRPr="00831427">
        <w:rPr>
          <w:rFonts w:ascii="Times New Roman" w:hAnsi="Times New Roman" w:cs="Times New Roman"/>
          <w:sz w:val="24"/>
          <w:szCs w:val="24"/>
        </w:rPr>
        <w:t>sketch</w:t>
      </w:r>
      <w:r w:rsidRPr="00831427">
        <w:rPr>
          <w:rFonts w:ascii="Times New Roman" w:hAnsi="Times New Roman" w:cs="Times New Roman"/>
          <w:sz w:val="24"/>
          <w:szCs w:val="24"/>
        </w:rPr>
        <w:t xml:space="preserve"> diagram, observations, tabular representation, experimental skills and procedure, graph, calculation and result.</w:t>
      </w:r>
    </w:p>
    <w:p w14:paraId="2D370311" w14:textId="336B5AF8" w:rsidR="00AD2757" w:rsidRPr="00831427" w:rsidRDefault="00AD2757" w:rsidP="009712E9">
      <w:pPr>
        <w:pStyle w:val="ListParagraph"/>
        <w:widowControl w:val="0"/>
        <w:numPr>
          <w:ilvl w:val="0"/>
          <w:numId w:val="7"/>
        </w:numPr>
        <w:autoSpaceDE w:val="0"/>
        <w:autoSpaceDN w:val="0"/>
        <w:spacing w:before="41" w:after="0" w:line="360" w:lineRule="auto"/>
        <w:contextualSpacing w:val="0"/>
        <w:jc w:val="both"/>
        <w:rPr>
          <w:rFonts w:ascii="Times New Roman" w:hAnsi="Times New Roman" w:cs="Times New Roman"/>
          <w:b/>
          <w:sz w:val="24"/>
          <w:szCs w:val="24"/>
        </w:rPr>
      </w:pPr>
      <w:r w:rsidRPr="00831427">
        <w:rPr>
          <w:rFonts w:ascii="Times New Roman" w:hAnsi="Times New Roman" w:cs="Times New Roman"/>
          <w:sz w:val="24"/>
          <w:szCs w:val="24"/>
        </w:rPr>
        <w:t>Skill of doing the experiment</w:t>
      </w:r>
      <w:r w:rsidR="00090D20" w:rsidRPr="00831427">
        <w:rPr>
          <w:rFonts w:ascii="Times New Roman" w:hAnsi="Times New Roman" w:cs="Times New Roman"/>
          <w:sz w:val="24"/>
          <w:szCs w:val="24"/>
        </w:rPr>
        <w:t>s</w:t>
      </w:r>
      <w:r w:rsidRPr="00831427">
        <w:rPr>
          <w:rFonts w:ascii="Times New Roman" w:hAnsi="Times New Roman" w:cs="Times New Roman"/>
          <w:sz w:val="24"/>
          <w:szCs w:val="24"/>
        </w:rPr>
        <w:t xml:space="preserve"> and understanding </w:t>
      </w:r>
      <w:r w:rsidR="00090D20" w:rsidRPr="00831427">
        <w:rPr>
          <w:rFonts w:ascii="Times New Roman" w:hAnsi="Times New Roman" w:cs="Times New Roman"/>
          <w:sz w:val="24"/>
          <w:szCs w:val="24"/>
        </w:rPr>
        <w:t>botanical</w:t>
      </w:r>
      <w:r w:rsidRPr="00831427">
        <w:rPr>
          <w:rFonts w:ascii="Times New Roman" w:hAnsi="Times New Roman" w:cs="Times New Roman"/>
          <w:sz w:val="24"/>
          <w:szCs w:val="24"/>
        </w:rPr>
        <w:t xml:space="preserve"> concepts should be more important</w:t>
      </w:r>
      <w:r w:rsidR="00090D20" w:rsidRPr="00831427">
        <w:rPr>
          <w:rFonts w:ascii="Times New Roman" w:hAnsi="Times New Roman" w:cs="Times New Roman"/>
          <w:sz w:val="24"/>
          <w:szCs w:val="24"/>
        </w:rPr>
        <w:t>.</w:t>
      </w:r>
    </w:p>
    <w:p w14:paraId="27CE1694" w14:textId="77777777" w:rsidR="00AD2757" w:rsidRPr="00831427" w:rsidRDefault="00AD2757" w:rsidP="00AD2757">
      <w:pPr>
        <w:spacing w:after="0"/>
        <w:rPr>
          <w:rFonts w:ascii="Times New Roman" w:hAnsi="Times New Roman" w:cs="Times New Roman"/>
          <w:sz w:val="24"/>
          <w:szCs w:val="24"/>
        </w:rPr>
      </w:pPr>
      <w:r w:rsidRPr="00831427">
        <w:rPr>
          <w:rFonts w:ascii="Times New Roman" w:hAnsi="Times New Roman" w:cs="Times New Roman"/>
          <w:b/>
          <w:sz w:val="24"/>
          <w:szCs w:val="24"/>
        </w:rPr>
        <w:t>Learning Outcome:</w:t>
      </w:r>
      <w:r w:rsidRPr="00831427">
        <w:rPr>
          <w:rFonts w:ascii="Times New Roman" w:hAnsi="Times New Roman" w:cs="Times New Roman"/>
          <w:sz w:val="24"/>
          <w:szCs w:val="24"/>
        </w:rPr>
        <w:t xml:space="preserve"> On successful completion of this course students will be able to:</w:t>
      </w:r>
    </w:p>
    <w:p w14:paraId="48653EF4" w14:textId="5C895F45" w:rsidR="00090D20" w:rsidRPr="00831427" w:rsidRDefault="00090D20" w:rsidP="009712E9">
      <w:pPr>
        <w:pStyle w:val="ListParagraph"/>
        <w:numPr>
          <w:ilvl w:val="0"/>
          <w:numId w:val="16"/>
        </w:numPr>
        <w:spacing w:after="0" w:line="240" w:lineRule="auto"/>
        <w:rPr>
          <w:rFonts w:ascii="Times New Roman" w:hAnsi="Times New Roman" w:cs="Times New Roman"/>
          <w:sz w:val="24"/>
          <w:szCs w:val="24"/>
        </w:rPr>
      </w:pPr>
      <w:r w:rsidRPr="00831427">
        <w:rPr>
          <w:rFonts w:ascii="Times New Roman" w:hAnsi="Times New Roman" w:cs="Times New Roman"/>
          <w:sz w:val="24"/>
          <w:szCs w:val="24"/>
        </w:rPr>
        <w:t xml:space="preserve">Identify and classify </w:t>
      </w:r>
      <w:r w:rsidR="005A6602">
        <w:rPr>
          <w:rFonts w:ascii="Times New Roman" w:hAnsi="Times New Roman" w:cs="Times New Roman"/>
          <w:sz w:val="24"/>
          <w:szCs w:val="24"/>
        </w:rPr>
        <w:t>fungi</w:t>
      </w:r>
      <w:r w:rsidR="00FF05F4">
        <w:rPr>
          <w:rFonts w:ascii="Times New Roman" w:hAnsi="Times New Roman" w:cs="Times New Roman"/>
          <w:sz w:val="24"/>
          <w:szCs w:val="24"/>
        </w:rPr>
        <w:t xml:space="preserve">, </w:t>
      </w:r>
      <w:proofErr w:type="spellStart"/>
      <w:r w:rsidRPr="00831427">
        <w:rPr>
          <w:rFonts w:ascii="Times New Roman" w:hAnsi="Times New Roman" w:cs="Times New Roman"/>
          <w:sz w:val="24"/>
          <w:szCs w:val="24"/>
        </w:rPr>
        <w:t>angiospermic</w:t>
      </w:r>
      <w:proofErr w:type="spellEnd"/>
      <w:r w:rsidRPr="00831427">
        <w:rPr>
          <w:rFonts w:ascii="Times New Roman" w:hAnsi="Times New Roman" w:cs="Times New Roman"/>
          <w:sz w:val="24"/>
          <w:szCs w:val="24"/>
        </w:rPr>
        <w:t xml:space="preserve"> plants on basis of general characters and principles of taxonomy</w:t>
      </w:r>
    </w:p>
    <w:p w14:paraId="6F2CE371" w14:textId="77777777" w:rsidR="00090D20" w:rsidRPr="00831427" w:rsidRDefault="00090D20" w:rsidP="009712E9">
      <w:pPr>
        <w:pStyle w:val="ListParagraph"/>
        <w:numPr>
          <w:ilvl w:val="0"/>
          <w:numId w:val="16"/>
        </w:numPr>
        <w:spacing w:after="0" w:line="240" w:lineRule="auto"/>
        <w:rPr>
          <w:rFonts w:ascii="Times New Roman" w:hAnsi="Times New Roman" w:cs="Times New Roman"/>
          <w:sz w:val="24"/>
          <w:szCs w:val="24"/>
        </w:rPr>
      </w:pPr>
      <w:r w:rsidRPr="00831427">
        <w:rPr>
          <w:rFonts w:ascii="Times New Roman" w:hAnsi="Times New Roman" w:cs="Times New Roman"/>
          <w:sz w:val="24"/>
          <w:szCs w:val="24"/>
        </w:rPr>
        <w:t>Understand basic terminology regarding plant body.</w:t>
      </w:r>
    </w:p>
    <w:p w14:paraId="281E46DC" w14:textId="77777777" w:rsidR="00090D20" w:rsidRPr="00831427" w:rsidRDefault="00090D20" w:rsidP="009712E9">
      <w:pPr>
        <w:pStyle w:val="ListParagraph"/>
        <w:numPr>
          <w:ilvl w:val="0"/>
          <w:numId w:val="16"/>
        </w:numPr>
        <w:spacing w:after="0" w:line="240" w:lineRule="auto"/>
        <w:rPr>
          <w:rFonts w:ascii="Times New Roman" w:hAnsi="Times New Roman" w:cs="Times New Roman"/>
          <w:sz w:val="24"/>
          <w:szCs w:val="24"/>
        </w:rPr>
      </w:pPr>
      <w:r w:rsidRPr="00831427">
        <w:rPr>
          <w:rFonts w:ascii="Times New Roman" w:hAnsi="Times New Roman" w:cs="Times New Roman"/>
          <w:sz w:val="24"/>
          <w:szCs w:val="24"/>
        </w:rPr>
        <w:t xml:space="preserve">Evaluate economic importance of gymnosperm &amp; </w:t>
      </w:r>
      <w:proofErr w:type="spellStart"/>
      <w:r w:rsidRPr="00831427">
        <w:rPr>
          <w:rFonts w:ascii="Times New Roman" w:hAnsi="Times New Roman" w:cs="Times New Roman"/>
          <w:sz w:val="24"/>
          <w:szCs w:val="24"/>
        </w:rPr>
        <w:t>angiospermic</w:t>
      </w:r>
      <w:proofErr w:type="spellEnd"/>
      <w:r w:rsidRPr="00831427">
        <w:rPr>
          <w:rFonts w:ascii="Times New Roman" w:hAnsi="Times New Roman" w:cs="Times New Roman"/>
          <w:sz w:val="24"/>
          <w:szCs w:val="24"/>
        </w:rPr>
        <w:t xml:space="preserve"> plants.</w:t>
      </w:r>
    </w:p>
    <w:p w14:paraId="2C913379" w14:textId="41B50C2F" w:rsidR="00090D20" w:rsidRPr="00831427" w:rsidRDefault="00090D20" w:rsidP="009712E9">
      <w:pPr>
        <w:pStyle w:val="ListParagraph"/>
        <w:numPr>
          <w:ilvl w:val="0"/>
          <w:numId w:val="16"/>
        </w:numPr>
        <w:spacing w:after="0" w:line="240" w:lineRule="auto"/>
        <w:rPr>
          <w:rFonts w:ascii="Times New Roman" w:hAnsi="Times New Roman" w:cs="Times New Roman"/>
          <w:sz w:val="24"/>
          <w:szCs w:val="24"/>
        </w:rPr>
      </w:pPr>
      <w:r w:rsidRPr="00831427">
        <w:rPr>
          <w:rFonts w:ascii="Times New Roman" w:hAnsi="Times New Roman" w:cs="Times New Roman"/>
          <w:sz w:val="24"/>
          <w:szCs w:val="24"/>
        </w:rPr>
        <w:t xml:space="preserve">Justify different stages in the life cycle of </w:t>
      </w:r>
      <w:r w:rsidR="00FF05F4" w:rsidRPr="00FF05F4">
        <w:rPr>
          <w:i/>
          <w:iCs/>
        </w:rPr>
        <w:t>Erysiphe</w:t>
      </w:r>
      <w:r w:rsidRPr="00831427">
        <w:rPr>
          <w:rFonts w:ascii="Times New Roman" w:hAnsi="Times New Roman" w:cs="Times New Roman"/>
          <w:sz w:val="24"/>
          <w:szCs w:val="24"/>
        </w:rPr>
        <w:t>.</w:t>
      </w:r>
    </w:p>
    <w:p w14:paraId="244571C1" w14:textId="77777777" w:rsidR="00090D20" w:rsidRPr="00831427" w:rsidRDefault="00090D20" w:rsidP="009712E9">
      <w:pPr>
        <w:pStyle w:val="ListParagraph"/>
        <w:widowControl w:val="0"/>
        <w:numPr>
          <w:ilvl w:val="0"/>
          <w:numId w:val="16"/>
        </w:numPr>
        <w:tabs>
          <w:tab w:val="left" w:pos="1121"/>
        </w:tabs>
        <w:autoSpaceDE w:val="0"/>
        <w:autoSpaceDN w:val="0"/>
        <w:spacing w:after="0" w:line="240" w:lineRule="auto"/>
        <w:rPr>
          <w:rFonts w:ascii="Times New Roman" w:hAnsi="Times New Roman" w:cs="Times New Roman"/>
          <w:sz w:val="24"/>
          <w:szCs w:val="24"/>
        </w:rPr>
      </w:pPr>
      <w:r w:rsidRPr="00831427">
        <w:rPr>
          <w:rFonts w:ascii="Times New Roman" w:hAnsi="Times New Roman" w:cs="Times New Roman"/>
          <w:sz w:val="24"/>
          <w:szCs w:val="24"/>
        </w:rPr>
        <w:t>Understand photosynthetic steps and why plants are important for mankind.</w:t>
      </w:r>
    </w:p>
    <w:p w14:paraId="1729B189" w14:textId="77777777" w:rsidR="00090D20" w:rsidRPr="00831427" w:rsidRDefault="00090D20" w:rsidP="009712E9">
      <w:pPr>
        <w:pStyle w:val="ListParagraph"/>
        <w:widowControl w:val="0"/>
        <w:numPr>
          <w:ilvl w:val="0"/>
          <w:numId w:val="16"/>
        </w:numPr>
        <w:tabs>
          <w:tab w:val="left" w:pos="1121"/>
        </w:tabs>
        <w:autoSpaceDE w:val="0"/>
        <w:autoSpaceDN w:val="0"/>
        <w:spacing w:after="0" w:line="240" w:lineRule="auto"/>
        <w:rPr>
          <w:rFonts w:ascii="Times New Roman" w:hAnsi="Times New Roman" w:cs="Times New Roman"/>
          <w:sz w:val="24"/>
          <w:szCs w:val="24"/>
        </w:rPr>
      </w:pPr>
      <w:r w:rsidRPr="00831427">
        <w:rPr>
          <w:rFonts w:ascii="Times New Roman" w:hAnsi="Times New Roman" w:cs="Times New Roman"/>
          <w:sz w:val="24"/>
          <w:szCs w:val="24"/>
        </w:rPr>
        <w:t>Explain the type of tissues with their differentiation on basis of functions.</w:t>
      </w:r>
    </w:p>
    <w:p w14:paraId="358CA5FE" w14:textId="77777777" w:rsidR="00090D20" w:rsidRPr="00831427" w:rsidRDefault="00090D20" w:rsidP="009712E9">
      <w:pPr>
        <w:pStyle w:val="ListParagraph"/>
        <w:widowControl w:val="0"/>
        <w:numPr>
          <w:ilvl w:val="0"/>
          <w:numId w:val="16"/>
        </w:numPr>
        <w:tabs>
          <w:tab w:val="left" w:pos="1121"/>
        </w:tabs>
        <w:autoSpaceDE w:val="0"/>
        <w:autoSpaceDN w:val="0"/>
        <w:spacing w:after="0" w:line="240" w:lineRule="auto"/>
        <w:rPr>
          <w:rFonts w:ascii="Times New Roman" w:hAnsi="Times New Roman" w:cs="Times New Roman"/>
          <w:sz w:val="24"/>
          <w:szCs w:val="24"/>
        </w:rPr>
      </w:pPr>
      <w:r w:rsidRPr="00831427">
        <w:rPr>
          <w:rFonts w:ascii="Times New Roman" w:hAnsi="Times New Roman" w:cs="Times New Roman"/>
          <w:sz w:val="24"/>
          <w:szCs w:val="24"/>
        </w:rPr>
        <w:t>Describe importance of primary and secondary metabolites for living things.</w:t>
      </w:r>
    </w:p>
    <w:p w14:paraId="4E530BE3" w14:textId="1FBE5499" w:rsidR="00090D20" w:rsidRPr="00831427" w:rsidRDefault="00090D20" w:rsidP="00FF05F4">
      <w:pPr>
        <w:pStyle w:val="ListParagraph"/>
        <w:widowControl w:val="0"/>
        <w:numPr>
          <w:ilvl w:val="0"/>
          <w:numId w:val="16"/>
        </w:numPr>
        <w:tabs>
          <w:tab w:val="left" w:pos="1121"/>
        </w:tabs>
        <w:autoSpaceDE w:val="0"/>
        <w:autoSpaceDN w:val="0"/>
        <w:spacing w:after="0" w:line="240" w:lineRule="auto"/>
        <w:rPr>
          <w:rFonts w:ascii="Times New Roman" w:hAnsi="Times New Roman" w:cs="Times New Roman"/>
          <w:sz w:val="24"/>
          <w:szCs w:val="24"/>
        </w:rPr>
      </w:pPr>
      <w:r w:rsidRPr="00831427">
        <w:rPr>
          <w:rFonts w:ascii="Times New Roman" w:hAnsi="Times New Roman" w:cs="Times New Roman"/>
          <w:sz w:val="24"/>
          <w:szCs w:val="24"/>
        </w:rPr>
        <w:t>Explore ethnomedicinal plants of their area.</w:t>
      </w:r>
    </w:p>
    <w:p w14:paraId="62FBF162" w14:textId="5FECC481" w:rsidR="00090D20" w:rsidRPr="00831427" w:rsidRDefault="00090D20" w:rsidP="009712E9">
      <w:pPr>
        <w:pStyle w:val="ListParagraph"/>
        <w:numPr>
          <w:ilvl w:val="0"/>
          <w:numId w:val="16"/>
        </w:numPr>
        <w:rPr>
          <w:rFonts w:ascii="Times New Roman" w:hAnsi="Times New Roman" w:cs="Times New Roman"/>
          <w:sz w:val="24"/>
          <w:szCs w:val="24"/>
        </w:rPr>
      </w:pPr>
      <w:r w:rsidRPr="00831427">
        <w:rPr>
          <w:rFonts w:ascii="Times New Roman" w:hAnsi="Times New Roman" w:cs="Times New Roman"/>
          <w:sz w:val="24"/>
          <w:szCs w:val="24"/>
        </w:rPr>
        <w:t>Identify and classify Fungi and bryophytes on basis of general characters and principles of taxonomy</w:t>
      </w:r>
    </w:p>
    <w:p w14:paraId="76682858" w14:textId="77777777" w:rsidR="00090D20" w:rsidRPr="00831427" w:rsidRDefault="00090D20" w:rsidP="009712E9">
      <w:pPr>
        <w:pStyle w:val="ListParagraph"/>
        <w:numPr>
          <w:ilvl w:val="0"/>
          <w:numId w:val="16"/>
        </w:numPr>
        <w:rPr>
          <w:rFonts w:ascii="Times New Roman" w:hAnsi="Times New Roman" w:cs="Times New Roman"/>
          <w:sz w:val="24"/>
          <w:szCs w:val="24"/>
        </w:rPr>
      </w:pPr>
      <w:r w:rsidRPr="00831427">
        <w:rPr>
          <w:rFonts w:ascii="Times New Roman" w:hAnsi="Times New Roman" w:cs="Times New Roman"/>
          <w:sz w:val="24"/>
          <w:szCs w:val="24"/>
        </w:rPr>
        <w:t>Differentiate modes of nutrition in fungi</w:t>
      </w:r>
    </w:p>
    <w:p w14:paraId="14E0BFD1" w14:textId="77777777" w:rsidR="00090D20" w:rsidRPr="00831427" w:rsidRDefault="00090D20" w:rsidP="009712E9">
      <w:pPr>
        <w:pStyle w:val="ListParagraph"/>
        <w:numPr>
          <w:ilvl w:val="0"/>
          <w:numId w:val="16"/>
        </w:numPr>
        <w:rPr>
          <w:rFonts w:ascii="Times New Roman" w:hAnsi="Times New Roman" w:cs="Times New Roman"/>
          <w:sz w:val="24"/>
          <w:szCs w:val="24"/>
        </w:rPr>
      </w:pPr>
      <w:r w:rsidRPr="00831427">
        <w:rPr>
          <w:rFonts w:ascii="Times New Roman" w:hAnsi="Times New Roman" w:cs="Times New Roman"/>
          <w:sz w:val="24"/>
          <w:szCs w:val="24"/>
        </w:rPr>
        <w:t>Evaluate economic importance of algae, fungi and bryophytes</w:t>
      </w:r>
    </w:p>
    <w:p w14:paraId="0D2B748B" w14:textId="77777777" w:rsidR="00090D20" w:rsidRPr="00831427" w:rsidRDefault="00090D20" w:rsidP="009712E9">
      <w:pPr>
        <w:pStyle w:val="ListParagraph"/>
        <w:numPr>
          <w:ilvl w:val="0"/>
          <w:numId w:val="16"/>
        </w:numPr>
        <w:rPr>
          <w:rFonts w:ascii="Times New Roman" w:hAnsi="Times New Roman" w:cs="Times New Roman"/>
          <w:sz w:val="24"/>
          <w:szCs w:val="24"/>
        </w:rPr>
      </w:pPr>
      <w:r w:rsidRPr="00831427">
        <w:rPr>
          <w:rFonts w:ascii="Times New Roman" w:hAnsi="Times New Roman" w:cs="Times New Roman"/>
          <w:sz w:val="24"/>
          <w:szCs w:val="24"/>
        </w:rPr>
        <w:t>Understand the differences, ultrastructure and function of Cell wall, plasma membrane, endoplasmic reticulum and chloroplast, Mendelian Genetics.</w:t>
      </w:r>
    </w:p>
    <w:p w14:paraId="48445143" w14:textId="29ECB2AE" w:rsidR="00AD2757" w:rsidRPr="00831427" w:rsidRDefault="00AD2757" w:rsidP="00AD2757">
      <w:pPr>
        <w:spacing w:after="0" w:line="360" w:lineRule="auto"/>
        <w:rPr>
          <w:rFonts w:ascii="Times New Roman" w:hAnsi="Times New Roman" w:cs="Times New Roman"/>
          <w:sz w:val="24"/>
          <w:szCs w:val="24"/>
        </w:rPr>
      </w:pPr>
      <w:r w:rsidRPr="00831427">
        <w:rPr>
          <w:rFonts w:ascii="Times New Roman" w:hAnsi="Times New Roman" w:cs="Times New Roman"/>
          <w:sz w:val="24"/>
          <w:szCs w:val="24"/>
        </w:rPr>
        <w:t xml:space="preserve">Note: Exemption of two experiments from section A and /or B may be given if student carries out any one of the following </w:t>
      </w:r>
      <w:proofErr w:type="gramStart"/>
      <w:r w:rsidRPr="00831427">
        <w:rPr>
          <w:rFonts w:ascii="Times New Roman" w:hAnsi="Times New Roman" w:cs="Times New Roman"/>
          <w:sz w:val="24"/>
          <w:szCs w:val="24"/>
        </w:rPr>
        <w:t>activity</w:t>
      </w:r>
      <w:proofErr w:type="gramEnd"/>
      <w:r w:rsidRPr="00831427">
        <w:rPr>
          <w:rFonts w:ascii="Times New Roman" w:hAnsi="Times New Roman" w:cs="Times New Roman"/>
          <w:sz w:val="24"/>
          <w:szCs w:val="24"/>
        </w:rPr>
        <w:t>.</w:t>
      </w:r>
    </w:p>
    <w:p w14:paraId="7FEE42F1" w14:textId="3CE2E6AE" w:rsidR="00AD2757" w:rsidRPr="00831427" w:rsidRDefault="00AD2757" w:rsidP="009712E9">
      <w:pPr>
        <w:pStyle w:val="ListParagraph"/>
        <w:numPr>
          <w:ilvl w:val="0"/>
          <w:numId w:val="8"/>
        </w:numPr>
        <w:spacing w:after="0" w:line="360" w:lineRule="auto"/>
        <w:rPr>
          <w:rFonts w:ascii="Times New Roman" w:hAnsi="Times New Roman" w:cs="Times New Roman"/>
          <w:sz w:val="24"/>
          <w:szCs w:val="24"/>
        </w:rPr>
      </w:pPr>
      <w:r w:rsidRPr="00831427">
        <w:rPr>
          <w:rFonts w:ascii="Times New Roman" w:hAnsi="Times New Roman" w:cs="Times New Roman"/>
          <w:sz w:val="24"/>
          <w:szCs w:val="24"/>
        </w:rPr>
        <w:t xml:space="preserve">Collect the information of at least five </w:t>
      </w:r>
      <w:r w:rsidR="00F62004" w:rsidRPr="00831427">
        <w:rPr>
          <w:rFonts w:ascii="Times New Roman" w:hAnsi="Times New Roman" w:cs="Times New Roman"/>
          <w:sz w:val="24"/>
          <w:szCs w:val="24"/>
        </w:rPr>
        <w:t xml:space="preserve">botanist </w:t>
      </w:r>
      <w:r w:rsidRPr="00831427">
        <w:rPr>
          <w:rFonts w:ascii="Times New Roman" w:hAnsi="Times New Roman" w:cs="Times New Roman"/>
          <w:sz w:val="24"/>
          <w:szCs w:val="24"/>
        </w:rPr>
        <w:t xml:space="preserve">with their work or any three events on </w:t>
      </w:r>
      <w:proofErr w:type="gramStart"/>
      <w:r w:rsidR="00F62004" w:rsidRPr="00831427">
        <w:rPr>
          <w:rFonts w:ascii="Times New Roman" w:hAnsi="Times New Roman" w:cs="Times New Roman"/>
          <w:sz w:val="24"/>
          <w:szCs w:val="24"/>
        </w:rPr>
        <w:t>botany</w:t>
      </w:r>
      <w:r w:rsidRPr="00831427">
        <w:rPr>
          <w:rFonts w:ascii="Times New Roman" w:hAnsi="Times New Roman" w:cs="Times New Roman"/>
          <w:sz w:val="24"/>
          <w:szCs w:val="24"/>
        </w:rPr>
        <w:t xml:space="preserve">,   </w:t>
      </w:r>
      <w:proofErr w:type="gramEnd"/>
      <w:r w:rsidRPr="00831427">
        <w:rPr>
          <w:rFonts w:ascii="Times New Roman" w:hAnsi="Times New Roman" w:cs="Times New Roman"/>
          <w:sz w:val="24"/>
          <w:szCs w:val="24"/>
        </w:rPr>
        <w:t xml:space="preserve">          report that in journal. </w:t>
      </w:r>
    </w:p>
    <w:p w14:paraId="728B12F4" w14:textId="77777777" w:rsidR="00AD2757" w:rsidRPr="00831427" w:rsidRDefault="00AD2757" w:rsidP="009712E9">
      <w:pPr>
        <w:pStyle w:val="ListParagraph"/>
        <w:widowControl w:val="0"/>
        <w:numPr>
          <w:ilvl w:val="0"/>
          <w:numId w:val="8"/>
        </w:numPr>
        <w:autoSpaceDE w:val="0"/>
        <w:autoSpaceDN w:val="0"/>
        <w:spacing w:before="41" w:after="0" w:line="360" w:lineRule="auto"/>
        <w:rPr>
          <w:rFonts w:ascii="Times New Roman" w:hAnsi="Times New Roman" w:cs="Times New Roman"/>
          <w:sz w:val="24"/>
          <w:szCs w:val="24"/>
        </w:rPr>
      </w:pPr>
      <w:r w:rsidRPr="00831427">
        <w:rPr>
          <w:rFonts w:ascii="Times New Roman" w:hAnsi="Times New Roman" w:cs="Times New Roman"/>
          <w:sz w:val="24"/>
          <w:szCs w:val="24"/>
        </w:rPr>
        <w:t xml:space="preserve">Execute a mini project to the satisfaction of teacher in-charge of practical. </w:t>
      </w:r>
    </w:p>
    <w:p w14:paraId="5C632123" w14:textId="6A26F86F" w:rsidR="00AD2757" w:rsidRPr="00831427" w:rsidRDefault="00AD2757" w:rsidP="009712E9">
      <w:pPr>
        <w:pStyle w:val="ListParagraph"/>
        <w:widowControl w:val="0"/>
        <w:numPr>
          <w:ilvl w:val="0"/>
          <w:numId w:val="8"/>
        </w:numPr>
        <w:autoSpaceDE w:val="0"/>
        <w:autoSpaceDN w:val="0"/>
        <w:spacing w:before="41" w:after="0" w:line="360" w:lineRule="auto"/>
        <w:rPr>
          <w:rFonts w:ascii="Times New Roman" w:hAnsi="Times New Roman" w:cs="Times New Roman"/>
          <w:sz w:val="24"/>
          <w:szCs w:val="24"/>
        </w:rPr>
      </w:pPr>
      <w:r w:rsidRPr="00831427">
        <w:rPr>
          <w:rFonts w:ascii="Times New Roman" w:hAnsi="Times New Roman" w:cs="Times New Roman"/>
          <w:sz w:val="24"/>
          <w:szCs w:val="24"/>
        </w:rPr>
        <w:t xml:space="preserve">Participate in a study </w:t>
      </w:r>
      <w:r w:rsidR="00F62004" w:rsidRPr="00831427">
        <w:rPr>
          <w:rFonts w:ascii="Times New Roman" w:hAnsi="Times New Roman" w:cs="Times New Roman"/>
          <w:sz w:val="24"/>
          <w:szCs w:val="24"/>
        </w:rPr>
        <w:t xml:space="preserve">botanical </w:t>
      </w:r>
      <w:r w:rsidRPr="00831427">
        <w:rPr>
          <w:rFonts w:ascii="Times New Roman" w:hAnsi="Times New Roman" w:cs="Times New Roman"/>
          <w:sz w:val="24"/>
          <w:szCs w:val="24"/>
        </w:rPr>
        <w:t xml:space="preserve">tour or </w:t>
      </w:r>
      <w:r w:rsidR="00F62004" w:rsidRPr="00831427">
        <w:rPr>
          <w:rFonts w:ascii="Times New Roman" w:hAnsi="Times New Roman" w:cs="Times New Roman"/>
          <w:sz w:val="24"/>
          <w:szCs w:val="24"/>
        </w:rPr>
        <w:t xml:space="preserve">field </w:t>
      </w:r>
      <w:r w:rsidRPr="00831427">
        <w:rPr>
          <w:rFonts w:ascii="Times New Roman" w:hAnsi="Times New Roman" w:cs="Times New Roman"/>
          <w:sz w:val="24"/>
          <w:szCs w:val="24"/>
        </w:rPr>
        <w:t xml:space="preserve">visit &amp; submit a study tour report. </w:t>
      </w:r>
    </w:p>
    <w:p w14:paraId="61FB175A" w14:textId="77777777" w:rsidR="00AD2757" w:rsidRPr="00831427" w:rsidRDefault="00AD2757" w:rsidP="00F62004">
      <w:pPr>
        <w:widowControl w:val="0"/>
        <w:autoSpaceDE w:val="0"/>
        <w:autoSpaceDN w:val="0"/>
        <w:spacing w:before="41" w:after="0" w:line="360" w:lineRule="auto"/>
        <w:rPr>
          <w:rFonts w:ascii="Times New Roman" w:hAnsi="Times New Roman" w:cs="Times New Roman"/>
          <w:sz w:val="24"/>
          <w:szCs w:val="24"/>
        </w:rPr>
      </w:pPr>
      <w:r w:rsidRPr="00831427">
        <w:rPr>
          <w:rFonts w:ascii="Times New Roman" w:hAnsi="Times New Roman" w:cs="Times New Roman"/>
          <w:sz w:val="24"/>
          <w:szCs w:val="24"/>
        </w:rPr>
        <w:t xml:space="preserve">For practical examinations, the learner will be examined in two experiments (one from each group). </w:t>
      </w:r>
    </w:p>
    <w:p w14:paraId="78BBB727" w14:textId="77777777" w:rsidR="00AD2757" w:rsidRPr="00831427" w:rsidRDefault="00AD2757" w:rsidP="009712E9">
      <w:pPr>
        <w:pStyle w:val="ListParagraph"/>
        <w:widowControl w:val="0"/>
        <w:numPr>
          <w:ilvl w:val="0"/>
          <w:numId w:val="8"/>
        </w:numPr>
        <w:autoSpaceDE w:val="0"/>
        <w:autoSpaceDN w:val="0"/>
        <w:spacing w:before="41" w:after="0" w:line="360" w:lineRule="auto"/>
        <w:rPr>
          <w:rFonts w:ascii="Times New Roman" w:hAnsi="Times New Roman" w:cs="Times New Roman"/>
          <w:sz w:val="24"/>
          <w:szCs w:val="24"/>
        </w:rPr>
      </w:pPr>
      <w:r w:rsidRPr="00831427">
        <w:rPr>
          <w:rFonts w:ascii="Times New Roman" w:hAnsi="Times New Roman" w:cs="Times New Roman"/>
          <w:sz w:val="24"/>
          <w:szCs w:val="24"/>
        </w:rPr>
        <w:t xml:space="preserve">Each experiment will be of three lecture hours' duration. </w:t>
      </w:r>
    </w:p>
    <w:p w14:paraId="546E3CBE" w14:textId="77777777" w:rsidR="00AD2757" w:rsidRPr="00831427" w:rsidRDefault="00AD2757" w:rsidP="009712E9">
      <w:pPr>
        <w:pStyle w:val="ListParagraph"/>
        <w:widowControl w:val="0"/>
        <w:numPr>
          <w:ilvl w:val="0"/>
          <w:numId w:val="8"/>
        </w:numPr>
        <w:autoSpaceDE w:val="0"/>
        <w:autoSpaceDN w:val="0"/>
        <w:spacing w:before="41" w:after="0" w:line="360" w:lineRule="auto"/>
        <w:rPr>
          <w:rFonts w:ascii="Times New Roman" w:hAnsi="Times New Roman" w:cs="Times New Roman"/>
          <w:sz w:val="24"/>
          <w:szCs w:val="24"/>
        </w:rPr>
      </w:pPr>
      <w:r w:rsidRPr="00831427">
        <w:rPr>
          <w:rFonts w:ascii="Times New Roman" w:hAnsi="Times New Roman" w:cs="Times New Roman"/>
          <w:sz w:val="24"/>
          <w:szCs w:val="24"/>
        </w:rPr>
        <w:lastRenderedPageBreak/>
        <w:t xml:space="preserve">A Minimum 4 from each group and in all minimum 8 experiments must be reported in journal. </w:t>
      </w:r>
    </w:p>
    <w:p w14:paraId="241D1C51" w14:textId="12C1200D" w:rsidR="00AD2757" w:rsidRPr="00831427" w:rsidRDefault="00AD2757" w:rsidP="009712E9">
      <w:pPr>
        <w:pStyle w:val="ListParagraph"/>
        <w:widowControl w:val="0"/>
        <w:numPr>
          <w:ilvl w:val="0"/>
          <w:numId w:val="8"/>
        </w:numPr>
        <w:autoSpaceDE w:val="0"/>
        <w:autoSpaceDN w:val="0"/>
        <w:spacing w:before="41" w:after="0" w:line="360" w:lineRule="auto"/>
        <w:rPr>
          <w:rFonts w:ascii="Times New Roman" w:hAnsi="Times New Roman" w:cs="Times New Roman"/>
          <w:sz w:val="24"/>
          <w:szCs w:val="24"/>
        </w:rPr>
      </w:pPr>
      <w:r w:rsidRPr="00831427">
        <w:rPr>
          <w:rFonts w:ascii="Times New Roman" w:hAnsi="Times New Roman" w:cs="Times New Roman"/>
          <w:sz w:val="24"/>
          <w:szCs w:val="24"/>
        </w:rPr>
        <w:t xml:space="preserve">All the skill experiments are required to be completed compulsorily. Students are required to report all these experiments in the journal. Evaluation in viva voce will be based on regular experiments and skill experiments. A learner will be allowed to appear for the semester and practical examination only if he submits a certified journal of </w:t>
      </w:r>
      <w:r w:rsidR="00F62004" w:rsidRPr="00831427">
        <w:rPr>
          <w:rFonts w:ascii="Times New Roman" w:hAnsi="Times New Roman" w:cs="Times New Roman"/>
          <w:sz w:val="24"/>
          <w:szCs w:val="24"/>
        </w:rPr>
        <w:t>Botany having</w:t>
      </w:r>
      <w:r w:rsidRPr="00831427">
        <w:rPr>
          <w:rFonts w:ascii="Times New Roman" w:hAnsi="Times New Roman" w:cs="Times New Roman"/>
          <w:sz w:val="24"/>
          <w:szCs w:val="24"/>
        </w:rPr>
        <w:t xml:space="preserve"> a certificate that the learner has completed the practical course of </w:t>
      </w:r>
      <w:r w:rsidR="00F62004" w:rsidRPr="00831427">
        <w:rPr>
          <w:rFonts w:ascii="Times New Roman" w:hAnsi="Times New Roman" w:cs="Times New Roman"/>
          <w:sz w:val="24"/>
          <w:szCs w:val="24"/>
        </w:rPr>
        <w:t xml:space="preserve">Botany </w:t>
      </w:r>
      <w:r w:rsidRPr="00831427">
        <w:rPr>
          <w:rFonts w:ascii="Times New Roman" w:hAnsi="Times New Roman" w:cs="Times New Roman"/>
          <w:sz w:val="24"/>
          <w:szCs w:val="24"/>
        </w:rPr>
        <w:t xml:space="preserve">Semester </w:t>
      </w:r>
      <w:proofErr w:type="spellStart"/>
      <w:r w:rsidRPr="00831427">
        <w:rPr>
          <w:rFonts w:ascii="Times New Roman" w:hAnsi="Times New Roman" w:cs="Times New Roman"/>
          <w:sz w:val="24"/>
          <w:szCs w:val="24"/>
        </w:rPr>
        <w:t>I</w:t>
      </w:r>
      <w:r w:rsidR="005639E9">
        <w:rPr>
          <w:rFonts w:ascii="Times New Roman" w:hAnsi="Times New Roman" w:cs="Times New Roman"/>
          <w:sz w:val="24"/>
          <w:szCs w:val="24"/>
        </w:rPr>
        <w:t>V</w:t>
      </w:r>
      <w:r w:rsidRPr="00831427">
        <w:rPr>
          <w:rFonts w:ascii="Times New Roman" w:hAnsi="Times New Roman" w:cs="Times New Roman"/>
          <w:sz w:val="24"/>
          <w:szCs w:val="24"/>
        </w:rPr>
        <w:t>as</w:t>
      </w:r>
      <w:proofErr w:type="spellEnd"/>
      <w:r w:rsidRPr="00831427">
        <w:rPr>
          <w:rFonts w:ascii="Times New Roman" w:hAnsi="Times New Roman" w:cs="Times New Roman"/>
          <w:sz w:val="24"/>
          <w:szCs w:val="24"/>
        </w:rPr>
        <w:t xml:space="preserve"> per the minimum requirements.</w:t>
      </w:r>
    </w:p>
    <w:tbl>
      <w:tblPr>
        <w:tblStyle w:val="TableGrid"/>
        <w:tblW w:w="9946" w:type="dxa"/>
        <w:jc w:val="center"/>
        <w:tblLayout w:type="fixed"/>
        <w:tblLook w:val="04A0" w:firstRow="1" w:lastRow="0" w:firstColumn="1" w:lastColumn="0" w:noHBand="0" w:noVBand="1"/>
      </w:tblPr>
      <w:tblGrid>
        <w:gridCol w:w="562"/>
        <w:gridCol w:w="9384"/>
      </w:tblGrid>
      <w:tr w:rsidR="00B52740" w:rsidRPr="00831427" w14:paraId="76D5F4BC" w14:textId="77777777" w:rsidTr="00DA1BED">
        <w:trPr>
          <w:jc w:val="center"/>
        </w:trPr>
        <w:tc>
          <w:tcPr>
            <w:tcW w:w="9946" w:type="dxa"/>
            <w:gridSpan w:val="2"/>
            <w:shd w:val="clear" w:color="auto" w:fill="auto"/>
          </w:tcPr>
          <w:p w14:paraId="44687825" w14:textId="77777777" w:rsidR="00B52740" w:rsidRPr="00831427" w:rsidRDefault="00B52740" w:rsidP="00DA1BED">
            <w:pPr>
              <w:jc w:val="center"/>
              <w:rPr>
                <w:rFonts w:ascii="Times New Roman" w:hAnsi="Times New Roman" w:cs="Times New Roman"/>
                <w:b/>
                <w:color w:val="FF0000"/>
                <w:sz w:val="24"/>
                <w:szCs w:val="24"/>
              </w:rPr>
            </w:pPr>
            <w:r w:rsidRPr="00831427">
              <w:rPr>
                <w:rFonts w:ascii="Times New Roman" w:hAnsi="Times New Roman" w:cs="Times New Roman"/>
                <w:b/>
                <w:sz w:val="24"/>
                <w:szCs w:val="24"/>
              </w:rPr>
              <w:t xml:space="preserve">A. </w:t>
            </w:r>
            <w:r>
              <w:rPr>
                <w:rFonts w:ascii="Times New Roman" w:hAnsi="Times New Roman" w:cs="Times New Roman"/>
                <w:b/>
                <w:sz w:val="24"/>
                <w:szCs w:val="24"/>
              </w:rPr>
              <w:t>EXTERNAL</w:t>
            </w:r>
            <w:r w:rsidRPr="00831427">
              <w:rPr>
                <w:rFonts w:ascii="Times New Roman" w:hAnsi="Times New Roman" w:cs="Times New Roman"/>
                <w:b/>
                <w:sz w:val="24"/>
                <w:szCs w:val="24"/>
              </w:rPr>
              <w:t xml:space="preserve"> experiments</w:t>
            </w:r>
          </w:p>
        </w:tc>
      </w:tr>
      <w:tr w:rsidR="009C635E" w:rsidRPr="00831427" w14:paraId="0097B6E5" w14:textId="77777777" w:rsidTr="00DA1BED">
        <w:trPr>
          <w:jc w:val="center"/>
        </w:trPr>
        <w:tc>
          <w:tcPr>
            <w:tcW w:w="562" w:type="dxa"/>
            <w:shd w:val="clear" w:color="auto" w:fill="auto"/>
          </w:tcPr>
          <w:p w14:paraId="091AD393" w14:textId="77777777" w:rsidR="009C635E" w:rsidRPr="00831427" w:rsidRDefault="009C635E" w:rsidP="009C635E">
            <w:pPr>
              <w:jc w:val="both"/>
              <w:rPr>
                <w:rFonts w:ascii="Times New Roman" w:hAnsi="Times New Roman" w:cs="Times New Roman"/>
                <w:sz w:val="24"/>
                <w:szCs w:val="24"/>
              </w:rPr>
            </w:pPr>
            <w:r w:rsidRPr="00831427">
              <w:rPr>
                <w:rFonts w:ascii="Times New Roman" w:hAnsi="Times New Roman" w:cs="Times New Roman"/>
                <w:sz w:val="24"/>
                <w:szCs w:val="24"/>
              </w:rPr>
              <w:t>1</w:t>
            </w:r>
          </w:p>
        </w:tc>
        <w:tc>
          <w:tcPr>
            <w:tcW w:w="9384" w:type="dxa"/>
            <w:shd w:val="clear" w:color="auto" w:fill="auto"/>
          </w:tcPr>
          <w:p w14:paraId="65336ADE" w14:textId="43258875" w:rsidR="009C635E" w:rsidRPr="00831427" w:rsidRDefault="009C635E" w:rsidP="009C635E">
            <w:pPr>
              <w:ind w:left="102"/>
              <w:rPr>
                <w:rFonts w:ascii="Times New Roman" w:hAnsi="Times New Roman" w:cs="Times New Roman"/>
                <w:color w:val="FF0000"/>
                <w:sz w:val="24"/>
                <w:szCs w:val="24"/>
              </w:rPr>
            </w:pPr>
            <w:r w:rsidRPr="00ED0262">
              <w:t xml:space="preserve">Study of stages in the life cycle of </w:t>
            </w:r>
            <w:r w:rsidRPr="00FF05F4">
              <w:rPr>
                <w:i/>
                <w:iCs/>
              </w:rPr>
              <w:t>Erysiphe</w:t>
            </w:r>
            <w:r>
              <w:t xml:space="preserve"> </w:t>
            </w:r>
            <w:r w:rsidRPr="00ED0262">
              <w:t>from fresh/ preserved material and permanent slides.</w:t>
            </w:r>
          </w:p>
        </w:tc>
      </w:tr>
      <w:tr w:rsidR="009C635E" w:rsidRPr="00831427" w14:paraId="4BADBE22" w14:textId="77777777" w:rsidTr="00DA1BED">
        <w:trPr>
          <w:jc w:val="center"/>
        </w:trPr>
        <w:tc>
          <w:tcPr>
            <w:tcW w:w="562" w:type="dxa"/>
            <w:shd w:val="clear" w:color="auto" w:fill="auto"/>
          </w:tcPr>
          <w:p w14:paraId="5750266A" w14:textId="77777777" w:rsidR="009C635E" w:rsidRPr="00831427" w:rsidRDefault="009C635E" w:rsidP="009C635E">
            <w:pPr>
              <w:jc w:val="both"/>
              <w:rPr>
                <w:rFonts w:ascii="Times New Roman" w:hAnsi="Times New Roman" w:cs="Times New Roman"/>
                <w:sz w:val="24"/>
                <w:szCs w:val="24"/>
              </w:rPr>
            </w:pPr>
            <w:r w:rsidRPr="00831427">
              <w:rPr>
                <w:rFonts w:ascii="Times New Roman" w:hAnsi="Times New Roman" w:cs="Times New Roman"/>
                <w:sz w:val="24"/>
                <w:szCs w:val="24"/>
              </w:rPr>
              <w:t>2</w:t>
            </w:r>
          </w:p>
        </w:tc>
        <w:tc>
          <w:tcPr>
            <w:tcW w:w="9384" w:type="dxa"/>
            <w:shd w:val="clear" w:color="auto" w:fill="auto"/>
          </w:tcPr>
          <w:p w14:paraId="38DE8554" w14:textId="70578F24" w:rsidR="009C635E" w:rsidRPr="00831427" w:rsidRDefault="009C635E" w:rsidP="009C635E">
            <w:pPr>
              <w:spacing w:line="260" w:lineRule="exact"/>
              <w:ind w:left="102"/>
              <w:rPr>
                <w:rFonts w:ascii="Times New Roman" w:hAnsi="Times New Roman" w:cs="Times New Roman"/>
                <w:color w:val="FF0000"/>
                <w:sz w:val="24"/>
                <w:szCs w:val="24"/>
              </w:rPr>
            </w:pPr>
            <w:r w:rsidRPr="009C635E">
              <w:t xml:space="preserve">Study of stages in the life cycle of </w:t>
            </w:r>
            <w:proofErr w:type="spellStart"/>
            <w:r w:rsidRPr="00FF05F4">
              <w:rPr>
                <w:i/>
                <w:iCs/>
              </w:rPr>
              <w:t>Xylaria</w:t>
            </w:r>
            <w:proofErr w:type="spellEnd"/>
            <w:r w:rsidRPr="009C635E">
              <w:t xml:space="preserve"> from fresh/ preserved material and permanent slides</w:t>
            </w:r>
          </w:p>
        </w:tc>
      </w:tr>
      <w:tr w:rsidR="009C635E" w:rsidRPr="00831427" w14:paraId="23D0A1A9" w14:textId="77777777" w:rsidTr="00DA1BED">
        <w:trPr>
          <w:jc w:val="center"/>
        </w:trPr>
        <w:tc>
          <w:tcPr>
            <w:tcW w:w="562" w:type="dxa"/>
            <w:shd w:val="clear" w:color="auto" w:fill="auto"/>
          </w:tcPr>
          <w:p w14:paraId="6363F74A" w14:textId="77777777" w:rsidR="009C635E" w:rsidRPr="00831427" w:rsidRDefault="009C635E" w:rsidP="009C635E">
            <w:pPr>
              <w:jc w:val="both"/>
              <w:rPr>
                <w:rFonts w:ascii="Times New Roman" w:hAnsi="Times New Roman" w:cs="Times New Roman"/>
                <w:sz w:val="24"/>
                <w:szCs w:val="24"/>
              </w:rPr>
            </w:pPr>
            <w:r w:rsidRPr="00831427">
              <w:rPr>
                <w:rFonts w:ascii="Times New Roman" w:hAnsi="Times New Roman" w:cs="Times New Roman"/>
                <w:sz w:val="24"/>
                <w:szCs w:val="24"/>
              </w:rPr>
              <w:t>3</w:t>
            </w:r>
          </w:p>
        </w:tc>
        <w:tc>
          <w:tcPr>
            <w:tcW w:w="9384" w:type="dxa"/>
            <w:shd w:val="clear" w:color="auto" w:fill="auto"/>
          </w:tcPr>
          <w:p w14:paraId="0D12C307" w14:textId="44FBC916" w:rsidR="009C635E" w:rsidRPr="00831427" w:rsidRDefault="0026728C" w:rsidP="009C635E">
            <w:pPr>
              <w:spacing w:line="260" w:lineRule="exact"/>
              <w:ind w:left="102"/>
              <w:rPr>
                <w:rFonts w:ascii="Times New Roman" w:hAnsi="Times New Roman" w:cs="Times New Roman"/>
                <w:color w:val="FF0000"/>
                <w:sz w:val="24"/>
                <w:szCs w:val="24"/>
              </w:rPr>
            </w:pPr>
            <w:r w:rsidRPr="0026728C">
              <w:rPr>
                <w:rFonts w:ascii="Times New Roman" w:hAnsi="Times New Roman" w:cs="Times New Roman"/>
                <w:sz w:val="24"/>
                <w:szCs w:val="24"/>
              </w:rPr>
              <w:t xml:space="preserve">Study of stages in the life cycle of </w:t>
            </w:r>
            <w:proofErr w:type="spellStart"/>
            <w:r w:rsidRPr="0026728C">
              <w:rPr>
                <w:rFonts w:ascii="Times New Roman" w:hAnsi="Times New Roman" w:cs="Times New Roman"/>
                <w:i/>
                <w:iCs/>
                <w:sz w:val="24"/>
                <w:szCs w:val="24"/>
              </w:rPr>
              <w:t>Selaginella</w:t>
            </w:r>
            <w:proofErr w:type="spellEnd"/>
            <w:r w:rsidRPr="0026728C">
              <w:rPr>
                <w:rFonts w:ascii="Times New Roman" w:hAnsi="Times New Roman" w:cs="Times New Roman"/>
                <w:sz w:val="24"/>
                <w:szCs w:val="24"/>
              </w:rPr>
              <w:t xml:space="preserve"> from fresh/ preserved material and permanent slides.</w:t>
            </w:r>
          </w:p>
        </w:tc>
      </w:tr>
      <w:tr w:rsidR="009C635E" w:rsidRPr="00831427" w14:paraId="08AF937F" w14:textId="77777777" w:rsidTr="00DA1BED">
        <w:trPr>
          <w:jc w:val="center"/>
        </w:trPr>
        <w:tc>
          <w:tcPr>
            <w:tcW w:w="562" w:type="dxa"/>
            <w:shd w:val="clear" w:color="auto" w:fill="auto"/>
          </w:tcPr>
          <w:p w14:paraId="15D69A20" w14:textId="77777777" w:rsidR="009C635E" w:rsidRPr="00831427" w:rsidRDefault="009C635E" w:rsidP="009C635E">
            <w:pPr>
              <w:jc w:val="both"/>
              <w:rPr>
                <w:rFonts w:ascii="Times New Roman" w:hAnsi="Times New Roman" w:cs="Times New Roman"/>
                <w:sz w:val="24"/>
                <w:szCs w:val="24"/>
              </w:rPr>
            </w:pPr>
            <w:r w:rsidRPr="00831427">
              <w:rPr>
                <w:rFonts w:ascii="Times New Roman" w:hAnsi="Times New Roman" w:cs="Times New Roman"/>
                <w:sz w:val="24"/>
                <w:szCs w:val="24"/>
              </w:rPr>
              <w:t>4</w:t>
            </w:r>
          </w:p>
        </w:tc>
        <w:tc>
          <w:tcPr>
            <w:tcW w:w="9384" w:type="dxa"/>
            <w:shd w:val="clear" w:color="auto" w:fill="auto"/>
          </w:tcPr>
          <w:p w14:paraId="64E38D46" w14:textId="6ECC8326" w:rsidR="009C635E" w:rsidRPr="00831427" w:rsidRDefault="009C635E" w:rsidP="009C635E">
            <w:pPr>
              <w:spacing w:line="260" w:lineRule="exact"/>
              <w:ind w:left="102"/>
              <w:rPr>
                <w:rFonts w:ascii="Times New Roman" w:hAnsi="Times New Roman" w:cs="Times New Roman"/>
                <w:color w:val="FF0000"/>
                <w:spacing w:val="1"/>
                <w:sz w:val="24"/>
                <w:szCs w:val="24"/>
              </w:rPr>
            </w:pPr>
            <w:r w:rsidRPr="004B76B7">
              <w:t xml:space="preserve">Study of stages in the life cycle of </w:t>
            </w:r>
            <w:r w:rsidRPr="009C635E">
              <w:rPr>
                <w:i/>
                <w:iCs/>
              </w:rPr>
              <w:t>Pinus</w:t>
            </w:r>
            <w:r w:rsidRPr="004B76B7">
              <w:t xml:space="preserve"> from fresh/ preserved material and permanent slides.</w:t>
            </w:r>
          </w:p>
        </w:tc>
      </w:tr>
      <w:tr w:rsidR="0026728C" w:rsidRPr="00831427" w14:paraId="5D016DAA" w14:textId="77777777" w:rsidTr="00DA1BED">
        <w:trPr>
          <w:jc w:val="center"/>
        </w:trPr>
        <w:tc>
          <w:tcPr>
            <w:tcW w:w="562" w:type="dxa"/>
            <w:shd w:val="clear" w:color="auto" w:fill="auto"/>
          </w:tcPr>
          <w:p w14:paraId="52BA132D" w14:textId="77777777" w:rsidR="0026728C" w:rsidRPr="00831427" w:rsidRDefault="0026728C" w:rsidP="0026728C">
            <w:pPr>
              <w:jc w:val="both"/>
              <w:rPr>
                <w:rFonts w:ascii="Times New Roman" w:hAnsi="Times New Roman" w:cs="Times New Roman"/>
                <w:sz w:val="24"/>
                <w:szCs w:val="24"/>
              </w:rPr>
            </w:pPr>
            <w:r w:rsidRPr="00831427">
              <w:rPr>
                <w:rFonts w:ascii="Times New Roman" w:hAnsi="Times New Roman" w:cs="Times New Roman"/>
                <w:sz w:val="24"/>
                <w:szCs w:val="24"/>
              </w:rPr>
              <w:t>5</w:t>
            </w:r>
          </w:p>
        </w:tc>
        <w:tc>
          <w:tcPr>
            <w:tcW w:w="9384" w:type="dxa"/>
            <w:shd w:val="clear" w:color="auto" w:fill="auto"/>
          </w:tcPr>
          <w:p w14:paraId="477E8D59" w14:textId="6DA28D75" w:rsidR="0026728C" w:rsidRPr="00831427" w:rsidRDefault="0026728C" w:rsidP="0026728C">
            <w:pPr>
              <w:ind w:left="102"/>
              <w:rPr>
                <w:rFonts w:ascii="Times New Roman" w:hAnsi="Times New Roman" w:cs="Times New Roman"/>
                <w:sz w:val="24"/>
                <w:szCs w:val="24"/>
              </w:rPr>
            </w:pPr>
            <w:r w:rsidRPr="009C635E">
              <w:rPr>
                <w:rFonts w:ascii="Times New Roman" w:hAnsi="Times New Roman" w:cs="Times New Roman"/>
                <w:sz w:val="24"/>
                <w:szCs w:val="24"/>
              </w:rPr>
              <w:t>Study of normal secondary growth in the stem and root of a Dicotyledonous plant</w:t>
            </w:r>
          </w:p>
        </w:tc>
      </w:tr>
      <w:tr w:rsidR="0026728C" w:rsidRPr="00831427" w14:paraId="468575A0" w14:textId="77777777" w:rsidTr="00DA1BED">
        <w:trPr>
          <w:jc w:val="center"/>
        </w:trPr>
        <w:tc>
          <w:tcPr>
            <w:tcW w:w="562" w:type="dxa"/>
            <w:shd w:val="clear" w:color="auto" w:fill="auto"/>
          </w:tcPr>
          <w:p w14:paraId="1AD906E6" w14:textId="77777777" w:rsidR="0026728C" w:rsidRPr="00831427" w:rsidRDefault="0026728C" w:rsidP="0026728C">
            <w:pPr>
              <w:jc w:val="both"/>
              <w:rPr>
                <w:rFonts w:ascii="Times New Roman" w:hAnsi="Times New Roman" w:cs="Times New Roman"/>
                <w:sz w:val="24"/>
                <w:szCs w:val="24"/>
              </w:rPr>
            </w:pPr>
            <w:r w:rsidRPr="00831427">
              <w:rPr>
                <w:rFonts w:ascii="Times New Roman" w:hAnsi="Times New Roman" w:cs="Times New Roman"/>
                <w:sz w:val="24"/>
                <w:szCs w:val="24"/>
              </w:rPr>
              <w:t>6</w:t>
            </w:r>
          </w:p>
        </w:tc>
        <w:tc>
          <w:tcPr>
            <w:tcW w:w="9384" w:type="dxa"/>
            <w:shd w:val="clear" w:color="auto" w:fill="auto"/>
          </w:tcPr>
          <w:p w14:paraId="12EA6DDD" w14:textId="36A0E472" w:rsidR="0026728C" w:rsidRPr="009C635E" w:rsidRDefault="0026728C" w:rsidP="0026728C">
            <w:pPr>
              <w:spacing w:line="260" w:lineRule="exact"/>
              <w:ind w:left="102"/>
              <w:rPr>
                <w:rFonts w:ascii="Times New Roman" w:hAnsi="Times New Roman" w:cs="Times New Roman"/>
                <w:sz w:val="24"/>
                <w:szCs w:val="24"/>
              </w:rPr>
            </w:pPr>
            <w:r>
              <w:rPr>
                <w:rFonts w:ascii="Times New Roman" w:eastAsia="Times New Roman" w:hAnsi="Times New Roman" w:cs="Times New Roman"/>
                <w:sz w:val="26"/>
                <w:szCs w:val="26"/>
              </w:rPr>
              <w:t>Study</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of c</w:t>
            </w:r>
            <w:r>
              <w:rPr>
                <w:rFonts w:ascii="Times New Roman" w:eastAsia="Times New Roman" w:hAnsi="Times New Roman" w:cs="Times New Roman"/>
                <w:spacing w:val="-1"/>
                <w:sz w:val="26"/>
                <w:szCs w:val="26"/>
              </w:rPr>
              <w:t>o</w:t>
            </w:r>
            <w:r>
              <w:rPr>
                <w:rFonts w:ascii="Times New Roman" w:eastAsia="Times New Roman" w:hAnsi="Times New Roman" w:cs="Times New Roman"/>
                <w:sz w:val="26"/>
                <w:szCs w:val="26"/>
              </w:rPr>
              <w:t>nducti</w:t>
            </w:r>
            <w:r>
              <w:rPr>
                <w:rFonts w:ascii="Times New Roman" w:eastAsia="Times New Roman" w:hAnsi="Times New Roman" w:cs="Times New Roman"/>
                <w:spacing w:val="-1"/>
                <w:sz w:val="26"/>
                <w:szCs w:val="26"/>
              </w:rPr>
              <w:t>n</w:t>
            </w:r>
            <w:r>
              <w:rPr>
                <w:rFonts w:ascii="Times New Roman" w:eastAsia="Times New Roman" w:hAnsi="Times New Roman" w:cs="Times New Roman"/>
                <w:sz w:val="26"/>
                <w:szCs w:val="26"/>
              </w:rPr>
              <w:t>g ti</w:t>
            </w:r>
            <w:r>
              <w:rPr>
                <w:rFonts w:ascii="Times New Roman" w:eastAsia="Times New Roman" w:hAnsi="Times New Roman" w:cs="Times New Roman"/>
                <w:spacing w:val="-1"/>
                <w:sz w:val="26"/>
                <w:szCs w:val="26"/>
              </w:rPr>
              <w:t>s</w:t>
            </w:r>
            <w:r>
              <w:rPr>
                <w:rFonts w:ascii="Times New Roman" w:eastAsia="Times New Roman" w:hAnsi="Times New Roman" w:cs="Times New Roman"/>
                <w:sz w:val="26"/>
                <w:szCs w:val="26"/>
              </w:rPr>
              <w:t>sues- X</w:t>
            </w:r>
            <w:r>
              <w:rPr>
                <w:rFonts w:ascii="Times New Roman" w:eastAsia="Times New Roman" w:hAnsi="Times New Roman" w:cs="Times New Roman"/>
                <w:spacing w:val="1"/>
                <w:sz w:val="26"/>
                <w:szCs w:val="26"/>
              </w:rPr>
              <w:t>y</w:t>
            </w:r>
            <w:r>
              <w:rPr>
                <w:rFonts w:ascii="Times New Roman" w:eastAsia="Times New Roman" w:hAnsi="Times New Roman" w:cs="Times New Roman"/>
                <w:sz w:val="26"/>
                <w:szCs w:val="26"/>
              </w:rPr>
              <w:t>l</w:t>
            </w:r>
            <w:r>
              <w:rPr>
                <w:rFonts w:ascii="Times New Roman" w:eastAsia="Times New Roman" w:hAnsi="Times New Roman" w:cs="Times New Roman"/>
                <w:spacing w:val="-1"/>
                <w:sz w:val="26"/>
                <w:szCs w:val="26"/>
              </w:rPr>
              <w:t>e</w:t>
            </w:r>
            <w:r>
              <w:rPr>
                <w:rFonts w:ascii="Times New Roman" w:eastAsia="Times New Roman" w:hAnsi="Times New Roman" w:cs="Times New Roman"/>
                <w:sz w:val="26"/>
                <w:szCs w:val="26"/>
              </w:rPr>
              <w:t>m</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and phl</w:t>
            </w:r>
            <w:r>
              <w:rPr>
                <w:rFonts w:ascii="Times New Roman" w:eastAsia="Times New Roman" w:hAnsi="Times New Roman" w:cs="Times New Roman"/>
                <w:spacing w:val="-1"/>
                <w:sz w:val="26"/>
                <w:szCs w:val="26"/>
              </w:rPr>
              <w:t>o</w:t>
            </w:r>
            <w:r>
              <w:rPr>
                <w:rFonts w:ascii="Times New Roman" w:eastAsia="Times New Roman" w:hAnsi="Times New Roman" w:cs="Times New Roman"/>
                <w:sz w:val="26"/>
                <w:szCs w:val="26"/>
              </w:rPr>
              <w:t>em</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e</w:t>
            </w:r>
            <w:r>
              <w:rPr>
                <w:rFonts w:ascii="Times New Roman" w:eastAsia="Times New Roman" w:hAnsi="Times New Roman" w:cs="Times New Roman"/>
                <w:spacing w:val="-1"/>
                <w:sz w:val="26"/>
                <w:szCs w:val="26"/>
              </w:rPr>
              <w:t>l</w:t>
            </w:r>
            <w:r>
              <w:rPr>
                <w:rFonts w:ascii="Times New Roman" w:eastAsia="Times New Roman" w:hAnsi="Times New Roman" w:cs="Times New Roman"/>
                <w:spacing w:val="1"/>
                <w:sz w:val="26"/>
                <w:szCs w:val="26"/>
              </w:rPr>
              <w:t>e</w:t>
            </w:r>
            <w:r>
              <w:rPr>
                <w:rFonts w:ascii="Times New Roman" w:eastAsia="Times New Roman" w:hAnsi="Times New Roman" w:cs="Times New Roman"/>
                <w:spacing w:val="-1"/>
                <w:sz w:val="26"/>
                <w:szCs w:val="26"/>
              </w:rPr>
              <w:t>m</w:t>
            </w:r>
            <w:r>
              <w:rPr>
                <w:rFonts w:ascii="Times New Roman" w:eastAsia="Times New Roman" w:hAnsi="Times New Roman" w:cs="Times New Roman"/>
                <w:sz w:val="26"/>
                <w:szCs w:val="26"/>
              </w:rPr>
              <w:t>en</w:t>
            </w:r>
            <w:r>
              <w:rPr>
                <w:rFonts w:ascii="Times New Roman" w:eastAsia="Times New Roman" w:hAnsi="Times New Roman" w:cs="Times New Roman"/>
                <w:spacing w:val="1"/>
                <w:sz w:val="26"/>
                <w:szCs w:val="26"/>
              </w:rPr>
              <w:t>t</w:t>
            </w:r>
            <w:r>
              <w:rPr>
                <w:rFonts w:ascii="Times New Roman" w:eastAsia="Times New Roman" w:hAnsi="Times New Roman" w:cs="Times New Roman"/>
                <w:sz w:val="26"/>
                <w:szCs w:val="26"/>
              </w:rPr>
              <w:t>s</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in G</w:t>
            </w:r>
            <w:r>
              <w:rPr>
                <w:rFonts w:ascii="Times New Roman" w:eastAsia="Times New Roman" w:hAnsi="Times New Roman" w:cs="Times New Roman"/>
                <w:spacing w:val="1"/>
                <w:sz w:val="26"/>
                <w:szCs w:val="26"/>
              </w:rPr>
              <w:t>y</w:t>
            </w:r>
            <w:r>
              <w:rPr>
                <w:rFonts w:ascii="Times New Roman" w:eastAsia="Times New Roman" w:hAnsi="Times New Roman" w:cs="Times New Roman"/>
                <w:spacing w:val="-1"/>
                <w:sz w:val="26"/>
                <w:szCs w:val="26"/>
              </w:rPr>
              <w:t>m</w:t>
            </w:r>
            <w:r>
              <w:rPr>
                <w:rFonts w:ascii="Times New Roman" w:eastAsia="Times New Roman" w:hAnsi="Times New Roman" w:cs="Times New Roman"/>
                <w:sz w:val="26"/>
                <w:szCs w:val="26"/>
              </w:rPr>
              <w:t>nospe</w:t>
            </w:r>
            <w:r>
              <w:rPr>
                <w:rFonts w:ascii="Times New Roman" w:eastAsia="Times New Roman" w:hAnsi="Times New Roman" w:cs="Times New Roman"/>
                <w:spacing w:val="-2"/>
                <w:sz w:val="26"/>
                <w:szCs w:val="26"/>
              </w:rPr>
              <w:t>r</w:t>
            </w:r>
            <w:r>
              <w:rPr>
                <w:rFonts w:ascii="Times New Roman" w:eastAsia="Times New Roman" w:hAnsi="Times New Roman" w:cs="Times New Roman"/>
                <w:spacing w:val="-1"/>
                <w:sz w:val="26"/>
                <w:szCs w:val="26"/>
              </w:rPr>
              <w:t>m</w:t>
            </w:r>
            <w:r>
              <w:rPr>
                <w:rFonts w:ascii="Times New Roman" w:eastAsia="Times New Roman" w:hAnsi="Times New Roman" w:cs="Times New Roman"/>
                <w:sz w:val="26"/>
                <w:szCs w:val="26"/>
              </w:rPr>
              <w:t>s</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and Angio</w:t>
            </w:r>
            <w:r>
              <w:rPr>
                <w:rFonts w:ascii="Times New Roman" w:eastAsia="Times New Roman" w:hAnsi="Times New Roman" w:cs="Times New Roman"/>
                <w:spacing w:val="-1"/>
                <w:sz w:val="26"/>
                <w:szCs w:val="26"/>
              </w:rPr>
              <w:t>s</w:t>
            </w:r>
            <w:r>
              <w:rPr>
                <w:rFonts w:ascii="Times New Roman" w:eastAsia="Times New Roman" w:hAnsi="Times New Roman" w:cs="Times New Roman"/>
                <w:sz w:val="26"/>
                <w:szCs w:val="26"/>
              </w:rPr>
              <w:t>per</w:t>
            </w:r>
            <w:r>
              <w:rPr>
                <w:rFonts w:ascii="Times New Roman" w:eastAsia="Times New Roman" w:hAnsi="Times New Roman" w:cs="Times New Roman"/>
                <w:spacing w:val="-1"/>
                <w:sz w:val="26"/>
                <w:szCs w:val="26"/>
              </w:rPr>
              <w:t>m</w:t>
            </w:r>
            <w:r>
              <w:rPr>
                <w:rFonts w:ascii="Times New Roman" w:eastAsia="Times New Roman" w:hAnsi="Times New Roman" w:cs="Times New Roman"/>
                <w:sz w:val="26"/>
                <w:szCs w:val="26"/>
              </w:rPr>
              <w:t>s as</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s</w:t>
            </w:r>
            <w:r>
              <w:rPr>
                <w:rFonts w:ascii="Times New Roman" w:eastAsia="Times New Roman" w:hAnsi="Times New Roman" w:cs="Times New Roman"/>
                <w:spacing w:val="-1"/>
                <w:sz w:val="26"/>
                <w:szCs w:val="26"/>
              </w:rPr>
              <w:t>e</w:t>
            </w:r>
            <w:r>
              <w:rPr>
                <w:rFonts w:ascii="Times New Roman" w:eastAsia="Times New Roman" w:hAnsi="Times New Roman" w:cs="Times New Roman"/>
                <w:sz w:val="26"/>
                <w:szCs w:val="26"/>
              </w:rPr>
              <w:t xml:space="preserve">en in LS </w:t>
            </w:r>
            <w:r>
              <w:rPr>
                <w:rFonts w:ascii="Times New Roman" w:eastAsia="Times New Roman" w:hAnsi="Times New Roman" w:cs="Times New Roman"/>
                <w:spacing w:val="-1"/>
                <w:sz w:val="26"/>
                <w:szCs w:val="26"/>
              </w:rPr>
              <w:t>a</w:t>
            </w:r>
            <w:r>
              <w:rPr>
                <w:rFonts w:ascii="Times New Roman" w:eastAsia="Times New Roman" w:hAnsi="Times New Roman" w:cs="Times New Roman"/>
                <w:sz w:val="26"/>
                <w:szCs w:val="26"/>
              </w:rPr>
              <w:t>nd</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th</w:t>
            </w:r>
            <w:r>
              <w:rPr>
                <w:rFonts w:ascii="Times New Roman" w:eastAsia="Times New Roman" w:hAnsi="Times New Roman" w:cs="Times New Roman"/>
                <w:spacing w:val="-2"/>
                <w:sz w:val="26"/>
                <w:szCs w:val="26"/>
              </w:rPr>
              <w:t>r</w:t>
            </w:r>
            <w:r>
              <w:rPr>
                <w:rFonts w:ascii="Times New Roman" w:eastAsia="Times New Roman" w:hAnsi="Times New Roman" w:cs="Times New Roman"/>
                <w:sz w:val="26"/>
                <w:szCs w:val="26"/>
              </w:rPr>
              <w:t xml:space="preserve">ough </w:t>
            </w:r>
            <w:r>
              <w:rPr>
                <w:rFonts w:ascii="Times New Roman" w:eastAsia="Times New Roman" w:hAnsi="Times New Roman" w:cs="Times New Roman"/>
                <w:spacing w:val="-1"/>
                <w:sz w:val="26"/>
                <w:szCs w:val="26"/>
              </w:rPr>
              <w:t>m</w:t>
            </w:r>
            <w:r>
              <w:rPr>
                <w:rFonts w:ascii="Times New Roman" w:eastAsia="Times New Roman" w:hAnsi="Times New Roman" w:cs="Times New Roman"/>
                <w:sz w:val="26"/>
                <w:szCs w:val="26"/>
              </w:rPr>
              <w:t>a</w:t>
            </w:r>
            <w:r>
              <w:rPr>
                <w:rFonts w:ascii="Times New Roman" w:eastAsia="Times New Roman" w:hAnsi="Times New Roman" w:cs="Times New Roman"/>
                <w:spacing w:val="-1"/>
                <w:sz w:val="26"/>
                <w:szCs w:val="26"/>
              </w:rPr>
              <w:t>c</w:t>
            </w:r>
            <w:r>
              <w:rPr>
                <w:rFonts w:ascii="Times New Roman" w:eastAsia="Times New Roman" w:hAnsi="Times New Roman" w:cs="Times New Roman"/>
                <w:sz w:val="26"/>
                <w:szCs w:val="26"/>
              </w:rPr>
              <w:t>er</w:t>
            </w:r>
            <w:r>
              <w:rPr>
                <w:rFonts w:ascii="Times New Roman" w:eastAsia="Times New Roman" w:hAnsi="Times New Roman" w:cs="Times New Roman"/>
                <w:spacing w:val="-1"/>
                <w:sz w:val="26"/>
                <w:szCs w:val="26"/>
              </w:rPr>
              <w:t>a</w:t>
            </w:r>
            <w:r>
              <w:rPr>
                <w:rFonts w:ascii="Times New Roman" w:eastAsia="Times New Roman" w:hAnsi="Times New Roman" w:cs="Times New Roman"/>
                <w:sz w:val="26"/>
                <w:szCs w:val="26"/>
              </w:rPr>
              <w:t>t</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on t</w:t>
            </w:r>
            <w:r>
              <w:rPr>
                <w:rFonts w:ascii="Times New Roman" w:eastAsia="Times New Roman" w:hAnsi="Times New Roman" w:cs="Times New Roman"/>
                <w:spacing w:val="-1"/>
                <w:sz w:val="26"/>
                <w:szCs w:val="26"/>
              </w:rPr>
              <w:t>e</w:t>
            </w:r>
            <w:r>
              <w:rPr>
                <w:rFonts w:ascii="Times New Roman" w:eastAsia="Times New Roman" w:hAnsi="Times New Roman" w:cs="Times New Roman"/>
                <w:sz w:val="26"/>
                <w:szCs w:val="26"/>
              </w:rPr>
              <w:t>ch</w:t>
            </w:r>
            <w:r>
              <w:rPr>
                <w:rFonts w:ascii="Times New Roman" w:eastAsia="Times New Roman" w:hAnsi="Times New Roman" w:cs="Times New Roman"/>
                <w:spacing w:val="1"/>
                <w:sz w:val="26"/>
                <w:szCs w:val="26"/>
              </w:rPr>
              <w:t>n</w:t>
            </w:r>
            <w:r>
              <w:rPr>
                <w:rFonts w:ascii="Times New Roman" w:eastAsia="Times New Roman" w:hAnsi="Times New Roman" w:cs="Times New Roman"/>
                <w:sz w:val="26"/>
                <w:szCs w:val="26"/>
              </w:rPr>
              <w:t>i</w:t>
            </w:r>
            <w:r>
              <w:rPr>
                <w:rFonts w:ascii="Times New Roman" w:eastAsia="Times New Roman" w:hAnsi="Times New Roman" w:cs="Times New Roman"/>
                <w:spacing w:val="-1"/>
                <w:sz w:val="26"/>
                <w:szCs w:val="26"/>
              </w:rPr>
              <w:t>q</w:t>
            </w:r>
            <w:r>
              <w:rPr>
                <w:rFonts w:ascii="Times New Roman" w:eastAsia="Times New Roman" w:hAnsi="Times New Roman" w:cs="Times New Roman"/>
                <w:sz w:val="26"/>
                <w:szCs w:val="26"/>
              </w:rPr>
              <w:t>ue.</w:t>
            </w:r>
          </w:p>
        </w:tc>
      </w:tr>
      <w:tr w:rsidR="0026728C" w:rsidRPr="00831427" w14:paraId="732316CF" w14:textId="77777777" w:rsidTr="00DA1BED">
        <w:trPr>
          <w:jc w:val="center"/>
        </w:trPr>
        <w:tc>
          <w:tcPr>
            <w:tcW w:w="562" w:type="dxa"/>
            <w:shd w:val="clear" w:color="auto" w:fill="auto"/>
          </w:tcPr>
          <w:p w14:paraId="08FE59C3" w14:textId="77777777" w:rsidR="0026728C" w:rsidRPr="00831427" w:rsidRDefault="0026728C" w:rsidP="0026728C">
            <w:pPr>
              <w:jc w:val="both"/>
              <w:rPr>
                <w:rFonts w:ascii="Times New Roman" w:hAnsi="Times New Roman" w:cs="Times New Roman"/>
                <w:sz w:val="24"/>
                <w:szCs w:val="24"/>
              </w:rPr>
            </w:pPr>
            <w:r w:rsidRPr="00831427">
              <w:rPr>
                <w:rFonts w:ascii="Times New Roman" w:hAnsi="Times New Roman" w:cs="Times New Roman"/>
                <w:sz w:val="24"/>
                <w:szCs w:val="24"/>
              </w:rPr>
              <w:t>7</w:t>
            </w:r>
          </w:p>
        </w:tc>
        <w:tc>
          <w:tcPr>
            <w:tcW w:w="9384" w:type="dxa"/>
            <w:shd w:val="clear" w:color="auto" w:fill="auto"/>
          </w:tcPr>
          <w:p w14:paraId="20C65121" w14:textId="087FDD49" w:rsidR="0026728C" w:rsidRPr="009C635E" w:rsidRDefault="0026728C" w:rsidP="0026728C">
            <w:pPr>
              <w:spacing w:line="260" w:lineRule="exact"/>
              <w:ind w:left="102"/>
              <w:rPr>
                <w:rFonts w:ascii="Times New Roman" w:hAnsi="Times New Roman" w:cs="Times New Roman"/>
                <w:sz w:val="24"/>
                <w:szCs w:val="24"/>
              </w:rPr>
            </w:pPr>
            <w:r w:rsidRPr="005639E9">
              <w:rPr>
                <w:rFonts w:ascii="Times New Roman" w:hAnsi="Times New Roman" w:cs="Times New Roman"/>
                <w:sz w:val="24"/>
                <w:szCs w:val="24"/>
              </w:rPr>
              <w:t>NR activity – in-vivo</w:t>
            </w:r>
          </w:p>
        </w:tc>
      </w:tr>
      <w:tr w:rsidR="0026728C" w:rsidRPr="00831427" w14:paraId="07A8BBB0" w14:textId="77777777" w:rsidTr="00DA1BED">
        <w:trPr>
          <w:jc w:val="center"/>
        </w:trPr>
        <w:tc>
          <w:tcPr>
            <w:tcW w:w="562" w:type="dxa"/>
            <w:shd w:val="clear" w:color="auto" w:fill="auto"/>
          </w:tcPr>
          <w:p w14:paraId="242EE967" w14:textId="77777777" w:rsidR="0026728C" w:rsidRPr="00831427" w:rsidRDefault="0026728C" w:rsidP="0026728C">
            <w:pPr>
              <w:jc w:val="both"/>
              <w:rPr>
                <w:rFonts w:ascii="Times New Roman" w:hAnsi="Times New Roman" w:cs="Times New Roman"/>
                <w:sz w:val="24"/>
                <w:szCs w:val="24"/>
              </w:rPr>
            </w:pPr>
            <w:r w:rsidRPr="00831427">
              <w:rPr>
                <w:rFonts w:ascii="Times New Roman" w:hAnsi="Times New Roman" w:cs="Times New Roman"/>
                <w:sz w:val="24"/>
                <w:szCs w:val="24"/>
              </w:rPr>
              <w:t>8</w:t>
            </w:r>
          </w:p>
        </w:tc>
        <w:tc>
          <w:tcPr>
            <w:tcW w:w="9384" w:type="dxa"/>
            <w:shd w:val="clear" w:color="auto" w:fill="auto"/>
          </w:tcPr>
          <w:p w14:paraId="36BCE4F7" w14:textId="18EC5019" w:rsidR="0026728C" w:rsidRPr="00831427" w:rsidRDefault="0026728C" w:rsidP="0026728C">
            <w:pPr>
              <w:spacing w:line="260" w:lineRule="exact"/>
              <w:ind w:left="102"/>
              <w:rPr>
                <w:rFonts w:ascii="Times New Roman" w:hAnsi="Times New Roman" w:cs="Times New Roman"/>
                <w:sz w:val="24"/>
                <w:szCs w:val="24"/>
              </w:rPr>
            </w:pPr>
            <w:r w:rsidRPr="005639E9">
              <w:rPr>
                <w:rFonts w:ascii="Times New Roman" w:hAnsi="Times New Roman" w:cs="Times New Roman"/>
                <w:sz w:val="24"/>
                <w:szCs w:val="24"/>
              </w:rPr>
              <w:t>Estimation of proteins by Lowry’s method (Prepare standard graph).</w:t>
            </w:r>
          </w:p>
        </w:tc>
      </w:tr>
      <w:tr w:rsidR="0026728C" w:rsidRPr="00831427" w14:paraId="37C70ED3" w14:textId="77777777" w:rsidTr="00DA1BED">
        <w:trPr>
          <w:jc w:val="center"/>
        </w:trPr>
        <w:tc>
          <w:tcPr>
            <w:tcW w:w="562" w:type="dxa"/>
            <w:shd w:val="clear" w:color="auto" w:fill="auto"/>
          </w:tcPr>
          <w:p w14:paraId="6F350E40" w14:textId="77777777" w:rsidR="0026728C" w:rsidRPr="00831427" w:rsidRDefault="0026728C" w:rsidP="0026728C">
            <w:pPr>
              <w:jc w:val="both"/>
              <w:rPr>
                <w:rFonts w:ascii="Times New Roman" w:hAnsi="Times New Roman" w:cs="Times New Roman"/>
                <w:sz w:val="24"/>
                <w:szCs w:val="24"/>
              </w:rPr>
            </w:pPr>
            <w:r w:rsidRPr="00831427">
              <w:rPr>
                <w:rFonts w:ascii="Times New Roman" w:hAnsi="Times New Roman" w:cs="Times New Roman"/>
                <w:sz w:val="24"/>
                <w:szCs w:val="24"/>
              </w:rPr>
              <w:t>9</w:t>
            </w:r>
          </w:p>
        </w:tc>
        <w:tc>
          <w:tcPr>
            <w:tcW w:w="9384" w:type="dxa"/>
            <w:shd w:val="clear" w:color="auto" w:fill="auto"/>
          </w:tcPr>
          <w:p w14:paraId="617099BF" w14:textId="79FB2D62" w:rsidR="0026728C" w:rsidRPr="00F665D4" w:rsidRDefault="00F665D4" w:rsidP="00F665D4">
            <w:pPr>
              <w:pStyle w:val="Default"/>
              <w:rPr>
                <w:sz w:val="26"/>
                <w:szCs w:val="26"/>
              </w:rPr>
            </w:pPr>
            <w:r>
              <w:rPr>
                <w:sz w:val="26"/>
                <w:szCs w:val="26"/>
              </w:rPr>
              <w:t>Study of vegetation by the list quadrat method.</w:t>
            </w:r>
          </w:p>
        </w:tc>
      </w:tr>
      <w:tr w:rsidR="0026728C" w:rsidRPr="00831427" w14:paraId="7C5E545A" w14:textId="77777777" w:rsidTr="00DA1BED">
        <w:trPr>
          <w:jc w:val="center"/>
        </w:trPr>
        <w:tc>
          <w:tcPr>
            <w:tcW w:w="562" w:type="dxa"/>
            <w:shd w:val="clear" w:color="auto" w:fill="auto"/>
          </w:tcPr>
          <w:p w14:paraId="6A9097B5" w14:textId="77777777" w:rsidR="0026728C" w:rsidRPr="00831427" w:rsidRDefault="0026728C" w:rsidP="0026728C">
            <w:pPr>
              <w:jc w:val="both"/>
              <w:rPr>
                <w:rFonts w:ascii="Times New Roman" w:hAnsi="Times New Roman" w:cs="Times New Roman"/>
                <w:sz w:val="24"/>
                <w:szCs w:val="24"/>
              </w:rPr>
            </w:pPr>
            <w:r w:rsidRPr="00831427">
              <w:rPr>
                <w:rFonts w:ascii="Times New Roman" w:hAnsi="Times New Roman" w:cs="Times New Roman"/>
                <w:sz w:val="24"/>
                <w:szCs w:val="24"/>
              </w:rPr>
              <w:t>10</w:t>
            </w:r>
          </w:p>
        </w:tc>
        <w:tc>
          <w:tcPr>
            <w:tcW w:w="9384" w:type="dxa"/>
            <w:shd w:val="clear" w:color="auto" w:fill="auto"/>
          </w:tcPr>
          <w:p w14:paraId="4818D98A" w14:textId="21DC99EA" w:rsidR="0026728C" w:rsidRPr="005639E9" w:rsidRDefault="00F665D4" w:rsidP="0026728C">
            <w:pPr>
              <w:spacing w:before="1" w:line="280" w:lineRule="exact"/>
              <w:ind w:left="198"/>
              <w:rPr>
                <w:sz w:val="26"/>
                <w:szCs w:val="26"/>
              </w:rPr>
            </w:pPr>
            <w:r w:rsidRPr="00F665D4">
              <w:rPr>
                <w:sz w:val="26"/>
                <w:szCs w:val="26"/>
              </w:rPr>
              <w:t>Quantitative estimation of organic matter of the soil by Walkley and Blacks Rapid titration method.</w:t>
            </w:r>
          </w:p>
        </w:tc>
      </w:tr>
      <w:tr w:rsidR="00F665D4" w:rsidRPr="00831427" w14:paraId="273ADC9B" w14:textId="77777777" w:rsidTr="00DA1BED">
        <w:trPr>
          <w:jc w:val="center"/>
        </w:trPr>
        <w:tc>
          <w:tcPr>
            <w:tcW w:w="562" w:type="dxa"/>
            <w:shd w:val="clear" w:color="auto" w:fill="auto"/>
          </w:tcPr>
          <w:p w14:paraId="35BD3A33" w14:textId="40680E80" w:rsidR="00F665D4" w:rsidRPr="00831427" w:rsidRDefault="00F665D4" w:rsidP="0026728C">
            <w:pPr>
              <w:jc w:val="both"/>
              <w:rPr>
                <w:rFonts w:ascii="Times New Roman" w:hAnsi="Times New Roman" w:cs="Times New Roman"/>
                <w:sz w:val="24"/>
                <w:szCs w:val="24"/>
              </w:rPr>
            </w:pPr>
            <w:r>
              <w:rPr>
                <w:rFonts w:ascii="Times New Roman" w:hAnsi="Times New Roman" w:cs="Times New Roman"/>
                <w:sz w:val="24"/>
                <w:szCs w:val="24"/>
              </w:rPr>
              <w:t>11</w:t>
            </w:r>
          </w:p>
        </w:tc>
        <w:tc>
          <w:tcPr>
            <w:tcW w:w="9384" w:type="dxa"/>
            <w:shd w:val="clear" w:color="auto" w:fill="auto"/>
          </w:tcPr>
          <w:p w14:paraId="376E8D98" w14:textId="4BF87E62" w:rsidR="00F665D4" w:rsidRPr="00F665D4" w:rsidRDefault="00F665D4" w:rsidP="0026728C">
            <w:pPr>
              <w:spacing w:before="1" w:line="280" w:lineRule="exact"/>
              <w:ind w:left="198"/>
              <w:rPr>
                <w:sz w:val="26"/>
                <w:szCs w:val="26"/>
              </w:rPr>
            </w:pPr>
            <w:r w:rsidRPr="00F665D4">
              <w:rPr>
                <w:sz w:val="26"/>
                <w:szCs w:val="26"/>
              </w:rPr>
              <w:t>Preparation of garden plans – formal and informal gardens</w:t>
            </w:r>
          </w:p>
        </w:tc>
      </w:tr>
      <w:tr w:rsidR="00F665D4" w:rsidRPr="00831427" w14:paraId="4572F731" w14:textId="77777777" w:rsidTr="00DA1BED">
        <w:trPr>
          <w:jc w:val="center"/>
        </w:trPr>
        <w:tc>
          <w:tcPr>
            <w:tcW w:w="562" w:type="dxa"/>
            <w:shd w:val="clear" w:color="auto" w:fill="auto"/>
          </w:tcPr>
          <w:p w14:paraId="2D0EE657" w14:textId="0C0A0BE3" w:rsidR="00F665D4" w:rsidRPr="00831427" w:rsidRDefault="00F665D4" w:rsidP="0026728C">
            <w:pPr>
              <w:jc w:val="both"/>
              <w:rPr>
                <w:rFonts w:ascii="Times New Roman" w:hAnsi="Times New Roman" w:cs="Times New Roman"/>
                <w:sz w:val="24"/>
                <w:szCs w:val="24"/>
              </w:rPr>
            </w:pPr>
            <w:r>
              <w:rPr>
                <w:rFonts w:ascii="Times New Roman" w:hAnsi="Times New Roman" w:cs="Times New Roman"/>
                <w:sz w:val="24"/>
                <w:szCs w:val="24"/>
              </w:rPr>
              <w:t>12</w:t>
            </w:r>
          </w:p>
        </w:tc>
        <w:tc>
          <w:tcPr>
            <w:tcW w:w="9384" w:type="dxa"/>
            <w:shd w:val="clear" w:color="auto" w:fill="auto"/>
          </w:tcPr>
          <w:p w14:paraId="2FA76FA6" w14:textId="13361E05" w:rsidR="00F665D4" w:rsidRPr="00F665D4" w:rsidRDefault="00F665D4" w:rsidP="0026728C">
            <w:pPr>
              <w:spacing w:before="1" w:line="280" w:lineRule="exact"/>
              <w:ind w:left="198"/>
              <w:rPr>
                <w:sz w:val="26"/>
                <w:szCs w:val="26"/>
              </w:rPr>
            </w:pPr>
            <w:r w:rsidRPr="00F665D4">
              <w:rPr>
                <w:sz w:val="26"/>
                <w:szCs w:val="26"/>
              </w:rPr>
              <w:t>Seed sterilization, callus induction</w:t>
            </w:r>
          </w:p>
        </w:tc>
      </w:tr>
      <w:tr w:rsidR="00F665D4" w:rsidRPr="00831427" w14:paraId="2D8A6A10" w14:textId="77777777" w:rsidTr="00DA1BED">
        <w:trPr>
          <w:jc w:val="center"/>
        </w:trPr>
        <w:tc>
          <w:tcPr>
            <w:tcW w:w="562" w:type="dxa"/>
            <w:shd w:val="clear" w:color="auto" w:fill="auto"/>
          </w:tcPr>
          <w:p w14:paraId="61E925FF" w14:textId="7C2A1AAB" w:rsidR="00F665D4" w:rsidRPr="00831427" w:rsidRDefault="00F665D4" w:rsidP="0026728C">
            <w:pPr>
              <w:jc w:val="both"/>
              <w:rPr>
                <w:rFonts w:ascii="Times New Roman" w:hAnsi="Times New Roman" w:cs="Times New Roman"/>
                <w:sz w:val="24"/>
                <w:szCs w:val="24"/>
              </w:rPr>
            </w:pPr>
            <w:r>
              <w:rPr>
                <w:rFonts w:ascii="Times New Roman" w:hAnsi="Times New Roman" w:cs="Times New Roman"/>
                <w:sz w:val="24"/>
                <w:szCs w:val="24"/>
              </w:rPr>
              <w:t>13</w:t>
            </w:r>
          </w:p>
        </w:tc>
        <w:tc>
          <w:tcPr>
            <w:tcW w:w="9384" w:type="dxa"/>
            <w:shd w:val="clear" w:color="auto" w:fill="auto"/>
          </w:tcPr>
          <w:p w14:paraId="486388F8" w14:textId="1904B3F6" w:rsidR="00F665D4" w:rsidRPr="00F665D4" w:rsidRDefault="00F665D4" w:rsidP="0026728C">
            <w:pPr>
              <w:spacing w:before="1" w:line="280" w:lineRule="exact"/>
              <w:ind w:left="198"/>
              <w:rPr>
                <w:sz w:val="26"/>
                <w:szCs w:val="26"/>
              </w:rPr>
            </w:pPr>
            <w:r w:rsidRPr="00F665D4">
              <w:rPr>
                <w:sz w:val="26"/>
                <w:szCs w:val="26"/>
              </w:rPr>
              <w:t>Calculation of coefficient of correlation</w:t>
            </w:r>
          </w:p>
        </w:tc>
      </w:tr>
      <w:tr w:rsidR="00F665D4" w:rsidRPr="00831427" w14:paraId="421337BF" w14:textId="77777777" w:rsidTr="00DA1BED">
        <w:trPr>
          <w:jc w:val="center"/>
        </w:trPr>
        <w:tc>
          <w:tcPr>
            <w:tcW w:w="562" w:type="dxa"/>
            <w:shd w:val="clear" w:color="auto" w:fill="auto"/>
          </w:tcPr>
          <w:p w14:paraId="5B9EEF67" w14:textId="2D13410A" w:rsidR="00F665D4" w:rsidRPr="00831427" w:rsidRDefault="00F665D4" w:rsidP="0026728C">
            <w:pPr>
              <w:jc w:val="both"/>
              <w:rPr>
                <w:rFonts w:ascii="Times New Roman" w:hAnsi="Times New Roman" w:cs="Times New Roman"/>
                <w:sz w:val="24"/>
                <w:szCs w:val="24"/>
              </w:rPr>
            </w:pPr>
            <w:r>
              <w:rPr>
                <w:rFonts w:ascii="Times New Roman" w:hAnsi="Times New Roman" w:cs="Times New Roman"/>
                <w:sz w:val="24"/>
                <w:szCs w:val="24"/>
              </w:rPr>
              <w:t>14</w:t>
            </w:r>
          </w:p>
        </w:tc>
        <w:tc>
          <w:tcPr>
            <w:tcW w:w="9384" w:type="dxa"/>
            <w:shd w:val="clear" w:color="auto" w:fill="auto"/>
          </w:tcPr>
          <w:p w14:paraId="7B533488" w14:textId="0214E917" w:rsidR="00F665D4" w:rsidRPr="00F665D4" w:rsidRDefault="00F665D4" w:rsidP="0026728C">
            <w:pPr>
              <w:spacing w:before="1" w:line="280" w:lineRule="exact"/>
              <w:ind w:left="198"/>
              <w:rPr>
                <w:sz w:val="26"/>
                <w:szCs w:val="26"/>
              </w:rPr>
            </w:pPr>
            <w:r w:rsidRPr="00F665D4">
              <w:rPr>
                <w:sz w:val="26"/>
                <w:szCs w:val="26"/>
              </w:rPr>
              <w:t>Chi square test</w:t>
            </w:r>
          </w:p>
        </w:tc>
      </w:tr>
      <w:tr w:rsidR="0026728C" w:rsidRPr="00831427" w14:paraId="57B4D006" w14:textId="77777777" w:rsidTr="00DA1BED">
        <w:trPr>
          <w:jc w:val="center"/>
        </w:trPr>
        <w:tc>
          <w:tcPr>
            <w:tcW w:w="9946" w:type="dxa"/>
            <w:gridSpan w:val="2"/>
            <w:shd w:val="clear" w:color="auto" w:fill="auto"/>
          </w:tcPr>
          <w:p w14:paraId="49D6FD00" w14:textId="77777777" w:rsidR="0026728C" w:rsidRPr="00831427" w:rsidRDefault="0026728C" w:rsidP="0026728C">
            <w:pPr>
              <w:spacing w:line="260" w:lineRule="exact"/>
              <w:ind w:left="102"/>
              <w:jc w:val="center"/>
              <w:rPr>
                <w:rFonts w:ascii="Times New Roman" w:hAnsi="Times New Roman" w:cs="Times New Roman"/>
                <w:sz w:val="24"/>
                <w:szCs w:val="24"/>
              </w:rPr>
            </w:pPr>
            <w:r w:rsidRPr="00831427">
              <w:rPr>
                <w:rFonts w:ascii="Times New Roman" w:hAnsi="Times New Roman" w:cs="Times New Roman"/>
                <w:b/>
                <w:sz w:val="24"/>
                <w:szCs w:val="24"/>
              </w:rPr>
              <w:t xml:space="preserve">B. </w:t>
            </w:r>
            <w:r>
              <w:rPr>
                <w:rFonts w:ascii="Times New Roman" w:hAnsi="Times New Roman" w:cs="Times New Roman"/>
                <w:b/>
                <w:sz w:val="24"/>
                <w:szCs w:val="24"/>
              </w:rPr>
              <w:t xml:space="preserve">INTERNAL </w:t>
            </w:r>
            <w:r w:rsidRPr="00831427">
              <w:rPr>
                <w:rFonts w:ascii="Times New Roman" w:hAnsi="Times New Roman" w:cs="Times New Roman"/>
                <w:b/>
                <w:sz w:val="24"/>
                <w:szCs w:val="24"/>
              </w:rPr>
              <w:t>experiments</w:t>
            </w:r>
          </w:p>
        </w:tc>
      </w:tr>
      <w:tr w:rsidR="0026728C" w:rsidRPr="00831427" w14:paraId="3499257D" w14:textId="77777777" w:rsidTr="00DA1BED">
        <w:trPr>
          <w:jc w:val="center"/>
        </w:trPr>
        <w:tc>
          <w:tcPr>
            <w:tcW w:w="562" w:type="dxa"/>
            <w:shd w:val="clear" w:color="auto" w:fill="auto"/>
          </w:tcPr>
          <w:p w14:paraId="4E9D6D04" w14:textId="77777777" w:rsidR="0026728C" w:rsidRPr="00831427" w:rsidRDefault="0026728C" w:rsidP="0026728C">
            <w:pPr>
              <w:jc w:val="both"/>
              <w:rPr>
                <w:rFonts w:ascii="Times New Roman" w:hAnsi="Times New Roman" w:cs="Times New Roman"/>
                <w:sz w:val="24"/>
                <w:szCs w:val="24"/>
              </w:rPr>
            </w:pPr>
            <w:r>
              <w:rPr>
                <w:rFonts w:ascii="Times New Roman" w:hAnsi="Times New Roman" w:cs="Times New Roman"/>
                <w:sz w:val="24"/>
                <w:szCs w:val="24"/>
              </w:rPr>
              <w:t>1</w:t>
            </w:r>
          </w:p>
        </w:tc>
        <w:tc>
          <w:tcPr>
            <w:tcW w:w="9384" w:type="dxa"/>
            <w:shd w:val="clear" w:color="auto" w:fill="auto"/>
          </w:tcPr>
          <w:p w14:paraId="086C0F71" w14:textId="6CFFCC8F" w:rsidR="0026728C" w:rsidRPr="009C635E" w:rsidRDefault="0026728C" w:rsidP="0026728C">
            <w:pPr>
              <w:ind w:left="102"/>
              <w:rPr>
                <w:rFonts w:ascii="Times New Roman" w:hAnsi="Times New Roman" w:cs="Times New Roman"/>
                <w:sz w:val="24"/>
                <w:szCs w:val="24"/>
              </w:rPr>
            </w:pPr>
            <w:r w:rsidRPr="009C635E">
              <w:rPr>
                <w:rFonts w:ascii="Times New Roman" w:hAnsi="Times New Roman" w:cs="Times New Roman"/>
                <w:sz w:val="24"/>
                <w:szCs w:val="24"/>
              </w:rPr>
              <w:t>Study of Lichens (crustose, foliose, &amp;</w:t>
            </w:r>
            <w:r>
              <w:rPr>
                <w:rFonts w:ascii="Times New Roman" w:hAnsi="Times New Roman" w:cs="Times New Roman"/>
                <w:sz w:val="24"/>
                <w:szCs w:val="24"/>
              </w:rPr>
              <w:t xml:space="preserve"> </w:t>
            </w:r>
            <w:proofErr w:type="spellStart"/>
            <w:r w:rsidRPr="009C635E">
              <w:rPr>
                <w:rFonts w:ascii="Times New Roman" w:hAnsi="Times New Roman" w:cs="Times New Roman"/>
                <w:sz w:val="24"/>
                <w:szCs w:val="24"/>
              </w:rPr>
              <w:t>fruiticose</w:t>
            </w:r>
            <w:proofErr w:type="spellEnd"/>
            <w:r w:rsidRPr="009C635E">
              <w:rPr>
                <w:rFonts w:ascii="Times New Roman" w:hAnsi="Times New Roman" w:cs="Times New Roman"/>
                <w:sz w:val="24"/>
                <w:szCs w:val="24"/>
              </w:rPr>
              <w:t>).</w:t>
            </w:r>
          </w:p>
        </w:tc>
      </w:tr>
      <w:tr w:rsidR="0026728C" w:rsidRPr="00831427" w14:paraId="2DF56302" w14:textId="77777777" w:rsidTr="00DA1BED">
        <w:trPr>
          <w:jc w:val="center"/>
        </w:trPr>
        <w:tc>
          <w:tcPr>
            <w:tcW w:w="562" w:type="dxa"/>
            <w:shd w:val="clear" w:color="auto" w:fill="auto"/>
          </w:tcPr>
          <w:p w14:paraId="7C43F950" w14:textId="68E24063" w:rsidR="0026728C" w:rsidRDefault="0026728C" w:rsidP="0026728C">
            <w:pPr>
              <w:jc w:val="both"/>
              <w:rPr>
                <w:rFonts w:ascii="Times New Roman" w:hAnsi="Times New Roman" w:cs="Times New Roman"/>
                <w:sz w:val="24"/>
                <w:szCs w:val="24"/>
              </w:rPr>
            </w:pPr>
            <w:r>
              <w:rPr>
                <w:rFonts w:ascii="Times New Roman" w:hAnsi="Times New Roman" w:cs="Times New Roman"/>
                <w:sz w:val="24"/>
                <w:szCs w:val="24"/>
              </w:rPr>
              <w:t>2</w:t>
            </w:r>
          </w:p>
        </w:tc>
        <w:tc>
          <w:tcPr>
            <w:tcW w:w="9384" w:type="dxa"/>
            <w:shd w:val="clear" w:color="auto" w:fill="auto"/>
          </w:tcPr>
          <w:p w14:paraId="56C06527" w14:textId="343F2C6F" w:rsidR="0026728C" w:rsidRPr="009C635E" w:rsidRDefault="0026728C" w:rsidP="0026728C">
            <w:pPr>
              <w:ind w:left="102"/>
              <w:rPr>
                <w:rFonts w:ascii="Times New Roman" w:hAnsi="Times New Roman" w:cs="Times New Roman"/>
                <w:sz w:val="24"/>
                <w:szCs w:val="24"/>
              </w:rPr>
            </w:pPr>
            <w:r w:rsidRPr="00ED0262">
              <w:t>Study of fungal diseases as prescribed for theory.</w:t>
            </w:r>
          </w:p>
        </w:tc>
      </w:tr>
      <w:tr w:rsidR="0026728C" w:rsidRPr="00831427" w14:paraId="2844D270" w14:textId="77777777" w:rsidTr="00DA1BED">
        <w:trPr>
          <w:jc w:val="center"/>
        </w:trPr>
        <w:tc>
          <w:tcPr>
            <w:tcW w:w="562" w:type="dxa"/>
            <w:shd w:val="clear" w:color="auto" w:fill="auto"/>
          </w:tcPr>
          <w:p w14:paraId="0B7BC76E" w14:textId="4ACD0DA0" w:rsidR="0026728C" w:rsidRDefault="0026728C" w:rsidP="0026728C">
            <w:pPr>
              <w:jc w:val="both"/>
              <w:rPr>
                <w:rFonts w:ascii="Times New Roman" w:hAnsi="Times New Roman" w:cs="Times New Roman"/>
                <w:sz w:val="24"/>
                <w:szCs w:val="24"/>
              </w:rPr>
            </w:pPr>
            <w:r>
              <w:rPr>
                <w:rFonts w:ascii="Times New Roman" w:hAnsi="Times New Roman" w:cs="Times New Roman"/>
                <w:sz w:val="24"/>
                <w:szCs w:val="24"/>
              </w:rPr>
              <w:t>3</w:t>
            </w:r>
          </w:p>
        </w:tc>
        <w:tc>
          <w:tcPr>
            <w:tcW w:w="9384" w:type="dxa"/>
            <w:shd w:val="clear" w:color="auto" w:fill="auto"/>
          </w:tcPr>
          <w:p w14:paraId="269E76EB" w14:textId="78012077" w:rsidR="0026728C" w:rsidRPr="00ED0262" w:rsidRDefault="0026728C" w:rsidP="0026728C">
            <w:pPr>
              <w:ind w:left="102"/>
            </w:pPr>
            <w:r w:rsidRPr="0026728C">
              <w:t xml:space="preserve">Study of the form genus </w:t>
            </w:r>
            <w:proofErr w:type="spellStart"/>
            <w:r w:rsidRPr="0026728C">
              <w:rPr>
                <w:i/>
                <w:iCs/>
              </w:rPr>
              <w:t>Cordaites</w:t>
            </w:r>
            <w:proofErr w:type="spellEnd"/>
            <w:r w:rsidRPr="0026728C">
              <w:t xml:space="preserve"> with the help of permanent slide/ photomicrographs.</w:t>
            </w:r>
          </w:p>
        </w:tc>
      </w:tr>
      <w:tr w:rsidR="0026728C" w:rsidRPr="00831427" w14:paraId="46BFDA93" w14:textId="77777777" w:rsidTr="00DA1BED">
        <w:trPr>
          <w:jc w:val="center"/>
        </w:trPr>
        <w:tc>
          <w:tcPr>
            <w:tcW w:w="562" w:type="dxa"/>
            <w:shd w:val="clear" w:color="auto" w:fill="auto"/>
          </w:tcPr>
          <w:p w14:paraId="723FF22A" w14:textId="37909009" w:rsidR="0026728C" w:rsidRPr="00831427" w:rsidRDefault="0026728C" w:rsidP="0026728C">
            <w:pPr>
              <w:jc w:val="both"/>
              <w:rPr>
                <w:rFonts w:ascii="Times New Roman" w:hAnsi="Times New Roman" w:cs="Times New Roman"/>
                <w:sz w:val="24"/>
                <w:szCs w:val="24"/>
              </w:rPr>
            </w:pPr>
            <w:r>
              <w:rPr>
                <w:rFonts w:ascii="Times New Roman" w:hAnsi="Times New Roman" w:cs="Times New Roman"/>
                <w:sz w:val="24"/>
                <w:szCs w:val="24"/>
              </w:rPr>
              <w:t>4</w:t>
            </w:r>
          </w:p>
        </w:tc>
        <w:tc>
          <w:tcPr>
            <w:tcW w:w="9384" w:type="dxa"/>
            <w:shd w:val="clear" w:color="auto" w:fill="auto"/>
          </w:tcPr>
          <w:p w14:paraId="1A3A3995" w14:textId="6ED0DFC2" w:rsidR="0026728C" w:rsidRPr="00831427" w:rsidRDefault="0026728C" w:rsidP="0026728C">
            <w:pPr>
              <w:ind w:left="102"/>
              <w:rPr>
                <w:rFonts w:ascii="Times New Roman" w:hAnsi="Times New Roman" w:cs="Times New Roman"/>
                <w:sz w:val="24"/>
                <w:szCs w:val="24"/>
              </w:rPr>
            </w:pPr>
            <w:r w:rsidRPr="0026728C">
              <w:rPr>
                <w:rFonts w:ascii="Times New Roman" w:hAnsi="Times New Roman" w:cs="Times New Roman"/>
                <w:sz w:val="24"/>
                <w:szCs w:val="24"/>
              </w:rPr>
              <w:t xml:space="preserve">Growth rings, periderm, lenticels, </w:t>
            </w:r>
            <w:proofErr w:type="spellStart"/>
            <w:r w:rsidRPr="0026728C">
              <w:rPr>
                <w:rFonts w:ascii="Times New Roman" w:hAnsi="Times New Roman" w:cs="Times New Roman"/>
                <w:sz w:val="24"/>
                <w:szCs w:val="24"/>
              </w:rPr>
              <w:t>tyloses</w:t>
            </w:r>
            <w:proofErr w:type="spellEnd"/>
            <w:r w:rsidRPr="0026728C">
              <w:rPr>
                <w:rFonts w:ascii="Times New Roman" w:hAnsi="Times New Roman" w:cs="Times New Roman"/>
                <w:sz w:val="24"/>
                <w:szCs w:val="24"/>
              </w:rPr>
              <w:t>, heart wood and sap wood</w:t>
            </w:r>
          </w:p>
        </w:tc>
      </w:tr>
      <w:tr w:rsidR="0026728C" w:rsidRPr="00831427" w14:paraId="624353BB" w14:textId="77777777" w:rsidTr="00DA1BED">
        <w:trPr>
          <w:jc w:val="center"/>
        </w:trPr>
        <w:tc>
          <w:tcPr>
            <w:tcW w:w="562" w:type="dxa"/>
            <w:shd w:val="clear" w:color="auto" w:fill="auto"/>
          </w:tcPr>
          <w:p w14:paraId="49312440" w14:textId="3FF28C1A" w:rsidR="0026728C" w:rsidRPr="00831427" w:rsidRDefault="0026728C" w:rsidP="0026728C">
            <w:pPr>
              <w:jc w:val="both"/>
              <w:rPr>
                <w:rFonts w:ascii="Times New Roman" w:hAnsi="Times New Roman" w:cs="Times New Roman"/>
                <w:sz w:val="24"/>
                <w:szCs w:val="24"/>
              </w:rPr>
            </w:pPr>
            <w:r>
              <w:rPr>
                <w:rFonts w:ascii="Times New Roman" w:hAnsi="Times New Roman" w:cs="Times New Roman"/>
                <w:sz w:val="24"/>
                <w:szCs w:val="24"/>
              </w:rPr>
              <w:t>5</w:t>
            </w:r>
          </w:p>
        </w:tc>
        <w:tc>
          <w:tcPr>
            <w:tcW w:w="9384" w:type="dxa"/>
            <w:shd w:val="clear" w:color="auto" w:fill="auto"/>
          </w:tcPr>
          <w:p w14:paraId="7D4885D6" w14:textId="2F0A4C54" w:rsidR="0026728C" w:rsidRPr="00831427" w:rsidRDefault="0026728C" w:rsidP="0026728C">
            <w:pPr>
              <w:spacing w:line="260" w:lineRule="exact"/>
              <w:ind w:left="102"/>
              <w:rPr>
                <w:rFonts w:ascii="Times New Roman" w:hAnsi="Times New Roman" w:cs="Times New Roman"/>
                <w:color w:val="FF0000"/>
                <w:spacing w:val="1"/>
                <w:sz w:val="24"/>
                <w:szCs w:val="24"/>
              </w:rPr>
            </w:pPr>
            <w:r>
              <w:rPr>
                <w:rFonts w:ascii="Times New Roman" w:eastAsia="Times New Roman" w:hAnsi="Times New Roman" w:cs="Times New Roman"/>
                <w:sz w:val="26"/>
                <w:szCs w:val="26"/>
              </w:rPr>
              <w:t>Study</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of d</w:t>
            </w:r>
            <w:r>
              <w:rPr>
                <w:rFonts w:ascii="Times New Roman" w:eastAsia="Times New Roman" w:hAnsi="Times New Roman" w:cs="Times New Roman"/>
                <w:spacing w:val="-1"/>
                <w:sz w:val="26"/>
                <w:szCs w:val="26"/>
              </w:rPr>
              <w:t>i</w:t>
            </w:r>
            <w:r>
              <w:rPr>
                <w:rFonts w:ascii="Times New Roman" w:eastAsia="Times New Roman" w:hAnsi="Times New Roman" w:cs="Times New Roman"/>
                <w:sz w:val="26"/>
                <w:szCs w:val="26"/>
              </w:rPr>
              <w:t>ff</w:t>
            </w:r>
            <w:r>
              <w:rPr>
                <w:rFonts w:ascii="Times New Roman" w:eastAsia="Times New Roman" w:hAnsi="Times New Roman" w:cs="Times New Roman"/>
                <w:spacing w:val="-1"/>
                <w:sz w:val="26"/>
                <w:szCs w:val="26"/>
              </w:rPr>
              <w:t>e</w:t>
            </w:r>
            <w:r>
              <w:rPr>
                <w:rFonts w:ascii="Times New Roman" w:eastAsia="Times New Roman" w:hAnsi="Times New Roman" w:cs="Times New Roman"/>
                <w:sz w:val="26"/>
                <w:szCs w:val="26"/>
              </w:rPr>
              <w:t>rent</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ty</w:t>
            </w:r>
            <w:r>
              <w:rPr>
                <w:rFonts w:ascii="Times New Roman" w:eastAsia="Times New Roman" w:hAnsi="Times New Roman" w:cs="Times New Roman"/>
                <w:spacing w:val="1"/>
                <w:sz w:val="26"/>
                <w:szCs w:val="26"/>
              </w:rPr>
              <w:t>p</w:t>
            </w:r>
            <w:r>
              <w:rPr>
                <w:rFonts w:ascii="Times New Roman" w:eastAsia="Times New Roman" w:hAnsi="Times New Roman" w:cs="Times New Roman"/>
                <w:spacing w:val="-2"/>
                <w:sz w:val="26"/>
                <w:szCs w:val="26"/>
              </w:rPr>
              <w:t>e</w:t>
            </w:r>
            <w:r>
              <w:rPr>
                <w:rFonts w:ascii="Times New Roman" w:eastAsia="Times New Roman" w:hAnsi="Times New Roman" w:cs="Times New Roman"/>
                <w:sz w:val="26"/>
                <w:szCs w:val="26"/>
              </w:rPr>
              <w:t>s</w:t>
            </w:r>
            <w:r>
              <w:rPr>
                <w:rFonts w:ascii="Times New Roman" w:eastAsia="Times New Roman" w:hAnsi="Times New Roman" w:cs="Times New Roman"/>
                <w:spacing w:val="-1"/>
                <w:sz w:val="26"/>
                <w:szCs w:val="26"/>
              </w:rPr>
              <w:t xml:space="preserve"> </w:t>
            </w:r>
            <w:r>
              <w:rPr>
                <w:rFonts w:ascii="Times New Roman" w:eastAsia="Times New Roman" w:hAnsi="Times New Roman" w:cs="Times New Roman"/>
                <w:sz w:val="26"/>
                <w:szCs w:val="26"/>
              </w:rPr>
              <w:t>of vascul</w:t>
            </w:r>
            <w:r>
              <w:rPr>
                <w:rFonts w:ascii="Times New Roman" w:eastAsia="Times New Roman" w:hAnsi="Times New Roman" w:cs="Times New Roman"/>
                <w:spacing w:val="-1"/>
                <w:sz w:val="26"/>
                <w:szCs w:val="26"/>
              </w:rPr>
              <w:t>a</w:t>
            </w:r>
            <w:r>
              <w:rPr>
                <w:rFonts w:ascii="Times New Roman" w:eastAsia="Times New Roman" w:hAnsi="Times New Roman" w:cs="Times New Roman"/>
                <w:sz w:val="26"/>
                <w:szCs w:val="26"/>
              </w:rPr>
              <w:t>r bundles.</w:t>
            </w:r>
          </w:p>
        </w:tc>
      </w:tr>
      <w:tr w:rsidR="0026728C" w:rsidRPr="00831427" w14:paraId="2EBDA12B" w14:textId="77777777" w:rsidTr="00DA1BED">
        <w:trPr>
          <w:jc w:val="center"/>
        </w:trPr>
        <w:tc>
          <w:tcPr>
            <w:tcW w:w="562" w:type="dxa"/>
            <w:shd w:val="clear" w:color="auto" w:fill="auto"/>
          </w:tcPr>
          <w:p w14:paraId="4BF029D7" w14:textId="56F58B53" w:rsidR="0026728C" w:rsidRPr="00831427" w:rsidRDefault="0026728C" w:rsidP="0026728C">
            <w:pPr>
              <w:jc w:val="both"/>
              <w:rPr>
                <w:rFonts w:ascii="Times New Roman" w:hAnsi="Times New Roman" w:cs="Times New Roman"/>
                <w:sz w:val="24"/>
                <w:szCs w:val="24"/>
              </w:rPr>
            </w:pPr>
            <w:r>
              <w:rPr>
                <w:rFonts w:ascii="Times New Roman" w:hAnsi="Times New Roman" w:cs="Times New Roman"/>
                <w:sz w:val="24"/>
                <w:szCs w:val="24"/>
              </w:rPr>
              <w:t>6</w:t>
            </w:r>
          </w:p>
        </w:tc>
        <w:tc>
          <w:tcPr>
            <w:tcW w:w="9384" w:type="dxa"/>
            <w:shd w:val="clear" w:color="auto" w:fill="auto"/>
          </w:tcPr>
          <w:p w14:paraId="5781EF13" w14:textId="6764AEFF" w:rsidR="0026728C" w:rsidRPr="005639E9" w:rsidRDefault="00F665D4" w:rsidP="00F665D4">
            <w:pPr>
              <w:pStyle w:val="Default"/>
              <w:rPr>
                <w:sz w:val="26"/>
                <w:szCs w:val="26"/>
              </w:rPr>
            </w:pPr>
            <w:r>
              <w:rPr>
                <w:sz w:val="26"/>
                <w:szCs w:val="26"/>
              </w:rPr>
              <w:t xml:space="preserve">Study of the working of the following Ecological Instruments- Soil thermometer, Soil testing kit, Soil pH, Wind anemometer. </w:t>
            </w:r>
          </w:p>
        </w:tc>
      </w:tr>
      <w:tr w:rsidR="0026728C" w:rsidRPr="00831427" w14:paraId="6A9855B8" w14:textId="77777777" w:rsidTr="00DA1BED">
        <w:trPr>
          <w:jc w:val="center"/>
        </w:trPr>
        <w:tc>
          <w:tcPr>
            <w:tcW w:w="562" w:type="dxa"/>
            <w:shd w:val="clear" w:color="auto" w:fill="auto"/>
          </w:tcPr>
          <w:p w14:paraId="5DAD5E11" w14:textId="24EECCBD" w:rsidR="0026728C" w:rsidRDefault="0026728C" w:rsidP="0026728C">
            <w:pPr>
              <w:jc w:val="both"/>
              <w:rPr>
                <w:rFonts w:ascii="Times New Roman" w:hAnsi="Times New Roman" w:cs="Times New Roman"/>
                <w:sz w:val="24"/>
                <w:szCs w:val="24"/>
              </w:rPr>
            </w:pPr>
            <w:r>
              <w:rPr>
                <w:rFonts w:ascii="Times New Roman" w:hAnsi="Times New Roman" w:cs="Times New Roman"/>
                <w:sz w:val="24"/>
                <w:szCs w:val="24"/>
              </w:rPr>
              <w:t>7</w:t>
            </w:r>
          </w:p>
        </w:tc>
        <w:tc>
          <w:tcPr>
            <w:tcW w:w="9384" w:type="dxa"/>
            <w:shd w:val="clear" w:color="auto" w:fill="auto"/>
          </w:tcPr>
          <w:p w14:paraId="5EFEA8A3" w14:textId="61628596" w:rsidR="0026728C" w:rsidRPr="00F665D4" w:rsidRDefault="00F665D4" w:rsidP="00F665D4">
            <w:pPr>
              <w:pStyle w:val="Default"/>
              <w:rPr>
                <w:sz w:val="26"/>
                <w:szCs w:val="26"/>
              </w:rPr>
            </w:pPr>
            <w:r>
              <w:rPr>
                <w:sz w:val="26"/>
                <w:szCs w:val="26"/>
              </w:rPr>
              <w:t xml:space="preserve">Mechanical analysis of soil by the sieve method &amp; pH of soil. </w:t>
            </w:r>
          </w:p>
        </w:tc>
      </w:tr>
      <w:tr w:rsidR="0026728C" w:rsidRPr="00831427" w14:paraId="2B11F286" w14:textId="77777777" w:rsidTr="00DA1BED">
        <w:trPr>
          <w:jc w:val="center"/>
        </w:trPr>
        <w:tc>
          <w:tcPr>
            <w:tcW w:w="562" w:type="dxa"/>
            <w:shd w:val="clear" w:color="auto" w:fill="auto"/>
          </w:tcPr>
          <w:p w14:paraId="3BDCAC5D" w14:textId="7831437A" w:rsidR="0026728C" w:rsidRPr="00831427" w:rsidRDefault="0026728C" w:rsidP="0026728C">
            <w:pPr>
              <w:jc w:val="both"/>
              <w:rPr>
                <w:rFonts w:ascii="Times New Roman" w:hAnsi="Times New Roman" w:cs="Times New Roman"/>
                <w:sz w:val="24"/>
                <w:szCs w:val="24"/>
              </w:rPr>
            </w:pPr>
            <w:r>
              <w:rPr>
                <w:rFonts w:ascii="Times New Roman" w:hAnsi="Times New Roman" w:cs="Times New Roman"/>
                <w:sz w:val="24"/>
                <w:szCs w:val="24"/>
              </w:rPr>
              <w:t>8.</w:t>
            </w:r>
          </w:p>
        </w:tc>
        <w:tc>
          <w:tcPr>
            <w:tcW w:w="9384" w:type="dxa"/>
            <w:shd w:val="clear" w:color="auto" w:fill="auto"/>
          </w:tcPr>
          <w:p w14:paraId="65A0024A" w14:textId="30E5263F" w:rsidR="00F665D4" w:rsidRPr="005639E9" w:rsidRDefault="00F665D4" w:rsidP="0026728C">
            <w:pPr>
              <w:spacing w:before="5"/>
              <w:ind w:left="198"/>
              <w:rPr>
                <w:sz w:val="26"/>
                <w:szCs w:val="26"/>
              </w:rPr>
            </w:pPr>
            <w:proofErr w:type="gramStart"/>
            <w:r>
              <w:rPr>
                <w:sz w:val="26"/>
                <w:szCs w:val="26"/>
              </w:rPr>
              <w:t>Bioinformatics :</w:t>
            </w:r>
            <w:proofErr w:type="gramEnd"/>
            <w:r>
              <w:rPr>
                <w:sz w:val="26"/>
                <w:szCs w:val="26"/>
              </w:rPr>
              <w:t xml:space="preserve">- </w:t>
            </w:r>
          </w:p>
          <w:p w14:paraId="63D60E84" w14:textId="77777777" w:rsidR="00F665D4" w:rsidRDefault="00F665D4" w:rsidP="00F665D4">
            <w:pPr>
              <w:pStyle w:val="Default"/>
              <w:numPr>
                <w:ilvl w:val="0"/>
                <w:numId w:val="46"/>
              </w:numPr>
              <w:rPr>
                <w:sz w:val="26"/>
                <w:szCs w:val="26"/>
              </w:rPr>
            </w:pPr>
            <w:r>
              <w:rPr>
                <w:sz w:val="26"/>
                <w:szCs w:val="26"/>
              </w:rPr>
              <w:t xml:space="preserve">Web Search – Google, Entrez. </w:t>
            </w:r>
          </w:p>
          <w:p w14:paraId="1BCD390A" w14:textId="7DD88A18" w:rsidR="0026728C" w:rsidRPr="005639E9" w:rsidRDefault="00F665D4" w:rsidP="00F665D4">
            <w:pPr>
              <w:pStyle w:val="Default"/>
              <w:numPr>
                <w:ilvl w:val="0"/>
                <w:numId w:val="46"/>
              </w:numPr>
              <w:rPr>
                <w:sz w:val="26"/>
                <w:szCs w:val="26"/>
              </w:rPr>
            </w:pPr>
            <w:r>
              <w:rPr>
                <w:sz w:val="26"/>
                <w:szCs w:val="26"/>
              </w:rPr>
              <w:t xml:space="preserve">BLAST </w:t>
            </w:r>
          </w:p>
        </w:tc>
      </w:tr>
      <w:tr w:rsidR="0026728C" w:rsidRPr="00831427" w14:paraId="629F9356" w14:textId="77777777" w:rsidTr="00DA1BED">
        <w:trPr>
          <w:jc w:val="center"/>
        </w:trPr>
        <w:tc>
          <w:tcPr>
            <w:tcW w:w="562" w:type="dxa"/>
            <w:shd w:val="clear" w:color="auto" w:fill="auto"/>
          </w:tcPr>
          <w:p w14:paraId="6A91D9DD" w14:textId="136D34E0" w:rsidR="0026728C" w:rsidRPr="00831427" w:rsidRDefault="00F665D4" w:rsidP="0026728C">
            <w:pPr>
              <w:jc w:val="both"/>
              <w:rPr>
                <w:rFonts w:ascii="Times New Roman" w:hAnsi="Times New Roman" w:cs="Times New Roman"/>
                <w:sz w:val="24"/>
                <w:szCs w:val="24"/>
              </w:rPr>
            </w:pPr>
            <w:r>
              <w:rPr>
                <w:rFonts w:ascii="Times New Roman" w:hAnsi="Times New Roman" w:cs="Times New Roman"/>
                <w:sz w:val="24"/>
                <w:szCs w:val="24"/>
              </w:rPr>
              <w:t>9.</w:t>
            </w:r>
          </w:p>
        </w:tc>
        <w:tc>
          <w:tcPr>
            <w:tcW w:w="9384" w:type="dxa"/>
            <w:shd w:val="clear" w:color="auto" w:fill="auto"/>
          </w:tcPr>
          <w:p w14:paraId="76F2FB4C" w14:textId="18CE82ED" w:rsidR="0026728C" w:rsidRPr="005639E9" w:rsidRDefault="00F665D4" w:rsidP="0026728C">
            <w:pPr>
              <w:spacing w:line="280" w:lineRule="exact"/>
              <w:ind w:left="198"/>
              <w:rPr>
                <w:sz w:val="26"/>
                <w:szCs w:val="26"/>
              </w:rPr>
            </w:pPr>
            <w:r w:rsidRPr="00F665D4">
              <w:rPr>
                <w:sz w:val="26"/>
                <w:szCs w:val="26"/>
              </w:rPr>
              <w:t>Various sterilization techniques</w:t>
            </w:r>
          </w:p>
        </w:tc>
      </w:tr>
      <w:tr w:rsidR="0026728C" w:rsidRPr="00831427" w14:paraId="23109EDE" w14:textId="77777777" w:rsidTr="00DA1BED">
        <w:trPr>
          <w:jc w:val="center"/>
        </w:trPr>
        <w:tc>
          <w:tcPr>
            <w:tcW w:w="562" w:type="dxa"/>
            <w:shd w:val="clear" w:color="auto" w:fill="auto"/>
          </w:tcPr>
          <w:p w14:paraId="1EE4267B" w14:textId="451A9B75" w:rsidR="0026728C" w:rsidRPr="00831427" w:rsidRDefault="00F665D4" w:rsidP="0026728C">
            <w:pPr>
              <w:jc w:val="both"/>
              <w:rPr>
                <w:rFonts w:ascii="Times New Roman" w:hAnsi="Times New Roman" w:cs="Times New Roman"/>
                <w:sz w:val="24"/>
                <w:szCs w:val="24"/>
              </w:rPr>
            </w:pPr>
            <w:r>
              <w:rPr>
                <w:rFonts w:ascii="Times New Roman" w:hAnsi="Times New Roman" w:cs="Times New Roman"/>
                <w:sz w:val="24"/>
                <w:szCs w:val="24"/>
              </w:rPr>
              <w:t>10.</w:t>
            </w:r>
          </w:p>
        </w:tc>
        <w:tc>
          <w:tcPr>
            <w:tcW w:w="9384" w:type="dxa"/>
            <w:shd w:val="clear" w:color="auto" w:fill="auto"/>
          </w:tcPr>
          <w:p w14:paraId="31A5072A" w14:textId="287FA911" w:rsidR="0026728C" w:rsidRPr="00831427" w:rsidRDefault="00F665D4" w:rsidP="0026728C">
            <w:pPr>
              <w:spacing w:line="280" w:lineRule="exact"/>
              <w:ind w:left="198"/>
              <w:rPr>
                <w:rFonts w:ascii="Times New Roman" w:hAnsi="Times New Roman" w:cs="Times New Roman"/>
                <w:color w:val="FF0000"/>
                <w:sz w:val="24"/>
                <w:szCs w:val="24"/>
              </w:rPr>
            </w:pPr>
            <w:r w:rsidRPr="00F665D4">
              <w:rPr>
                <w:rFonts w:ascii="Times New Roman" w:hAnsi="Times New Roman" w:cs="Times New Roman"/>
                <w:sz w:val="24"/>
                <w:szCs w:val="24"/>
              </w:rPr>
              <w:t>Study of five examples of plants for each of the garden locations as prescribed for theory.</w:t>
            </w:r>
          </w:p>
        </w:tc>
      </w:tr>
    </w:tbl>
    <w:p w14:paraId="3F95BFE6" w14:textId="77777777" w:rsidR="00F62004" w:rsidRPr="00831427" w:rsidRDefault="00F62004" w:rsidP="003E0FBC">
      <w:pPr>
        <w:rPr>
          <w:rFonts w:ascii="Times New Roman" w:hAnsi="Times New Roman" w:cs="Times New Roman"/>
          <w:b/>
          <w:bCs/>
          <w:color w:val="000000" w:themeColor="text1"/>
          <w:sz w:val="24"/>
          <w:szCs w:val="24"/>
        </w:rPr>
      </w:pPr>
    </w:p>
    <w:p w14:paraId="5533A4E4" w14:textId="4FAB5E80" w:rsidR="003E0FBC" w:rsidRPr="00831427" w:rsidRDefault="00C57426" w:rsidP="003E0FBC">
      <w:pPr>
        <w:rPr>
          <w:rFonts w:ascii="Times New Roman" w:hAnsi="Times New Roman" w:cs="Times New Roman"/>
          <w:color w:val="000000" w:themeColor="text1"/>
          <w:sz w:val="24"/>
          <w:szCs w:val="24"/>
        </w:rPr>
      </w:pPr>
      <w:r w:rsidRPr="00831427">
        <w:rPr>
          <w:rFonts w:ascii="Times New Roman" w:hAnsi="Times New Roman" w:cs="Times New Roman"/>
          <w:b/>
          <w:bCs/>
          <w:color w:val="000000" w:themeColor="text1"/>
          <w:sz w:val="24"/>
          <w:szCs w:val="24"/>
        </w:rPr>
        <w:t>Note</w:t>
      </w:r>
      <w:r w:rsidRPr="00831427">
        <w:rPr>
          <w:rFonts w:ascii="Times New Roman" w:hAnsi="Times New Roman" w:cs="Times New Roman"/>
          <w:color w:val="000000" w:themeColor="text1"/>
          <w:sz w:val="24"/>
          <w:szCs w:val="24"/>
        </w:rPr>
        <w:t>: Certified Journal is a must, to be eligible to appear for the semester end practical examination.</w:t>
      </w:r>
    </w:p>
    <w:p w14:paraId="6A40AF02" w14:textId="7560FD24" w:rsidR="00DD4CBE" w:rsidRPr="00831427" w:rsidRDefault="00DD4CBE">
      <w:pPr>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br w:type="page"/>
      </w:r>
    </w:p>
    <w:p w14:paraId="6BD77A5D" w14:textId="7783D8F7" w:rsidR="009973B6" w:rsidRPr="00831427" w:rsidRDefault="009973B6" w:rsidP="009973B6">
      <w:pPr>
        <w:pStyle w:val="Heading2"/>
        <w:spacing w:before="0" w:line="360" w:lineRule="auto"/>
        <w:ind w:left="1228" w:right="1483"/>
        <w:jc w:val="center"/>
        <w:rPr>
          <w:rFonts w:ascii="Times New Roman" w:hAnsi="Times New Roman" w:cs="Times New Roman"/>
          <w:b/>
          <w:color w:val="auto"/>
          <w:sz w:val="24"/>
          <w:szCs w:val="24"/>
        </w:rPr>
      </w:pPr>
      <w:r w:rsidRPr="00831427">
        <w:rPr>
          <w:rFonts w:ascii="Times New Roman" w:hAnsi="Times New Roman" w:cs="Times New Roman"/>
          <w:b/>
          <w:color w:val="auto"/>
          <w:sz w:val="24"/>
          <w:szCs w:val="24"/>
        </w:rPr>
        <w:lastRenderedPageBreak/>
        <w:t>EXAMINATION</w:t>
      </w:r>
      <w:r w:rsidRPr="00831427">
        <w:rPr>
          <w:rFonts w:ascii="Times New Roman" w:hAnsi="Times New Roman" w:cs="Times New Roman"/>
          <w:b/>
          <w:color w:val="auto"/>
          <w:spacing w:val="-3"/>
          <w:sz w:val="24"/>
          <w:szCs w:val="24"/>
        </w:rPr>
        <w:t xml:space="preserve"> </w:t>
      </w:r>
      <w:r w:rsidRPr="00831427">
        <w:rPr>
          <w:rFonts w:ascii="Times New Roman" w:hAnsi="Times New Roman" w:cs="Times New Roman"/>
          <w:b/>
          <w:color w:val="auto"/>
          <w:sz w:val="24"/>
          <w:szCs w:val="24"/>
        </w:rPr>
        <w:t>PATTERN</w:t>
      </w:r>
      <w:r w:rsidRPr="00831427">
        <w:rPr>
          <w:rFonts w:ascii="Times New Roman" w:hAnsi="Times New Roman" w:cs="Times New Roman"/>
          <w:b/>
          <w:color w:val="auto"/>
          <w:spacing w:val="-3"/>
          <w:sz w:val="24"/>
          <w:szCs w:val="24"/>
        </w:rPr>
        <w:t xml:space="preserve"> </w:t>
      </w:r>
      <w:r w:rsidRPr="00831427">
        <w:rPr>
          <w:rFonts w:ascii="Times New Roman" w:hAnsi="Times New Roman" w:cs="Times New Roman"/>
          <w:b/>
          <w:color w:val="auto"/>
          <w:sz w:val="24"/>
          <w:szCs w:val="24"/>
        </w:rPr>
        <w:t>FOR</w:t>
      </w:r>
      <w:r w:rsidRPr="00831427">
        <w:rPr>
          <w:rFonts w:ascii="Times New Roman" w:hAnsi="Times New Roman" w:cs="Times New Roman"/>
          <w:b/>
          <w:color w:val="auto"/>
          <w:spacing w:val="-4"/>
          <w:sz w:val="24"/>
          <w:szCs w:val="24"/>
        </w:rPr>
        <w:t xml:space="preserve"> </w:t>
      </w:r>
      <w:r w:rsidRPr="00831427">
        <w:rPr>
          <w:rFonts w:ascii="Times New Roman" w:hAnsi="Times New Roman" w:cs="Times New Roman"/>
          <w:b/>
          <w:color w:val="auto"/>
          <w:sz w:val="24"/>
          <w:szCs w:val="24"/>
        </w:rPr>
        <w:t>SUBJECTS</w:t>
      </w:r>
    </w:p>
    <w:p w14:paraId="3BADA3FF" w14:textId="77777777" w:rsidR="00CF4596" w:rsidRPr="00831427" w:rsidRDefault="00CF4596" w:rsidP="00CF4596">
      <w:pPr>
        <w:pStyle w:val="Heading2"/>
        <w:spacing w:before="0" w:line="360" w:lineRule="auto"/>
        <w:ind w:left="1228" w:right="1483"/>
        <w:jc w:val="center"/>
        <w:rPr>
          <w:rFonts w:ascii="Times New Roman" w:hAnsi="Times New Roman" w:cs="Times New Roman"/>
          <w:b/>
          <w:color w:val="auto"/>
          <w:sz w:val="24"/>
          <w:szCs w:val="24"/>
        </w:rPr>
      </w:pPr>
      <w:r w:rsidRPr="00831427">
        <w:rPr>
          <w:rFonts w:ascii="Times New Roman" w:hAnsi="Times New Roman" w:cs="Times New Roman"/>
          <w:b/>
          <w:color w:val="auto"/>
          <w:sz w:val="24"/>
          <w:szCs w:val="24"/>
        </w:rPr>
        <w:t>EXAMINATION</w:t>
      </w:r>
      <w:r w:rsidRPr="00831427">
        <w:rPr>
          <w:rFonts w:ascii="Times New Roman" w:hAnsi="Times New Roman" w:cs="Times New Roman"/>
          <w:b/>
          <w:color w:val="auto"/>
          <w:spacing w:val="-3"/>
          <w:sz w:val="24"/>
          <w:szCs w:val="24"/>
        </w:rPr>
        <w:t xml:space="preserve"> </w:t>
      </w:r>
      <w:r w:rsidRPr="00831427">
        <w:rPr>
          <w:rFonts w:ascii="Times New Roman" w:hAnsi="Times New Roman" w:cs="Times New Roman"/>
          <w:b/>
          <w:color w:val="auto"/>
          <w:sz w:val="24"/>
          <w:szCs w:val="24"/>
        </w:rPr>
        <w:t>PATTERN</w:t>
      </w:r>
      <w:r w:rsidRPr="00831427">
        <w:rPr>
          <w:rFonts w:ascii="Times New Roman" w:hAnsi="Times New Roman" w:cs="Times New Roman"/>
          <w:b/>
          <w:color w:val="auto"/>
          <w:spacing w:val="-3"/>
          <w:sz w:val="24"/>
          <w:szCs w:val="24"/>
        </w:rPr>
        <w:t xml:space="preserve"> </w:t>
      </w:r>
      <w:r w:rsidRPr="00831427">
        <w:rPr>
          <w:rFonts w:ascii="Times New Roman" w:hAnsi="Times New Roman" w:cs="Times New Roman"/>
          <w:b/>
          <w:color w:val="auto"/>
          <w:sz w:val="24"/>
          <w:szCs w:val="24"/>
        </w:rPr>
        <w:t>FOR</w:t>
      </w:r>
      <w:r w:rsidRPr="00831427">
        <w:rPr>
          <w:rFonts w:ascii="Times New Roman" w:hAnsi="Times New Roman" w:cs="Times New Roman"/>
          <w:b/>
          <w:color w:val="auto"/>
          <w:spacing w:val="-4"/>
          <w:sz w:val="24"/>
          <w:szCs w:val="24"/>
        </w:rPr>
        <w:t xml:space="preserve"> </w:t>
      </w:r>
      <w:r w:rsidRPr="00831427">
        <w:rPr>
          <w:rFonts w:ascii="Times New Roman" w:hAnsi="Times New Roman" w:cs="Times New Roman"/>
          <w:b/>
          <w:color w:val="auto"/>
          <w:sz w:val="24"/>
          <w:szCs w:val="24"/>
        </w:rPr>
        <w:t>MAJOR</w:t>
      </w:r>
      <w:r w:rsidRPr="00831427">
        <w:rPr>
          <w:rFonts w:ascii="Times New Roman" w:hAnsi="Times New Roman" w:cs="Times New Roman"/>
          <w:b/>
          <w:color w:val="auto"/>
          <w:spacing w:val="-4"/>
          <w:sz w:val="24"/>
          <w:szCs w:val="24"/>
        </w:rPr>
        <w:t xml:space="preserve"> </w:t>
      </w:r>
      <w:r w:rsidRPr="00831427">
        <w:rPr>
          <w:rFonts w:ascii="Times New Roman" w:hAnsi="Times New Roman" w:cs="Times New Roman"/>
          <w:b/>
          <w:color w:val="auto"/>
          <w:sz w:val="24"/>
          <w:szCs w:val="24"/>
        </w:rPr>
        <w:t>SUBJECTS</w:t>
      </w:r>
    </w:p>
    <w:p w14:paraId="0F7951E5" w14:textId="77777777" w:rsidR="00CF4596" w:rsidRPr="00831427" w:rsidRDefault="00CF4596" w:rsidP="00CF4596">
      <w:pPr>
        <w:pStyle w:val="ListParagraph"/>
        <w:widowControl w:val="0"/>
        <w:numPr>
          <w:ilvl w:val="0"/>
          <w:numId w:val="6"/>
        </w:numPr>
        <w:tabs>
          <w:tab w:val="left" w:pos="713"/>
        </w:tabs>
        <w:autoSpaceDE w:val="0"/>
        <w:autoSpaceDN w:val="0"/>
        <w:spacing w:after="0" w:line="360" w:lineRule="auto"/>
        <w:ind w:left="880" w:hanging="313"/>
        <w:contextualSpacing w:val="0"/>
        <w:jc w:val="both"/>
        <w:rPr>
          <w:rFonts w:ascii="Times New Roman" w:hAnsi="Times New Roman" w:cs="Times New Roman"/>
          <w:b/>
          <w:sz w:val="24"/>
          <w:szCs w:val="24"/>
        </w:rPr>
      </w:pPr>
      <w:r w:rsidRPr="00831427">
        <w:rPr>
          <w:rFonts w:ascii="Times New Roman" w:hAnsi="Times New Roman" w:cs="Times New Roman"/>
          <w:b/>
          <w:sz w:val="24"/>
          <w:szCs w:val="24"/>
        </w:rPr>
        <w:t>Continuous</w:t>
      </w:r>
      <w:r w:rsidRPr="00831427">
        <w:rPr>
          <w:rFonts w:ascii="Times New Roman" w:hAnsi="Times New Roman" w:cs="Times New Roman"/>
          <w:b/>
          <w:spacing w:val="-7"/>
          <w:sz w:val="24"/>
          <w:szCs w:val="24"/>
        </w:rPr>
        <w:t xml:space="preserve"> </w:t>
      </w:r>
      <w:r w:rsidRPr="00831427">
        <w:rPr>
          <w:rFonts w:ascii="Times New Roman" w:hAnsi="Times New Roman" w:cs="Times New Roman"/>
          <w:b/>
          <w:sz w:val="24"/>
          <w:szCs w:val="24"/>
        </w:rPr>
        <w:t>Internal</w:t>
      </w:r>
      <w:r w:rsidRPr="00831427">
        <w:rPr>
          <w:rFonts w:ascii="Times New Roman" w:hAnsi="Times New Roman" w:cs="Times New Roman"/>
          <w:b/>
          <w:spacing w:val="-8"/>
          <w:sz w:val="24"/>
          <w:szCs w:val="24"/>
        </w:rPr>
        <w:t xml:space="preserve"> </w:t>
      </w:r>
      <w:r w:rsidRPr="00831427">
        <w:rPr>
          <w:rFonts w:ascii="Times New Roman" w:hAnsi="Times New Roman" w:cs="Times New Roman"/>
          <w:b/>
          <w:sz w:val="24"/>
          <w:szCs w:val="24"/>
        </w:rPr>
        <w:t>Assessment</w:t>
      </w:r>
      <w:r w:rsidRPr="00831427">
        <w:rPr>
          <w:rFonts w:ascii="Times New Roman" w:hAnsi="Times New Roman" w:cs="Times New Roman"/>
          <w:b/>
          <w:spacing w:val="-7"/>
          <w:sz w:val="24"/>
          <w:szCs w:val="24"/>
        </w:rPr>
        <w:t xml:space="preserve"> </w:t>
      </w:r>
      <w:r w:rsidRPr="00831427">
        <w:rPr>
          <w:rFonts w:ascii="Times New Roman" w:hAnsi="Times New Roman" w:cs="Times New Roman"/>
          <w:b/>
          <w:sz w:val="24"/>
          <w:szCs w:val="24"/>
        </w:rPr>
        <w:t>(</w:t>
      </w:r>
      <w:r>
        <w:rPr>
          <w:rFonts w:ascii="Times New Roman" w:hAnsi="Times New Roman" w:cs="Times New Roman"/>
          <w:b/>
          <w:sz w:val="24"/>
          <w:szCs w:val="24"/>
        </w:rPr>
        <w:t>2</w:t>
      </w:r>
      <w:r w:rsidRPr="00831427">
        <w:rPr>
          <w:rFonts w:ascii="Times New Roman" w:hAnsi="Times New Roman" w:cs="Times New Roman"/>
          <w:b/>
          <w:sz w:val="24"/>
          <w:szCs w:val="24"/>
        </w:rPr>
        <w:t>0</w:t>
      </w:r>
      <w:r w:rsidRPr="00831427">
        <w:rPr>
          <w:rFonts w:ascii="Times New Roman" w:hAnsi="Times New Roman" w:cs="Times New Roman"/>
          <w:b/>
          <w:spacing w:val="-5"/>
          <w:sz w:val="24"/>
          <w:szCs w:val="24"/>
        </w:rPr>
        <w:t xml:space="preserve"> </w:t>
      </w:r>
      <w:r w:rsidRPr="00831427">
        <w:rPr>
          <w:rFonts w:ascii="Times New Roman" w:hAnsi="Times New Roman" w:cs="Times New Roman"/>
          <w:b/>
          <w:sz w:val="24"/>
          <w:szCs w:val="24"/>
        </w:rPr>
        <w:t>Marks):</w:t>
      </w:r>
    </w:p>
    <w:tbl>
      <w:tblPr>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2"/>
        <w:gridCol w:w="7232"/>
        <w:gridCol w:w="1008"/>
      </w:tblGrid>
      <w:tr w:rsidR="00CF4596" w:rsidRPr="00831427" w14:paraId="43AEAF97" w14:textId="77777777" w:rsidTr="003971FB">
        <w:trPr>
          <w:trHeight w:val="414"/>
        </w:trPr>
        <w:tc>
          <w:tcPr>
            <w:tcW w:w="1032" w:type="dxa"/>
          </w:tcPr>
          <w:p w14:paraId="3C477304" w14:textId="77777777" w:rsidR="00CF4596" w:rsidRPr="00831427" w:rsidRDefault="00CF4596" w:rsidP="003971FB">
            <w:pPr>
              <w:pStyle w:val="TableParagraph"/>
              <w:spacing w:line="185" w:lineRule="exact"/>
              <w:rPr>
                <w:b/>
                <w:sz w:val="24"/>
                <w:szCs w:val="24"/>
              </w:rPr>
            </w:pPr>
            <w:r w:rsidRPr="00831427">
              <w:rPr>
                <w:b/>
                <w:sz w:val="24"/>
                <w:szCs w:val="24"/>
              </w:rPr>
              <w:t>Sr. No.</w:t>
            </w:r>
          </w:p>
        </w:tc>
        <w:tc>
          <w:tcPr>
            <w:tcW w:w="7232" w:type="dxa"/>
          </w:tcPr>
          <w:p w14:paraId="1C143C78" w14:textId="77777777" w:rsidR="00CF4596" w:rsidRPr="00831427" w:rsidRDefault="00CF4596" w:rsidP="003971FB">
            <w:pPr>
              <w:pStyle w:val="TableParagraph"/>
              <w:tabs>
                <w:tab w:val="left" w:pos="4109"/>
              </w:tabs>
              <w:spacing w:line="273" w:lineRule="exact"/>
              <w:ind w:left="2551" w:right="3123"/>
              <w:jc w:val="center"/>
              <w:rPr>
                <w:b/>
                <w:sz w:val="24"/>
                <w:szCs w:val="24"/>
              </w:rPr>
            </w:pPr>
            <w:r w:rsidRPr="00831427">
              <w:rPr>
                <w:b/>
                <w:sz w:val="24"/>
                <w:szCs w:val="24"/>
              </w:rPr>
              <w:t>Particulars</w:t>
            </w:r>
          </w:p>
        </w:tc>
        <w:tc>
          <w:tcPr>
            <w:tcW w:w="1008" w:type="dxa"/>
          </w:tcPr>
          <w:p w14:paraId="4F607D2B" w14:textId="77777777" w:rsidR="00CF4596" w:rsidRPr="00831427" w:rsidRDefault="00CF4596" w:rsidP="003971FB">
            <w:pPr>
              <w:pStyle w:val="TableParagraph"/>
              <w:spacing w:before="35"/>
              <w:ind w:left="148" w:right="129"/>
              <w:jc w:val="center"/>
              <w:rPr>
                <w:b/>
                <w:sz w:val="24"/>
                <w:szCs w:val="24"/>
              </w:rPr>
            </w:pPr>
            <w:r w:rsidRPr="00831427">
              <w:rPr>
                <w:b/>
                <w:sz w:val="24"/>
                <w:szCs w:val="24"/>
              </w:rPr>
              <w:t>Marks</w:t>
            </w:r>
          </w:p>
        </w:tc>
      </w:tr>
      <w:tr w:rsidR="00CF4596" w:rsidRPr="00831427" w14:paraId="577A6E0C" w14:textId="77777777" w:rsidTr="003971FB">
        <w:trPr>
          <w:trHeight w:val="371"/>
        </w:trPr>
        <w:tc>
          <w:tcPr>
            <w:tcW w:w="1032" w:type="dxa"/>
          </w:tcPr>
          <w:p w14:paraId="1F930CF3" w14:textId="77777777" w:rsidR="00CF4596" w:rsidRPr="00831427" w:rsidRDefault="00CF4596" w:rsidP="003971FB">
            <w:pPr>
              <w:pStyle w:val="TableParagraph"/>
              <w:spacing w:before="27"/>
              <w:ind w:left="14"/>
              <w:jc w:val="center"/>
              <w:rPr>
                <w:sz w:val="24"/>
                <w:szCs w:val="24"/>
              </w:rPr>
            </w:pPr>
            <w:r w:rsidRPr="00831427">
              <w:rPr>
                <w:sz w:val="24"/>
                <w:szCs w:val="24"/>
              </w:rPr>
              <w:t>1</w:t>
            </w:r>
          </w:p>
        </w:tc>
        <w:tc>
          <w:tcPr>
            <w:tcW w:w="7232" w:type="dxa"/>
          </w:tcPr>
          <w:p w14:paraId="676478A1" w14:textId="77777777" w:rsidR="00CF4596" w:rsidRPr="00831427" w:rsidRDefault="00CF4596" w:rsidP="003971FB">
            <w:pPr>
              <w:pStyle w:val="TableParagraph"/>
              <w:spacing w:line="270" w:lineRule="exact"/>
              <w:rPr>
                <w:sz w:val="24"/>
                <w:szCs w:val="24"/>
              </w:rPr>
            </w:pPr>
            <w:r w:rsidRPr="00831427">
              <w:rPr>
                <w:sz w:val="24"/>
                <w:szCs w:val="24"/>
              </w:rPr>
              <w:t>Class</w:t>
            </w:r>
            <w:r>
              <w:rPr>
                <w:sz w:val="24"/>
                <w:szCs w:val="24"/>
              </w:rPr>
              <w:t xml:space="preserve"> </w:t>
            </w:r>
            <w:r w:rsidRPr="00831427">
              <w:rPr>
                <w:sz w:val="24"/>
                <w:szCs w:val="24"/>
              </w:rPr>
              <w:t>test</w:t>
            </w:r>
            <w:r>
              <w:rPr>
                <w:sz w:val="24"/>
                <w:szCs w:val="24"/>
              </w:rPr>
              <w:t xml:space="preserve"> / </w:t>
            </w:r>
            <w:r w:rsidRPr="00831427">
              <w:rPr>
                <w:spacing w:val="-6"/>
                <w:sz w:val="24"/>
                <w:szCs w:val="24"/>
              </w:rPr>
              <w:t>assignment</w:t>
            </w:r>
            <w:r>
              <w:rPr>
                <w:spacing w:val="-6"/>
                <w:sz w:val="24"/>
                <w:szCs w:val="24"/>
              </w:rPr>
              <w:t xml:space="preserve"> / Seminar / Quiz</w:t>
            </w:r>
          </w:p>
        </w:tc>
        <w:tc>
          <w:tcPr>
            <w:tcW w:w="1008" w:type="dxa"/>
          </w:tcPr>
          <w:p w14:paraId="147494BA" w14:textId="77777777" w:rsidR="00CF4596" w:rsidRPr="00831427" w:rsidRDefault="00CF4596" w:rsidP="003971FB">
            <w:pPr>
              <w:pStyle w:val="TableParagraph"/>
              <w:spacing w:before="27"/>
              <w:ind w:left="148" w:right="122"/>
              <w:jc w:val="center"/>
              <w:rPr>
                <w:sz w:val="24"/>
                <w:szCs w:val="24"/>
              </w:rPr>
            </w:pPr>
            <w:r w:rsidRPr="00831427">
              <w:rPr>
                <w:sz w:val="24"/>
                <w:szCs w:val="24"/>
              </w:rPr>
              <w:t>20</w:t>
            </w:r>
          </w:p>
        </w:tc>
      </w:tr>
    </w:tbl>
    <w:p w14:paraId="0EDCB155" w14:textId="77777777" w:rsidR="00CF4596" w:rsidRPr="00831427" w:rsidRDefault="00CF4596" w:rsidP="00CF4596">
      <w:pPr>
        <w:pStyle w:val="Heading2"/>
        <w:keepNext w:val="0"/>
        <w:keepLines w:val="0"/>
        <w:widowControl w:val="0"/>
        <w:tabs>
          <w:tab w:val="left" w:pos="701"/>
        </w:tabs>
        <w:autoSpaceDE w:val="0"/>
        <w:autoSpaceDN w:val="0"/>
        <w:spacing w:before="0" w:line="276" w:lineRule="auto"/>
        <w:ind w:left="700"/>
        <w:jc w:val="both"/>
        <w:rPr>
          <w:rFonts w:ascii="Times New Roman" w:hAnsi="Times New Roman" w:cs="Times New Roman"/>
          <w:color w:val="auto"/>
          <w:sz w:val="24"/>
          <w:szCs w:val="24"/>
        </w:rPr>
      </w:pPr>
    </w:p>
    <w:p w14:paraId="438BBDBB" w14:textId="77777777" w:rsidR="00CF4596" w:rsidRPr="00831427" w:rsidRDefault="00CF4596" w:rsidP="00CF4596">
      <w:pPr>
        <w:pStyle w:val="Heading2"/>
        <w:keepNext w:val="0"/>
        <w:keepLines w:val="0"/>
        <w:widowControl w:val="0"/>
        <w:numPr>
          <w:ilvl w:val="0"/>
          <w:numId w:val="6"/>
        </w:numPr>
        <w:tabs>
          <w:tab w:val="left" w:pos="701"/>
        </w:tabs>
        <w:autoSpaceDE w:val="0"/>
        <w:autoSpaceDN w:val="0"/>
        <w:spacing w:before="0" w:line="276" w:lineRule="auto"/>
        <w:ind w:left="700" w:hanging="301"/>
        <w:jc w:val="both"/>
        <w:rPr>
          <w:rFonts w:ascii="Times New Roman" w:hAnsi="Times New Roman" w:cs="Times New Roman"/>
          <w:color w:val="auto"/>
          <w:sz w:val="24"/>
          <w:szCs w:val="24"/>
        </w:rPr>
      </w:pPr>
      <w:r w:rsidRPr="00831427">
        <w:rPr>
          <w:rFonts w:ascii="Times New Roman" w:hAnsi="Times New Roman" w:cs="Times New Roman"/>
          <w:color w:val="auto"/>
          <w:sz w:val="24"/>
          <w:szCs w:val="24"/>
        </w:rPr>
        <w:t>Semester</w:t>
      </w:r>
      <w:r w:rsidRPr="00831427">
        <w:rPr>
          <w:rFonts w:ascii="Times New Roman" w:hAnsi="Times New Roman" w:cs="Times New Roman"/>
          <w:color w:val="auto"/>
          <w:spacing w:val="-7"/>
          <w:sz w:val="24"/>
          <w:szCs w:val="24"/>
        </w:rPr>
        <w:t xml:space="preserve"> </w:t>
      </w:r>
      <w:r w:rsidRPr="00831427">
        <w:rPr>
          <w:rFonts w:ascii="Times New Roman" w:hAnsi="Times New Roman" w:cs="Times New Roman"/>
          <w:color w:val="auto"/>
          <w:sz w:val="24"/>
          <w:szCs w:val="24"/>
        </w:rPr>
        <w:t>End</w:t>
      </w:r>
      <w:r w:rsidRPr="00831427">
        <w:rPr>
          <w:rFonts w:ascii="Times New Roman" w:hAnsi="Times New Roman" w:cs="Times New Roman"/>
          <w:color w:val="auto"/>
          <w:spacing w:val="-3"/>
          <w:sz w:val="24"/>
          <w:szCs w:val="24"/>
        </w:rPr>
        <w:t xml:space="preserve"> </w:t>
      </w:r>
      <w:r w:rsidRPr="00831427">
        <w:rPr>
          <w:rFonts w:ascii="Times New Roman" w:hAnsi="Times New Roman" w:cs="Times New Roman"/>
          <w:color w:val="auto"/>
          <w:sz w:val="24"/>
          <w:szCs w:val="24"/>
        </w:rPr>
        <w:t>Examination</w:t>
      </w:r>
      <w:r w:rsidRPr="00831427">
        <w:rPr>
          <w:rFonts w:ascii="Times New Roman" w:hAnsi="Times New Roman" w:cs="Times New Roman"/>
          <w:color w:val="auto"/>
          <w:spacing w:val="-1"/>
          <w:sz w:val="24"/>
          <w:szCs w:val="24"/>
        </w:rPr>
        <w:t xml:space="preserve"> </w:t>
      </w:r>
      <w:r w:rsidRPr="00831427">
        <w:rPr>
          <w:rFonts w:ascii="Times New Roman" w:hAnsi="Times New Roman" w:cs="Times New Roman"/>
          <w:color w:val="auto"/>
          <w:sz w:val="24"/>
          <w:szCs w:val="24"/>
        </w:rPr>
        <w:t>(</w:t>
      </w:r>
      <w:r>
        <w:rPr>
          <w:rFonts w:ascii="Times New Roman" w:hAnsi="Times New Roman" w:cs="Times New Roman"/>
          <w:color w:val="auto"/>
          <w:sz w:val="24"/>
          <w:szCs w:val="24"/>
        </w:rPr>
        <w:t>3</w:t>
      </w:r>
      <w:r w:rsidRPr="00831427">
        <w:rPr>
          <w:rFonts w:ascii="Times New Roman" w:hAnsi="Times New Roman" w:cs="Times New Roman"/>
          <w:color w:val="auto"/>
          <w:sz w:val="24"/>
          <w:szCs w:val="24"/>
        </w:rPr>
        <w:t>0</w:t>
      </w:r>
      <w:r w:rsidRPr="00831427">
        <w:rPr>
          <w:rFonts w:ascii="Times New Roman" w:hAnsi="Times New Roman" w:cs="Times New Roman"/>
          <w:color w:val="auto"/>
          <w:spacing w:val="-6"/>
          <w:sz w:val="24"/>
          <w:szCs w:val="24"/>
        </w:rPr>
        <w:t xml:space="preserve"> </w:t>
      </w:r>
      <w:r w:rsidRPr="00831427">
        <w:rPr>
          <w:rFonts w:ascii="Times New Roman" w:hAnsi="Times New Roman" w:cs="Times New Roman"/>
          <w:color w:val="auto"/>
          <w:sz w:val="24"/>
          <w:szCs w:val="24"/>
        </w:rPr>
        <w:t>Marks):</w:t>
      </w:r>
    </w:p>
    <w:p w14:paraId="62FA7D15" w14:textId="77777777" w:rsidR="00CF4596" w:rsidRPr="00831427" w:rsidRDefault="00CF4596" w:rsidP="00CF4596">
      <w:pPr>
        <w:pStyle w:val="BodyText"/>
        <w:spacing w:before="35" w:line="276" w:lineRule="auto"/>
        <w:ind w:left="400"/>
        <w:jc w:val="both"/>
        <w:rPr>
          <w:sz w:val="24"/>
          <w:szCs w:val="24"/>
        </w:rPr>
      </w:pPr>
      <w:r w:rsidRPr="00831427">
        <w:rPr>
          <w:sz w:val="24"/>
          <w:szCs w:val="24"/>
        </w:rPr>
        <w:t>Question</w:t>
      </w:r>
      <w:r w:rsidRPr="00831427">
        <w:rPr>
          <w:spacing w:val="-5"/>
          <w:sz w:val="24"/>
          <w:szCs w:val="24"/>
        </w:rPr>
        <w:t xml:space="preserve"> </w:t>
      </w:r>
      <w:r w:rsidRPr="00831427">
        <w:rPr>
          <w:sz w:val="24"/>
          <w:szCs w:val="24"/>
        </w:rPr>
        <w:t>Paper</w:t>
      </w:r>
      <w:r w:rsidRPr="00831427">
        <w:rPr>
          <w:spacing w:val="-6"/>
          <w:sz w:val="24"/>
          <w:szCs w:val="24"/>
        </w:rPr>
        <w:t xml:space="preserve"> </w:t>
      </w:r>
      <w:r w:rsidRPr="00831427">
        <w:rPr>
          <w:sz w:val="24"/>
          <w:szCs w:val="24"/>
        </w:rPr>
        <w:t>Pattern</w:t>
      </w:r>
    </w:p>
    <w:p w14:paraId="3E9D79C7" w14:textId="77777777" w:rsidR="00CF4596" w:rsidRPr="00831427" w:rsidRDefault="00CF4596" w:rsidP="00CF4596">
      <w:pPr>
        <w:pStyle w:val="ListParagraph"/>
        <w:widowControl w:val="0"/>
        <w:numPr>
          <w:ilvl w:val="1"/>
          <w:numId w:val="6"/>
        </w:numPr>
        <w:tabs>
          <w:tab w:val="left" w:pos="1121"/>
        </w:tabs>
        <w:autoSpaceDE w:val="0"/>
        <w:autoSpaceDN w:val="0"/>
        <w:spacing w:before="41" w:after="0" w:line="276" w:lineRule="auto"/>
        <w:ind w:hanging="361"/>
        <w:contextualSpacing w:val="0"/>
        <w:jc w:val="both"/>
        <w:rPr>
          <w:rFonts w:ascii="Times New Roman" w:hAnsi="Times New Roman" w:cs="Times New Roman"/>
          <w:sz w:val="24"/>
          <w:szCs w:val="24"/>
        </w:rPr>
      </w:pPr>
      <w:r w:rsidRPr="00831427">
        <w:rPr>
          <w:rFonts w:ascii="Times New Roman" w:hAnsi="Times New Roman" w:cs="Times New Roman"/>
          <w:sz w:val="24"/>
          <w:szCs w:val="24"/>
        </w:rPr>
        <w:t>These</w:t>
      </w:r>
      <w:r w:rsidRPr="00831427">
        <w:rPr>
          <w:rFonts w:ascii="Times New Roman" w:hAnsi="Times New Roman" w:cs="Times New Roman"/>
          <w:spacing w:val="-6"/>
          <w:sz w:val="24"/>
          <w:szCs w:val="24"/>
        </w:rPr>
        <w:t xml:space="preserve"> </w:t>
      </w:r>
      <w:r w:rsidRPr="00831427">
        <w:rPr>
          <w:rFonts w:ascii="Times New Roman" w:hAnsi="Times New Roman" w:cs="Times New Roman"/>
          <w:sz w:val="24"/>
          <w:szCs w:val="24"/>
        </w:rPr>
        <w:t>examinations</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shall</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be</w:t>
      </w:r>
      <w:r w:rsidRPr="00831427">
        <w:rPr>
          <w:rFonts w:ascii="Times New Roman" w:hAnsi="Times New Roman" w:cs="Times New Roman"/>
          <w:spacing w:val="-2"/>
          <w:sz w:val="24"/>
          <w:szCs w:val="24"/>
        </w:rPr>
        <w:t xml:space="preserve"> </w:t>
      </w:r>
      <w:r w:rsidRPr="00831427">
        <w:rPr>
          <w:rFonts w:ascii="Times New Roman" w:hAnsi="Times New Roman" w:cs="Times New Roman"/>
          <w:sz w:val="24"/>
          <w:szCs w:val="24"/>
        </w:rPr>
        <w:t>of</w:t>
      </w:r>
      <w:r w:rsidRPr="00831427">
        <w:rPr>
          <w:rFonts w:ascii="Times New Roman" w:hAnsi="Times New Roman" w:cs="Times New Roman"/>
          <w:spacing w:val="-3"/>
          <w:sz w:val="24"/>
          <w:szCs w:val="24"/>
        </w:rPr>
        <w:t xml:space="preserve"> </w:t>
      </w:r>
      <w:r>
        <w:rPr>
          <w:rFonts w:ascii="Times New Roman" w:hAnsi="Times New Roman" w:cs="Times New Roman"/>
          <w:b/>
          <w:sz w:val="24"/>
          <w:szCs w:val="24"/>
        </w:rPr>
        <w:t>One</w:t>
      </w:r>
      <w:r w:rsidRPr="00831427">
        <w:rPr>
          <w:rFonts w:ascii="Times New Roman" w:hAnsi="Times New Roman" w:cs="Times New Roman"/>
          <w:b/>
          <w:spacing w:val="-4"/>
          <w:sz w:val="24"/>
          <w:szCs w:val="24"/>
        </w:rPr>
        <w:t xml:space="preserve"> </w:t>
      </w:r>
      <w:r w:rsidRPr="00831427">
        <w:rPr>
          <w:rFonts w:ascii="Times New Roman" w:hAnsi="Times New Roman" w:cs="Times New Roman"/>
          <w:b/>
          <w:sz w:val="24"/>
          <w:szCs w:val="24"/>
        </w:rPr>
        <w:t>Hours</w:t>
      </w:r>
      <w:r w:rsidRPr="00831427">
        <w:rPr>
          <w:rFonts w:ascii="Times New Roman" w:hAnsi="Times New Roman" w:cs="Times New Roman"/>
          <w:b/>
          <w:spacing w:val="-1"/>
          <w:sz w:val="24"/>
          <w:szCs w:val="24"/>
        </w:rPr>
        <w:t xml:space="preserve"> </w:t>
      </w:r>
      <w:r w:rsidRPr="00831427">
        <w:rPr>
          <w:rFonts w:ascii="Times New Roman" w:hAnsi="Times New Roman" w:cs="Times New Roman"/>
          <w:sz w:val="24"/>
          <w:szCs w:val="24"/>
        </w:rPr>
        <w:t>duration.</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Maximum</w:t>
      </w:r>
      <w:r w:rsidRPr="00831427">
        <w:rPr>
          <w:rFonts w:ascii="Times New Roman" w:hAnsi="Times New Roman" w:cs="Times New Roman"/>
          <w:spacing w:val="-4"/>
          <w:sz w:val="24"/>
          <w:szCs w:val="24"/>
        </w:rPr>
        <w:t xml:space="preserve"> </w:t>
      </w:r>
      <w:r w:rsidRPr="00831427">
        <w:rPr>
          <w:rFonts w:ascii="Times New Roman" w:hAnsi="Times New Roman" w:cs="Times New Roman"/>
          <w:sz w:val="24"/>
          <w:szCs w:val="24"/>
        </w:rPr>
        <w:t>marks</w:t>
      </w:r>
      <w:r w:rsidRPr="00831427">
        <w:rPr>
          <w:rFonts w:ascii="Times New Roman" w:hAnsi="Times New Roman" w:cs="Times New Roman"/>
          <w:spacing w:val="-1"/>
          <w:sz w:val="24"/>
          <w:szCs w:val="24"/>
        </w:rPr>
        <w:t xml:space="preserve"> </w:t>
      </w:r>
      <w:r>
        <w:rPr>
          <w:rFonts w:ascii="Times New Roman" w:hAnsi="Times New Roman" w:cs="Times New Roman"/>
          <w:b/>
          <w:sz w:val="24"/>
          <w:szCs w:val="24"/>
        </w:rPr>
        <w:t>3</w:t>
      </w:r>
      <w:r w:rsidRPr="00831427">
        <w:rPr>
          <w:rFonts w:ascii="Times New Roman" w:hAnsi="Times New Roman" w:cs="Times New Roman"/>
          <w:b/>
          <w:sz w:val="24"/>
          <w:szCs w:val="24"/>
        </w:rPr>
        <w:t>0</w:t>
      </w:r>
      <w:r w:rsidRPr="00831427">
        <w:rPr>
          <w:rFonts w:ascii="Times New Roman" w:hAnsi="Times New Roman" w:cs="Times New Roman"/>
          <w:sz w:val="24"/>
          <w:szCs w:val="24"/>
        </w:rPr>
        <w:t>.</w:t>
      </w:r>
    </w:p>
    <w:p w14:paraId="3A559764" w14:textId="77777777" w:rsidR="00CF4596" w:rsidRPr="00831427" w:rsidRDefault="00CF4596" w:rsidP="00CF4596">
      <w:pPr>
        <w:pStyle w:val="ListParagraph"/>
        <w:widowControl w:val="0"/>
        <w:numPr>
          <w:ilvl w:val="1"/>
          <w:numId w:val="6"/>
        </w:numPr>
        <w:tabs>
          <w:tab w:val="left" w:pos="1121"/>
        </w:tabs>
        <w:autoSpaceDE w:val="0"/>
        <w:autoSpaceDN w:val="0"/>
        <w:spacing w:before="44" w:after="0" w:line="276" w:lineRule="auto"/>
        <w:ind w:right="648"/>
        <w:contextualSpacing w:val="0"/>
        <w:jc w:val="both"/>
        <w:rPr>
          <w:rFonts w:ascii="Times New Roman" w:hAnsi="Times New Roman" w:cs="Times New Roman"/>
          <w:sz w:val="24"/>
          <w:szCs w:val="24"/>
        </w:rPr>
      </w:pPr>
      <w:r w:rsidRPr="00831427">
        <w:rPr>
          <w:rFonts w:ascii="Times New Roman" w:hAnsi="Times New Roman" w:cs="Times New Roman"/>
          <w:sz w:val="24"/>
          <w:szCs w:val="24"/>
        </w:rPr>
        <w:t xml:space="preserve">There shall be </w:t>
      </w:r>
      <w:r>
        <w:rPr>
          <w:rFonts w:ascii="Times New Roman" w:hAnsi="Times New Roman" w:cs="Times New Roman"/>
          <w:sz w:val="24"/>
          <w:szCs w:val="24"/>
        </w:rPr>
        <w:t>three</w:t>
      </w:r>
      <w:r w:rsidRPr="00831427">
        <w:rPr>
          <w:rFonts w:ascii="Times New Roman" w:hAnsi="Times New Roman" w:cs="Times New Roman"/>
          <w:sz w:val="24"/>
          <w:szCs w:val="24"/>
        </w:rPr>
        <w:t xml:space="preserve"> questions of which </w:t>
      </w:r>
      <w:proofErr w:type="gramStart"/>
      <w:r w:rsidRPr="00831427">
        <w:rPr>
          <w:rFonts w:ascii="Times New Roman" w:hAnsi="Times New Roman" w:cs="Times New Roman"/>
          <w:sz w:val="24"/>
          <w:szCs w:val="24"/>
        </w:rPr>
        <w:t xml:space="preserve">first </w:t>
      </w:r>
      <w:r>
        <w:rPr>
          <w:rFonts w:ascii="Times New Roman" w:hAnsi="Times New Roman" w:cs="Times New Roman"/>
          <w:sz w:val="24"/>
          <w:szCs w:val="24"/>
        </w:rPr>
        <w:t xml:space="preserve"> </w:t>
      </w:r>
      <w:r w:rsidRPr="00831427">
        <w:rPr>
          <w:rFonts w:ascii="Times New Roman" w:hAnsi="Times New Roman" w:cs="Times New Roman"/>
          <w:sz w:val="24"/>
          <w:szCs w:val="24"/>
        </w:rPr>
        <w:t>questions</w:t>
      </w:r>
      <w:proofErr w:type="gramEnd"/>
      <w:r w:rsidRPr="00831427">
        <w:rPr>
          <w:rFonts w:ascii="Times New Roman" w:hAnsi="Times New Roman" w:cs="Times New Roman"/>
          <w:sz w:val="24"/>
          <w:szCs w:val="24"/>
        </w:rPr>
        <w:t xml:space="preserve"> are of </w:t>
      </w:r>
      <w:r w:rsidRPr="00831427">
        <w:rPr>
          <w:rFonts w:ascii="Times New Roman" w:hAnsi="Times New Roman" w:cs="Times New Roman"/>
          <w:b/>
          <w:sz w:val="24"/>
          <w:szCs w:val="24"/>
        </w:rPr>
        <w:t>1</w:t>
      </w:r>
      <w:r>
        <w:rPr>
          <w:rFonts w:ascii="Times New Roman" w:hAnsi="Times New Roman" w:cs="Times New Roman"/>
          <w:b/>
          <w:sz w:val="24"/>
          <w:szCs w:val="24"/>
        </w:rPr>
        <w:t>0</w:t>
      </w:r>
      <w:r w:rsidRPr="00831427">
        <w:rPr>
          <w:rFonts w:ascii="Times New Roman" w:hAnsi="Times New Roman" w:cs="Times New Roman"/>
          <w:b/>
          <w:sz w:val="24"/>
          <w:szCs w:val="24"/>
        </w:rPr>
        <w:t xml:space="preserve"> marks</w:t>
      </w:r>
      <w:r>
        <w:rPr>
          <w:rFonts w:ascii="Times New Roman" w:hAnsi="Times New Roman" w:cs="Times New Roman"/>
          <w:b/>
          <w:sz w:val="24"/>
          <w:szCs w:val="24"/>
        </w:rPr>
        <w:t xml:space="preserve"> MCQ</w:t>
      </w:r>
      <w:r w:rsidRPr="00831427">
        <w:rPr>
          <w:rFonts w:ascii="Times New Roman" w:hAnsi="Times New Roman" w:cs="Times New Roman"/>
          <w:sz w:val="24"/>
          <w:szCs w:val="24"/>
        </w:rPr>
        <w:t xml:space="preserve">. Question </w:t>
      </w:r>
      <w:r>
        <w:rPr>
          <w:rFonts w:ascii="Times New Roman" w:hAnsi="Times New Roman" w:cs="Times New Roman"/>
          <w:sz w:val="24"/>
          <w:szCs w:val="24"/>
        </w:rPr>
        <w:t>2 &amp; 3</w:t>
      </w:r>
      <w:r w:rsidRPr="00831427">
        <w:rPr>
          <w:rFonts w:ascii="Times New Roman" w:hAnsi="Times New Roman" w:cs="Times New Roman"/>
          <w:sz w:val="24"/>
          <w:szCs w:val="24"/>
        </w:rPr>
        <w:t xml:space="preserve"> will be of </w:t>
      </w:r>
      <w:r>
        <w:rPr>
          <w:rFonts w:ascii="Times New Roman" w:hAnsi="Times New Roman" w:cs="Times New Roman"/>
          <w:sz w:val="24"/>
          <w:szCs w:val="24"/>
        </w:rPr>
        <w:t>10</w:t>
      </w:r>
      <w:r w:rsidRPr="00831427">
        <w:rPr>
          <w:rFonts w:ascii="Times New Roman" w:hAnsi="Times New Roman" w:cs="Times New Roman"/>
          <w:sz w:val="24"/>
          <w:szCs w:val="24"/>
        </w:rPr>
        <w:t xml:space="preserve"> marks</w:t>
      </w:r>
      <w:r>
        <w:rPr>
          <w:rFonts w:ascii="Times New Roman" w:hAnsi="Times New Roman" w:cs="Times New Roman"/>
          <w:sz w:val="24"/>
          <w:szCs w:val="24"/>
        </w:rPr>
        <w:t xml:space="preserve"> each</w:t>
      </w:r>
      <w:r w:rsidRPr="00831427">
        <w:rPr>
          <w:rFonts w:ascii="Times New Roman" w:hAnsi="Times New Roman" w:cs="Times New Roman"/>
          <w:sz w:val="24"/>
          <w:szCs w:val="24"/>
        </w:rPr>
        <w:t xml:space="preserve">. Questions 1 will be based on </w:t>
      </w:r>
      <w:r w:rsidRPr="00831427">
        <w:rPr>
          <w:rFonts w:ascii="Times New Roman" w:hAnsi="Times New Roman" w:cs="Times New Roman"/>
          <w:b/>
          <w:sz w:val="24"/>
          <w:szCs w:val="24"/>
        </w:rPr>
        <w:t>Unit-</w:t>
      </w:r>
      <w:r w:rsidRPr="00831427">
        <w:rPr>
          <w:rFonts w:ascii="Times New Roman" w:hAnsi="Times New Roman" w:cs="Times New Roman"/>
          <w:b/>
          <w:spacing w:val="-57"/>
          <w:sz w:val="24"/>
          <w:szCs w:val="24"/>
        </w:rPr>
        <w:t xml:space="preserve"> </w:t>
      </w:r>
      <w:r w:rsidRPr="00831427">
        <w:rPr>
          <w:rFonts w:ascii="Times New Roman" w:hAnsi="Times New Roman" w:cs="Times New Roman"/>
          <w:b/>
          <w:sz w:val="24"/>
          <w:szCs w:val="24"/>
        </w:rPr>
        <w:t>I</w:t>
      </w:r>
      <w:r>
        <w:rPr>
          <w:rFonts w:ascii="Times New Roman" w:hAnsi="Times New Roman" w:cs="Times New Roman"/>
          <w:b/>
          <w:sz w:val="24"/>
          <w:szCs w:val="24"/>
        </w:rPr>
        <w:t>&amp;II</w:t>
      </w:r>
      <w:r w:rsidRPr="00831427">
        <w:rPr>
          <w:rFonts w:ascii="Times New Roman" w:hAnsi="Times New Roman" w:cs="Times New Roman"/>
          <w:b/>
          <w:sz w:val="24"/>
          <w:szCs w:val="24"/>
        </w:rPr>
        <w:t xml:space="preserve">, </w:t>
      </w:r>
      <w:r w:rsidRPr="00831427">
        <w:rPr>
          <w:rFonts w:ascii="Times New Roman" w:hAnsi="Times New Roman" w:cs="Times New Roman"/>
          <w:sz w:val="24"/>
          <w:szCs w:val="24"/>
        </w:rPr>
        <w:t xml:space="preserve">Questions 2 will be based on </w:t>
      </w:r>
      <w:r w:rsidRPr="00831427">
        <w:rPr>
          <w:rFonts w:ascii="Times New Roman" w:hAnsi="Times New Roman" w:cs="Times New Roman"/>
          <w:b/>
          <w:sz w:val="24"/>
          <w:szCs w:val="24"/>
        </w:rPr>
        <w:t>Unit-I</w:t>
      </w:r>
      <w:r>
        <w:rPr>
          <w:rFonts w:ascii="Times New Roman" w:hAnsi="Times New Roman" w:cs="Times New Roman"/>
          <w:sz w:val="24"/>
          <w:szCs w:val="24"/>
        </w:rPr>
        <w:t xml:space="preserve"> </w:t>
      </w:r>
      <w:r w:rsidRPr="00831427">
        <w:rPr>
          <w:rFonts w:ascii="Times New Roman" w:hAnsi="Times New Roman" w:cs="Times New Roman"/>
          <w:sz w:val="24"/>
          <w:szCs w:val="24"/>
        </w:rPr>
        <w:t>and</w:t>
      </w:r>
      <w:r w:rsidRPr="00831427">
        <w:rPr>
          <w:rFonts w:ascii="Times New Roman" w:hAnsi="Times New Roman" w:cs="Times New Roman"/>
          <w:b/>
          <w:sz w:val="24"/>
          <w:szCs w:val="24"/>
        </w:rPr>
        <w:t xml:space="preserve"> Questions 3 </w:t>
      </w:r>
      <w:r w:rsidRPr="00831427">
        <w:rPr>
          <w:rFonts w:ascii="Times New Roman" w:hAnsi="Times New Roman" w:cs="Times New Roman"/>
          <w:sz w:val="24"/>
          <w:szCs w:val="24"/>
        </w:rPr>
        <w:t xml:space="preserve">will be based on </w:t>
      </w:r>
      <w:r w:rsidRPr="00831427">
        <w:rPr>
          <w:rFonts w:ascii="Times New Roman" w:hAnsi="Times New Roman" w:cs="Times New Roman"/>
          <w:b/>
          <w:sz w:val="24"/>
          <w:szCs w:val="24"/>
        </w:rPr>
        <w:t>Unit-II</w:t>
      </w:r>
      <w:r>
        <w:rPr>
          <w:rFonts w:ascii="Times New Roman" w:hAnsi="Times New Roman" w:cs="Times New Roman"/>
          <w:sz w:val="24"/>
          <w:szCs w:val="24"/>
        </w:rPr>
        <w:t>.</w:t>
      </w:r>
    </w:p>
    <w:p w14:paraId="009DB7D7" w14:textId="77777777" w:rsidR="00CF4596" w:rsidRPr="00831427" w:rsidRDefault="00CF4596" w:rsidP="00CF4596">
      <w:pPr>
        <w:pStyle w:val="ListParagraph"/>
        <w:widowControl w:val="0"/>
        <w:numPr>
          <w:ilvl w:val="1"/>
          <w:numId w:val="6"/>
        </w:numPr>
        <w:tabs>
          <w:tab w:val="left" w:pos="1121"/>
        </w:tabs>
        <w:autoSpaceDE w:val="0"/>
        <w:autoSpaceDN w:val="0"/>
        <w:spacing w:after="0" w:line="276" w:lineRule="auto"/>
        <w:ind w:right="653"/>
        <w:contextualSpacing w:val="0"/>
        <w:jc w:val="both"/>
        <w:rPr>
          <w:rFonts w:ascii="Times New Roman" w:hAnsi="Times New Roman" w:cs="Times New Roman"/>
          <w:sz w:val="24"/>
          <w:szCs w:val="24"/>
        </w:rPr>
      </w:pPr>
      <w:r w:rsidRPr="00831427">
        <w:rPr>
          <w:rFonts w:ascii="Times New Roman" w:hAnsi="Times New Roman" w:cs="Times New Roman"/>
          <w:sz w:val="24"/>
          <w:szCs w:val="24"/>
        </w:rPr>
        <w:t>All</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questions</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shall</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be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compulsory</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with</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internal</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choice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within</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the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 xml:space="preserve">questions. </w:t>
      </w:r>
      <w:r>
        <w:rPr>
          <w:rFonts w:ascii="Times New Roman" w:hAnsi="Times New Roman" w:cs="Times New Roman"/>
          <w:sz w:val="24"/>
          <w:szCs w:val="24"/>
        </w:rPr>
        <w:t xml:space="preserve"> </w:t>
      </w:r>
    </w:p>
    <w:p w14:paraId="3DA264C9" w14:textId="77777777" w:rsidR="00CF4596" w:rsidRPr="00831427" w:rsidRDefault="00CF4596" w:rsidP="00CF4596">
      <w:pPr>
        <w:pStyle w:val="Heading2"/>
        <w:spacing w:before="2" w:line="276" w:lineRule="auto"/>
        <w:ind w:left="3578"/>
        <w:jc w:val="both"/>
        <w:rPr>
          <w:rFonts w:ascii="Times New Roman" w:hAnsi="Times New Roman" w:cs="Times New Roman"/>
          <w:b/>
          <w:color w:val="auto"/>
          <w:sz w:val="24"/>
          <w:szCs w:val="24"/>
        </w:rPr>
      </w:pPr>
    </w:p>
    <w:p w14:paraId="1A0136E9" w14:textId="77777777" w:rsidR="00CF4596" w:rsidRPr="00831427" w:rsidRDefault="00CF4596" w:rsidP="00CF4596">
      <w:pPr>
        <w:pStyle w:val="Heading2"/>
        <w:spacing w:before="2" w:line="276" w:lineRule="auto"/>
        <w:ind w:left="3578"/>
        <w:jc w:val="both"/>
        <w:rPr>
          <w:rFonts w:ascii="Times New Roman" w:hAnsi="Times New Roman" w:cs="Times New Roman"/>
          <w:b/>
          <w:color w:val="auto"/>
          <w:sz w:val="24"/>
          <w:szCs w:val="24"/>
        </w:rPr>
      </w:pPr>
      <w:r w:rsidRPr="00831427">
        <w:rPr>
          <w:rFonts w:ascii="Times New Roman" w:hAnsi="Times New Roman" w:cs="Times New Roman"/>
          <w:b/>
          <w:color w:val="auto"/>
          <w:sz w:val="24"/>
          <w:szCs w:val="24"/>
        </w:rPr>
        <w:t>Distribution</w:t>
      </w:r>
      <w:r w:rsidRPr="00831427">
        <w:rPr>
          <w:rFonts w:ascii="Times New Roman" w:hAnsi="Times New Roman" w:cs="Times New Roman"/>
          <w:b/>
          <w:color w:val="auto"/>
          <w:spacing w:val="-2"/>
          <w:sz w:val="24"/>
          <w:szCs w:val="24"/>
        </w:rPr>
        <w:t xml:space="preserve"> </w:t>
      </w:r>
      <w:r w:rsidRPr="00831427">
        <w:rPr>
          <w:rFonts w:ascii="Times New Roman" w:hAnsi="Times New Roman" w:cs="Times New Roman"/>
          <w:b/>
          <w:color w:val="auto"/>
          <w:sz w:val="24"/>
          <w:szCs w:val="24"/>
        </w:rPr>
        <w:t>of</w:t>
      </w:r>
      <w:r w:rsidRPr="00831427">
        <w:rPr>
          <w:rFonts w:ascii="Times New Roman" w:hAnsi="Times New Roman" w:cs="Times New Roman"/>
          <w:b/>
          <w:color w:val="auto"/>
          <w:spacing w:val="-2"/>
          <w:sz w:val="24"/>
          <w:szCs w:val="24"/>
        </w:rPr>
        <w:t xml:space="preserve"> </w:t>
      </w:r>
      <w:r w:rsidRPr="00831427">
        <w:rPr>
          <w:rFonts w:ascii="Times New Roman" w:hAnsi="Times New Roman" w:cs="Times New Roman"/>
          <w:b/>
          <w:color w:val="auto"/>
          <w:sz w:val="24"/>
          <w:szCs w:val="24"/>
        </w:rPr>
        <w:t xml:space="preserve">external </w:t>
      </w:r>
      <w:r>
        <w:rPr>
          <w:rFonts w:ascii="Times New Roman" w:hAnsi="Times New Roman" w:cs="Times New Roman"/>
          <w:b/>
          <w:color w:val="auto"/>
          <w:sz w:val="24"/>
          <w:szCs w:val="24"/>
        </w:rPr>
        <w:t>3</w:t>
      </w:r>
      <w:r w:rsidRPr="00831427">
        <w:rPr>
          <w:rFonts w:ascii="Times New Roman" w:hAnsi="Times New Roman" w:cs="Times New Roman"/>
          <w:b/>
          <w:color w:val="auto"/>
          <w:sz w:val="24"/>
          <w:szCs w:val="24"/>
        </w:rPr>
        <w:t>0</w:t>
      </w:r>
      <w:r w:rsidRPr="00831427">
        <w:rPr>
          <w:rFonts w:ascii="Times New Roman" w:hAnsi="Times New Roman" w:cs="Times New Roman"/>
          <w:b/>
          <w:color w:val="auto"/>
          <w:spacing w:val="-1"/>
          <w:sz w:val="24"/>
          <w:szCs w:val="24"/>
        </w:rPr>
        <w:t xml:space="preserve"> </w:t>
      </w:r>
      <w:r w:rsidRPr="00831427">
        <w:rPr>
          <w:rFonts w:ascii="Times New Roman" w:hAnsi="Times New Roman" w:cs="Times New Roman"/>
          <w:b/>
          <w:color w:val="auto"/>
          <w:sz w:val="24"/>
          <w:szCs w:val="24"/>
        </w:rPr>
        <w:t>marls</w:t>
      </w:r>
    </w:p>
    <w:tbl>
      <w:tblPr>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1135"/>
        <w:gridCol w:w="3402"/>
        <w:gridCol w:w="1080"/>
        <w:gridCol w:w="1709"/>
        <w:gridCol w:w="1450"/>
      </w:tblGrid>
      <w:tr w:rsidR="00CF4596" w:rsidRPr="00831427" w14:paraId="136EE8F2" w14:textId="77777777" w:rsidTr="003971FB">
        <w:trPr>
          <w:trHeight w:val="830"/>
        </w:trPr>
        <w:tc>
          <w:tcPr>
            <w:tcW w:w="708" w:type="dxa"/>
          </w:tcPr>
          <w:p w14:paraId="3BA436F3" w14:textId="77777777" w:rsidR="00CF4596" w:rsidRPr="00831427" w:rsidRDefault="00CF4596" w:rsidP="003971FB">
            <w:pPr>
              <w:pStyle w:val="TableParagraph"/>
              <w:spacing w:before="8"/>
              <w:ind w:left="0"/>
              <w:rPr>
                <w:b/>
                <w:sz w:val="24"/>
                <w:szCs w:val="24"/>
              </w:rPr>
            </w:pPr>
          </w:p>
          <w:p w14:paraId="25DCEBDC" w14:textId="77777777" w:rsidR="00CF4596" w:rsidRPr="00831427" w:rsidRDefault="00CF4596" w:rsidP="003971FB">
            <w:pPr>
              <w:pStyle w:val="TableParagraph"/>
              <w:ind w:left="148" w:right="129"/>
              <w:jc w:val="center"/>
              <w:rPr>
                <w:b/>
                <w:sz w:val="24"/>
                <w:szCs w:val="24"/>
              </w:rPr>
            </w:pPr>
            <w:r w:rsidRPr="00831427">
              <w:rPr>
                <w:b/>
                <w:sz w:val="24"/>
                <w:szCs w:val="24"/>
              </w:rPr>
              <w:t>Qn.</w:t>
            </w:r>
          </w:p>
        </w:tc>
        <w:tc>
          <w:tcPr>
            <w:tcW w:w="1135" w:type="dxa"/>
          </w:tcPr>
          <w:p w14:paraId="275119C2" w14:textId="77777777" w:rsidR="00CF4596" w:rsidRPr="00831427" w:rsidRDefault="00CF4596" w:rsidP="003971FB">
            <w:pPr>
              <w:pStyle w:val="TableParagraph"/>
              <w:spacing w:before="8"/>
              <w:ind w:left="0"/>
              <w:rPr>
                <w:b/>
                <w:sz w:val="24"/>
                <w:szCs w:val="24"/>
              </w:rPr>
            </w:pPr>
          </w:p>
          <w:p w14:paraId="6D560236" w14:textId="77777777" w:rsidR="00CF4596" w:rsidRPr="00831427" w:rsidRDefault="00CF4596" w:rsidP="003971FB">
            <w:pPr>
              <w:pStyle w:val="TableParagraph"/>
              <w:ind w:left="120" w:right="102"/>
              <w:jc w:val="center"/>
              <w:rPr>
                <w:b/>
                <w:sz w:val="24"/>
                <w:szCs w:val="24"/>
              </w:rPr>
            </w:pPr>
            <w:r w:rsidRPr="00831427">
              <w:rPr>
                <w:b/>
                <w:sz w:val="24"/>
                <w:szCs w:val="24"/>
              </w:rPr>
              <w:t>Sub-</w:t>
            </w:r>
            <w:proofErr w:type="spellStart"/>
            <w:r w:rsidRPr="00831427">
              <w:rPr>
                <w:b/>
                <w:sz w:val="24"/>
                <w:szCs w:val="24"/>
              </w:rPr>
              <w:t>Qn</w:t>
            </w:r>
            <w:proofErr w:type="spellEnd"/>
          </w:p>
        </w:tc>
        <w:tc>
          <w:tcPr>
            <w:tcW w:w="3402" w:type="dxa"/>
          </w:tcPr>
          <w:p w14:paraId="179FD08C" w14:textId="77777777" w:rsidR="00CF4596" w:rsidRPr="00831427" w:rsidRDefault="00CF4596" w:rsidP="003971FB">
            <w:pPr>
              <w:pStyle w:val="TableParagraph"/>
              <w:spacing w:before="8"/>
              <w:ind w:left="0"/>
              <w:rPr>
                <w:b/>
                <w:sz w:val="24"/>
                <w:szCs w:val="24"/>
              </w:rPr>
            </w:pPr>
          </w:p>
          <w:p w14:paraId="6910594F" w14:textId="77777777" w:rsidR="00CF4596" w:rsidRPr="00831427" w:rsidRDefault="00CF4596" w:rsidP="003971FB">
            <w:pPr>
              <w:pStyle w:val="TableParagraph"/>
              <w:ind w:left="1133"/>
              <w:rPr>
                <w:b/>
                <w:sz w:val="24"/>
                <w:szCs w:val="24"/>
              </w:rPr>
            </w:pPr>
            <w:r w:rsidRPr="00831427">
              <w:rPr>
                <w:b/>
                <w:sz w:val="24"/>
                <w:szCs w:val="24"/>
              </w:rPr>
              <w:t>Particulars</w:t>
            </w:r>
          </w:p>
        </w:tc>
        <w:tc>
          <w:tcPr>
            <w:tcW w:w="1080" w:type="dxa"/>
          </w:tcPr>
          <w:p w14:paraId="333F0C5C" w14:textId="77777777" w:rsidR="00CF4596" w:rsidRPr="00831427" w:rsidRDefault="00CF4596" w:rsidP="003971FB">
            <w:pPr>
              <w:pStyle w:val="TableParagraph"/>
              <w:spacing w:before="8"/>
              <w:ind w:left="0"/>
              <w:rPr>
                <w:b/>
                <w:sz w:val="24"/>
                <w:szCs w:val="24"/>
              </w:rPr>
            </w:pPr>
          </w:p>
          <w:p w14:paraId="14C9E50A" w14:textId="77777777" w:rsidR="00CF4596" w:rsidRPr="00831427" w:rsidRDefault="00CF4596" w:rsidP="003971FB">
            <w:pPr>
              <w:pStyle w:val="TableParagraph"/>
              <w:ind w:left="296" w:right="279"/>
              <w:jc w:val="center"/>
              <w:rPr>
                <w:b/>
                <w:sz w:val="24"/>
                <w:szCs w:val="24"/>
              </w:rPr>
            </w:pPr>
            <w:r w:rsidRPr="00831427">
              <w:rPr>
                <w:b/>
                <w:sz w:val="24"/>
                <w:szCs w:val="24"/>
              </w:rPr>
              <w:t>Unit</w:t>
            </w:r>
          </w:p>
        </w:tc>
        <w:tc>
          <w:tcPr>
            <w:tcW w:w="1709" w:type="dxa"/>
          </w:tcPr>
          <w:p w14:paraId="20646C47" w14:textId="77777777" w:rsidR="00CF4596" w:rsidRPr="00831427" w:rsidRDefault="00CF4596" w:rsidP="003971FB">
            <w:pPr>
              <w:pStyle w:val="TableParagraph"/>
              <w:spacing w:before="1"/>
              <w:ind w:left="482" w:right="244" w:hanging="226"/>
              <w:rPr>
                <w:b/>
                <w:sz w:val="24"/>
                <w:szCs w:val="24"/>
              </w:rPr>
            </w:pPr>
            <w:r w:rsidRPr="00831427">
              <w:rPr>
                <w:b/>
                <w:sz w:val="24"/>
                <w:szCs w:val="24"/>
              </w:rPr>
              <w:t>Marks</w:t>
            </w:r>
            <w:r w:rsidRPr="00831427">
              <w:rPr>
                <w:b/>
                <w:spacing w:val="-15"/>
                <w:sz w:val="24"/>
                <w:szCs w:val="24"/>
              </w:rPr>
              <w:t xml:space="preserve"> </w:t>
            </w:r>
            <w:r w:rsidRPr="00831427">
              <w:rPr>
                <w:b/>
                <w:sz w:val="24"/>
                <w:szCs w:val="24"/>
              </w:rPr>
              <w:t>with</w:t>
            </w:r>
            <w:r w:rsidRPr="00831427">
              <w:rPr>
                <w:b/>
                <w:spacing w:val="-57"/>
                <w:sz w:val="24"/>
                <w:szCs w:val="24"/>
              </w:rPr>
              <w:t xml:space="preserve"> </w:t>
            </w:r>
            <w:r w:rsidRPr="00831427">
              <w:rPr>
                <w:b/>
                <w:sz w:val="24"/>
                <w:szCs w:val="24"/>
              </w:rPr>
              <w:t>options</w:t>
            </w:r>
          </w:p>
        </w:tc>
        <w:tc>
          <w:tcPr>
            <w:tcW w:w="1450" w:type="dxa"/>
          </w:tcPr>
          <w:p w14:paraId="479AA9BF" w14:textId="77777777" w:rsidR="00CF4596" w:rsidRPr="00831427" w:rsidRDefault="00CF4596" w:rsidP="003971FB">
            <w:pPr>
              <w:pStyle w:val="TableParagraph"/>
              <w:ind w:left="252" w:right="209" w:firstLine="62"/>
              <w:rPr>
                <w:b/>
                <w:sz w:val="24"/>
                <w:szCs w:val="24"/>
              </w:rPr>
            </w:pPr>
            <w:r w:rsidRPr="00831427">
              <w:rPr>
                <w:b/>
                <w:sz w:val="24"/>
                <w:szCs w:val="24"/>
              </w:rPr>
              <w:t>Total</w:t>
            </w:r>
            <w:r w:rsidRPr="00831427">
              <w:rPr>
                <w:b/>
                <w:spacing w:val="1"/>
                <w:sz w:val="24"/>
                <w:szCs w:val="24"/>
              </w:rPr>
              <w:t xml:space="preserve"> </w:t>
            </w:r>
            <w:r w:rsidRPr="00831427">
              <w:rPr>
                <w:b/>
                <w:sz w:val="24"/>
                <w:szCs w:val="24"/>
              </w:rPr>
              <w:t>Marks for</w:t>
            </w:r>
            <w:r w:rsidRPr="00831427">
              <w:rPr>
                <w:b/>
                <w:spacing w:val="-2"/>
                <w:sz w:val="24"/>
                <w:szCs w:val="24"/>
              </w:rPr>
              <w:t xml:space="preserve"> </w:t>
            </w:r>
            <w:proofErr w:type="spellStart"/>
            <w:r w:rsidRPr="00831427">
              <w:rPr>
                <w:b/>
                <w:sz w:val="24"/>
                <w:szCs w:val="24"/>
              </w:rPr>
              <w:t>qn</w:t>
            </w:r>
            <w:proofErr w:type="spellEnd"/>
          </w:p>
        </w:tc>
      </w:tr>
      <w:tr w:rsidR="00CF4596" w:rsidRPr="00831427" w14:paraId="1CF78B3C" w14:textId="77777777" w:rsidTr="003971FB">
        <w:trPr>
          <w:trHeight w:val="626"/>
        </w:trPr>
        <w:tc>
          <w:tcPr>
            <w:tcW w:w="708" w:type="dxa"/>
          </w:tcPr>
          <w:p w14:paraId="20EB3640" w14:textId="77777777" w:rsidR="00CF4596" w:rsidRPr="00831427" w:rsidRDefault="00CF4596" w:rsidP="003971FB">
            <w:pPr>
              <w:pStyle w:val="TableParagraph"/>
              <w:spacing w:before="169"/>
              <w:ind w:left="16"/>
              <w:jc w:val="center"/>
              <w:rPr>
                <w:b/>
                <w:sz w:val="24"/>
                <w:szCs w:val="24"/>
              </w:rPr>
            </w:pPr>
            <w:r w:rsidRPr="00831427">
              <w:rPr>
                <w:b/>
                <w:sz w:val="24"/>
                <w:szCs w:val="24"/>
              </w:rPr>
              <w:t>1</w:t>
            </w:r>
          </w:p>
        </w:tc>
        <w:tc>
          <w:tcPr>
            <w:tcW w:w="1135" w:type="dxa"/>
          </w:tcPr>
          <w:p w14:paraId="7A8D00C6" w14:textId="77777777" w:rsidR="00CF4596" w:rsidRPr="00831427" w:rsidRDefault="00CF4596" w:rsidP="003971FB">
            <w:pPr>
              <w:pStyle w:val="TableParagraph"/>
              <w:ind w:left="116" w:right="103"/>
              <w:jc w:val="center"/>
              <w:rPr>
                <w:b/>
                <w:sz w:val="24"/>
                <w:szCs w:val="24"/>
              </w:rPr>
            </w:pPr>
            <w:r>
              <w:rPr>
                <w:b/>
                <w:sz w:val="24"/>
                <w:szCs w:val="24"/>
              </w:rPr>
              <w:t xml:space="preserve"> MCQ</w:t>
            </w:r>
          </w:p>
        </w:tc>
        <w:tc>
          <w:tcPr>
            <w:tcW w:w="3402" w:type="dxa"/>
          </w:tcPr>
          <w:p w14:paraId="0E63AFBB" w14:textId="77777777" w:rsidR="00CF4596" w:rsidRPr="00831427" w:rsidRDefault="00CF4596" w:rsidP="003971FB">
            <w:pPr>
              <w:pStyle w:val="TableParagraph"/>
              <w:rPr>
                <w:sz w:val="24"/>
                <w:szCs w:val="24"/>
              </w:rPr>
            </w:pPr>
            <w:r w:rsidRPr="00831427">
              <w:rPr>
                <w:sz w:val="24"/>
                <w:szCs w:val="24"/>
              </w:rPr>
              <w:t>Answer</w:t>
            </w:r>
            <w:r w:rsidRPr="00831427">
              <w:rPr>
                <w:spacing w:val="-3"/>
                <w:sz w:val="24"/>
                <w:szCs w:val="24"/>
              </w:rPr>
              <w:t xml:space="preserve"> </w:t>
            </w:r>
            <w:r w:rsidRPr="00831427">
              <w:rPr>
                <w:sz w:val="24"/>
                <w:szCs w:val="24"/>
              </w:rPr>
              <w:t>the</w:t>
            </w:r>
            <w:r w:rsidRPr="00831427">
              <w:rPr>
                <w:spacing w:val="-2"/>
                <w:sz w:val="24"/>
                <w:szCs w:val="24"/>
              </w:rPr>
              <w:t xml:space="preserve"> </w:t>
            </w:r>
            <w:r w:rsidRPr="00831427">
              <w:rPr>
                <w:sz w:val="24"/>
                <w:szCs w:val="24"/>
              </w:rPr>
              <w:t>following</w:t>
            </w:r>
          </w:p>
          <w:p w14:paraId="21595FE5" w14:textId="77777777" w:rsidR="00CF4596" w:rsidRPr="00831427" w:rsidRDefault="00CF4596" w:rsidP="003971FB">
            <w:pPr>
              <w:pStyle w:val="TableParagraph"/>
              <w:rPr>
                <w:sz w:val="24"/>
                <w:szCs w:val="24"/>
              </w:rPr>
            </w:pPr>
            <w:r w:rsidRPr="00831427">
              <w:rPr>
                <w:sz w:val="24"/>
                <w:szCs w:val="24"/>
              </w:rPr>
              <w:t xml:space="preserve">(Attempt </w:t>
            </w:r>
            <w:r>
              <w:rPr>
                <w:b/>
                <w:sz w:val="24"/>
                <w:szCs w:val="24"/>
              </w:rPr>
              <w:t>all</w:t>
            </w:r>
            <w:r w:rsidRPr="00831427">
              <w:rPr>
                <w:sz w:val="24"/>
                <w:szCs w:val="24"/>
              </w:rPr>
              <w:t>)</w:t>
            </w:r>
          </w:p>
        </w:tc>
        <w:tc>
          <w:tcPr>
            <w:tcW w:w="1080" w:type="dxa"/>
          </w:tcPr>
          <w:p w14:paraId="7CC08830" w14:textId="77777777" w:rsidR="00CF4596" w:rsidRPr="00831427" w:rsidRDefault="00CF4596" w:rsidP="003971FB">
            <w:pPr>
              <w:pStyle w:val="TableParagraph"/>
              <w:spacing w:before="169"/>
              <w:ind w:left="14"/>
              <w:jc w:val="center"/>
              <w:rPr>
                <w:b/>
                <w:sz w:val="24"/>
                <w:szCs w:val="24"/>
              </w:rPr>
            </w:pPr>
            <w:r w:rsidRPr="00831427">
              <w:rPr>
                <w:b/>
                <w:w w:val="97"/>
                <w:sz w:val="24"/>
                <w:szCs w:val="24"/>
              </w:rPr>
              <w:t>I</w:t>
            </w:r>
            <w:r>
              <w:rPr>
                <w:b/>
                <w:w w:val="97"/>
                <w:sz w:val="24"/>
                <w:szCs w:val="24"/>
              </w:rPr>
              <w:t>, II</w:t>
            </w:r>
          </w:p>
        </w:tc>
        <w:tc>
          <w:tcPr>
            <w:tcW w:w="1709" w:type="dxa"/>
          </w:tcPr>
          <w:p w14:paraId="01359BE4" w14:textId="77777777" w:rsidR="00CF4596" w:rsidRPr="007D4D81" w:rsidRDefault="00CF4596" w:rsidP="003971FB">
            <w:pPr>
              <w:pStyle w:val="TableParagraph"/>
              <w:spacing w:before="164"/>
              <w:ind w:left="324" w:right="387"/>
              <w:jc w:val="center"/>
              <w:rPr>
                <w:b/>
                <w:bCs/>
                <w:sz w:val="24"/>
                <w:szCs w:val="24"/>
              </w:rPr>
            </w:pPr>
            <w:r>
              <w:rPr>
                <w:b/>
                <w:bCs/>
                <w:sz w:val="24"/>
                <w:szCs w:val="24"/>
              </w:rPr>
              <w:t>10</w:t>
            </w:r>
          </w:p>
        </w:tc>
        <w:tc>
          <w:tcPr>
            <w:tcW w:w="1450" w:type="dxa"/>
          </w:tcPr>
          <w:p w14:paraId="00AA3673" w14:textId="77777777" w:rsidR="00CF4596" w:rsidRPr="007D4D81" w:rsidRDefault="00CF4596" w:rsidP="003971FB">
            <w:pPr>
              <w:pStyle w:val="TableParagraph"/>
              <w:spacing w:before="164"/>
              <w:ind w:left="450" w:right="430"/>
              <w:jc w:val="center"/>
              <w:rPr>
                <w:b/>
                <w:bCs/>
                <w:sz w:val="24"/>
                <w:szCs w:val="24"/>
              </w:rPr>
            </w:pPr>
            <w:r>
              <w:rPr>
                <w:b/>
                <w:bCs/>
                <w:sz w:val="24"/>
                <w:szCs w:val="24"/>
              </w:rPr>
              <w:t>10</w:t>
            </w:r>
          </w:p>
        </w:tc>
      </w:tr>
      <w:tr w:rsidR="00CF4596" w:rsidRPr="00831427" w14:paraId="39ED177E" w14:textId="77777777" w:rsidTr="003971FB">
        <w:trPr>
          <w:trHeight w:val="551"/>
        </w:trPr>
        <w:tc>
          <w:tcPr>
            <w:tcW w:w="708" w:type="dxa"/>
          </w:tcPr>
          <w:p w14:paraId="5FA53746" w14:textId="77777777" w:rsidR="00CF4596" w:rsidRPr="00831427" w:rsidRDefault="00CF4596" w:rsidP="003971FB">
            <w:pPr>
              <w:pStyle w:val="TableParagraph"/>
              <w:spacing w:before="133"/>
              <w:ind w:left="16"/>
              <w:jc w:val="center"/>
              <w:rPr>
                <w:b/>
                <w:sz w:val="24"/>
                <w:szCs w:val="24"/>
              </w:rPr>
            </w:pPr>
            <w:r w:rsidRPr="00831427">
              <w:rPr>
                <w:b/>
                <w:sz w:val="24"/>
                <w:szCs w:val="24"/>
              </w:rPr>
              <w:t>2</w:t>
            </w:r>
          </w:p>
        </w:tc>
        <w:tc>
          <w:tcPr>
            <w:tcW w:w="1135" w:type="dxa"/>
          </w:tcPr>
          <w:p w14:paraId="60466C01" w14:textId="18F02E55" w:rsidR="00CF4596" w:rsidRPr="00831427" w:rsidRDefault="00CF4596" w:rsidP="003971FB">
            <w:pPr>
              <w:pStyle w:val="TableParagraph"/>
              <w:ind w:left="374" w:right="191" w:hanging="147"/>
              <w:rPr>
                <w:b/>
                <w:sz w:val="24"/>
                <w:szCs w:val="24"/>
              </w:rPr>
            </w:pPr>
            <w:r>
              <w:rPr>
                <w:b/>
                <w:sz w:val="24"/>
                <w:szCs w:val="24"/>
              </w:rPr>
              <w:t xml:space="preserve"> </w:t>
            </w:r>
            <w:r w:rsidRPr="00831427">
              <w:rPr>
                <w:b/>
                <w:sz w:val="24"/>
                <w:szCs w:val="24"/>
              </w:rPr>
              <w:t>a,</w:t>
            </w:r>
            <w:r>
              <w:rPr>
                <w:b/>
                <w:sz w:val="24"/>
                <w:szCs w:val="24"/>
              </w:rPr>
              <w:t xml:space="preserve"> </w:t>
            </w:r>
            <w:r w:rsidRPr="00831427">
              <w:rPr>
                <w:b/>
                <w:sz w:val="24"/>
                <w:szCs w:val="24"/>
              </w:rPr>
              <w:t>b</w:t>
            </w:r>
            <w:r>
              <w:rPr>
                <w:b/>
                <w:sz w:val="24"/>
                <w:szCs w:val="24"/>
              </w:rPr>
              <w:t xml:space="preserve"> </w:t>
            </w:r>
          </w:p>
        </w:tc>
        <w:tc>
          <w:tcPr>
            <w:tcW w:w="3402" w:type="dxa"/>
          </w:tcPr>
          <w:p w14:paraId="08AA565B" w14:textId="77777777" w:rsidR="00CF4596" w:rsidRPr="00831427" w:rsidRDefault="00CF4596" w:rsidP="003971FB">
            <w:pPr>
              <w:pStyle w:val="TableParagraph"/>
              <w:rPr>
                <w:sz w:val="24"/>
                <w:szCs w:val="24"/>
              </w:rPr>
            </w:pPr>
            <w:r w:rsidRPr="00831427">
              <w:rPr>
                <w:sz w:val="24"/>
                <w:szCs w:val="24"/>
              </w:rPr>
              <w:t>Answer</w:t>
            </w:r>
            <w:r w:rsidRPr="00831427">
              <w:rPr>
                <w:spacing w:val="-3"/>
                <w:sz w:val="24"/>
                <w:szCs w:val="24"/>
              </w:rPr>
              <w:t xml:space="preserve"> </w:t>
            </w:r>
            <w:r w:rsidRPr="00831427">
              <w:rPr>
                <w:sz w:val="24"/>
                <w:szCs w:val="24"/>
              </w:rPr>
              <w:t>the</w:t>
            </w:r>
            <w:r w:rsidRPr="00831427">
              <w:rPr>
                <w:spacing w:val="-2"/>
                <w:sz w:val="24"/>
                <w:szCs w:val="24"/>
              </w:rPr>
              <w:t xml:space="preserve"> </w:t>
            </w:r>
            <w:r w:rsidRPr="00831427">
              <w:rPr>
                <w:sz w:val="24"/>
                <w:szCs w:val="24"/>
              </w:rPr>
              <w:t>following</w:t>
            </w:r>
          </w:p>
          <w:p w14:paraId="09BF9B6E" w14:textId="68B033A4" w:rsidR="00CF4596" w:rsidRPr="00831427" w:rsidRDefault="004A3E6E" w:rsidP="003971FB">
            <w:pPr>
              <w:pStyle w:val="TableParagraph"/>
              <w:rPr>
                <w:sz w:val="24"/>
                <w:szCs w:val="24"/>
              </w:rPr>
            </w:pPr>
            <w:r w:rsidRPr="004A3E6E">
              <w:rPr>
                <w:sz w:val="24"/>
                <w:szCs w:val="24"/>
              </w:rPr>
              <w:t xml:space="preserve">(Attempt </w:t>
            </w:r>
            <w:r w:rsidRPr="004A3E6E">
              <w:rPr>
                <w:b/>
                <w:sz w:val="24"/>
                <w:szCs w:val="24"/>
              </w:rPr>
              <w:t>any one out of two</w:t>
            </w:r>
            <w:r w:rsidRPr="004A3E6E">
              <w:rPr>
                <w:sz w:val="24"/>
                <w:szCs w:val="24"/>
              </w:rPr>
              <w:t>)</w:t>
            </w:r>
          </w:p>
        </w:tc>
        <w:tc>
          <w:tcPr>
            <w:tcW w:w="1080" w:type="dxa"/>
          </w:tcPr>
          <w:p w14:paraId="16BA918C" w14:textId="77777777" w:rsidR="00CF4596" w:rsidRPr="00831427" w:rsidRDefault="00CF4596" w:rsidP="003971FB">
            <w:pPr>
              <w:pStyle w:val="TableParagraph"/>
              <w:spacing w:before="133"/>
              <w:ind w:left="14"/>
              <w:jc w:val="center"/>
              <w:rPr>
                <w:b/>
                <w:sz w:val="24"/>
                <w:szCs w:val="24"/>
              </w:rPr>
            </w:pPr>
            <w:r w:rsidRPr="00831427">
              <w:rPr>
                <w:b/>
                <w:w w:val="97"/>
                <w:sz w:val="24"/>
                <w:szCs w:val="24"/>
              </w:rPr>
              <w:t>I</w:t>
            </w:r>
          </w:p>
        </w:tc>
        <w:tc>
          <w:tcPr>
            <w:tcW w:w="1709" w:type="dxa"/>
          </w:tcPr>
          <w:p w14:paraId="0E6E5F62" w14:textId="77777777" w:rsidR="00CF4596" w:rsidRPr="007D4D81" w:rsidRDefault="00CF4596" w:rsidP="003971FB">
            <w:pPr>
              <w:pStyle w:val="TableParagraph"/>
              <w:spacing w:before="128"/>
              <w:ind w:left="714" w:right="393"/>
              <w:jc w:val="center"/>
              <w:rPr>
                <w:b/>
                <w:bCs/>
                <w:sz w:val="24"/>
                <w:szCs w:val="24"/>
              </w:rPr>
            </w:pPr>
            <w:r>
              <w:rPr>
                <w:b/>
                <w:bCs/>
                <w:sz w:val="24"/>
                <w:szCs w:val="24"/>
              </w:rPr>
              <w:t>20</w:t>
            </w:r>
          </w:p>
        </w:tc>
        <w:tc>
          <w:tcPr>
            <w:tcW w:w="1450" w:type="dxa"/>
          </w:tcPr>
          <w:p w14:paraId="3B4DFCEE" w14:textId="77777777" w:rsidR="00CF4596" w:rsidRPr="007D4D81" w:rsidRDefault="00CF4596" w:rsidP="003971FB">
            <w:pPr>
              <w:pStyle w:val="TableParagraph"/>
              <w:spacing w:before="128"/>
              <w:ind w:left="450" w:right="430"/>
              <w:jc w:val="center"/>
              <w:rPr>
                <w:b/>
                <w:bCs/>
                <w:sz w:val="24"/>
                <w:szCs w:val="24"/>
              </w:rPr>
            </w:pPr>
            <w:r>
              <w:rPr>
                <w:b/>
                <w:bCs/>
                <w:sz w:val="24"/>
                <w:szCs w:val="24"/>
              </w:rPr>
              <w:t>1</w:t>
            </w:r>
            <w:r w:rsidRPr="007D4D81">
              <w:rPr>
                <w:b/>
                <w:bCs/>
                <w:sz w:val="24"/>
                <w:szCs w:val="24"/>
              </w:rPr>
              <w:t>0</w:t>
            </w:r>
          </w:p>
        </w:tc>
      </w:tr>
      <w:tr w:rsidR="00CF4596" w:rsidRPr="00831427" w14:paraId="05CA79B9" w14:textId="77777777" w:rsidTr="003971FB">
        <w:trPr>
          <w:trHeight w:val="549"/>
        </w:trPr>
        <w:tc>
          <w:tcPr>
            <w:tcW w:w="708" w:type="dxa"/>
          </w:tcPr>
          <w:p w14:paraId="57AB1F3A" w14:textId="77777777" w:rsidR="00CF4596" w:rsidRPr="00831427" w:rsidRDefault="00CF4596" w:rsidP="003971FB">
            <w:pPr>
              <w:pStyle w:val="TableParagraph"/>
              <w:spacing w:before="133"/>
              <w:ind w:left="16"/>
              <w:jc w:val="center"/>
              <w:rPr>
                <w:b/>
                <w:sz w:val="24"/>
                <w:szCs w:val="24"/>
              </w:rPr>
            </w:pPr>
            <w:r w:rsidRPr="00831427">
              <w:rPr>
                <w:b/>
                <w:sz w:val="24"/>
                <w:szCs w:val="24"/>
              </w:rPr>
              <w:t>4</w:t>
            </w:r>
          </w:p>
        </w:tc>
        <w:tc>
          <w:tcPr>
            <w:tcW w:w="1135" w:type="dxa"/>
          </w:tcPr>
          <w:p w14:paraId="5AD9E7D5" w14:textId="512E259B" w:rsidR="00CF4596" w:rsidRPr="00831427" w:rsidRDefault="00CF4596" w:rsidP="003971FB">
            <w:pPr>
              <w:pStyle w:val="TableParagraph"/>
              <w:ind w:left="116" w:right="103"/>
              <w:jc w:val="center"/>
              <w:rPr>
                <w:b/>
                <w:sz w:val="24"/>
                <w:szCs w:val="24"/>
              </w:rPr>
            </w:pPr>
            <w:r w:rsidRPr="00831427">
              <w:rPr>
                <w:b/>
                <w:sz w:val="24"/>
                <w:szCs w:val="24"/>
              </w:rPr>
              <w:t>a,</w:t>
            </w:r>
            <w:r>
              <w:rPr>
                <w:b/>
                <w:sz w:val="24"/>
                <w:szCs w:val="24"/>
              </w:rPr>
              <w:t xml:space="preserve"> </w:t>
            </w:r>
            <w:r w:rsidRPr="00831427">
              <w:rPr>
                <w:b/>
                <w:sz w:val="24"/>
                <w:szCs w:val="24"/>
              </w:rPr>
              <w:t>b</w:t>
            </w:r>
          </w:p>
        </w:tc>
        <w:tc>
          <w:tcPr>
            <w:tcW w:w="3402" w:type="dxa"/>
          </w:tcPr>
          <w:p w14:paraId="30DE5BFC" w14:textId="22C9A6AD" w:rsidR="00CF4596" w:rsidRPr="00831427" w:rsidRDefault="00CF4596" w:rsidP="003971FB">
            <w:pPr>
              <w:pStyle w:val="TableParagraph"/>
              <w:rPr>
                <w:sz w:val="24"/>
                <w:szCs w:val="24"/>
              </w:rPr>
            </w:pPr>
            <w:r w:rsidRPr="00831427">
              <w:rPr>
                <w:sz w:val="24"/>
                <w:szCs w:val="24"/>
              </w:rPr>
              <w:t>Answer</w:t>
            </w:r>
            <w:r w:rsidRPr="00831427">
              <w:rPr>
                <w:spacing w:val="-3"/>
                <w:sz w:val="24"/>
                <w:szCs w:val="24"/>
              </w:rPr>
              <w:t xml:space="preserve"> </w:t>
            </w:r>
            <w:r w:rsidRPr="00831427">
              <w:rPr>
                <w:sz w:val="24"/>
                <w:szCs w:val="24"/>
              </w:rPr>
              <w:t>the</w:t>
            </w:r>
            <w:r w:rsidRPr="00831427">
              <w:rPr>
                <w:spacing w:val="-2"/>
                <w:sz w:val="24"/>
                <w:szCs w:val="24"/>
              </w:rPr>
              <w:t xml:space="preserve"> </w:t>
            </w:r>
            <w:r w:rsidRPr="00831427">
              <w:rPr>
                <w:sz w:val="24"/>
                <w:szCs w:val="24"/>
              </w:rPr>
              <w:t xml:space="preserve">following </w:t>
            </w:r>
            <w:r w:rsidR="004A3E6E" w:rsidRPr="004A3E6E">
              <w:rPr>
                <w:sz w:val="24"/>
                <w:szCs w:val="24"/>
              </w:rPr>
              <w:t xml:space="preserve">(Attempt </w:t>
            </w:r>
            <w:r w:rsidR="004A3E6E" w:rsidRPr="004A3E6E">
              <w:rPr>
                <w:b/>
                <w:sz w:val="24"/>
                <w:szCs w:val="24"/>
              </w:rPr>
              <w:t>any one out of two</w:t>
            </w:r>
            <w:r w:rsidR="004A3E6E" w:rsidRPr="004A3E6E">
              <w:rPr>
                <w:sz w:val="24"/>
                <w:szCs w:val="24"/>
              </w:rPr>
              <w:t>)</w:t>
            </w:r>
          </w:p>
        </w:tc>
        <w:tc>
          <w:tcPr>
            <w:tcW w:w="1080" w:type="dxa"/>
          </w:tcPr>
          <w:p w14:paraId="5D7BAF62" w14:textId="77777777" w:rsidR="00CF4596" w:rsidRPr="00831427" w:rsidRDefault="00CF4596" w:rsidP="003971FB">
            <w:pPr>
              <w:pStyle w:val="TableParagraph"/>
              <w:spacing w:before="133"/>
              <w:ind w:left="293" w:right="279"/>
              <w:jc w:val="center"/>
              <w:rPr>
                <w:b/>
                <w:sz w:val="24"/>
                <w:szCs w:val="24"/>
              </w:rPr>
            </w:pPr>
            <w:r w:rsidRPr="00831427">
              <w:rPr>
                <w:b/>
                <w:w w:val="97"/>
                <w:sz w:val="24"/>
                <w:szCs w:val="24"/>
              </w:rPr>
              <w:t>I</w:t>
            </w:r>
            <w:r>
              <w:rPr>
                <w:b/>
                <w:w w:val="97"/>
                <w:sz w:val="24"/>
                <w:szCs w:val="24"/>
              </w:rPr>
              <w:t>I</w:t>
            </w:r>
          </w:p>
        </w:tc>
        <w:tc>
          <w:tcPr>
            <w:tcW w:w="1709" w:type="dxa"/>
          </w:tcPr>
          <w:p w14:paraId="6D041E76" w14:textId="77777777" w:rsidR="00CF4596" w:rsidRPr="007D4D81" w:rsidRDefault="00CF4596" w:rsidP="003971FB">
            <w:pPr>
              <w:pStyle w:val="TableParagraph"/>
              <w:spacing w:before="128"/>
              <w:ind w:left="714" w:right="393"/>
              <w:jc w:val="center"/>
              <w:rPr>
                <w:b/>
                <w:bCs/>
                <w:sz w:val="24"/>
                <w:szCs w:val="24"/>
              </w:rPr>
            </w:pPr>
            <w:r>
              <w:rPr>
                <w:b/>
                <w:bCs/>
                <w:sz w:val="24"/>
                <w:szCs w:val="24"/>
              </w:rPr>
              <w:t>20</w:t>
            </w:r>
          </w:p>
        </w:tc>
        <w:tc>
          <w:tcPr>
            <w:tcW w:w="1450" w:type="dxa"/>
          </w:tcPr>
          <w:p w14:paraId="5211893B" w14:textId="77777777" w:rsidR="00CF4596" w:rsidRPr="007D4D81" w:rsidRDefault="00CF4596" w:rsidP="003971FB">
            <w:pPr>
              <w:pStyle w:val="TableParagraph"/>
              <w:spacing w:before="128"/>
              <w:ind w:left="450" w:right="430"/>
              <w:jc w:val="center"/>
              <w:rPr>
                <w:b/>
                <w:bCs/>
                <w:sz w:val="24"/>
                <w:szCs w:val="24"/>
              </w:rPr>
            </w:pPr>
            <w:r>
              <w:rPr>
                <w:b/>
                <w:bCs/>
                <w:sz w:val="24"/>
                <w:szCs w:val="24"/>
              </w:rPr>
              <w:t>1</w:t>
            </w:r>
            <w:r w:rsidRPr="007D4D81">
              <w:rPr>
                <w:b/>
                <w:bCs/>
                <w:sz w:val="24"/>
                <w:szCs w:val="24"/>
              </w:rPr>
              <w:t>0</w:t>
            </w:r>
          </w:p>
        </w:tc>
      </w:tr>
      <w:tr w:rsidR="00CF4596" w:rsidRPr="00831427" w14:paraId="1225D760" w14:textId="77777777" w:rsidTr="003971FB">
        <w:trPr>
          <w:trHeight w:val="416"/>
        </w:trPr>
        <w:tc>
          <w:tcPr>
            <w:tcW w:w="708" w:type="dxa"/>
          </w:tcPr>
          <w:p w14:paraId="43AC6727" w14:textId="77777777" w:rsidR="00CF4596" w:rsidRPr="00831427" w:rsidRDefault="00CF4596" w:rsidP="003971FB">
            <w:pPr>
              <w:pStyle w:val="TableParagraph"/>
              <w:ind w:left="0"/>
              <w:rPr>
                <w:sz w:val="24"/>
                <w:szCs w:val="24"/>
              </w:rPr>
            </w:pPr>
          </w:p>
        </w:tc>
        <w:tc>
          <w:tcPr>
            <w:tcW w:w="1135" w:type="dxa"/>
          </w:tcPr>
          <w:p w14:paraId="47FE1ECE" w14:textId="77777777" w:rsidR="00CF4596" w:rsidRPr="00831427" w:rsidRDefault="00CF4596" w:rsidP="003971FB">
            <w:pPr>
              <w:pStyle w:val="TableParagraph"/>
              <w:ind w:left="0"/>
              <w:rPr>
                <w:sz w:val="24"/>
                <w:szCs w:val="24"/>
              </w:rPr>
            </w:pPr>
          </w:p>
        </w:tc>
        <w:tc>
          <w:tcPr>
            <w:tcW w:w="3402" w:type="dxa"/>
          </w:tcPr>
          <w:p w14:paraId="7AF0A44B" w14:textId="77777777" w:rsidR="00CF4596" w:rsidRPr="00831427" w:rsidRDefault="00CF4596" w:rsidP="003971FB">
            <w:pPr>
              <w:pStyle w:val="TableParagraph"/>
              <w:ind w:left="2100"/>
              <w:rPr>
                <w:b/>
                <w:sz w:val="24"/>
                <w:szCs w:val="24"/>
              </w:rPr>
            </w:pPr>
            <w:r w:rsidRPr="00831427">
              <w:rPr>
                <w:b/>
                <w:sz w:val="24"/>
                <w:szCs w:val="24"/>
              </w:rPr>
              <w:t>Total</w:t>
            </w:r>
          </w:p>
        </w:tc>
        <w:tc>
          <w:tcPr>
            <w:tcW w:w="1080" w:type="dxa"/>
          </w:tcPr>
          <w:p w14:paraId="7CDBBAD1" w14:textId="77777777" w:rsidR="00CF4596" w:rsidRPr="00831427" w:rsidRDefault="00CF4596" w:rsidP="003971FB">
            <w:pPr>
              <w:pStyle w:val="TableParagraph"/>
              <w:ind w:left="0"/>
              <w:rPr>
                <w:sz w:val="24"/>
                <w:szCs w:val="24"/>
              </w:rPr>
            </w:pPr>
          </w:p>
        </w:tc>
        <w:tc>
          <w:tcPr>
            <w:tcW w:w="1709" w:type="dxa"/>
          </w:tcPr>
          <w:p w14:paraId="149AE195" w14:textId="77777777" w:rsidR="00CF4596" w:rsidRPr="00831427" w:rsidRDefault="00CF4596" w:rsidP="003971FB">
            <w:pPr>
              <w:pStyle w:val="TableParagraph"/>
              <w:tabs>
                <w:tab w:val="left" w:pos="1005"/>
              </w:tabs>
              <w:ind w:left="714" w:right="393"/>
              <w:rPr>
                <w:b/>
                <w:sz w:val="24"/>
                <w:szCs w:val="24"/>
              </w:rPr>
            </w:pPr>
            <w:r>
              <w:rPr>
                <w:b/>
                <w:sz w:val="24"/>
                <w:szCs w:val="24"/>
              </w:rPr>
              <w:t xml:space="preserve"> 50</w:t>
            </w:r>
          </w:p>
        </w:tc>
        <w:tc>
          <w:tcPr>
            <w:tcW w:w="1450" w:type="dxa"/>
          </w:tcPr>
          <w:p w14:paraId="14CCDC23" w14:textId="77777777" w:rsidR="00CF4596" w:rsidRPr="00831427" w:rsidRDefault="00CF4596" w:rsidP="003971FB">
            <w:pPr>
              <w:pStyle w:val="TableParagraph"/>
              <w:ind w:left="450" w:right="430"/>
              <w:jc w:val="center"/>
              <w:rPr>
                <w:b/>
                <w:sz w:val="24"/>
                <w:szCs w:val="24"/>
              </w:rPr>
            </w:pPr>
            <w:r>
              <w:rPr>
                <w:b/>
                <w:sz w:val="24"/>
                <w:szCs w:val="24"/>
              </w:rPr>
              <w:t>3</w:t>
            </w:r>
            <w:r w:rsidRPr="00831427">
              <w:rPr>
                <w:b/>
                <w:sz w:val="24"/>
                <w:szCs w:val="24"/>
              </w:rPr>
              <w:t>0</w:t>
            </w:r>
          </w:p>
        </w:tc>
      </w:tr>
    </w:tbl>
    <w:p w14:paraId="50C43B3E" w14:textId="77777777" w:rsidR="00CF4596" w:rsidRPr="00831427" w:rsidRDefault="00CF4596" w:rsidP="00CF4596">
      <w:pPr>
        <w:tabs>
          <w:tab w:val="left" w:pos="804"/>
          <w:tab w:val="center" w:pos="5210"/>
        </w:tabs>
        <w:rPr>
          <w:rFonts w:ascii="Times New Roman" w:hAnsi="Times New Roman" w:cs="Times New Roman"/>
          <w:color w:val="FF0000"/>
          <w:sz w:val="24"/>
          <w:szCs w:val="24"/>
        </w:rPr>
      </w:pPr>
      <w:r w:rsidRPr="00831427">
        <w:rPr>
          <w:rFonts w:ascii="Times New Roman" w:hAnsi="Times New Roman" w:cs="Times New Roman"/>
          <w:color w:val="FF0000"/>
          <w:sz w:val="24"/>
          <w:szCs w:val="24"/>
        </w:rPr>
        <w:tab/>
      </w:r>
    </w:p>
    <w:p w14:paraId="13218A4D" w14:textId="77777777" w:rsidR="00CF4596" w:rsidRPr="00831427" w:rsidRDefault="00CF4596" w:rsidP="00CF4596">
      <w:pPr>
        <w:tabs>
          <w:tab w:val="left" w:pos="804"/>
          <w:tab w:val="center" w:pos="5210"/>
        </w:tabs>
        <w:rPr>
          <w:rFonts w:ascii="Times New Roman" w:hAnsi="Times New Roman" w:cs="Times New Roman"/>
          <w:sz w:val="24"/>
          <w:szCs w:val="24"/>
        </w:rPr>
      </w:pPr>
      <w:r>
        <w:rPr>
          <w:rFonts w:ascii="Times New Roman" w:hAnsi="Times New Roman" w:cs="Times New Roman"/>
          <w:sz w:val="24"/>
          <w:szCs w:val="24"/>
        </w:rPr>
        <w:t xml:space="preserve"> </w:t>
      </w:r>
      <w:r w:rsidRPr="00831427">
        <w:rPr>
          <w:rFonts w:ascii="Times New Roman" w:hAnsi="Times New Roman" w:cs="Times New Roman"/>
          <w:sz w:val="24"/>
          <w:szCs w:val="24"/>
        </w:rPr>
        <w:tab/>
      </w:r>
    </w:p>
    <w:p w14:paraId="08C3581C" w14:textId="77777777" w:rsidR="00CF4596" w:rsidRPr="00831427" w:rsidRDefault="00CF4596" w:rsidP="00CF4596">
      <w:pPr>
        <w:rPr>
          <w:rFonts w:ascii="Times New Roman" w:hAnsi="Times New Roman" w:cs="Times New Roman"/>
          <w:sz w:val="24"/>
          <w:szCs w:val="24"/>
        </w:rPr>
        <w:sectPr w:rsidR="00CF4596" w:rsidRPr="00831427" w:rsidSect="00CF4596">
          <w:footerReference w:type="default" r:id="rId19"/>
          <w:pgSz w:w="12240" w:h="15840"/>
          <w:pgMar w:top="840" w:right="780" w:bottom="1080" w:left="1040" w:header="583" w:footer="890" w:gutter="0"/>
          <w:cols w:space="720"/>
        </w:sectPr>
      </w:pPr>
    </w:p>
    <w:p w14:paraId="4917DD1F" w14:textId="77777777" w:rsidR="00CF4596" w:rsidRPr="00831427" w:rsidRDefault="00CF4596" w:rsidP="00CF4596">
      <w:pPr>
        <w:pStyle w:val="ListParagraph"/>
        <w:widowControl w:val="0"/>
        <w:numPr>
          <w:ilvl w:val="0"/>
          <w:numId w:val="6"/>
        </w:numPr>
        <w:tabs>
          <w:tab w:val="left" w:pos="713"/>
        </w:tabs>
        <w:autoSpaceDE w:val="0"/>
        <w:autoSpaceDN w:val="0"/>
        <w:spacing w:before="145" w:after="0" w:line="240" w:lineRule="auto"/>
        <w:ind w:left="880" w:hanging="313"/>
        <w:contextualSpacing w:val="0"/>
        <w:jc w:val="both"/>
        <w:rPr>
          <w:rFonts w:ascii="Times New Roman" w:hAnsi="Times New Roman" w:cs="Times New Roman"/>
          <w:b/>
          <w:sz w:val="24"/>
          <w:szCs w:val="24"/>
        </w:rPr>
      </w:pPr>
      <w:r w:rsidRPr="00831427">
        <w:rPr>
          <w:rFonts w:ascii="Times New Roman" w:hAnsi="Times New Roman" w:cs="Times New Roman"/>
          <w:b/>
          <w:sz w:val="24"/>
          <w:szCs w:val="24"/>
        </w:rPr>
        <w:lastRenderedPageBreak/>
        <w:t>Semester</w:t>
      </w:r>
      <w:r w:rsidRPr="00831427">
        <w:rPr>
          <w:rFonts w:ascii="Times New Roman" w:hAnsi="Times New Roman" w:cs="Times New Roman"/>
          <w:b/>
          <w:spacing w:val="-6"/>
          <w:sz w:val="24"/>
          <w:szCs w:val="24"/>
        </w:rPr>
        <w:t xml:space="preserve"> </w:t>
      </w:r>
      <w:r w:rsidRPr="00831427">
        <w:rPr>
          <w:rFonts w:ascii="Times New Roman" w:hAnsi="Times New Roman" w:cs="Times New Roman"/>
          <w:b/>
          <w:sz w:val="24"/>
          <w:szCs w:val="24"/>
        </w:rPr>
        <w:t>End</w:t>
      </w:r>
      <w:r w:rsidRPr="00831427">
        <w:rPr>
          <w:rFonts w:ascii="Times New Roman" w:hAnsi="Times New Roman" w:cs="Times New Roman"/>
          <w:b/>
          <w:spacing w:val="-3"/>
          <w:sz w:val="24"/>
          <w:szCs w:val="24"/>
        </w:rPr>
        <w:t xml:space="preserve"> </w:t>
      </w:r>
      <w:r w:rsidRPr="00831427">
        <w:rPr>
          <w:rFonts w:ascii="Times New Roman" w:hAnsi="Times New Roman" w:cs="Times New Roman"/>
          <w:b/>
          <w:sz w:val="24"/>
          <w:szCs w:val="24"/>
        </w:rPr>
        <w:t>Practical</w:t>
      </w:r>
      <w:r w:rsidRPr="00831427">
        <w:rPr>
          <w:rFonts w:ascii="Times New Roman" w:hAnsi="Times New Roman" w:cs="Times New Roman"/>
          <w:b/>
          <w:spacing w:val="-2"/>
          <w:sz w:val="24"/>
          <w:szCs w:val="24"/>
        </w:rPr>
        <w:t xml:space="preserve"> </w:t>
      </w:r>
      <w:r w:rsidRPr="00831427">
        <w:rPr>
          <w:rFonts w:ascii="Times New Roman" w:hAnsi="Times New Roman" w:cs="Times New Roman"/>
          <w:b/>
          <w:sz w:val="24"/>
          <w:szCs w:val="24"/>
        </w:rPr>
        <w:t>Examination</w:t>
      </w:r>
      <w:r w:rsidRPr="00831427">
        <w:rPr>
          <w:rFonts w:ascii="Times New Roman" w:hAnsi="Times New Roman" w:cs="Times New Roman"/>
          <w:b/>
          <w:spacing w:val="-2"/>
          <w:sz w:val="24"/>
          <w:szCs w:val="24"/>
        </w:rPr>
        <w:t xml:space="preserve"> </w:t>
      </w:r>
      <w:r w:rsidRPr="00831427">
        <w:rPr>
          <w:rFonts w:ascii="Times New Roman" w:hAnsi="Times New Roman" w:cs="Times New Roman"/>
          <w:b/>
          <w:sz w:val="24"/>
          <w:szCs w:val="24"/>
        </w:rPr>
        <w:t>(</w:t>
      </w:r>
      <w:r>
        <w:rPr>
          <w:rFonts w:ascii="Times New Roman" w:hAnsi="Times New Roman" w:cs="Times New Roman"/>
          <w:b/>
          <w:sz w:val="24"/>
          <w:szCs w:val="24"/>
        </w:rPr>
        <w:t>50</w:t>
      </w:r>
      <w:r w:rsidRPr="00831427">
        <w:rPr>
          <w:rFonts w:ascii="Times New Roman" w:hAnsi="Times New Roman" w:cs="Times New Roman"/>
          <w:b/>
          <w:spacing w:val="-3"/>
          <w:sz w:val="24"/>
          <w:szCs w:val="24"/>
        </w:rPr>
        <w:t xml:space="preserve"> </w:t>
      </w:r>
      <w:r w:rsidRPr="00831427">
        <w:rPr>
          <w:rFonts w:ascii="Times New Roman" w:hAnsi="Times New Roman" w:cs="Times New Roman"/>
          <w:b/>
          <w:sz w:val="24"/>
          <w:szCs w:val="24"/>
        </w:rPr>
        <w:t>marks):</w:t>
      </w:r>
    </w:p>
    <w:p w14:paraId="338ADBE2" w14:textId="77777777" w:rsidR="00CF4596" w:rsidRPr="00831427" w:rsidRDefault="00CF4596" w:rsidP="00CF4596">
      <w:pPr>
        <w:pStyle w:val="Heading2"/>
        <w:spacing w:before="44"/>
        <w:jc w:val="both"/>
        <w:rPr>
          <w:rFonts w:ascii="Times New Roman" w:hAnsi="Times New Roman" w:cs="Times New Roman"/>
          <w:b/>
          <w:color w:val="auto"/>
          <w:sz w:val="24"/>
          <w:szCs w:val="24"/>
        </w:rPr>
      </w:pPr>
      <w:r w:rsidRPr="00831427">
        <w:rPr>
          <w:rFonts w:ascii="Times New Roman" w:hAnsi="Times New Roman" w:cs="Times New Roman"/>
          <w:b/>
          <w:color w:val="auto"/>
          <w:sz w:val="24"/>
          <w:szCs w:val="24"/>
        </w:rPr>
        <w:t>Scheme</w:t>
      </w:r>
      <w:r w:rsidRPr="00831427">
        <w:rPr>
          <w:rFonts w:ascii="Times New Roman" w:hAnsi="Times New Roman" w:cs="Times New Roman"/>
          <w:b/>
          <w:color w:val="auto"/>
          <w:spacing w:val="-4"/>
          <w:sz w:val="24"/>
          <w:szCs w:val="24"/>
        </w:rPr>
        <w:t xml:space="preserve"> </w:t>
      </w:r>
      <w:r w:rsidRPr="00831427">
        <w:rPr>
          <w:rFonts w:ascii="Times New Roman" w:hAnsi="Times New Roman" w:cs="Times New Roman"/>
          <w:b/>
          <w:color w:val="auto"/>
          <w:sz w:val="24"/>
          <w:szCs w:val="24"/>
        </w:rPr>
        <w:t>of</w:t>
      </w:r>
      <w:r w:rsidRPr="00831427">
        <w:rPr>
          <w:rFonts w:ascii="Times New Roman" w:hAnsi="Times New Roman" w:cs="Times New Roman"/>
          <w:b/>
          <w:color w:val="auto"/>
          <w:spacing w:val="-2"/>
          <w:sz w:val="24"/>
          <w:szCs w:val="24"/>
        </w:rPr>
        <w:t xml:space="preserve"> </w:t>
      </w:r>
      <w:r w:rsidRPr="00831427">
        <w:rPr>
          <w:rFonts w:ascii="Times New Roman" w:hAnsi="Times New Roman" w:cs="Times New Roman"/>
          <w:b/>
          <w:color w:val="auto"/>
          <w:sz w:val="24"/>
          <w:szCs w:val="24"/>
        </w:rPr>
        <w:t>examination:</w:t>
      </w:r>
    </w:p>
    <w:p w14:paraId="71223CF9" w14:textId="77777777" w:rsidR="00CF4596" w:rsidRPr="00831427" w:rsidRDefault="00CF4596" w:rsidP="00CF4596">
      <w:pPr>
        <w:pStyle w:val="ListParagraph"/>
        <w:widowControl w:val="0"/>
        <w:numPr>
          <w:ilvl w:val="0"/>
          <w:numId w:val="5"/>
        </w:numPr>
        <w:tabs>
          <w:tab w:val="left" w:pos="761"/>
        </w:tabs>
        <w:autoSpaceDE w:val="0"/>
        <w:autoSpaceDN w:val="0"/>
        <w:spacing w:before="38" w:after="0" w:line="240" w:lineRule="auto"/>
        <w:ind w:hanging="361"/>
        <w:contextualSpacing w:val="0"/>
        <w:jc w:val="both"/>
        <w:rPr>
          <w:rFonts w:ascii="Times New Roman" w:hAnsi="Times New Roman" w:cs="Times New Roman"/>
          <w:sz w:val="24"/>
          <w:szCs w:val="24"/>
        </w:rPr>
      </w:pPr>
      <w:r w:rsidRPr="00831427">
        <w:rPr>
          <w:rFonts w:ascii="Times New Roman" w:hAnsi="Times New Roman" w:cs="Times New Roman"/>
          <w:sz w:val="24"/>
          <w:szCs w:val="24"/>
        </w:rPr>
        <w:t>There</w:t>
      </w:r>
      <w:r w:rsidRPr="00831427">
        <w:rPr>
          <w:rFonts w:ascii="Times New Roman" w:hAnsi="Times New Roman" w:cs="Times New Roman"/>
          <w:spacing w:val="-7"/>
          <w:sz w:val="24"/>
          <w:szCs w:val="24"/>
        </w:rPr>
        <w:t xml:space="preserve"> </w:t>
      </w:r>
      <w:r w:rsidRPr="00831427">
        <w:rPr>
          <w:rFonts w:ascii="Times New Roman" w:hAnsi="Times New Roman" w:cs="Times New Roman"/>
          <w:sz w:val="24"/>
          <w:szCs w:val="24"/>
        </w:rPr>
        <w:t>will</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be</w:t>
      </w:r>
      <w:r w:rsidRPr="00831427">
        <w:rPr>
          <w:rFonts w:ascii="Times New Roman" w:hAnsi="Times New Roman" w:cs="Times New Roman"/>
          <w:spacing w:val="-6"/>
          <w:sz w:val="24"/>
          <w:szCs w:val="24"/>
        </w:rPr>
        <w:t xml:space="preserve"> </w:t>
      </w:r>
      <w:r w:rsidRPr="00831427">
        <w:rPr>
          <w:rFonts w:ascii="Times New Roman" w:hAnsi="Times New Roman" w:cs="Times New Roman"/>
          <w:sz w:val="24"/>
          <w:szCs w:val="24"/>
        </w:rPr>
        <w:t>internal</w:t>
      </w:r>
      <w:r w:rsidRPr="00831427">
        <w:rPr>
          <w:rFonts w:ascii="Times New Roman" w:hAnsi="Times New Roman" w:cs="Times New Roman"/>
          <w:spacing w:val="2"/>
          <w:sz w:val="24"/>
          <w:szCs w:val="24"/>
        </w:rPr>
        <w:t xml:space="preserve"> </w:t>
      </w:r>
      <w:r w:rsidRPr="00831427">
        <w:rPr>
          <w:rFonts w:ascii="Times New Roman" w:hAnsi="Times New Roman" w:cs="Times New Roman"/>
          <w:sz w:val="24"/>
          <w:szCs w:val="24"/>
        </w:rPr>
        <w:t>assessment</w:t>
      </w:r>
      <w:r w:rsidRPr="00831427">
        <w:rPr>
          <w:rFonts w:ascii="Times New Roman" w:hAnsi="Times New Roman" w:cs="Times New Roman"/>
          <w:spacing w:val="-2"/>
          <w:sz w:val="24"/>
          <w:szCs w:val="24"/>
        </w:rPr>
        <w:t xml:space="preserve"> </w:t>
      </w:r>
      <w:r w:rsidRPr="00831427">
        <w:rPr>
          <w:rFonts w:ascii="Times New Roman" w:hAnsi="Times New Roman" w:cs="Times New Roman"/>
          <w:sz w:val="24"/>
          <w:szCs w:val="24"/>
        </w:rPr>
        <w:t>for</w:t>
      </w:r>
      <w:r w:rsidRPr="00831427">
        <w:rPr>
          <w:rFonts w:ascii="Times New Roman" w:hAnsi="Times New Roman" w:cs="Times New Roman"/>
          <w:spacing w:val="-6"/>
          <w:sz w:val="24"/>
          <w:szCs w:val="24"/>
        </w:rPr>
        <w:t xml:space="preserve"> </w:t>
      </w:r>
      <w:r w:rsidRPr="00831427">
        <w:rPr>
          <w:rFonts w:ascii="Times New Roman" w:hAnsi="Times New Roman" w:cs="Times New Roman"/>
          <w:sz w:val="24"/>
          <w:szCs w:val="24"/>
        </w:rPr>
        <w:t>practical (</w:t>
      </w:r>
      <w:r>
        <w:rPr>
          <w:rFonts w:ascii="Times New Roman" w:hAnsi="Times New Roman" w:cs="Times New Roman"/>
          <w:sz w:val="24"/>
          <w:szCs w:val="24"/>
        </w:rPr>
        <w:t>2</w:t>
      </w:r>
      <w:r w:rsidRPr="00831427">
        <w:rPr>
          <w:rFonts w:ascii="Times New Roman" w:hAnsi="Times New Roman" w:cs="Times New Roman"/>
          <w:sz w:val="24"/>
          <w:szCs w:val="24"/>
        </w:rPr>
        <w:t>0 marks).</w:t>
      </w:r>
    </w:p>
    <w:p w14:paraId="498A0E6C" w14:textId="77777777" w:rsidR="00CF4596" w:rsidRPr="00831427" w:rsidRDefault="00CF4596" w:rsidP="00CF4596">
      <w:pPr>
        <w:pStyle w:val="ListParagraph"/>
        <w:widowControl w:val="0"/>
        <w:numPr>
          <w:ilvl w:val="0"/>
          <w:numId w:val="5"/>
        </w:numPr>
        <w:tabs>
          <w:tab w:val="left" w:pos="761"/>
        </w:tabs>
        <w:autoSpaceDE w:val="0"/>
        <w:autoSpaceDN w:val="0"/>
        <w:spacing w:before="39" w:after="0" w:line="276" w:lineRule="auto"/>
        <w:ind w:right="655"/>
        <w:contextualSpacing w:val="0"/>
        <w:jc w:val="both"/>
        <w:rPr>
          <w:rFonts w:ascii="Times New Roman" w:hAnsi="Times New Roman" w:cs="Times New Roman"/>
          <w:sz w:val="24"/>
          <w:szCs w:val="24"/>
        </w:rPr>
      </w:pPr>
      <w:r w:rsidRPr="00831427">
        <w:rPr>
          <w:rFonts w:ascii="Times New Roman" w:hAnsi="Times New Roman" w:cs="Times New Roman"/>
          <w:sz w:val="24"/>
          <w:szCs w:val="24"/>
        </w:rPr>
        <w:t>A candidate will be allowed to appear for the semester end practical examination only if the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candidate submits a certified journal at the time of practical examination of the semester or a</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certificate from the Head of the Department/Institute to the effect that the candidate has</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 xml:space="preserve">completed the practical course of that semester of </w:t>
      </w:r>
      <w:proofErr w:type="spellStart"/>
      <w:r>
        <w:rPr>
          <w:rFonts w:ascii="Times New Roman" w:hAnsi="Times New Roman" w:cs="Times New Roman"/>
          <w:sz w:val="24"/>
          <w:szCs w:val="24"/>
        </w:rPr>
        <w:t>S</w:t>
      </w:r>
      <w:r w:rsidRPr="00831427">
        <w:rPr>
          <w:rFonts w:ascii="Times New Roman" w:hAnsi="Times New Roman" w:cs="Times New Roman"/>
          <w:sz w:val="24"/>
          <w:szCs w:val="24"/>
        </w:rPr>
        <w:t>.Y.B.Sc</w:t>
      </w:r>
      <w:proofErr w:type="spellEnd"/>
      <w:r w:rsidRPr="00831427">
        <w:rPr>
          <w:rFonts w:ascii="Times New Roman" w:hAnsi="Times New Roman" w:cs="Times New Roman"/>
          <w:sz w:val="24"/>
          <w:szCs w:val="24"/>
        </w:rPr>
        <w:t>. Botany as per the minimum</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requirement</w:t>
      </w:r>
      <w:r>
        <w:rPr>
          <w:rFonts w:ascii="Times New Roman" w:hAnsi="Times New Roman" w:cs="Times New Roman"/>
          <w:sz w:val="24"/>
          <w:szCs w:val="24"/>
        </w:rPr>
        <w:t>.</w:t>
      </w:r>
    </w:p>
    <w:p w14:paraId="505829B6" w14:textId="77777777" w:rsidR="00CF4596" w:rsidRPr="00831427" w:rsidRDefault="00CF4596" w:rsidP="00CF4596">
      <w:pPr>
        <w:pStyle w:val="ListParagraph"/>
        <w:widowControl w:val="0"/>
        <w:numPr>
          <w:ilvl w:val="0"/>
          <w:numId w:val="5"/>
        </w:numPr>
        <w:tabs>
          <w:tab w:val="left" w:pos="761"/>
        </w:tabs>
        <w:autoSpaceDE w:val="0"/>
        <w:autoSpaceDN w:val="0"/>
        <w:spacing w:after="0" w:line="282" w:lineRule="exact"/>
        <w:ind w:hanging="361"/>
        <w:contextualSpacing w:val="0"/>
        <w:jc w:val="both"/>
        <w:rPr>
          <w:rFonts w:ascii="Times New Roman" w:hAnsi="Times New Roman" w:cs="Times New Roman"/>
          <w:sz w:val="24"/>
          <w:szCs w:val="24"/>
        </w:rPr>
      </w:pPr>
      <w:r w:rsidRPr="00831427">
        <w:rPr>
          <w:rFonts w:ascii="Times New Roman" w:hAnsi="Times New Roman" w:cs="Times New Roman"/>
          <w:sz w:val="24"/>
          <w:szCs w:val="24"/>
        </w:rPr>
        <w:t>The</w:t>
      </w:r>
      <w:r w:rsidRPr="00831427">
        <w:rPr>
          <w:rFonts w:ascii="Times New Roman" w:hAnsi="Times New Roman" w:cs="Times New Roman"/>
          <w:spacing w:val="-4"/>
          <w:sz w:val="24"/>
          <w:szCs w:val="24"/>
        </w:rPr>
        <w:t xml:space="preserve"> </w:t>
      </w:r>
      <w:r w:rsidRPr="00831427">
        <w:rPr>
          <w:rFonts w:ascii="Times New Roman" w:hAnsi="Times New Roman" w:cs="Times New Roman"/>
          <w:sz w:val="24"/>
          <w:szCs w:val="24"/>
        </w:rPr>
        <w:t>practical</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examination</w:t>
      </w:r>
      <w:r w:rsidRPr="00831427">
        <w:rPr>
          <w:rFonts w:ascii="Times New Roman" w:hAnsi="Times New Roman" w:cs="Times New Roman"/>
          <w:spacing w:val="-2"/>
          <w:sz w:val="24"/>
          <w:szCs w:val="24"/>
        </w:rPr>
        <w:t xml:space="preserve"> </w:t>
      </w:r>
      <w:r w:rsidRPr="00831427">
        <w:rPr>
          <w:rFonts w:ascii="Times New Roman" w:hAnsi="Times New Roman" w:cs="Times New Roman"/>
          <w:sz w:val="24"/>
          <w:szCs w:val="24"/>
        </w:rPr>
        <w:t>will</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be</w:t>
      </w:r>
      <w:r w:rsidRPr="00831427">
        <w:rPr>
          <w:rFonts w:ascii="Times New Roman" w:hAnsi="Times New Roman" w:cs="Times New Roman"/>
          <w:spacing w:val="-3"/>
          <w:sz w:val="24"/>
          <w:szCs w:val="24"/>
        </w:rPr>
        <w:t xml:space="preserve"> </w:t>
      </w:r>
      <w:r w:rsidRPr="00831427">
        <w:rPr>
          <w:rFonts w:ascii="Times New Roman" w:hAnsi="Times New Roman" w:cs="Times New Roman"/>
          <w:sz w:val="24"/>
          <w:szCs w:val="24"/>
        </w:rPr>
        <w:t>conducted</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in</w:t>
      </w:r>
      <w:r w:rsidRPr="00831427">
        <w:rPr>
          <w:rFonts w:ascii="Times New Roman" w:hAnsi="Times New Roman" w:cs="Times New Roman"/>
          <w:spacing w:val="1"/>
          <w:sz w:val="24"/>
          <w:szCs w:val="24"/>
        </w:rPr>
        <w:t xml:space="preserve"> </w:t>
      </w:r>
      <w:r w:rsidRPr="007A0A2E">
        <w:rPr>
          <w:rFonts w:ascii="Times New Roman" w:hAnsi="Times New Roman" w:cs="Times New Roman"/>
          <w:b/>
          <w:sz w:val="24"/>
          <w:szCs w:val="24"/>
        </w:rPr>
        <w:t>SINGLE</w:t>
      </w:r>
      <w:r w:rsidRPr="007A0A2E">
        <w:rPr>
          <w:rFonts w:ascii="Times New Roman" w:hAnsi="Times New Roman" w:cs="Times New Roman"/>
          <w:b/>
          <w:spacing w:val="-2"/>
          <w:sz w:val="24"/>
          <w:szCs w:val="24"/>
        </w:rPr>
        <w:t xml:space="preserve"> </w:t>
      </w:r>
      <w:r w:rsidRPr="007A0A2E">
        <w:rPr>
          <w:rFonts w:ascii="Times New Roman" w:hAnsi="Times New Roman" w:cs="Times New Roman"/>
          <w:b/>
          <w:sz w:val="24"/>
          <w:szCs w:val="24"/>
        </w:rPr>
        <w:t>SESSIONS</w:t>
      </w:r>
      <w:r w:rsidRPr="007A0A2E">
        <w:rPr>
          <w:rFonts w:ascii="Times New Roman" w:hAnsi="Times New Roman" w:cs="Times New Roman"/>
          <w:b/>
          <w:spacing w:val="1"/>
          <w:sz w:val="24"/>
          <w:szCs w:val="24"/>
        </w:rPr>
        <w:t xml:space="preserve"> </w:t>
      </w:r>
      <w:r w:rsidRPr="00831427">
        <w:rPr>
          <w:rFonts w:ascii="Times New Roman" w:hAnsi="Times New Roman" w:cs="Times New Roman"/>
          <w:sz w:val="24"/>
          <w:szCs w:val="24"/>
        </w:rPr>
        <w:t>of</w:t>
      </w:r>
      <w:r w:rsidRPr="00831427">
        <w:rPr>
          <w:rFonts w:ascii="Times New Roman" w:hAnsi="Times New Roman" w:cs="Times New Roman"/>
          <w:spacing w:val="-2"/>
          <w:sz w:val="24"/>
          <w:szCs w:val="24"/>
        </w:rPr>
        <w:t xml:space="preserve"> </w:t>
      </w:r>
      <w:r w:rsidRPr="00831427">
        <w:rPr>
          <w:rFonts w:ascii="Times New Roman" w:hAnsi="Times New Roman" w:cs="Times New Roman"/>
          <w:sz w:val="24"/>
          <w:szCs w:val="24"/>
        </w:rPr>
        <w:t>two</w:t>
      </w:r>
      <w:r w:rsidRPr="00831427">
        <w:rPr>
          <w:rFonts w:ascii="Times New Roman" w:hAnsi="Times New Roman" w:cs="Times New Roman"/>
          <w:spacing w:val="-2"/>
          <w:sz w:val="24"/>
          <w:szCs w:val="24"/>
        </w:rPr>
        <w:t xml:space="preserve"> </w:t>
      </w:r>
      <w:r w:rsidRPr="00831427">
        <w:rPr>
          <w:rFonts w:ascii="Times New Roman" w:hAnsi="Times New Roman" w:cs="Times New Roman"/>
          <w:sz w:val="24"/>
          <w:szCs w:val="24"/>
        </w:rPr>
        <w:t>hours.</w:t>
      </w:r>
    </w:p>
    <w:p w14:paraId="61451B35" w14:textId="77777777" w:rsidR="00CF4596" w:rsidRPr="00831427" w:rsidRDefault="00CF4596" w:rsidP="00CF4596">
      <w:pPr>
        <w:pStyle w:val="ListParagraph"/>
        <w:widowControl w:val="0"/>
        <w:numPr>
          <w:ilvl w:val="0"/>
          <w:numId w:val="5"/>
        </w:numPr>
        <w:tabs>
          <w:tab w:val="left" w:pos="761"/>
        </w:tabs>
        <w:autoSpaceDE w:val="0"/>
        <w:autoSpaceDN w:val="0"/>
        <w:spacing w:before="45" w:after="0" w:line="240" w:lineRule="auto"/>
        <w:ind w:hanging="361"/>
        <w:contextualSpacing w:val="0"/>
        <w:jc w:val="both"/>
        <w:rPr>
          <w:rFonts w:ascii="Times New Roman" w:hAnsi="Times New Roman" w:cs="Times New Roman"/>
          <w:sz w:val="24"/>
          <w:szCs w:val="24"/>
        </w:rPr>
      </w:pPr>
      <w:r w:rsidRPr="00831427">
        <w:rPr>
          <w:rFonts w:ascii="Times New Roman" w:hAnsi="Times New Roman" w:cs="Times New Roman"/>
          <w:sz w:val="24"/>
          <w:szCs w:val="24"/>
        </w:rPr>
        <w:t>The</w:t>
      </w:r>
      <w:r w:rsidRPr="00831427">
        <w:rPr>
          <w:rFonts w:ascii="Times New Roman" w:hAnsi="Times New Roman" w:cs="Times New Roman"/>
          <w:spacing w:val="-6"/>
          <w:sz w:val="24"/>
          <w:szCs w:val="24"/>
        </w:rPr>
        <w:t xml:space="preserve"> </w:t>
      </w:r>
      <w:r w:rsidRPr="00831427">
        <w:rPr>
          <w:rFonts w:ascii="Times New Roman" w:hAnsi="Times New Roman" w:cs="Times New Roman"/>
          <w:sz w:val="24"/>
          <w:szCs w:val="24"/>
        </w:rPr>
        <w:t>learners</w:t>
      </w:r>
      <w:r w:rsidRPr="00831427">
        <w:rPr>
          <w:rFonts w:ascii="Times New Roman" w:hAnsi="Times New Roman" w:cs="Times New Roman"/>
          <w:spacing w:val="-7"/>
          <w:sz w:val="24"/>
          <w:szCs w:val="24"/>
        </w:rPr>
        <w:t xml:space="preserve"> </w:t>
      </w:r>
      <w:r w:rsidRPr="00831427">
        <w:rPr>
          <w:rFonts w:ascii="Times New Roman" w:hAnsi="Times New Roman" w:cs="Times New Roman"/>
          <w:sz w:val="24"/>
          <w:szCs w:val="24"/>
        </w:rPr>
        <w:t>will</w:t>
      </w:r>
      <w:r w:rsidRPr="00831427">
        <w:rPr>
          <w:rFonts w:ascii="Times New Roman" w:hAnsi="Times New Roman" w:cs="Times New Roman"/>
          <w:spacing w:val="-3"/>
          <w:sz w:val="24"/>
          <w:szCs w:val="24"/>
        </w:rPr>
        <w:t xml:space="preserve"> </w:t>
      </w:r>
      <w:r w:rsidRPr="00831427">
        <w:rPr>
          <w:rFonts w:ascii="Times New Roman" w:hAnsi="Times New Roman" w:cs="Times New Roman"/>
          <w:sz w:val="24"/>
          <w:szCs w:val="24"/>
        </w:rPr>
        <w:t>be</w:t>
      </w:r>
      <w:r w:rsidRPr="00831427">
        <w:rPr>
          <w:rFonts w:ascii="Times New Roman" w:hAnsi="Times New Roman" w:cs="Times New Roman"/>
          <w:spacing w:val="-7"/>
          <w:sz w:val="24"/>
          <w:szCs w:val="24"/>
        </w:rPr>
        <w:t xml:space="preserve"> </w:t>
      </w:r>
      <w:r w:rsidRPr="00831427">
        <w:rPr>
          <w:rFonts w:ascii="Times New Roman" w:hAnsi="Times New Roman" w:cs="Times New Roman"/>
          <w:sz w:val="24"/>
          <w:szCs w:val="24"/>
        </w:rPr>
        <w:t>evaluated</w:t>
      </w:r>
      <w:r w:rsidRPr="00831427">
        <w:rPr>
          <w:rFonts w:ascii="Times New Roman" w:hAnsi="Times New Roman" w:cs="Times New Roman"/>
          <w:spacing w:val="-5"/>
          <w:sz w:val="24"/>
          <w:szCs w:val="24"/>
        </w:rPr>
        <w:t xml:space="preserve"> </w:t>
      </w:r>
      <w:r w:rsidRPr="00831427">
        <w:rPr>
          <w:rFonts w:ascii="Times New Roman" w:hAnsi="Times New Roman" w:cs="Times New Roman"/>
          <w:sz w:val="24"/>
          <w:szCs w:val="24"/>
        </w:rPr>
        <w:t>based</w:t>
      </w:r>
      <w:r w:rsidRPr="00831427">
        <w:rPr>
          <w:rFonts w:ascii="Times New Roman" w:hAnsi="Times New Roman" w:cs="Times New Roman"/>
          <w:spacing w:val="-4"/>
          <w:sz w:val="24"/>
          <w:szCs w:val="24"/>
        </w:rPr>
        <w:t xml:space="preserve"> </w:t>
      </w:r>
      <w:r w:rsidRPr="00831427">
        <w:rPr>
          <w:rFonts w:ascii="Times New Roman" w:hAnsi="Times New Roman" w:cs="Times New Roman"/>
          <w:sz w:val="24"/>
          <w:szCs w:val="24"/>
        </w:rPr>
        <w:t>on</w:t>
      </w:r>
      <w:r w:rsidRPr="00831427">
        <w:rPr>
          <w:rFonts w:ascii="Times New Roman" w:hAnsi="Times New Roman" w:cs="Times New Roman"/>
          <w:spacing w:val="-4"/>
          <w:sz w:val="24"/>
          <w:szCs w:val="24"/>
        </w:rPr>
        <w:t xml:space="preserve"> </w:t>
      </w:r>
      <w:r w:rsidRPr="00831427">
        <w:rPr>
          <w:rFonts w:ascii="Times New Roman" w:hAnsi="Times New Roman" w:cs="Times New Roman"/>
          <w:sz w:val="24"/>
          <w:szCs w:val="24"/>
        </w:rPr>
        <w:t>the</w:t>
      </w:r>
      <w:r w:rsidRPr="00831427">
        <w:rPr>
          <w:rFonts w:ascii="Times New Roman" w:hAnsi="Times New Roman" w:cs="Times New Roman"/>
          <w:spacing w:val="-5"/>
          <w:sz w:val="24"/>
          <w:szCs w:val="24"/>
        </w:rPr>
        <w:t xml:space="preserve"> </w:t>
      </w:r>
      <w:r w:rsidRPr="00831427">
        <w:rPr>
          <w:rFonts w:ascii="Times New Roman" w:hAnsi="Times New Roman" w:cs="Times New Roman"/>
          <w:sz w:val="24"/>
          <w:szCs w:val="24"/>
        </w:rPr>
        <w:t>experiments</w:t>
      </w:r>
      <w:r w:rsidRPr="00831427">
        <w:rPr>
          <w:rFonts w:ascii="Times New Roman" w:hAnsi="Times New Roman" w:cs="Times New Roman"/>
          <w:spacing w:val="-5"/>
          <w:sz w:val="24"/>
          <w:szCs w:val="24"/>
        </w:rPr>
        <w:t xml:space="preserve"> </w:t>
      </w:r>
      <w:r w:rsidRPr="00831427">
        <w:rPr>
          <w:rFonts w:ascii="Times New Roman" w:hAnsi="Times New Roman" w:cs="Times New Roman"/>
          <w:sz w:val="24"/>
          <w:szCs w:val="24"/>
        </w:rPr>
        <w:t>performed</w:t>
      </w:r>
      <w:r w:rsidRPr="00831427">
        <w:rPr>
          <w:rFonts w:ascii="Times New Roman" w:hAnsi="Times New Roman" w:cs="Times New Roman"/>
          <w:spacing w:val="-7"/>
          <w:sz w:val="24"/>
          <w:szCs w:val="24"/>
        </w:rPr>
        <w:t xml:space="preserve"> </w:t>
      </w:r>
      <w:r w:rsidRPr="00831427">
        <w:rPr>
          <w:rFonts w:ascii="Times New Roman" w:hAnsi="Times New Roman" w:cs="Times New Roman"/>
          <w:sz w:val="24"/>
          <w:szCs w:val="24"/>
        </w:rPr>
        <w:t>during</w:t>
      </w:r>
      <w:r w:rsidRPr="00831427">
        <w:rPr>
          <w:rFonts w:ascii="Times New Roman" w:hAnsi="Times New Roman" w:cs="Times New Roman"/>
          <w:spacing w:val="-7"/>
          <w:sz w:val="24"/>
          <w:szCs w:val="24"/>
        </w:rPr>
        <w:t xml:space="preserve"> </w:t>
      </w:r>
      <w:r w:rsidRPr="00831427">
        <w:rPr>
          <w:rFonts w:ascii="Times New Roman" w:hAnsi="Times New Roman" w:cs="Times New Roman"/>
          <w:sz w:val="24"/>
          <w:szCs w:val="24"/>
        </w:rPr>
        <w:t>the</w:t>
      </w:r>
      <w:r w:rsidRPr="00831427">
        <w:rPr>
          <w:rFonts w:ascii="Times New Roman" w:hAnsi="Times New Roman" w:cs="Times New Roman"/>
          <w:spacing w:val="-4"/>
          <w:sz w:val="24"/>
          <w:szCs w:val="24"/>
        </w:rPr>
        <w:t xml:space="preserve"> </w:t>
      </w:r>
      <w:r w:rsidRPr="00831427">
        <w:rPr>
          <w:rFonts w:ascii="Times New Roman" w:hAnsi="Times New Roman" w:cs="Times New Roman"/>
          <w:sz w:val="24"/>
          <w:szCs w:val="24"/>
        </w:rPr>
        <w:t>examination.</w:t>
      </w:r>
    </w:p>
    <w:p w14:paraId="3331B644" w14:textId="77777777" w:rsidR="00CF4596" w:rsidRPr="00831427" w:rsidRDefault="00CF4596" w:rsidP="00CF4596">
      <w:pPr>
        <w:pStyle w:val="ListParagraph"/>
        <w:widowControl w:val="0"/>
        <w:numPr>
          <w:ilvl w:val="0"/>
          <w:numId w:val="5"/>
        </w:numPr>
        <w:tabs>
          <w:tab w:val="left" w:pos="761"/>
        </w:tabs>
        <w:autoSpaceDE w:val="0"/>
        <w:autoSpaceDN w:val="0"/>
        <w:spacing w:before="42" w:after="0" w:line="271" w:lineRule="auto"/>
        <w:ind w:right="652"/>
        <w:contextualSpacing w:val="0"/>
        <w:jc w:val="both"/>
        <w:rPr>
          <w:rFonts w:ascii="Times New Roman" w:hAnsi="Times New Roman" w:cs="Times New Roman"/>
          <w:sz w:val="24"/>
          <w:szCs w:val="24"/>
        </w:rPr>
      </w:pPr>
      <w:r w:rsidRPr="00831427">
        <w:rPr>
          <w:rFonts w:ascii="Times New Roman" w:hAnsi="Times New Roman" w:cs="Times New Roman"/>
          <w:sz w:val="24"/>
          <w:szCs w:val="24"/>
        </w:rPr>
        <w:t>The questions on slips for the same should be framed in such a</w:t>
      </w:r>
      <w:r w:rsidRPr="00831427">
        <w:rPr>
          <w:rFonts w:ascii="Times New Roman" w:hAnsi="Times New Roman" w:cs="Times New Roman"/>
          <w:spacing w:val="60"/>
          <w:sz w:val="24"/>
          <w:szCs w:val="24"/>
        </w:rPr>
        <w:t xml:space="preserve"> </w:t>
      </w:r>
      <w:r w:rsidRPr="00831427">
        <w:rPr>
          <w:rFonts w:ascii="Times New Roman" w:hAnsi="Times New Roman" w:cs="Times New Roman"/>
          <w:sz w:val="24"/>
          <w:szCs w:val="24"/>
        </w:rPr>
        <w:t>way that candidate will be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able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to</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complete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the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task</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and</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should</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be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evaluated</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for</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the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skill</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and</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understanding</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of</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Botany.</w:t>
      </w:r>
    </w:p>
    <w:p w14:paraId="152A2BC4" w14:textId="77777777" w:rsidR="00CF4596" w:rsidRPr="00831427" w:rsidRDefault="00CF4596" w:rsidP="00CF4596">
      <w:pPr>
        <w:pStyle w:val="BodyText"/>
        <w:spacing w:before="9"/>
        <w:rPr>
          <w:sz w:val="24"/>
          <w:szCs w:val="24"/>
        </w:rPr>
      </w:pPr>
    </w:p>
    <w:p w14:paraId="0DDDC89C" w14:textId="77777777" w:rsidR="00CF4596" w:rsidRPr="00831427" w:rsidRDefault="00CF4596" w:rsidP="00CF4596">
      <w:pPr>
        <w:pStyle w:val="Heading1"/>
        <w:ind w:right="1423"/>
        <w:jc w:val="left"/>
        <w:rPr>
          <w:sz w:val="24"/>
          <w:szCs w:val="24"/>
        </w:rPr>
      </w:pPr>
      <w:r w:rsidRPr="00831427">
        <w:rPr>
          <w:sz w:val="24"/>
          <w:szCs w:val="24"/>
        </w:rPr>
        <w:t>Distribution</w:t>
      </w:r>
      <w:r w:rsidRPr="00831427">
        <w:rPr>
          <w:spacing w:val="-5"/>
          <w:sz w:val="24"/>
          <w:szCs w:val="24"/>
        </w:rPr>
        <w:t xml:space="preserve"> </w:t>
      </w:r>
      <w:r w:rsidRPr="00831427">
        <w:rPr>
          <w:sz w:val="24"/>
          <w:szCs w:val="24"/>
        </w:rPr>
        <w:t>of</w:t>
      </w:r>
      <w:r w:rsidRPr="00831427">
        <w:rPr>
          <w:spacing w:val="-4"/>
          <w:sz w:val="24"/>
          <w:szCs w:val="24"/>
        </w:rPr>
        <w:t xml:space="preserve"> </w:t>
      </w:r>
      <w:r w:rsidRPr="00831427">
        <w:rPr>
          <w:sz w:val="24"/>
          <w:szCs w:val="24"/>
        </w:rPr>
        <w:t>marks</w:t>
      </w:r>
      <w:r w:rsidRPr="00831427">
        <w:rPr>
          <w:spacing w:val="-3"/>
          <w:sz w:val="24"/>
          <w:szCs w:val="24"/>
        </w:rPr>
        <w:t xml:space="preserve"> </w:t>
      </w:r>
      <w:r w:rsidRPr="00831427">
        <w:rPr>
          <w:sz w:val="24"/>
          <w:szCs w:val="24"/>
        </w:rPr>
        <w:t>in</w:t>
      </w:r>
      <w:r w:rsidRPr="00831427">
        <w:rPr>
          <w:spacing w:val="-4"/>
          <w:sz w:val="24"/>
          <w:szCs w:val="24"/>
        </w:rPr>
        <w:t xml:space="preserve"> </w:t>
      </w:r>
      <w:r w:rsidRPr="00831427">
        <w:rPr>
          <w:sz w:val="24"/>
          <w:szCs w:val="24"/>
        </w:rPr>
        <w:t>practical</w:t>
      </w:r>
      <w:r w:rsidRPr="00831427">
        <w:rPr>
          <w:spacing w:val="-3"/>
          <w:sz w:val="24"/>
          <w:szCs w:val="24"/>
        </w:rPr>
        <w:t xml:space="preserve"> </w:t>
      </w:r>
      <w:r w:rsidRPr="00831427">
        <w:rPr>
          <w:sz w:val="24"/>
          <w:szCs w:val="24"/>
        </w:rPr>
        <w:t>examination</w:t>
      </w:r>
    </w:p>
    <w:tbl>
      <w:tblPr>
        <w:tblW w:w="0" w:type="auto"/>
        <w:tblInd w:w="9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3757"/>
        <w:gridCol w:w="2482"/>
      </w:tblGrid>
      <w:tr w:rsidR="00CF4596" w:rsidRPr="00831427" w14:paraId="6DD0CEAA" w14:textId="77777777" w:rsidTr="003971FB">
        <w:trPr>
          <w:trHeight w:val="275"/>
        </w:trPr>
        <w:tc>
          <w:tcPr>
            <w:tcW w:w="991" w:type="dxa"/>
          </w:tcPr>
          <w:p w14:paraId="1065CA50" w14:textId="77777777" w:rsidR="00CF4596" w:rsidRPr="00831427" w:rsidRDefault="00CF4596" w:rsidP="003971FB">
            <w:pPr>
              <w:pStyle w:val="TableParagraph"/>
              <w:spacing w:line="256" w:lineRule="exact"/>
              <w:ind w:left="107"/>
              <w:rPr>
                <w:b/>
                <w:sz w:val="24"/>
                <w:szCs w:val="24"/>
              </w:rPr>
            </w:pPr>
            <w:r w:rsidRPr="00831427">
              <w:rPr>
                <w:b/>
                <w:sz w:val="24"/>
                <w:szCs w:val="24"/>
              </w:rPr>
              <w:t>Sr.</w:t>
            </w:r>
            <w:r w:rsidRPr="00831427">
              <w:rPr>
                <w:b/>
                <w:spacing w:val="-12"/>
                <w:sz w:val="24"/>
                <w:szCs w:val="24"/>
              </w:rPr>
              <w:t xml:space="preserve"> </w:t>
            </w:r>
            <w:r w:rsidRPr="00831427">
              <w:rPr>
                <w:b/>
                <w:sz w:val="24"/>
                <w:szCs w:val="24"/>
              </w:rPr>
              <w:t>No.</w:t>
            </w:r>
          </w:p>
        </w:tc>
        <w:tc>
          <w:tcPr>
            <w:tcW w:w="3757" w:type="dxa"/>
          </w:tcPr>
          <w:p w14:paraId="2C0F1709" w14:textId="77777777" w:rsidR="00CF4596" w:rsidRPr="00831427" w:rsidRDefault="00CF4596" w:rsidP="003971FB">
            <w:pPr>
              <w:pStyle w:val="TableParagraph"/>
              <w:spacing w:line="256" w:lineRule="exact"/>
              <w:ind w:left="107"/>
              <w:rPr>
                <w:b/>
                <w:sz w:val="24"/>
                <w:szCs w:val="24"/>
              </w:rPr>
            </w:pPr>
            <w:r w:rsidRPr="00831427">
              <w:rPr>
                <w:b/>
                <w:sz w:val="24"/>
                <w:szCs w:val="24"/>
              </w:rPr>
              <w:t>Particulars</w:t>
            </w:r>
          </w:p>
        </w:tc>
        <w:tc>
          <w:tcPr>
            <w:tcW w:w="2482" w:type="dxa"/>
          </w:tcPr>
          <w:p w14:paraId="59F3820B" w14:textId="77777777" w:rsidR="00CF4596" w:rsidRPr="00831427" w:rsidRDefault="00CF4596" w:rsidP="003971FB">
            <w:pPr>
              <w:pStyle w:val="TableParagraph"/>
              <w:spacing w:line="256" w:lineRule="exact"/>
              <w:ind w:left="105"/>
              <w:rPr>
                <w:b/>
                <w:sz w:val="24"/>
                <w:szCs w:val="24"/>
              </w:rPr>
            </w:pPr>
            <w:r w:rsidRPr="00831427">
              <w:rPr>
                <w:b/>
                <w:sz w:val="24"/>
                <w:szCs w:val="24"/>
              </w:rPr>
              <w:t>Marks</w:t>
            </w:r>
            <w:r w:rsidRPr="00831427">
              <w:rPr>
                <w:b/>
                <w:spacing w:val="-3"/>
                <w:sz w:val="24"/>
                <w:szCs w:val="24"/>
              </w:rPr>
              <w:t xml:space="preserve"> </w:t>
            </w:r>
            <w:r w:rsidRPr="00831427">
              <w:rPr>
                <w:b/>
                <w:sz w:val="24"/>
                <w:szCs w:val="24"/>
              </w:rPr>
              <w:t>(</w:t>
            </w:r>
            <w:r>
              <w:rPr>
                <w:b/>
                <w:sz w:val="24"/>
                <w:szCs w:val="24"/>
              </w:rPr>
              <w:t>50</w:t>
            </w:r>
            <w:r w:rsidRPr="00831427">
              <w:rPr>
                <w:b/>
                <w:sz w:val="24"/>
                <w:szCs w:val="24"/>
              </w:rPr>
              <w:t>marks)</w:t>
            </w:r>
          </w:p>
        </w:tc>
      </w:tr>
      <w:tr w:rsidR="00CF4596" w:rsidRPr="00831427" w14:paraId="2AEDE0DD" w14:textId="77777777" w:rsidTr="003971FB">
        <w:trPr>
          <w:trHeight w:val="277"/>
        </w:trPr>
        <w:tc>
          <w:tcPr>
            <w:tcW w:w="991" w:type="dxa"/>
          </w:tcPr>
          <w:p w14:paraId="7E953475" w14:textId="77777777" w:rsidR="00CF4596" w:rsidRPr="00831427" w:rsidRDefault="00CF4596" w:rsidP="003971FB">
            <w:pPr>
              <w:pStyle w:val="TableParagraph"/>
              <w:spacing w:before="1" w:line="257" w:lineRule="exact"/>
              <w:ind w:left="107"/>
              <w:rPr>
                <w:sz w:val="24"/>
                <w:szCs w:val="24"/>
              </w:rPr>
            </w:pPr>
            <w:r w:rsidRPr="00831427">
              <w:rPr>
                <w:sz w:val="24"/>
                <w:szCs w:val="24"/>
              </w:rPr>
              <w:t>1</w:t>
            </w:r>
          </w:p>
        </w:tc>
        <w:tc>
          <w:tcPr>
            <w:tcW w:w="3757" w:type="dxa"/>
          </w:tcPr>
          <w:p w14:paraId="3D0A7181" w14:textId="77777777" w:rsidR="00CF4596" w:rsidRPr="00831427" w:rsidRDefault="00CF4596" w:rsidP="003971FB">
            <w:pPr>
              <w:pStyle w:val="TableParagraph"/>
              <w:spacing w:before="1" w:line="257" w:lineRule="exact"/>
              <w:ind w:left="107"/>
              <w:rPr>
                <w:sz w:val="24"/>
                <w:szCs w:val="24"/>
              </w:rPr>
            </w:pPr>
            <w:r w:rsidRPr="00831427">
              <w:rPr>
                <w:sz w:val="24"/>
                <w:szCs w:val="24"/>
              </w:rPr>
              <w:t>Experiments</w:t>
            </w:r>
            <w:r>
              <w:rPr>
                <w:sz w:val="24"/>
                <w:szCs w:val="24"/>
              </w:rPr>
              <w:t xml:space="preserve"> external</w:t>
            </w:r>
          </w:p>
        </w:tc>
        <w:tc>
          <w:tcPr>
            <w:tcW w:w="2482" w:type="dxa"/>
          </w:tcPr>
          <w:p w14:paraId="54B12539" w14:textId="77777777" w:rsidR="00CF4596" w:rsidRPr="00831427" w:rsidRDefault="00CF4596" w:rsidP="003971FB">
            <w:pPr>
              <w:pStyle w:val="TableParagraph"/>
              <w:spacing w:before="1" w:line="257" w:lineRule="exact"/>
              <w:ind w:left="105"/>
              <w:rPr>
                <w:sz w:val="24"/>
                <w:szCs w:val="24"/>
              </w:rPr>
            </w:pPr>
            <w:r w:rsidRPr="00831427">
              <w:rPr>
                <w:sz w:val="24"/>
                <w:szCs w:val="24"/>
              </w:rPr>
              <w:t>30</w:t>
            </w:r>
          </w:p>
        </w:tc>
      </w:tr>
      <w:tr w:rsidR="00CF4596" w:rsidRPr="00831427" w14:paraId="5DCA19B7" w14:textId="77777777" w:rsidTr="003971FB">
        <w:trPr>
          <w:trHeight w:val="275"/>
        </w:trPr>
        <w:tc>
          <w:tcPr>
            <w:tcW w:w="991" w:type="dxa"/>
          </w:tcPr>
          <w:p w14:paraId="02D83A02" w14:textId="77777777" w:rsidR="00CF4596" w:rsidRPr="00831427" w:rsidRDefault="00CF4596" w:rsidP="003971FB">
            <w:pPr>
              <w:pStyle w:val="TableParagraph"/>
              <w:spacing w:line="256" w:lineRule="exact"/>
              <w:ind w:left="107"/>
              <w:rPr>
                <w:sz w:val="24"/>
                <w:szCs w:val="24"/>
              </w:rPr>
            </w:pPr>
            <w:r>
              <w:rPr>
                <w:sz w:val="24"/>
                <w:szCs w:val="24"/>
              </w:rPr>
              <w:t>2</w:t>
            </w:r>
          </w:p>
        </w:tc>
        <w:tc>
          <w:tcPr>
            <w:tcW w:w="3757" w:type="dxa"/>
          </w:tcPr>
          <w:p w14:paraId="3C360949" w14:textId="77777777" w:rsidR="00CF4596" w:rsidRPr="00831427" w:rsidRDefault="00CF4596" w:rsidP="003971FB">
            <w:pPr>
              <w:pStyle w:val="TableParagraph"/>
              <w:spacing w:line="256" w:lineRule="exact"/>
              <w:ind w:left="107"/>
              <w:rPr>
                <w:sz w:val="24"/>
                <w:szCs w:val="24"/>
              </w:rPr>
            </w:pPr>
            <w:r w:rsidRPr="00831427">
              <w:rPr>
                <w:sz w:val="24"/>
                <w:szCs w:val="24"/>
              </w:rPr>
              <w:t>Experiments</w:t>
            </w:r>
            <w:r>
              <w:rPr>
                <w:sz w:val="24"/>
                <w:szCs w:val="24"/>
              </w:rPr>
              <w:t xml:space="preserve"> internal</w:t>
            </w:r>
          </w:p>
        </w:tc>
        <w:tc>
          <w:tcPr>
            <w:tcW w:w="2482" w:type="dxa"/>
          </w:tcPr>
          <w:p w14:paraId="000F15F5" w14:textId="77777777" w:rsidR="00CF4596" w:rsidRPr="00831427" w:rsidRDefault="00CF4596" w:rsidP="003971FB">
            <w:pPr>
              <w:pStyle w:val="TableParagraph"/>
              <w:spacing w:line="256" w:lineRule="exact"/>
              <w:ind w:left="105"/>
              <w:rPr>
                <w:sz w:val="24"/>
                <w:szCs w:val="24"/>
              </w:rPr>
            </w:pPr>
            <w:r>
              <w:rPr>
                <w:sz w:val="24"/>
                <w:szCs w:val="24"/>
              </w:rPr>
              <w:t>2</w:t>
            </w:r>
            <w:r w:rsidRPr="00831427">
              <w:rPr>
                <w:sz w:val="24"/>
                <w:szCs w:val="24"/>
              </w:rPr>
              <w:t>0</w:t>
            </w:r>
          </w:p>
        </w:tc>
      </w:tr>
      <w:tr w:rsidR="00CF4596" w:rsidRPr="00831427" w14:paraId="03354B54" w14:textId="77777777" w:rsidTr="003971FB">
        <w:trPr>
          <w:trHeight w:val="276"/>
        </w:trPr>
        <w:tc>
          <w:tcPr>
            <w:tcW w:w="991" w:type="dxa"/>
          </w:tcPr>
          <w:p w14:paraId="2D4966C9" w14:textId="77777777" w:rsidR="00CF4596" w:rsidRPr="00831427" w:rsidRDefault="00CF4596" w:rsidP="003971FB">
            <w:pPr>
              <w:pStyle w:val="TableParagraph"/>
              <w:ind w:left="0"/>
              <w:rPr>
                <w:sz w:val="24"/>
                <w:szCs w:val="24"/>
              </w:rPr>
            </w:pPr>
          </w:p>
        </w:tc>
        <w:tc>
          <w:tcPr>
            <w:tcW w:w="3757" w:type="dxa"/>
          </w:tcPr>
          <w:p w14:paraId="73F9044F" w14:textId="77777777" w:rsidR="00CF4596" w:rsidRPr="00831427" w:rsidRDefault="00CF4596" w:rsidP="003971FB">
            <w:pPr>
              <w:pStyle w:val="TableParagraph"/>
              <w:spacing w:line="256" w:lineRule="exact"/>
              <w:ind w:left="2383"/>
              <w:rPr>
                <w:b/>
                <w:sz w:val="24"/>
                <w:szCs w:val="24"/>
              </w:rPr>
            </w:pPr>
            <w:r w:rsidRPr="00831427">
              <w:rPr>
                <w:b/>
                <w:sz w:val="24"/>
                <w:szCs w:val="24"/>
              </w:rPr>
              <w:t>Total</w:t>
            </w:r>
            <w:r w:rsidRPr="00831427">
              <w:rPr>
                <w:b/>
                <w:spacing w:val="-11"/>
                <w:sz w:val="24"/>
                <w:szCs w:val="24"/>
              </w:rPr>
              <w:t xml:space="preserve"> </w:t>
            </w:r>
            <w:r w:rsidRPr="00831427">
              <w:rPr>
                <w:b/>
                <w:sz w:val="24"/>
                <w:szCs w:val="24"/>
              </w:rPr>
              <w:t>Marks</w:t>
            </w:r>
          </w:p>
        </w:tc>
        <w:tc>
          <w:tcPr>
            <w:tcW w:w="2482" w:type="dxa"/>
          </w:tcPr>
          <w:p w14:paraId="33273BFE" w14:textId="77777777" w:rsidR="00CF4596" w:rsidRPr="00831427" w:rsidRDefault="00CF4596" w:rsidP="003971FB">
            <w:pPr>
              <w:pStyle w:val="TableParagraph"/>
              <w:spacing w:line="256" w:lineRule="exact"/>
              <w:ind w:left="105"/>
              <w:rPr>
                <w:b/>
                <w:sz w:val="24"/>
                <w:szCs w:val="24"/>
              </w:rPr>
            </w:pPr>
            <w:r>
              <w:rPr>
                <w:b/>
                <w:sz w:val="24"/>
                <w:szCs w:val="24"/>
              </w:rPr>
              <w:t>50</w:t>
            </w:r>
          </w:p>
        </w:tc>
      </w:tr>
    </w:tbl>
    <w:p w14:paraId="2E979701" w14:textId="77777777" w:rsidR="00CF4596" w:rsidRDefault="00CF4596" w:rsidP="00CF4596">
      <w:pPr>
        <w:spacing w:line="256" w:lineRule="exact"/>
        <w:rPr>
          <w:rFonts w:ascii="Times New Roman" w:hAnsi="Times New Roman" w:cs="Times New Roman"/>
          <w:sz w:val="24"/>
          <w:szCs w:val="24"/>
        </w:rPr>
      </w:pPr>
    </w:p>
    <w:p w14:paraId="0888D1C4" w14:textId="77777777" w:rsidR="00CF4596" w:rsidRPr="00EA4BBE" w:rsidRDefault="00CF4596" w:rsidP="00CF4596">
      <w:pPr>
        <w:pStyle w:val="Heading2"/>
        <w:spacing w:before="150"/>
        <w:ind w:left="1228" w:right="1483"/>
        <w:jc w:val="center"/>
        <w:rPr>
          <w:rFonts w:ascii="Times New Roman" w:hAnsi="Times New Roman" w:cs="Times New Roman"/>
          <w:b/>
          <w:color w:val="auto"/>
          <w:sz w:val="24"/>
          <w:szCs w:val="24"/>
        </w:rPr>
      </w:pPr>
      <w:r w:rsidRPr="00EA4BBE">
        <w:rPr>
          <w:rFonts w:ascii="Times New Roman" w:hAnsi="Times New Roman" w:cs="Times New Roman"/>
          <w:b/>
          <w:color w:val="auto"/>
          <w:sz w:val="24"/>
          <w:szCs w:val="24"/>
        </w:rPr>
        <w:t>EXAMINATION</w:t>
      </w:r>
      <w:r w:rsidRPr="00EA4BBE">
        <w:rPr>
          <w:rFonts w:ascii="Times New Roman" w:hAnsi="Times New Roman" w:cs="Times New Roman"/>
          <w:b/>
          <w:color w:val="auto"/>
          <w:spacing w:val="-3"/>
          <w:sz w:val="24"/>
          <w:szCs w:val="24"/>
        </w:rPr>
        <w:t xml:space="preserve"> </w:t>
      </w:r>
      <w:r w:rsidRPr="00EA4BBE">
        <w:rPr>
          <w:rFonts w:ascii="Times New Roman" w:hAnsi="Times New Roman" w:cs="Times New Roman"/>
          <w:b/>
          <w:color w:val="auto"/>
          <w:sz w:val="24"/>
          <w:szCs w:val="24"/>
        </w:rPr>
        <w:t>PATTERN</w:t>
      </w:r>
      <w:r w:rsidRPr="00EA4BBE">
        <w:rPr>
          <w:rFonts w:ascii="Times New Roman" w:hAnsi="Times New Roman" w:cs="Times New Roman"/>
          <w:b/>
          <w:color w:val="auto"/>
          <w:spacing w:val="-3"/>
          <w:sz w:val="24"/>
          <w:szCs w:val="24"/>
        </w:rPr>
        <w:t xml:space="preserve"> </w:t>
      </w:r>
      <w:r w:rsidRPr="00EA4BBE">
        <w:rPr>
          <w:rFonts w:ascii="Times New Roman" w:hAnsi="Times New Roman" w:cs="Times New Roman"/>
          <w:b/>
          <w:color w:val="auto"/>
          <w:sz w:val="24"/>
          <w:szCs w:val="24"/>
        </w:rPr>
        <w:t>FOR</w:t>
      </w:r>
      <w:r w:rsidRPr="00EA4BBE">
        <w:rPr>
          <w:rFonts w:ascii="Times New Roman" w:hAnsi="Times New Roman" w:cs="Times New Roman"/>
          <w:b/>
          <w:color w:val="auto"/>
          <w:spacing w:val="-4"/>
          <w:sz w:val="24"/>
          <w:szCs w:val="24"/>
        </w:rPr>
        <w:t xml:space="preserve"> O</w:t>
      </w:r>
      <w:r w:rsidRPr="00EA4BBE">
        <w:rPr>
          <w:rFonts w:ascii="Times New Roman" w:hAnsi="Times New Roman" w:cs="Times New Roman"/>
          <w:b/>
          <w:color w:val="auto"/>
          <w:sz w:val="24"/>
          <w:szCs w:val="24"/>
        </w:rPr>
        <w:t>PEN ELECTIVE</w:t>
      </w:r>
      <w:r w:rsidRPr="00EA4BBE">
        <w:rPr>
          <w:rFonts w:ascii="Times New Roman" w:hAnsi="Times New Roman" w:cs="Times New Roman"/>
          <w:b/>
          <w:color w:val="auto"/>
          <w:spacing w:val="-4"/>
          <w:sz w:val="24"/>
          <w:szCs w:val="24"/>
        </w:rPr>
        <w:t xml:space="preserve"> </w:t>
      </w:r>
      <w:r w:rsidRPr="00EA4BBE">
        <w:rPr>
          <w:rFonts w:ascii="Times New Roman" w:hAnsi="Times New Roman" w:cs="Times New Roman"/>
          <w:b/>
          <w:color w:val="auto"/>
          <w:sz w:val="24"/>
          <w:szCs w:val="24"/>
        </w:rPr>
        <w:t>SUBJECTS</w:t>
      </w:r>
    </w:p>
    <w:p w14:paraId="03E412DD" w14:textId="77777777" w:rsidR="00CF4596" w:rsidRPr="00EA4BBE" w:rsidRDefault="00CF4596" w:rsidP="00CF4596">
      <w:pPr>
        <w:pStyle w:val="Heading2"/>
        <w:spacing w:before="44"/>
        <w:jc w:val="both"/>
        <w:rPr>
          <w:rFonts w:ascii="Times New Roman" w:hAnsi="Times New Roman" w:cs="Times New Roman"/>
          <w:color w:val="auto"/>
          <w:sz w:val="24"/>
          <w:szCs w:val="24"/>
        </w:rPr>
      </w:pPr>
      <w:r w:rsidRPr="00EA4BBE">
        <w:rPr>
          <w:rFonts w:ascii="Times New Roman" w:hAnsi="Times New Roman" w:cs="Times New Roman"/>
          <w:color w:val="auto"/>
          <w:sz w:val="24"/>
          <w:szCs w:val="24"/>
        </w:rPr>
        <w:t>Scheme</w:t>
      </w:r>
      <w:r w:rsidRPr="00EA4BBE">
        <w:rPr>
          <w:rFonts w:ascii="Times New Roman" w:hAnsi="Times New Roman" w:cs="Times New Roman"/>
          <w:color w:val="auto"/>
          <w:spacing w:val="-4"/>
          <w:sz w:val="24"/>
          <w:szCs w:val="24"/>
        </w:rPr>
        <w:t xml:space="preserve"> </w:t>
      </w:r>
      <w:r w:rsidRPr="00EA4BBE">
        <w:rPr>
          <w:rFonts w:ascii="Times New Roman" w:hAnsi="Times New Roman" w:cs="Times New Roman"/>
          <w:color w:val="auto"/>
          <w:sz w:val="24"/>
          <w:szCs w:val="24"/>
        </w:rPr>
        <w:t>of</w:t>
      </w:r>
      <w:r w:rsidRPr="00EA4BBE">
        <w:rPr>
          <w:rFonts w:ascii="Times New Roman" w:hAnsi="Times New Roman" w:cs="Times New Roman"/>
          <w:color w:val="auto"/>
          <w:spacing w:val="-2"/>
          <w:sz w:val="24"/>
          <w:szCs w:val="24"/>
        </w:rPr>
        <w:t xml:space="preserve"> </w:t>
      </w:r>
      <w:r w:rsidRPr="00EA4BBE">
        <w:rPr>
          <w:rFonts w:ascii="Times New Roman" w:hAnsi="Times New Roman" w:cs="Times New Roman"/>
          <w:color w:val="auto"/>
          <w:sz w:val="24"/>
          <w:szCs w:val="24"/>
        </w:rPr>
        <w:t>examination:</w:t>
      </w:r>
    </w:p>
    <w:p w14:paraId="5FB466C6" w14:textId="77777777" w:rsidR="00CF4596" w:rsidRPr="00EA4BBE" w:rsidRDefault="00CF4596" w:rsidP="00CF4596">
      <w:pPr>
        <w:pStyle w:val="ListParagraph"/>
        <w:widowControl w:val="0"/>
        <w:numPr>
          <w:ilvl w:val="0"/>
          <w:numId w:val="5"/>
        </w:numPr>
        <w:tabs>
          <w:tab w:val="left" w:pos="761"/>
        </w:tabs>
        <w:autoSpaceDE w:val="0"/>
        <w:autoSpaceDN w:val="0"/>
        <w:spacing w:before="38" w:after="0" w:line="240" w:lineRule="auto"/>
        <w:ind w:hanging="361"/>
        <w:contextualSpacing w:val="0"/>
        <w:jc w:val="both"/>
        <w:rPr>
          <w:rFonts w:ascii="Times New Roman" w:hAnsi="Times New Roman" w:cs="Times New Roman"/>
          <w:sz w:val="24"/>
          <w:szCs w:val="24"/>
        </w:rPr>
      </w:pPr>
      <w:r w:rsidRPr="00EA4BBE">
        <w:rPr>
          <w:rFonts w:ascii="Times New Roman" w:hAnsi="Times New Roman" w:cs="Times New Roman"/>
          <w:sz w:val="24"/>
          <w:szCs w:val="24"/>
        </w:rPr>
        <w:t>There</w:t>
      </w:r>
      <w:r w:rsidRPr="00EA4BBE">
        <w:rPr>
          <w:rFonts w:ascii="Times New Roman" w:hAnsi="Times New Roman" w:cs="Times New Roman"/>
          <w:spacing w:val="-7"/>
          <w:sz w:val="24"/>
          <w:szCs w:val="24"/>
        </w:rPr>
        <w:t xml:space="preserve"> </w:t>
      </w:r>
      <w:r w:rsidRPr="00EA4BBE">
        <w:rPr>
          <w:rFonts w:ascii="Times New Roman" w:hAnsi="Times New Roman" w:cs="Times New Roman"/>
          <w:sz w:val="24"/>
          <w:szCs w:val="24"/>
        </w:rPr>
        <w:t>will</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be</w:t>
      </w:r>
      <w:r w:rsidRPr="00EA4BBE">
        <w:rPr>
          <w:rFonts w:ascii="Times New Roman" w:hAnsi="Times New Roman" w:cs="Times New Roman"/>
          <w:spacing w:val="-6"/>
          <w:sz w:val="24"/>
          <w:szCs w:val="24"/>
        </w:rPr>
        <w:t xml:space="preserve"> </w:t>
      </w:r>
      <w:r w:rsidRPr="00EA4BBE">
        <w:rPr>
          <w:rFonts w:ascii="Times New Roman" w:hAnsi="Times New Roman" w:cs="Times New Roman"/>
          <w:sz w:val="24"/>
          <w:szCs w:val="24"/>
        </w:rPr>
        <w:t>internal</w:t>
      </w:r>
      <w:r w:rsidRPr="00EA4BBE">
        <w:rPr>
          <w:rFonts w:ascii="Times New Roman" w:hAnsi="Times New Roman" w:cs="Times New Roman"/>
          <w:spacing w:val="2"/>
          <w:sz w:val="24"/>
          <w:szCs w:val="24"/>
        </w:rPr>
        <w:t xml:space="preserve"> </w:t>
      </w:r>
      <w:r w:rsidRPr="00EA4BBE">
        <w:rPr>
          <w:rFonts w:ascii="Times New Roman" w:hAnsi="Times New Roman" w:cs="Times New Roman"/>
          <w:sz w:val="24"/>
          <w:szCs w:val="24"/>
        </w:rPr>
        <w:t>assessment</w:t>
      </w:r>
      <w:r w:rsidRPr="00EA4BBE">
        <w:rPr>
          <w:rFonts w:ascii="Times New Roman" w:hAnsi="Times New Roman" w:cs="Times New Roman"/>
          <w:spacing w:val="-2"/>
          <w:sz w:val="24"/>
          <w:szCs w:val="24"/>
        </w:rPr>
        <w:t xml:space="preserve"> </w:t>
      </w:r>
      <w:r w:rsidRPr="00EA4BBE">
        <w:rPr>
          <w:rFonts w:ascii="Times New Roman" w:hAnsi="Times New Roman" w:cs="Times New Roman"/>
          <w:sz w:val="24"/>
          <w:szCs w:val="24"/>
        </w:rPr>
        <w:t>for</w:t>
      </w:r>
      <w:r w:rsidRPr="00EA4BBE">
        <w:rPr>
          <w:rFonts w:ascii="Times New Roman" w:hAnsi="Times New Roman" w:cs="Times New Roman"/>
          <w:spacing w:val="-6"/>
          <w:sz w:val="24"/>
          <w:szCs w:val="24"/>
        </w:rPr>
        <w:t xml:space="preserve"> </w:t>
      </w:r>
      <w:r w:rsidRPr="00EA4BBE">
        <w:rPr>
          <w:rFonts w:ascii="Times New Roman" w:hAnsi="Times New Roman" w:cs="Times New Roman"/>
          <w:sz w:val="24"/>
          <w:szCs w:val="24"/>
        </w:rPr>
        <w:t>OPEN ELECTIVE.</w:t>
      </w:r>
    </w:p>
    <w:p w14:paraId="26D7A681" w14:textId="77777777" w:rsidR="00CF4596" w:rsidRPr="00EA4BBE" w:rsidRDefault="00CF4596" w:rsidP="00CF4596">
      <w:pPr>
        <w:pStyle w:val="ListParagraph"/>
        <w:widowControl w:val="0"/>
        <w:numPr>
          <w:ilvl w:val="0"/>
          <w:numId w:val="5"/>
        </w:numPr>
        <w:tabs>
          <w:tab w:val="left" w:pos="761"/>
        </w:tabs>
        <w:autoSpaceDE w:val="0"/>
        <w:autoSpaceDN w:val="0"/>
        <w:spacing w:before="39" w:after="0" w:line="276" w:lineRule="auto"/>
        <w:ind w:right="655"/>
        <w:contextualSpacing w:val="0"/>
        <w:jc w:val="both"/>
        <w:rPr>
          <w:rFonts w:ascii="Times New Roman" w:hAnsi="Times New Roman" w:cs="Times New Roman"/>
          <w:sz w:val="24"/>
          <w:szCs w:val="24"/>
        </w:rPr>
      </w:pPr>
      <w:r w:rsidRPr="00EA4BBE">
        <w:rPr>
          <w:rFonts w:ascii="Times New Roman" w:hAnsi="Times New Roman" w:cs="Times New Roman"/>
          <w:sz w:val="24"/>
          <w:szCs w:val="24"/>
        </w:rPr>
        <w:t xml:space="preserve">A candidate will submit one </w:t>
      </w:r>
      <w:proofErr w:type="gramStart"/>
      <w:r w:rsidRPr="00EA4BBE">
        <w:rPr>
          <w:rFonts w:ascii="Times New Roman" w:hAnsi="Times New Roman" w:cs="Times New Roman"/>
          <w:sz w:val="24"/>
          <w:szCs w:val="24"/>
        </w:rPr>
        <w:t>assignments</w:t>
      </w:r>
      <w:proofErr w:type="gramEnd"/>
      <w:r w:rsidRPr="00EA4BBE">
        <w:rPr>
          <w:rFonts w:ascii="Times New Roman" w:hAnsi="Times New Roman" w:cs="Times New Roman"/>
          <w:sz w:val="24"/>
          <w:szCs w:val="24"/>
        </w:rPr>
        <w:t xml:space="preserve"> and one unit test carrying 10 Marks each. </w:t>
      </w:r>
    </w:p>
    <w:p w14:paraId="3A1B5DE8" w14:textId="77777777" w:rsidR="00CF4596" w:rsidRPr="00EA4BBE" w:rsidRDefault="00CF4596" w:rsidP="00CF4596">
      <w:pPr>
        <w:pStyle w:val="ListParagraph"/>
        <w:widowControl w:val="0"/>
        <w:numPr>
          <w:ilvl w:val="0"/>
          <w:numId w:val="5"/>
        </w:numPr>
        <w:tabs>
          <w:tab w:val="left" w:pos="761"/>
        </w:tabs>
        <w:autoSpaceDE w:val="0"/>
        <w:autoSpaceDN w:val="0"/>
        <w:spacing w:before="45" w:after="0" w:line="240" w:lineRule="auto"/>
        <w:ind w:hanging="361"/>
        <w:contextualSpacing w:val="0"/>
        <w:jc w:val="both"/>
        <w:rPr>
          <w:rFonts w:ascii="Times New Roman" w:hAnsi="Times New Roman" w:cs="Times New Roman"/>
          <w:sz w:val="24"/>
          <w:szCs w:val="24"/>
        </w:rPr>
      </w:pPr>
      <w:r w:rsidRPr="00EA4BBE">
        <w:rPr>
          <w:rFonts w:ascii="Times New Roman" w:hAnsi="Times New Roman" w:cs="Times New Roman"/>
          <w:sz w:val="24"/>
          <w:szCs w:val="24"/>
        </w:rPr>
        <w:t>The</w:t>
      </w:r>
      <w:r w:rsidRPr="00EA4BBE">
        <w:rPr>
          <w:rFonts w:ascii="Times New Roman" w:hAnsi="Times New Roman" w:cs="Times New Roman"/>
          <w:spacing w:val="-6"/>
          <w:sz w:val="24"/>
          <w:szCs w:val="24"/>
        </w:rPr>
        <w:t xml:space="preserve"> </w:t>
      </w:r>
      <w:r w:rsidRPr="00EA4BBE">
        <w:rPr>
          <w:rFonts w:ascii="Times New Roman" w:hAnsi="Times New Roman" w:cs="Times New Roman"/>
          <w:sz w:val="24"/>
          <w:szCs w:val="24"/>
        </w:rPr>
        <w:t>learners</w:t>
      </w:r>
      <w:r w:rsidRPr="00EA4BBE">
        <w:rPr>
          <w:rFonts w:ascii="Times New Roman" w:hAnsi="Times New Roman" w:cs="Times New Roman"/>
          <w:spacing w:val="-7"/>
          <w:sz w:val="24"/>
          <w:szCs w:val="24"/>
        </w:rPr>
        <w:t xml:space="preserve"> </w:t>
      </w:r>
      <w:r w:rsidRPr="00EA4BBE">
        <w:rPr>
          <w:rFonts w:ascii="Times New Roman" w:hAnsi="Times New Roman" w:cs="Times New Roman"/>
          <w:sz w:val="24"/>
          <w:szCs w:val="24"/>
        </w:rPr>
        <w:t>will</w:t>
      </w:r>
      <w:r w:rsidRPr="00EA4BBE">
        <w:rPr>
          <w:rFonts w:ascii="Times New Roman" w:hAnsi="Times New Roman" w:cs="Times New Roman"/>
          <w:spacing w:val="-3"/>
          <w:sz w:val="24"/>
          <w:szCs w:val="24"/>
        </w:rPr>
        <w:t xml:space="preserve"> </w:t>
      </w:r>
      <w:r w:rsidRPr="00EA4BBE">
        <w:rPr>
          <w:rFonts w:ascii="Times New Roman" w:hAnsi="Times New Roman" w:cs="Times New Roman"/>
          <w:sz w:val="24"/>
          <w:szCs w:val="24"/>
        </w:rPr>
        <w:t>be</w:t>
      </w:r>
      <w:r w:rsidRPr="00EA4BBE">
        <w:rPr>
          <w:rFonts w:ascii="Times New Roman" w:hAnsi="Times New Roman" w:cs="Times New Roman"/>
          <w:spacing w:val="-7"/>
          <w:sz w:val="24"/>
          <w:szCs w:val="24"/>
        </w:rPr>
        <w:t xml:space="preserve"> </w:t>
      </w:r>
      <w:r w:rsidRPr="00EA4BBE">
        <w:rPr>
          <w:rFonts w:ascii="Times New Roman" w:hAnsi="Times New Roman" w:cs="Times New Roman"/>
          <w:sz w:val="24"/>
          <w:szCs w:val="24"/>
        </w:rPr>
        <w:t>evaluated</w:t>
      </w:r>
      <w:r w:rsidRPr="00EA4BBE">
        <w:rPr>
          <w:rFonts w:ascii="Times New Roman" w:hAnsi="Times New Roman" w:cs="Times New Roman"/>
          <w:spacing w:val="-5"/>
          <w:sz w:val="24"/>
          <w:szCs w:val="24"/>
        </w:rPr>
        <w:t xml:space="preserve"> </w:t>
      </w:r>
      <w:r w:rsidRPr="00EA4BBE">
        <w:rPr>
          <w:rFonts w:ascii="Times New Roman" w:hAnsi="Times New Roman" w:cs="Times New Roman"/>
          <w:sz w:val="24"/>
          <w:szCs w:val="24"/>
        </w:rPr>
        <w:t>based</w:t>
      </w:r>
      <w:r w:rsidRPr="00EA4BBE">
        <w:rPr>
          <w:rFonts w:ascii="Times New Roman" w:hAnsi="Times New Roman" w:cs="Times New Roman"/>
          <w:spacing w:val="-4"/>
          <w:sz w:val="24"/>
          <w:szCs w:val="24"/>
        </w:rPr>
        <w:t xml:space="preserve"> </w:t>
      </w:r>
      <w:r w:rsidRPr="00EA4BBE">
        <w:rPr>
          <w:rFonts w:ascii="Times New Roman" w:hAnsi="Times New Roman" w:cs="Times New Roman"/>
          <w:sz w:val="24"/>
          <w:szCs w:val="24"/>
        </w:rPr>
        <w:t>on</w:t>
      </w:r>
      <w:r w:rsidRPr="00EA4BBE">
        <w:rPr>
          <w:rFonts w:ascii="Times New Roman" w:hAnsi="Times New Roman" w:cs="Times New Roman"/>
          <w:spacing w:val="-4"/>
          <w:sz w:val="24"/>
          <w:szCs w:val="24"/>
        </w:rPr>
        <w:t xml:space="preserve"> </w:t>
      </w:r>
      <w:r w:rsidRPr="00EA4BBE">
        <w:rPr>
          <w:rFonts w:ascii="Times New Roman" w:hAnsi="Times New Roman" w:cs="Times New Roman"/>
          <w:sz w:val="24"/>
          <w:szCs w:val="24"/>
        </w:rPr>
        <w:t>the semester end</w:t>
      </w:r>
      <w:r w:rsidRPr="00EA4BBE">
        <w:rPr>
          <w:rFonts w:ascii="Times New Roman" w:hAnsi="Times New Roman" w:cs="Times New Roman"/>
          <w:spacing w:val="-5"/>
          <w:sz w:val="24"/>
          <w:szCs w:val="24"/>
        </w:rPr>
        <w:t xml:space="preserve"> </w:t>
      </w:r>
      <w:r w:rsidRPr="00EA4BBE">
        <w:rPr>
          <w:rFonts w:ascii="Times New Roman" w:hAnsi="Times New Roman" w:cs="Times New Roman"/>
          <w:sz w:val="24"/>
          <w:szCs w:val="24"/>
        </w:rPr>
        <w:t>theory</w:t>
      </w:r>
      <w:r w:rsidRPr="00EA4BBE">
        <w:rPr>
          <w:rFonts w:ascii="Times New Roman" w:hAnsi="Times New Roman" w:cs="Times New Roman"/>
          <w:spacing w:val="-4"/>
          <w:sz w:val="24"/>
          <w:szCs w:val="24"/>
        </w:rPr>
        <w:t xml:space="preserve"> </w:t>
      </w:r>
      <w:r w:rsidRPr="00EA4BBE">
        <w:rPr>
          <w:rFonts w:ascii="Times New Roman" w:hAnsi="Times New Roman" w:cs="Times New Roman"/>
          <w:sz w:val="24"/>
          <w:szCs w:val="24"/>
        </w:rPr>
        <w:t>examination.</w:t>
      </w:r>
    </w:p>
    <w:p w14:paraId="46EE6C37" w14:textId="77777777" w:rsidR="00CF4596" w:rsidRPr="00EA4BBE" w:rsidRDefault="00CF4596" w:rsidP="00CF4596">
      <w:pPr>
        <w:pStyle w:val="ListParagraph"/>
        <w:widowControl w:val="0"/>
        <w:tabs>
          <w:tab w:val="left" w:pos="761"/>
        </w:tabs>
        <w:autoSpaceDE w:val="0"/>
        <w:autoSpaceDN w:val="0"/>
        <w:spacing w:before="42" w:after="0" w:line="271" w:lineRule="auto"/>
        <w:ind w:left="760" w:right="652"/>
        <w:contextualSpacing w:val="0"/>
        <w:jc w:val="both"/>
        <w:rPr>
          <w:rFonts w:ascii="Times New Roman" w:hAnsi="Times New Roman" w:cs="Times New Roman"/>
          <w:sz w:val="24"/>
          <w:szCs w:val="24"/>
        </w:rPr>
      </w:pPr>
    </w:p>
    <w:p w14:paraId="43BA5924" w14:textId="77777777" w:rsidR="00CF4596" w:rsidRPr="00EA4BBE" w:rsidRDefault="00CF4596" w:rsidP="00CF4596">
      <w:pPr>
        <w:pStyle w:val="Heading1"/>
        <w:ind w:right="1423"/>
        <w:rPr>
          <w:sz w:val="24"/>
          <w:szCs w:val="24"/>
        </w:rPr>
      </w:pPr>
      <w:r w:rsidRPr="00EA4BBE">
        <w:rPr>
          <w:sz w:val="24"/>
          <w:szCs w:val="24"/>
        </w:rPr>
        <w:t>Distribution</w:t>
      </w:r>
      <w:r w:rsidRPr="00EA4BBE">
        <w:rPr>
          <w:spacing w:val="-5"/>
          <w:sz w:val="24"/>
          <w:szCs w:val="24"/>
        </w:rPr>
        <w:t xml:space="preserve"> </w:t>
      </w:r>
      <w:r w:rsidRPr="00EA4BBE">
        <w:rPr>
          <w:sz w:val="24"/>
          <w:szCs w:val="24"/>
        </w:rPr>
        <w:t>of</w:t>
      </w:r>
      <w:r w:rsidRPr="00EA4BBE">
        <w:rPr>
          <w:spacing w:val="-4"/>
          <w:sz w:val="24"/>
          <w:szCs w:val="24"/>
        </w:rPr>
        <w:t xml:space="preserve"> </w:t>
      </w:r>
      <w:r w:rsidRPr="00EA4BBE">
        <w:rPr>
          <w:sz w:val="24"/>
          <w:szCs w:val="24"/>
        </w:rPr>
        <w:t>marks (50 marks)</w:t>
      </w:r>
    </w:p>
    <w:p w14:paraId="5EFA87C7" w14:textId="77777777" w:rsidR="00CF4596" w:rsidRPr="00EA4BBE" w:rsidRDefault="00CF4596" w:rsidP="00CF4596">
      <w:pPr>
        <w:pStyle w:val="BodyText"/>
        <w:rPr>
          <w:b/>
          <w:sz w:val="24"/>
          <w:szCs w:val="24"/>
        </w:rPr>
      </w:pPr>
    </w:p>
    <w:p w14:paraId="4C37C4FE" w14:textId="77777777" w:rsidR="00CF4596" w:rsidRDefault="00CF4596" w:rsidP="00CF4596">
      <w:pPr>
        <w:pStyle w:val="ListParagraph"/>
        <w:widowControl w:val="0"/>
        <w:numPr>
          <w:ilvl w:val="0"/>
          <w:numId w:val="20"/>
        </w:numPr>
        <w:tabs>
          <w:tab w:val="left" w:pos="713"/>
        </w:tabs>
        <w:autoSpaceDE w:val="0"/>
        <w:autoSpaceDN w:val="0"/>
        <w:spacing w:after="0" w:line="360" w:lineRule="auto"/>
        <w:contextualSpacing w:val="0"/>
        <w:jc w:val="both"/>
        <w:rPr>
          <w:rFonts w:ascii="Times New Roman" w:hAnsi="Times New Roman" w:cs="Times New Roman"/>
          <w:b/>
          <w:sz w:val="24"/>
          <w:szCs w:val="24"/>
        </w:rPr>
      </w:pPr>
      <w:r w:rsidRPr="00EA4BBE">
        <w:rPr>
          <w:rFonts w:ascii="Times New Roman" w:hAnsi="Times New Roman" w:cs="Times New Roman"/>
          <w:b/>
          <w:sz w:val="24"/>
          <w:szCs w:val="24"/>
        </w:rPr>
        <w:t>Continuous</w:t>
      </w:r>
      <w:r w:rsidRPr="00EA4BBE">
        <w:rPr>
          <w:rFonts w:ascii="Times New Roman" w:hAnsi="Times New Roman" w:cs="Times New Roman"/>
          <w:b/>
          <w:spacing w:val="-7"/>
          <w:sz w:val="24"/>
          <w:szCs w:val="24"/>
        </w:rPr>
        <w:t xml:space="preserve"> </w:t>
      </w:r>
      <w:r w:rsidRPr="00EA4BBE">
        <w:rPr>
          <w:rFonts w:ascii="Times New Roman" w:hAnsi="Times New Roman" w:cs="Times New Roman"/>
          <w:b/>
          <w:sz w:val="24"/>
          <w:szCs w:val="24"/>
        </w:rPr>
        <w:t>Internal</w:t>
      </w:r>
      <w:r w:rsidRPr="00EA4BBE">
        <w:rPr>
          <w:rFonts w:ascii="Times New Roman" w:hAnsi="Times New Roman" w:cs="Times New Roman"/>
          <w:b/>
          <w:spacing w:val="-8"/>
          <w:sz w:val="24"/>
          <w:szCs w:val="24"/>
        </w:rPr>
        <w:t xml:space="preserve"> </w:t>
      </w:r>
      <w:r w:rsidRPr="00EA4BBE">
        <w:rPr>
          <w:rFonts w:ascii="Times New Roman" w:hAnsi="Times New Roman" w:cs="Times New Roman"/>
          <w:b/>
          <w:sz w:val="24"/>
          <w:szCs w:val="24"/>
        </w:rPr>
        <w:t>Assessment</w:t>
      </w:r>
      <w:r w:rsidRPr="00EA4BBE">
        <w:rPr>
          <w:rFonts w:ascii="Times New Roman" w:hAnsi="Times New Roman" w:cs="Times New Roman"/>
          <w:b/>
          <w:spacing w:val="-7"/>
          <w:sz w:val="24"/>
          <w:szCs w:val="24"/>
        </w:rPr>
        <w:t xml:space="preserve"> </w:t>
      </w:r>
      <w:r w:rsidRPr="00EA4BBE">
        <w:rPr>
          <w:rFonts w:ascii="Times New Roman" w:hAnsi="Times New Roman" w:cs="Times New Roman"/>
          <w:b/>
          <w:sz w:val="24"/>
          <w:szCs w:val="24"/>
        </w:rPr>
        <w:t>(20</w:t>
      </w:r>
      <w:r w:rsidRPr="00EA4BBE">
        <w:rPr>
          <w:rFonts w:ascii="Times New Roman" w:hAnsi="Times New Roman" w:cs="Times New Roman"/>
          <w:b/>
          <w:spacing w:val="-5"/>
          <w:sz w:val="24"/>
          <w:szCs w:val="24"/>
        </w:rPr>
        <w:t xml:space="preserve"> </w:t>
      </w:r>
      <w:r w:rsidRPr="00EA4BBE">
        <w:rPr>
          <w:rFonts w:ascii="Times New Roman" w:hAnsi="Times New Roman" w:cs="Times New Roman"/>
          <w:b/>
          <w:sz w:val="24"/>
          <w:szCs w:val="24"/>
        </w:rPr>
        <w:t>Marks):</w:t>
      </w:r>
    </w:p>
    <w:tbl>
      <w:tblPr>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2"/>
        <w:gridCol w:w="7232"/>
        <w:gridCol w:w="1008"/>
      </w:tblGrid>
      <w:tr w:rsidR="00CF4596" w:rsidRPr="00831427" w14:paraId="446FD12C" w14:textId="77777777" w:rsidTr="003971FB">
        <w:trPr>
          <w:trHeight w:val="414"/>
        </w:trPr>
        <w:tc>
          <w:tcPr>
            <w:tcW w:w="1032" w:type="dxa"/>
          </w:tcPr>
          <w:p w14:paraId="128D2D1A" w14:textId="77777777" w:rsidR="00CF4596" w:rsidRDefault="00CF4596" w:rsidP="003971FB">
            <w:pPr>
              <w:pStyle w:val="TableParagraph"/>
              <w:spacing w:line="185" w:lineRule="exact"/>
              <w:rPr>
                <w:b/>
                <w:sz w:val="24"/>
                <w:szCs w:val="24"/>
              </w:rPr>
            </w:pPr>
          </w:p>
          <w:p w14:paraId="4D07F657" w14:textId="77777777" w:rsidR="00CF4596" w:rsidRPr="00831427" w:rsidRDefault="00CF4596" w:rsidP="003971FB">
            <w:pPr>
              <w:pStyle w:val="TableParagraph"/>
              <w:spacing w:line="185" w:lineRule="exact"/>
              <w:rPr>
                <w:b/>
                <w:sz w:val="24"/>
                <w:szCs w:val="24"/>
              </w:rPr>
            </w:pPr>
            <w:r w:rsidRPr="00831427">
              <w:rPr>
                <w:b/>
                <w:sz w:val="24"/>
                <w:szCs w:val="24"/>
              </w:rPr>
              <w:t>Sr. No.</w:t>
            </w:r>
          </w:p>
        </w:tc>
        <w:tc>
          <w:tcPr>
            <w:tcW w:w="7232" w:type="dxa"/>
          </w:tcPr>
          <w:p w14:paraId="458254C7" w14:textId="77777777" w:rsidR="00CF4596" w:rsidRPr="00831427" w:rsidRDefault="00CF4596" w:rsidP="003971FB">
            <w:pPr>
              <w:pStyle w:val="TableParagraph"/>
              <w:tabs>
                <w:tab w:val="left" w:pos="4109"/>
              </w:tabs>
              <w:spacing w:line="273" w:lineRule="exact"/>
              <w:ind w:left="2551" w:right="3123"/>
              <w:jc w:val="center"/>
              <w:rPr>
                <w:b/>
                <w:sz w:val="24"/>
                <w:szCs w:val="24"/>
              </w:rPr>
            </w:pPr>
            <w:r w:rsidRPr="00831427">
              <w:rPr>
                <w:b/>
                <w:sz w:val="24"/>
                <w:szCs w:val="24"/>
              </w:rPr>
              <w:t>Particulars</w:t>
            </w:r>
          </w:p>
        </w:tc>
        <w:tc>
          <w:tcPr>
            <w:tcW w:w="1008" w:type="dxa"/>
          </w:tcPr>
          <w:p w14:paraId="33FB22B9" w14:textId="77777777" w:rsidR="00CF4596" w:rsidRPr="00831427" w:rsidRDefault="00CF4596" w:rsidP="003971FB">
            <w:pPr>
              <w:pStyle w:val="TableParagraph"/>
              <w:spacing w:before="35"/>
              <w:ind w:left="148" w:right="129"/>
              <w:jc w:val="center"/>
              <w:rPr>
                <w:b/>
                <w:sz w:val="24"/>
                <w:szCs w:val="24"/>
              </w:rPr>
            </w:pPr>
            <w:r w:rsidRPr="00831427">
              <w:rPr>
                <w:b/>
                <w:sz w:val="24"/>
                <w:szCs w:val="24"/>
              </w:rPr>
              <w:t>Marks</w:t>
            </w:r>
          </w:p>
        </w:tc>
      </w:tr>
      <w:tr w:rsidR="00CF4596" w:rsidRPr="00831427" w14:paraId="2DDBB43B" w14:textId="77777777" w:rsidTr="003971FB">
        <w:trPr>
          <w:trHeight w:val="371"/>
        </w:trPr>
        <w:tc>
          <w:tcPr>
            <w:tcW w:w="1032" w:type="dxa"/>
          </w:tcPr>
          <w:p w14:paraId="10B86725" w14:textId="77777777" w:rsidR="00CF4596" w:rsidRPr="00831427" w:rsidRDefault="00CF4596" w:rsidP="003971FB">
            <w:pPr>
              <w:pStyle w:val="TableParagraph"/>
              <w:spacing w:before="27"/>
              <w:ind w:left="14"/>
              <w:jc w:val="center"/>
              <w:rPr>
                <w:sz w:val="24"/>
                <w:szCs w:val="24"/>
              </w:rPr>
            </w:pPr>
            <w:r w:rsidRPr="00831427">
              <w:rPr>
                <w:sz w:val="24"/>
                <w:szCs w:val="24"/>
              </w:rPr>
              <w:t>1</w:t>
            </w:r>
          </w:p>
        </w:tc>
        <w:tc>
          <w:tcPr>
            <w:tcW w:w="7232" w:type="dxa"/>
          </w:tcPr>
          <w:p w14:paraId="0D59A7F9" w14:textId="77777777" w:rsidR="00CF4596" w:rsidRPr="00831427" w:rsidRDefault="00CF4596" w:rsidP="003971FB">
            <w:pPr>
              <w:pStyle w:val="TableParagraph"/>
              <w:spacing w:line="270" w:lineRule="exact"/>
              <w:rPr>
                <w:sz w:val="24"/>
                <w:szCs w:val="24"/>
              </w:rPr>
            </w:pPr>
            <w:r w:rsidRPr="00831427">
              <w:rPr>
                <w:sz w:val="24"/>
                <w:szCs w:val="24"/>
              </w:rPr>
              <w:t>Class</w:t>
            </w:r>
            <w:r>
              <w:rPr>
                <w:sz w:val="24"/>
                <w:szCs w:val="24"/>
              </w:rPr>
              <w:t xml:space="preserve"> </w:t>
            </w:r>
            <w:r w:rsidRPr="00831427">
              <w:rPr>
                <w:sz w:val="24"/>
                <w:szCs w:val="24"/>
              </w:rPr>
              <w:t>test</w:t>
            </w:r>
            <w:r>
              <w:rPr>
                <w:sz w:val="24"/>
                <w:szCs w:val="24"/>
              </w:rPr>
              <w:t xml:space="preserve"> / </w:t>
            </w:r>
            <w:r w:rsidRPr="00831427">
              <w:rPr>
                <w:spacing w:val="-6"/>
                <w:sz w:val="24"/>
                <w:szCs w:val="24"/>
              </w:rPr>
              <w:t>assignment</w:t>
            </w:r>
            <w:r>
              <w:rPr>
                <w:spacing w:val="-6"/>
                <w:sz w:val="24"/>
                <w:szCs w:val="24"/>
              </w:rPr>
              <w:t xml:space="preserve"> / Seminar / Quiz</w:t>
            </w:r>
          </w:p>
        </w:tc>
        <w:tc>
          <w:tcPr>
            <w:tcW w:w="1008" w:type="dxa"/>
          </w:tcPr>
          <w:p w14:paraId="438DB168" w14:textId="77777777" w:rsidR="00CF4596" w:rsidRPr="00831427" w:rsidRDefault="00CF4596" w:rsidP="003971FB">
            <w:pPr>
              <w:pStyle w:val="TableParagraph"/>
              <w:spacing w:before="27"/>
              <w:ind w:left="148" w:right="122"/>
              <w:jc w:val="center"/>
              <w:rPr>
                <w:sz w:val="24"/>
                <w:szCs w:val="24"/>
              </w:rPr>
            </w:pPr>
            <w:r w:rsidRPr="00831427">
              <w:rPr>
                <w:sz w:val="24"/>
                <w:szCs w:val="24"/>
              </w:rPr>
              <w:t>20</w:t>
            </w:r>
          </w:p>
        </w:tc>
      </w:tr>
    </w:tbl>
    <w:p w14:paraId="609DFFEB" w14:textId="77777777" w:rsidR="00CF4596" w:rsidRDefault="00CF4596" w:rsidP="00CF4596">
      <w:pPr>
        <w:widowControl w:val="0"/>
        <w:tabs>
          <w:tab w:val="left" w:pos="1121"/>
        </w:tabs>
        <w:autoSpaceDE w:val="0"/>
        <w:autoSpaceDN w:val="0"/>
        <w:spacing w:after="0" w:line="276" w:lineRule="auto"/>
        <w:ind w:right="653"/>
        <w:jc w:val="both"/>
        <w:rPr>
          <w:rFonts w:ascii="Times New Roman" w:hAnsi="Times New Roman" w:cs="Times New Roman"/>
          <w:sz w:val="24"/>
          <w:szCs w:val="24"/>
        </w:rPr>
      </w:pPr>
    </w:p>
    <w:p w14:paraId="286FB4F6" w14:textId="77777777" w:rsidR="00CF4596" w:rsidRPr="00EA4BBE" w:rsidRDefault="00CF4596" w:rsidP="00CF4596">
      <w:pPr>
        <w:pStyle w:val="Heading2"/>
        <w:keepNext w:val="0"/>
        <w:keepLines w:val="0"/>
        <w:widowControl w:val="0"/>
        <w:numPr>
          <w:ilvl w:val="0"/>
          <w:numId w:val="20"/>
        </w:numPr>
        <w:tabs>
          <w:tab w:val="left" w:pos="701"/>
        </w:tabs>
        <w:autoSpaceDE w:val="0"/>
        <w:autoSpaceDN w:val="0"/>
        <w:spacing w:before="0" w:line="276" w:lineRule="auto"/>
        <w:jc w:val="both"/>
        <w:rPr>
          <w:rFonts w:ascii="Times New Roman" w:hAnsi="Times New Roman" w:cs="Times New Roman"/>
          <w:color w:val="auto"/>
          <w:sz w:val="24"/>
          <w:szCs w:val="24"/>
        </w:rPr>
      </w:pPr>
      <w:r w:rsidRPr="00EA4BBE">
        <w:rPr>
          <w:rFonts w:ascii="Times New Roman" w:hAnsi="Times New Roman" w:cs="Times New Roman"/>
          <w:color w:val="auto"/>
          <w:sz w:val="24"/>
          <w:szCs w:val="24"/>
        </w:rPr>
        <w:t>Semester</w:t>
      </w:r>
      <w:r w:rsidRPr="00EA4BBE">
        <w:rPr>
          <w:rFonts w:ascii="Times New Roman" w:hAnsi="Times New Roman" w:cs="Times New Roman"/>
          <w:color w:val="auto"/>
          <w:spacing w:val="-7"/>
          <w:sz w:val="24"/>
          <w:szCs w:val="24"/>
        </w:rPr>
        <w:t xml:space="preserve"> </w:t>
      </w:r>
      <w:r w:rsidRPr="00EA4BBE">
        <w:rPr>
          <w:rFonts w:ascii="Times New Roman" w:hAnsi="Times New Roman" w:cs="Times New Roman"/>
          <w:color w:val="auto"/>
          <w:sz w:val="24"/>
          <w:szCs w:val="24"/>
        </w:rPr>
        <w:t>End</w:t>
      </w:r>
      <w:r w:rsidRPr="00EA4BBE">
        <w:rPr>
          <w:rFonts w:ascii="Times New Roman" w:hAnsi="Times New Roman" w:cs="Times New Roman"/>
          <w:color w:val="auto"/>
          <w:spacing w:val="-3"/>
          <w:sz w:val="24"/>
          <w:szCs w:val="24"/>
        </w:rPr>
        <w:t xml:space="preserve"> </w:t>
      </w:r>
      <w:r w:rsidRPr="00EA4BBE">
        <w:rPr>
          <w:rFonts w:ascii="Times New Roman" w:hAnsi="Times New Roman" w:cs="Times New Roman"/>
          <w:color w:val="auto"/>
          <w:sz w:val="24"/>
          <w:szCs w:val="24"/>
        </w:rPr>
        <w:t>Examination</w:t>
      </w:r>
      <w:r w:rsidRPr="00EA4BBE">
        <w:rPr>
          <w:rFonts w:ascii="Times New Roman" w:hAnsi="Times New Roman" w:cs="Times New Roman"/>
          <w:color w:val="auto"/>
          <w:spacing w:val="-1"/>
          <w:sz w:val="24"/>
          <w:szCs w:val="24"/>
        </w:rPr>
        <w:t xml:space="preserve"> </w:t>
      </w:r>
      <w:r w:rsidRPr="00EA4BBE">
        <w:rPr>
          <w:rFonts w:ascii="Times New Roman" w:hAnsi="Times New Roman" w:cs="Times New Roman"/>
          <w:color w:val="auto"/>
          <w:sz w:val="24"/>
          <w:szCs w:val="24"/>
        </w:rPr>
        <w:t>(30</w:t>
      </w:r>
      <w:r w:rsidRPr="00EA4BBE">
        <w:rPr>
          <w:rFonts w:ascii="Times New Roman" w:hAnsi="Times New Roman" w:cs="Times New Roman"/>
          <w:color w:val="auto"/>
          <w:spacing w:val="-6"/>
          <w:sz w:val="24"/>
          <w:szCs w:val="24"/>
        </w:rPr>
        <w:t xml:space="preserve"> </w:t>
      </w:r>
      <w:r w:rsidRPr="00EA4BBE">
        <w:rPr>
          <w:rFonts w:ascii="Times New Roman" w:hAnsi="Times New Roman" w:cs="Times New Roman"/>
          <w:color w:val="auto"/>
          <w:sz w:val="24"/>
          <w:szCs w:val="24"/>
        </w:rPr>
        <w:t>Marks):</w:t>
      </w:r>
    </w:p>
    <w:p w14:paraId="607E0BFE" w14:textId="77777777" w:rsidR="00CF4596" w:rsidRPr="00EA4BBE" w:rsidRDefault="00CF4596" w:rsidP="00CF4596">
      <w:pPr>
        <w:pStyle w:val="BodyText"/>
        <w:spacing w:before="35" w:line="276" w:lineRule="auto"/>
        <w:ind w:left="400"/>
        <w:jc w:val="both"/>
        <w:rPr>
          <w:sz w:val="24"/>
          <w:szCs w:val="24"/>
        </w:rPr>
      </w:pPr>
      <w:r w:rsidRPr="00EA4BBE">
        <w:rPr>
          <w:sz w:val="24"/>
          <w:szCs w:val="24"/>
        </w:rPr>
        <w:t>Question</w:t>
      </w:r>
      <w:r w:rsidRPr="00EA4BBE">
        <w:rPr>
          <w:spacing w:val="-5"/>
          <w:sz w:val="24"/>
          <w:szCs w:val="24"/>
        </w:rPr>
        <w:t xml:space="preserve"> </w:t>
      </w:r>
      <w:r w:rsidRPr="00EA4BBE">
        <w:rPr>
          <w:sz w:val="24"/>
          <w:szCs w:val="24"/>
        </w:rPr>
        <w:t>Paper</w:t>
      </w:r>
      <w:r w:rsidRPr="00EA4BBE">
        <w:rPr>
          <w:spacing w:val="-6"/>
          <w:sz w:val="24"/>
          <w:szCs w:val="24"/>
        </w:rPr>
        <w:t xml:space="preserve"> </w:t>
      </w:r>
      <w:r w:rsidRPr="00EA4BBE">
        <w:rPr>
          <w:sz w:val="24"/>
          <w:szCs w:val="24"/>
        </w:rPr>
        <w:t>Pattern</w:t>
      </w:r>
    </w:p>
    <w:p w14:paraId="5E9F0C2D" w14:textId="77777777" w:rsidR="00CF4596" w:rsidRPr="00EA4BBE" w:rsidRDefault="00CF4596" w:rsidP="00CF4596">
      <w:pPr>
        <w:pStyle w:val="ListParagraph"/>
        <w:widowControl w:val="0"/>
        <w:numPr>
          <w:ilvl w:val="1"/>
          <w:numId w:val="6"/>
        </w:numPr>
        <w:tabs>
          <w:tab w:val="left" w:pos="1121"/>
        </w:tabs>
        <w:autoSpaceDE w:val="0"/>
        <w:autoSpaceDN w:val="0"/>
        <w:spacing w:before="41" w:after="0" w:line="276" w:lineRule="auto"/>
        <w:ind w:hanging="361"/>
        <w:contextualSpacing w:val="0"/>
        <w:jc w:val="both"/>
        <w:rPr>
          <w:rFonts w:ascii="Times New Roman" w:hAnsi="Times New Roman" w:cs="Times New Roman"/>
          <w:sz w:val="24"/>
          <w:szCs w:val="24"/>
        </w:rPr>
      </w:pPr>
      <w:r w:rsidRPr="00EA4BBE">
        <w:rPr>
          <w:rFonts w:ascii="Times New Roman" w:hAnsi="Times New Roman" w:cs="Times New Roman"/>
          <w:sz w:val="24"/>
          <w:szCs w:val="24"/>
        </w:rPr>
        <w:t>These</w:t>
      </w:r>
      <w:r w:rsidRPr="00EA4BBE">
        <w:rPr>
          <w:rFonts w:ascii="Times New Roman" w:hAnsi="Times New Roman" w:cs="Times New Roman"/>
          <w:spacing w:val="-6"/>
          <w:sz w:val="24"/>
          <w:szCs w:val="24"/>
        </w:rPr>
        <w:t xml:space="preserve"> </w:t>
      </w:r>
      <w:r w:rsidRPr="00EA4BBE">
        <w:rPr>
          <w:rFonts w:ascii="Times New Roman" w:hAnsi="Times New Roman" w:cs="Times New Roman"/>
          <w:sz w:val="24"/>
          <w:szCs w:val="24"/>
        </w:rPr>
        <w:t>examinations</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shall</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be</w:t>
      </w:r>
      <w:r w:rsidRPr="00EA4BBE">
        <w:rPr>
          <w:rFonts w:ascii="Times New Roman" w:hAnsi="Times New Roman" w:cs="Times New Roman"/>
          <w:spacing w:val="-2"/>
          <w:sz w:val="24"/>
          <w:szCs w:val="24"/>
        </w:rPr>
        <w:t xml:space="preserve"> </w:t>
      </w:r>
      <w:r w:rsidRPr="00EA4BBE">
        <w:rPr>
          <w:rFonts w:ascii="Times New Roman" w:hAnsi="Times New Roman" w:cs="Times New Roman"/>
          <w:sz w:val="24"/>
          <w:szCs w:val="24"/>
        </w:rPr>
        <w:t>of</w:t>
      </w:r>
      <w:r w:rsidRPr="00EA4BBE">
        <w:rPr>
          <w:rFonts w:ascii="Times New Roman" w:hAnsi="Times New Roman" w:cs="Times New Roman"/>
          <w:spacing w:val="-3"/>
          <w:sz w:val="24"/>
          <w:szCs w:val="24"/>
        </w:rPr>
        <w:t xml:space="preserve"> </w:t>
      </w:r>
      <w:r w:rsidRPr="00EA4BBE">
        <w:rPr>
          <w:rFonts w:ascii="Times New Roman" w:hAnsi="Times New Roman" w:cs="Times New Roman"/>
          <w:b/>
          <w:sz w:val="24"/>
          <w:szCs w:val="24"/>
        </w:rPr>
        <w:t>One</w:t>
      </w:r>
      <w:r w:rsidRPr="00EA4BBE">
        <w:rPr>
          <w:rFonts w:ascii="Times New Roman" w:hAnsi="Times New Roman" w:cs="Times New Roman"/>
          <w:b/>
          <w:spacing w:val="-4"/>
          <w:sz w:val="24"/>
          <w:szCs w:val="24"/>
        </w:rPr>
        <w:t xml:space="preserve"> </w:t>
      </w:r>
      <w:r w:rsidRPr="00EA4BBE">
        <w:rPr>
          <w:rFonts w:ascii="Times New Roman" w:hAnsi="Times New Roman" w:cs="Times New Roman"/>
          <w:b/>
          <w:sz w:val="24"/>
          <w:szCs w:val="24"/>
        </w:rPr>
        <w:t>Hours</w:t>
      </w:r>
      <w:r w:rsidRPr="00EA4BBE">
        <w:rPr>
          <w:rFonts w:ascii="Times New Roman" w:hAnsi="Times New Roman" w:cs="Times New Roman"/>
          <w:b/>
          <w:spacing w:val="-1"/>
          <w:sz w:val="24"/>
          <w:szCs w:val="24"/>
        </w:rPr>
        <w:t xml:space="preserve"> </w:t>
      </w:r>
      <w:r w:rsidRPr="00EA4BBE">
        <w:rPr>
          <w:rFonts w:ascii="Times New Roman" w:hAnsi="Times New Roman" w:cs="Times New Roman"/>
          <w:sz w:val="24"/>
          <w:szCs w:val="24"/>
        </w:rPr>
        <w:t>duration.</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Maximum</w:t>
      </w:r>
      <w:r w:rsidRPr="00EA4BBE">
        <w:rPr>
          <w:rFonts w:ascii="Times New Roman" w:hAnsi="Times New Roman" w:cs="Times New Roman"/>
          <w:spacing w:val="-4"/>
          <w:sz w:val="24"/>
          <w:szCs w:val="24"/>
        </w:rPr>
        <w:t xml:space="preserve"> </w:t>
      </w:r>
      <w:r w:rsidRPr="00EA4BBE">
        <w:rPr>
          <w:rFonts w:ascii="Times New Roman" w:hAnsi="Times New Roman" w:cs="Times New Roman"/>
          <w:sz w:val="24"/>
          <w:szCs w:val="24"/>
        </w:rPr>
        <w:t>marks</w:t>
      </w:r>
      <w:r w:rsidRPr="00EA4BBE">
        <w:rPr>
          <w:rFonts w:ascii="Times New Roman" w:hAnsi="Times New Roman" w:cs="Times New Roman"/>
          <w:spacing w:val="-1"/>
          <w:sz w:val="24"/>
          <w:szCs w:val="24"/>
        </w:rPr>
        <w:t xml:space="preserve"> </w:t>
      </w:r>
      <w:r w:rsidRPr="00EA4BBE">
        <w:rPr>
          <w:rFonts w:ascii="Times New Roman" w:hAnsi="Times New Roman" w:cs="Times New Roman"/>
          <w:b/>
          <w:sz w:val="24"/>
          <w:szCs w:val="24"/>
        </w:rPr>
        <w:t>30</w:t>
      </w:r>
      <w:r w:rsidRPr="00EA4BBE">
        <w:rPr>
          <w:rFonts w:ascii="Times New Roman" w:hAnsi="Times New Roman" w:cs="Times New Roman"/>
          <w:sz w:val="24"/>
          <w:szCs w:val="24"/>
        </w:rPr>
        <w:t>.</w:t>
      </w:r>
    </w:p>
    <w:p w14:paraId="16A312AF" w14:textId="77777777" w:rsidR="00CF4596" w:rsidRPr="00EA4BBE" w:rsidRDefault="00CF4596" w:rsidP="00CF4596">
      <w:pPr>
        <w:pStyle w:val="ListParagraph"/>
        <w:widowControl w:val="0"/>
        <w:numPr>
          <w:ilvl w:val="1"/>
          <w:numId w:val="6"/>
        </w:numPr>
        <w:tabs>
          <w:tab w:val="left" w:pos="1121"/>
        </w:tabs>
        <w:autoSpaceDE w:val="0"/>
        <w:autoSpaceDN w:val="0"/>
        <w:spacing w:before="44" w:after="0" w:line="276" w:lineRule="auto"/>
        <w:ind w:right="648"/>
        <w:contextualSpacing w:val="0"/>
        <w:jc w:val="both"/>
        <w:rPr>
          <w:rFonts w:ascii="Times New Roman" w:hAnsi="Times New Roman" w:cs="Times New Roman"/>
          <w:sz w:val="24"/>
          <w:szCs w:val="24"/>
        </w:rPr>
      </w:pPr>
      <w:r w:rsidRPr="00EA4BBE">
        <w:rPr>
          <w:rFonts w:ascii="Times New Roman" w:hAnsi="Times New Roman" w:cs="Times New Roman"/>
          <w:sz w:val="24"/>
          <w:szCs w:val="24"/>
        </w:rPr>
        <w:t xml:space="preserve">There shall be two questions of which first question is of </w:t>
      </w:r>
      <w:r w:rsidRPr="00EA4BBE">
        <w:rPr>
          <w:rFonts w:ascii="Times New Roman" w:hAnsi="Times New Roman" w:cs="Times New Roman"/>
          <w:b/>
          <w:sz w:val="24"/>
          <w:szCs w:val="24"/>
        </w:rPr>
        <w:t>20 marks</w:t>
      </w:r>
      <w:r w:rsidRPr="00EA4BBE">
        <w:rPr>
          <w:rFonts w:ascii="Times New Roman" w:hAnsi="Times New Roman" w:cs="Times New Roman"/>
          <w:sz w:val="24"/>
          <w:szCs w:val="24"/>
        </w:rPr>
        <w:t xml:space="preserve">. Question 2 will be of 10 marks. Question </w:t>
      </w:r>
      <w:r w:rsidRPr="00EA4BBE">
        <w:rPr>
          <w:rFonts w:ascii="Times New Roman" w:hAnsi="Times New Roman" w:cs="Times New Roman"/>
          <w:b/>
          <w:sz w:val="24"/>
          <w:szCs w:val="24"/>
        </w:rPr>
        <w:t xml:space="preserve">2 </w:t>
      </w:r>
      <w:r w:rsidRPr="00EA4BBE">
        <w:rPr>
          <w:rFonts w:ascii="Times New Roman" w:hAnsi="Times New Roman" w:cs="Times New Roman"/>
          <w:sz w:val="24"/>
          <w:szCs w:val="24"/>
        </w:rPr>
        <w:t>will be based on entire</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syllabus</w:t>
      </w:r>
      <w:r w:rsidRPr="00EA4BBE">
        <w:rPr>
          <w:rFonts w:ascii="Times New Roman" w:hAnsi="Times New Roman" w:cs="Times New Roman"/>
          <w:spacing w:val="21"/>
          <w:sz w:val="24"/>
          <w:szCs w:val="24"/>
        </w:rPr>
        <w:t xml:space="preserve"> </w:t>
      </w:r>
      <w:r w:rsidRPr="00EA4BBE">
        <w:rPr>
          <w:rFonts w:ascii="Times New Roman" w:hAnsi="Times New Roman" w:cs="Times New Roman"/>
          <w:sz w:val="24"/>
          <w:szCs w:val="24"/>
        </w:rPr>
        <w:t>with</w:t>
      </w:r>
      <w:r w:rsidRPr="00EA4BBE">
        <w:rPr>
          <w:rFonts w:ascii="Times New Roman" w:hAnsi="Times New Roman" w:cs="Times New Roman"/>
          <w:spacing w:val="21"/>
          <w:sz w:val="24"/>
          <w:szCs w:val="24"/>
        </w:rPr>
        <w:t xml:space="preserve"> </w:t>
      </w:r>
      <w:r w:rsidRPr="00EA4BBE">
        <w:rPr>
          <w:rFonts w:ascii="Times New Roman" w:hAnsi="Times New Roman" w:cs="Times New Roman"/>
          <w:b/>
          <w:sz w:val="24"/>
          <w:szCs w:val="24"/>
        </w:rPr>
        <w:t>four</w:t>
      </w:r>
      <w:r w:rsidRPr="00EA4BBE">
        <w:rPr>
          <w:rFonts w:ascii="Times New Roman" w:hAnsi="Times New Roman" w:cs="Times New Roman"/>
          <w:b/>
          <w:spacing w:val="22"/>
          <w:sz w:val="24"/>
          <w:szCs w:val="24"/>
        </w:rPr>
        <w:t xml:space="preserve"> </w:t>
      </w:r>
      <w:r w:rsidRPr="00EA4BBE">
        <w:rPr>
          <w:rFonts w:ascii="Times New Roman" w:hAnsi="Times New Roman" w:cs="Times New Roman"/>
          <w:b/>
          <w:sz w:val="24"/>
          <w:szCs w:val="24"/>
        </w:rPr>
        <w:t>short notes</w:t>
      </w:r>
      <w:r w:rsidRPr="00EA4BBE">
        <w:rPr>
          <w:rFonts w:ascii="Times New Roman" w:hAnsi="Times New Roman" w:cs="Times New Roman"/>
          <w:sz w:val="24"/>
          <w:szCs w:val="24"/>
        </w:rPr>
        <w:t>.</w:t>
      </w:r>
    </w:p>
    <w:p w14:paraId="365B1ACA" w14:textId="77777777" w:rsidR="00CF4596" w:rsidRDefault="00CF4596" w:rsidP="00CF4596">
      <w:pPr>
        <w:pStyle w:val="ListParagraph"/>
        <w:widowControl w:val="0"/>
        <w:numPr>
          <w:ilvl w:val="1"/>
          <w:numId w:val="6"/>
        </w:numPr>
        <w:tabs>
          <w:tab w:val="left" w:pos="1121"/>
        </w:tabs>
        <w:autoSpaceDE w:val="0"/>
        <w:autoSpaceDN w:val="0"/>
        <w:spacing w:after="0" w:line="276" w:lineRule="auto"/>
        <w:ind w:right="653"/>
        <w:contextualSpacing w:val="0"/>
        <w:jc w:val="both"/>
        <w:rPr>
          <w:rFonts w:ascii="Times New Roman" w:hAnsi="Times New Roman" w:cs="Times New Roman"/>
          <w:sz w:val="24"/>
          <w:szCs w:val="24"/>
        </w:rPr>
      </w:pPr>
      <w:r w:rsidRPr="00EA4BBE">
        <w:rPr>
          <w:rFonts w:ascii="Times New Roman" w:hAnsi="Times New Roman" w:cs="Times New Roman"/>
          <w:sz w:val="24"/>
          <w:szCs w:val="24"/>
        </w:rPr>
        <w:t>All</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questions</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shall</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be</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compulsory</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with</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internal</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choice</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within</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the</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 xml:space="preserve">questions. But question </w:t>
      </w:r>
      <w:r w:rsidRPr="00EA4BBE">
        <w:rPr>
          <w:rFonts w:ascii="Times New Roman" w:hAnsi="Times New Roman" w:cs="Times New Roman"/>
          <w:b/>
          <w:sz w:val="24"/>
          <w:szCs w:val="24"/>
        </w:rPr>
        <w:t xml:space="preserve">2 </w:t>
      </w:r>
      <w:r w:rsidRPr="00EA4BBE">
        <w:rPr>
          <w:rFonts w:ascii="Times New Roman" w:hAnsi="Times New Roman" w:cs="Times New Roman"/>
          <w:sz w:val="24"/>
          <w:szCs w:val="24"/>
        </w:rPr>
        <w:t>has internal choice of</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any</w:t>
      </w:r>
      <w:r w:rsidRPr="00EA4BBE">
        <w:rPr>
          <w:rFonts w:ascii="Times New Roman" w:hAnsi="Times New Roman" w:cs="Times New Roman"/>
          <w:spacing w:val="-4"/>
          <w:sz w:val="24"/>
          <w:szCs w:val="24"/>
        </w:rPr>
        <w:t xml:space="preserve"> </w:t>
      </w:r>
      <w:r w:rsidRPr="00EA4BBE">
        <w:rPr>
          <w:rFonts w:ascii="Times New Roman" w:hAnsi="Times New Roman" w:cs="Times New Roman"/>
          <w:b/>
          <w:sz w:val="24"/>
          <w:szCs w:val="24"/>
        </w:rPr>
        <w:t>two</w:t>
      </w:r>
      <w:r w:rsidRPr="00EA4BBE">
        <w:rPr>
          <w:rFonts w:ascii="Times New Roman" w:hAnsi="Times New Roman" w:cs="Times New Roman"/>
          <w:b/>
          <w:spacing w:val="-4"/>
          <w:sz w:val="24"/>
          <w:szCs w:val="24"/>
        </w:rPr>
        <w:t xml:space="preserve"> </w:t>
      </w:r>
      <w:r w:rsidRPr="00EA4BBE">
        <w:rPr>
          <w:rFonts w:ascii="Times New Roman" w:hAnsi="Times New Roman" w:cs="Times New Roman"/>
          <w:b/>
          <w:sz w:val="24"/>
          <w:szCs w:val="24"/>
        </w:rPr>
        <w:t>out of</w:t>
      </w:r>
      <w:r w:rsidRPr="00EA4BBE">
        <w:rPr>
          <w:rFonts w:ascii="Times New Roman" w:hAnsi="Times New Roman" w:cs="Times New Roman"/>
          <w:b/>
          <w:spacing w:val="-1"/>
          <w:sz w:val="24"/>
          <w:szCs w:val="24"/>
        </w:rPr>
        <w:t xml:space="preserve"> </w:t>
      </w:r>
      <w:r w:rsidRPr="00EA4BBE">
        <w:rPr>
          <w:rFonts w:ascii="Times New Roman" w:hAnsi="Times New Roman" w:cs="Times New Roman"/>
          <w:b/>
          <w:sz w:val="24"/>
          <w:szCs w:val="24"/>
        </w:rPr>
        <w:t>four</w:t>
      </w:r>
      <w:r w:rsidRPr="00EA4BBE">
        <w:rPr>
          <w:rFonts w:ascii="Times New Roman" w:hAnsi="Times New Roman" w:cs="Times New Roman"/>
          <w:sz w:val="24"/>
          <w:szCs w:val="24"/>
        </w:rPr>
        <w:t>.</w:t>
      </w:r>
    </w:p>
    <w:p w14:paraId="3494BA95" w14:textId="77777777" w:rsidR="00CF4596" w:rsidRDefault="00CF4596">
      <w:pPr>
        <w:rPr>
          <w:rFonts w:ascii="Times New Roman" w:hAnsi="Times New Roman" w:cs="Times New Roman"/>
          <w:sz w:val="24"/>
          <w:szCs w:val="24"/>
        </w:rPr>
      </w:pPr>
      <w:r>
        <w:rPr>
          <w:rFonts w:ascii="Times New Roman" w:hAnsi="Times New Roman" w:cs="Times New Roman"/>
          <w:sz w:val="24"/>
          <w:szCs w:val="24"/>
        </w:rPr>
        <w:br w:type="page"/>
      </w:r>
    </w:p>
    <w:p w14:paraId="5EF2971E" w14:textId="601F8741" w:rsidR="00357F4C" w:rsidRDefault="00CF4596" w:rsidP="00CF4596">
      <w:pPr>
        <w:pStyle w:val="ListParagraph"/>
        <w:widowControl w:val="0"/>
        <w:tabs>
          <w:tab w:val="left" w:pos="1121"/>
        </w:tabs>
        <w:autoSpaceDE w:val="0"/>
        <w:autoSpaceDN w:val="0"/>
        <w:spacing w:after="0" w:line="276" w:lineRule="auto"/>
        <w:ind w:left="1120" w:right="653"/>
        <w:contextualSpacing w:val="0"/>
        <w:jc w:val="both"/>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lastRenderedPageBreak/>
        <w:t xml:space="preserve"> </w:t>
      </w:r>
      <w:r w:rsidR="00357F4C" w:rsidRPr="00831427">
        <w:rPr>
          <w:rFonts w:ascii="Times New Roman" w:hAnsi="Times New Roman" w:cs="Times New Roman"/>
          <w:b/>
          <w:color w:val="000000" w:themeColor="text1"/>
          <w:sz w:val="24"/>
          <w:szCs w:val="24"/>
        </w:rPr>
        <w:t>Course Code and Title: S</w:t>
      </w:r>
      <w:r w:rsidR="005639E9">
        <w:rPr>
          <w:rFonts w:ascii="Times New Roman" w:hAnsi="Times New Roman" w:cs="Times New Roman"/>
          <w:b/>
          <w:color w:val="000000" w:themeColor="text1"/>
          <w:sz w:val="24"/>
          <w:szCs w:val="24"/>
        </w:rPr>
        <w:t>211</w:t>
      </w:r>
      <w:r w:rsidR="00357F4C" w:rsidRPr="00831427">
        <w:rPr>
          <w:rFonts w:ascii="Times New Roman" w:hAnsi="Times New Roman" w:cs="Times New Roman"/>
          <w:b/>
          <w:color w:val="000000" w:themeColor="text1"/>
          <w:sz w:val="24"/>
          <w:szCs w:val="24"/>
        </w:rPr>
        <w:t>BOT (MINOR): PLANT DIVERSITY I</w:t>
      </w:r>
      <w:r w:rsidR="001415FD">
        <w:rPr>
          <w:rFonts w:ascii="Times New Roman" w:hAnsi="Times New Roman" w:cs="Times New Roman"/>
          <w:b/>
          <w:color w:val="000000" w:themeColor="text1"/>
          <w:sz w:val="24"/>
          <w:szCs w:val="24"/>
        </w:rPr>
        <w:t>I</w:t>
      </w:r>
      <w:r w:rsidR="00BA56C9">
        <w:rPr>
          <w:rFonts w:ascii="Times New Roman" w:hAnsi="Times New Roman" w:cs="Times New Roman"/>
          <w:b/>
          <w:color w:val="000000" w:themeColor="text1"/>
          <w:sz w:val="24"/>
          <w:szCs w:val="24"/>
        </w:rPr>
        <w:t xml:space="preserve"> </w:t>
      </w:r>
    </w:p>
    <w:p w14:paraId="15C0A829" w14:textId="5998C83D" w:rsidR="005639E9" w:rsidRPr="00831427" w:rsidRDefault="005639E9" w:rsidP="005639E9">
      <w:pPr>
        <w:spacing w:after="0"/>
        <w:rPr>
          <w:rFonts w:ascii="Times New Roman" w:hAnsi="Times New Roman" w:cs="Times New Roman"/>
          <w:b/>
          <w:color w:val="000000" w:themeColor="text1"/>
          <w:sz w:val="24"/>
          <w:szCs w:val="24"/>
        </w:rPr>
      </w:pPr>
    </w:p>
    <w:tbl>
      <w:tblPr>
        <w:tblStyle w:val="TableGrid"/>
        <w:tblpPr w:leftFromText="180" w:rightFromText="180" w:vertAnchor="text" w:horzAnchor="margin" w:tblpXSpec="center" w:tblpY="79"/>
        <w:tblW w:w="9323" w:type="dxa"/>
        <w:tblLook w:val="04A0" w:firstRow="1" w:lastRow="0" w:firstColumn="1" w:lastColumn="0" w:noHBand="0" w:noVBand="1"/>
      </w:tblPr>
      <w:tblGrid>
        <w:gridCol w:w="1413"/>
        <w:gridCol w:w="1843"/>
        <w:gridCol w:w="3648"/>
        <w:gridCol w:w="2419"/>
      </w:tblGrid>
      <w:tr w:rsidR="005639E9" w:rsidRPr="00831427" w14:paraId="0DBB911D" w14:textId="77777777" w:rsidTr="00AB3B9A">
        <w:trPr>
          <w:trHeight w:val="418"/>
        </w:trPr>
        <w:tc>
          <w:tcPr>
            <w:tcW w:w="1413" w:type="dxa"/>
          </w:tcPr>
          <w:p w14:paraId="1AFFE877" w14:textId="77777777" w:rsidR="005639E9" w:rsidRPr="00831427" w:rsidRDefault="005639E9" w:rsidP="00AB3B9A">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Level: </w:t>
            </w:r>
            <w:r>
              <w:rPr>
                <w:rFonts w:ascii="Times New Roman" w:hAnsi="Times New Roman" w:cs="Times New Roman"/>
                <w:b/>
                <w:color w:val="000000" w:themeColor="text1"/>
                <w:sz w:val="24"/>
                <w:szCs w:val="24"/>
              </w:rPr>
              <w:t>5.0</w:t>
            </w:r>
            <w:r w:rsidRPr="00831427">
              <w:rPr>
                <w:rFonts w:ascii="Times New Roman" w:hAnsi="Times New Roman" w:cs="Times New Roman"/>
                <w:b/>
                <w:color w:val="000000" w:themeColor="text1"/>
                <w:sz w:val="24"/>
                <w:szCs w:val="24"/>
              </w:rPr>
              <w:t xml:space="preserve"> </w:t>
            </w:r>
          </w:p>
        </w:tc>
        <w:tc>
          <w:tcPr>
            <w:tcW w:w="1843" w:type="dxa"/>
          </w:tcPr>
          <w:p w14:paraId="6685E037" w14:textId="77777777" w:rsidR="005639E9" w:rsidRPr="00831427" w:rsidRDefault="005639E9" w:rsidP="00AB3B9A">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Credits: 02</w:t>
            </w:r>
          </w:p>
        </w:tc>
        <w:tc>
          <w:tcPr>
            <w:tcW w:w="3648" w:type="dxa"/>
          </w:tcPr>
          <w:p w14:paraId="38F786A8" w14:textId="77777777" w:rsidR="005639E9" w:rsidRPr="00831427" w:rsidRDefault="005639E9" w:rsidP="00AB3B9A">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Number of Lectures:  30</w:t>
            </w:r>
          </w:p>
        </w:tc>
        <w:tc>
          <w:tcPr>
            <w:tcW w:w="2419" w:type="dxa"/>
          </w:tcPr>
          <w:p w14:paraId="0AF5AB5C" w14:textId="77777777" w:rsidR="005639E9" w:rsidRPr="00831427" w:rsidRDefault="005639E9" w:rsidP="00AB3B9A">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Semester-I</w:t>
            </w:r>
            <w:r>
              <w:rPr>
                <w:rFonts w:ascii="Times New Roman" w:hAnsi="Times New Roman" w:cs="Times New Roman"/>
                <w:b/>
                <w:color w:val="000000" w:themeColor="text1"/>
                <w:sz w:val="24"/>
                <w:szCs w:val="24"/>
              </w:rPr>
              <w:t>V</w:t>
            </w:r>
          </w:p>
        </w:tc>
      </w:tr>
    </w:tbl>
    <w:p w14:paraId="6FBAAAD9" w14:textId="77777777" w:rsidR="005639E9" w:rsidRPr="00831427" w:rsidRDefault="005639E9" w:rsidP="005639E9">
      <w:pPr>
        <w:rPr>
          <w:rFonts w:ascii="Times New Roman" w:hAnsi="Times New Roman" w:cs="Times New Roman"/>
          <w:b/>
          <w:color w:val="000000" w:themeColor="text1"/>
          <w:sz w:val="24"/>
          <w:szCs w:val="24"/>
        </w:rPr>
      </w:pPr>
    </w:p>
    <w:p w14:paraId="67393234" w14:textId="77777777" w:rsidR="005639E9" w:rsidRPr="00831427" w:rsidRDefault="005639E9" w:rsidP="005639E9">
      <w:pPr>
        <w:spacing w:after="0"/>
        <w:rPr>
          <w:rFonts w:ascii="Times New Roman" w:hAnsi="Times New Roman" w:cs="Times New Roman"/>
          <w:b/>
          <w:color w:val="000000" w:themeColor="text1"/>
          <w:sz w:val="24"/>
          <w:szCs w:val="24"/>
        </w:rPr>
      </w:pPr>
    </w:p>
    <w:p w14:paraId="1847D9F9" w14:textId="77777777" w:rsidR="005639E9" w:rsidRPr="00831427" w:rsidRDefault="005639E9" w:rsidP="005639E9">
      <w:pPr>
        <w:spacing w:after="0"/>
        <w:rPr>
          <w:rFonts w:ascii="Times New Roman" w:hAnsi="Times New Roman" w:cs="Times New Roman"/>
          <w:b/>
          <w:sz w:val="24"/>
          <w:szCs w:val="24"/>
        </w:rPr>
      </w:pPr>
      <w:r w:rsidRPr="00831427">
        <w:rPr>
          <w:rFonts w:ascii="Times New Roman" w:hAnsi="Times New Roman" w:cs="Times New Roman"/>
          <w:b/>
          <w:sz w:val="24"/>
          <w:szCs w:val="24"/>
        </w:rPr>
        <w:t>Learning Objectives:</w:t>
      </w:r>
    </w:p>
    <w:p w14:paraId="1781DA36" w14:textId="77777777" w:rsidR="005639E9" w:rsidRPr="00831427" w:rsidRDefault="005639E9" w:rsidP="009712E9">
      <w:pPr>
        <w:pStyle w:val="ListParagraph"/>
        <w:numPr>
          <w:ilvl w:val="0"/>
          <w:numId w:val="9"/>
        </w:numPr>
        <w:spacing w:after="0"/>
        <w:jc w:val="both"/>
        <w:rPr>
          <w:rFonts w:ascii="Times New Roman" w:hAnsi="Times New Roman" w:cs="Times New Roman"/>
          <w:sz w:val="24"/>
          <w:szCs w:val="24"/>
        </w:rPr>
      </w:pPr>
      <w:r w:rsidRPr="00831427">
        <w:rPr>
          <w:rFonts w:ascii="Times New Roman" w:hAnsi="Times New Roman" w:cs="Times New Roman"/>
          <w:sz w:val="24"/>
          <w:szCs w:val="24"/>
        </w:rPr>
        <w:t xml:space="preserve">To know the basics of vascular cryptogams. </w:t>
      </w:r>
    </w:p>
    <w:p w14:paraId="6B9CF84C" w14:textId="77777777" w:rsidR="005639E9" w:rsidRPr="00831427" w:rsidRDefault="005639E9" w:rsidP="009712E9">
      <w:pPr>
        <w:pStyle w:val="ListParagraph"/>
        <w:numPr>
          <w:ilvl w:val="0"/>
          <w:numId w:val="9"/>
        </w:numPr>
        <w:spacing w:after="0"/>
        <w:jc w:val="both"/>
        <w:rPr>
          <w:rFonts w:ascii="Times New Roman" w:hAnsi="Times New Roman" w:cs="Times New Roman"/>
          <w:sz w:val="24"/>
          <w:szCs w:val="24"/>
        </w:rPr>
      </w:pPr>
      <w:r w:rsidRPr="00831427">
        <w:rPr>
          <w:rFonts w:ascii="Times New Roman" w:hAnsi="Times New Roman" w:cs="Times New Roman"/>
          <w:sz w:val="24"/>
          <w:szCs w:val="24"/>
        </w:rPr>
        <w:t>To understand the plant diversity with special reference to phanerogams diversity.</w:t>
      </w:r>
    </w:p>
    <w:p w14:paraId="7FEE5BAA" w14:textId="77777777" w:rsidR="005639E9" w:rsidRPr="00831427" w:rsidRDefault="005639E9" w:rsidP="009712E9">
      <w:pPr>
        <w:pStyle w:val="ListParagraph"/>
        <w:numPr>
          <w:ilvl w:val="0"/>
          <w:numId w:val="9"/>
        </w:numPr>
        <w:spacing w:after="0"/>
        <w:jc w:val="both"/>
        <w:rPr>
          <w:rFonts w:ascii="Times New Roman" w:hAnsi="Times New Roman" w:cs="Times New Roman"/>
          <w:sz w:val="24"/>
          <w:szCs w:val="24"/>
        </w:rPr>
      </w:pPr>
      <w:r w:rsidRPr="00831427">
        <w:rPr>
          <w:rFonts w:ascii="Times New Roman" w:hAnsi="Times New Roman" w:cs="Times New Roman"/>
          <w:sz w:val="24"/>
          <w:szCs w:val="24"/>
        </w:rPr>
        <w:t xml:space="preserve">To give knowledge of identification of angiosperms and gymnosperms. </w:t>
      </w:r>
    </w:p>
    <w:p w14:paraId="7DB29FE8" w14:textId="48559089" w:rsidR="005639E9" w:rsidRPr="00085203" w:rsidRDefault="005639E9" w:rsidP="00AB3B9A">
      <w:pPr>
        <w:pStyle w:val="ListParagraph"/>
        <w:numPr>
          <w:ilvl w:val="0"/>
          <w:numId w:val="9"/>
        </w:numPr>
        <w:spacing w:after="0"/>
        <w:jc w:val="both"/>
        <w:rPr>
          <w:rFonts w:ascii="Times New Roman" w:hAnsi="Times New Roman" w:cs="Times New Roman"/>
          <w:sz w:val="24"/>
          <w:szCs w:val="24"/>
        </w:rPr>
      </w:pPr>
      <w:r w:rsidRPr="00085203">
        <w:rPr>
          <w:rFonts w:ascii="Times New Roman" w:hAnsi="Times New Roman" w:cs="Times New Roman"/>
          <w:sz w:val="24"/>
          <w:szCs w:val="24"/>
        </w:rPr>
        <w:t xml:space="preserve">To understand the scope of the </w:t>
      </w:r>
      <w:proofErr w:type="gramStart"/>
      <w:r w:rsidRPr="00085203">
        <w:rPr>
          <w:rFonts w:ascii="Times New Roman" w:hAnsi="Times New Roman" w:cs="Times New Roman"/>
          <w:sz w:val="24"/>
          <w:szCs w:val="24"/>
        </w:rPr>
        <w:t>cryptogams</w:t>
      </w:r>
      <w:proofErr w:type="gramEnd"/>
      <w:r w:rsidRPr="00085203">
        <w:rPr>
          <w:rFonts w:ascii="Times New Roman" w:hAnsi="Times New Roman" w:cs="Times New Roman"/>
          <w:sz w:val="24"/>
          <w:szCs w:val="24"/>
        </w:rPr>
        <w:t xml:space="preserve"> diversity with special reference Fungi</w:t>
      </w:r>
      <w:r w:rsidR="00085203">
        <w:rPr>
          <w:rFonts w:ascii="Times New Roman" w:hAnsi="Times New Roman" w:cs="Times New Roman"/>
          <w:sz w:val="24"/>
          <w:szCs w:val="24"/>
        </w:rPr>
        <w:t>.</w:t>
      </w:r>
      <w:r w:rsidRPr="00085203">
        <w:rPr>
          <w:rFonts w:ascii="Times New Roman" w:hAnsi="Times New Roman" w:cs="Times New Roman"/>
          <w:sz w:val="24"/>
          <w:szCs w:val="24"/>
        </w:rPr>
        <w:t xml:space="preserve"> </w:t>
      </w:r>
    </w:p>
    <w:p w14:paraId="48AD7367" w14:textId="77777777" w:rsidR="005639E9" w:rsidRPr="00831427" w:rsidRDefault="005639E9" w:rsidP="005639E9">
      <w:pPr>
        <w:spacing w:after="0"/>
        <w:jc w:val="both"/>
        <w:rPr>
          <w:rFonts w:ascii="Times New Roman" w:hAnsi="Times New Roman" w:cs="Times New Roman"/>
          <w:b/>
          <w:sz w:val="24"/>
          <w:szCs w:val="24"/>
        </w:rPr>
      </w:pPr>
      <w:r w:rsidRPr="00831427">
        <w:rPr>
          <w:rFonts w:ascii="Times New Roman" w:hAnsi="Times New Roman" w:cs="Times New Roman"/>
          <w:b/>
          <w:sz w:val="24"/>
          <w:szCs w:val="24"/>
        </w:rPr>
        <w:t>Learning Outcomes:</w:t>
      </w:r>
    </w:p>
    <w:p w14:paraId="41311474" w14:textId="77777777" w:rsidR="005639E9" w:rsidRPr="00831427" w:rsidRDefault="005639E9" w:rsidP="005639E9">
      <w:pPr>
        <w:widowControl w:val="0"/>
        <w:autoSpaceDE w:val="0"/>
        <w:autoSpaceDN w:val="0"/>
        <w:spacing w:before="41" w:after="0" w:line="240" w:lineRule="auto"/>
        <w:jc w:val="both"/>
        <w:rPr>
          <w:rFonts w:ascii="Times New Roman" w:hAnsi="Times New Roman" w:cs="Times New Roman"/>
          <w:sz w:val="24"/>
          <w:szCs w:val="24"/>
        </w:rPr>
      </w:pPr>
      <w:r w:rsidRPr="00831427">
        <w:rPr>
          <w:rFonts w:ascii="Times New Roman" w:hAnsi="Times New Roman" w:cs="Times New Roman"/>
          <w:sz w:val="24"/>
          <w:szCs w:val="24"/>
        </w:rPr>
        <w:t>After Completing the course, Student will be able to</w:t>
      </w:r>
    </w:p>
    <w:p w14:paraId="12EA7E69" w14:textId="77777777" w:rsidR="005639E9" w:rsidRPr="00831427" w:rsidRDefault="005639E9" w:rsidP="005639E9">
      <w:pPr>
        <w:pStyle w:val="ListParagraph"/>
        <w:widowControl w:val="0"/>
        <w:autoSpaceDE w:val="0"/>
        <w:autoSpaceDN w:val="0"/>
        <w:spacing w:before="41" w:after="0" w:line="240" w:lineRule="auto"/>
        <w:ind w:left="1418" w:hanging="425"/>
        <w:jc w:val="both"/>
        <w:rPr>
          <w:rFonts w:ascii="Times New Roman" w:hAnsi="Times New Roman" w:cs="Times New Roman"/>
          <w:sz w:val="24"/>
          <w:szCs w:val="24"/>
        </w:rPr>
      </w:pPr>
    </w:p>
    <w:p w14:paraId="49003492" w14:textId="77777777" w:rsidR="005639E9" w:rsidRPr="00831427" w:rsidRDefault="005639E9" w:rsidP="009712E9">
      <w:pPr>
        <w:pStyle w:val="ListParagraph"/>
        <w:widowControl w:val="0"/>
        <w:numPr>
          <w:ilvl w:val="0"/>
          <w:numId w:val="10"/>
        </w:numPr>
        <w:autoSpaceDE w:val="0"/>
        <w:autoSpaceDN w:val="0"/>
        <w:spacing w:before="41" w:after="0" w:line="240" w:lineRule="auto"/>
        <w:ind w:left="1418" w:hanging="425"/>
        <w:jc w:val="both"/>
        <w:rPr>
          <w:rFonts w:ascii="Times New Roman" w:hAnsi="Times New Roman" w:cs="Times New Roman"/>
          <w:sz w:val="24"/>
          <w:szCs w:val="24"/>
        </w:rPr>
      </w:pPr>
      <w:r w:rsidRPr="00831427">
        <w:rPr>
          <w:rFonts w:ascii="Times New Roman" w:hAnsi="Times New Roman" w:cs="Times New Roman"/>
          <w:sz w:val="24"/>
          <w:szCs w:val="24"/>
        </w:rPr>
        <w:t xml:space="preserve">Explain occurrence, structure, reproduction of </w:t>
      </w:r>
      <w:proofErr w:type="spellStart"/>
      <w:r w:rsidRPr="00831427">
        <w:rPr>
          <w:rFonts w:ascii="Times New Roman" w:hAnsi="Times New Roman" w:cs="Times New Roman"/>
          <w:i/>
          <w:sz w:val="24"/>
          <w:szCs w:val="24"/>
        </w:rPr>
        <w:t>Nephrolepis</w:t>
      </w:r>
      <w:proofErr w:type="spellEnd"/>
      <w:r w:rsidRPr="00831427">
        <w:rPr>
          <w:rFonts w:ascii="Times New Roman" w:hAnsi="Times New Roman" w:cs="Times New Roman"/>
          <w:sz w:val="24"/>
          <w:szCs w:val="24"/>
        </w:rPr>
        <w:t xml:space="preserve"> and </w:t>
      </w:r>
      <w:r w:rsidRPr="00831427">
        <w:rPr>
          <w:rFonts w:ascii="Times New Roman" w:hAnsi="Times New Roman" w:cs="Times New Roman"/>
          <w:i/>
          <w:sz w:val="24"/>
          <w:szCs w:val="24"/>
        </w:rPr>
        <w:t>Cycas.</w:t>
      </w:r>
    </w:p>
    <w:p w14:paraId="27EDA83F" w14:textId="77777777" w:rsidR="005639E9" w:rsidRPr="00831427" w:rsidRDefault="005639E9" w:rsidP="009712E9">
      <w:pPr>
        <w:pStyle w:val="ListParagraph"/>
        <w:widowControl w:val="0"/>
        <w:numPr>
          <w:ilvl w:val="0"/>
          <w:numId w:val="10"/>
        </w:numPr>
        <w:autoSpaceDE w:val="0"/>
        <w:autoSpaceDN w:val="0"/>
        <w:spacing w:before="41" w:after="0" w:line="240" w:lineRule="auto"/>
        <w:ind w:left="1418" w:hanging="425"/>
        <w:jc w:val="both"/>
        <w:rPr>
          <w:rFonts w:ascii="Times New Roman" w:hAnsi="Times New Roman" w:cs="Times New Roman"/>
          <w:sz w:val="24"/>
          <w:szCs w:val="24"/>
        </w:rPr>
      </w:pPr>
      <w:r w:rsidRPr="00831427">
        <w:rPr>
          <w:rFonts w:ascii="Times New Roman" w:hAnsi="Times New Roman" w:cs="Times New Roman"/>
          <w:sz w:val="24"/>
          <w:szCs w:val="24"/>
        </w:rPr>
        <w:t xml:space="preserve">Identify and classify </w:t>
      </w:r>
      <w:proofErr w:type="spellStart"/>
      <w:r w:rsidRPr="00831427">
        <w:rPr>
          <w:rFonts w:ascii="Times New Roman" w:hAnsi="Times New Roman" w:cs="Times New Roman"/>
          <w:sz w:val="24"/>
          <w:szCs w:val="24"/>
        </w:rPr>
        <w:t>angiospermic</w:t>
      </w:r>
      <w:proofErr w:type="spellEnd"/>
      <w:r w:rsidRPr="00831427">
        <w:rPr>
          <w:rFonts w:ascii="Times New Roman" w:hAnsi="Times New Roman" w:cs="Times New Roman"/>
          <w:sz w:val="24"/>
          <w:szCs w:val="24"/>
        </w:rPr>
        <w:t xml:space="preserve"> plants on basis of general characters and principles of taxonomy</w:t>
      </w:r>
    </w:p>
    <w:p w14:paraId="635C3F3E" w14:textId="77777777" w:rsidR="005639E9" w:rsidRPr="00831427" w:rsidRDefault="005639E9" w:rsidP="009712E9">
      <w:pPr>
        <w:pStyle w:val="ListParagraph"/>
        <w:widowControl w:val="0"/>
        <w:numPr>
          <w:ilvl w:val="0"/>
          <w:numId w:val="10"/>
        </w:numPr>
        <w:autoSpaceDE w:val="0"/>
        <w:autoSpaceDN w:val="0"/>
        <w:spacing w:before="41" w:after="0" w:line="240" w:lineRule="auto"/>
        <w:ind w:left="1418" w:hanging="425"/>
        <w:jc w:val="both"/>
        <w:rPr>
          <w:rFonts w:ascii="Times New Roman" w:hAnsi="Times New Roman" w:cs="Times New Roman"/>
          <w:sz w:val="24"/>
          <w:szCs w:val="24"/>
        </w:rPr>
      </w:pPr>
      <w:r w:rsidRPr="00831427">
        <w:rPr>
          <w:rFonts w:ascii="Times New Roman" w:hAnsi="Times New Roman" w:cs="Times New Roman"/>
          <w:sz w:val="24"/>
          <w:szCs w:val="24"/>
        </w:rPr>
        <w:t>Understand basic terminology regarding plant body.</w:t>
      </w:r>
    </w:p>
    <w:p w14:paraId="64F31CDD" w14:textId="77777777" w:rsidR="005639E9" w:rsidRPr="00831427" w:rsidRDefault="005639E9" w:rsidP="009712E9">
      <w:pPr>
        <w:pStyle w:val="ListParagraph"/>
        <w:widowControl w:val="0"/>
        <w:numPr>
          <w:ilvl w:val="0"/>
          <w:numId w:val="10"/>
        </w:numPr>
        <w:autoSpaceDE w:val="0"/>
        <w:autoSpaceDN w:val="0"/>
        <w:spacing w:before="41" w:after="0" w:line="240" w:lineRule="auto"/>
        <w:ind w:left="1418" w:hanging="425"/>
        <w:jc w:val="both"/>
        <w:rPr>
          <w:rFonts w:ascii="Times New Roman" w:hAnsi="Times New Roman" w:cs="Times New Roman"/>
          <w:sz w:val="24"/>
          <w:szCs w:val="24"/>
        </w:rPr>
      </w:pPr>
      <w:r w:rsidRPr="00831427">
        <w:rPr>
          <w:rFonts w:ascii="Times New Roman" w:hAnsi="Times New Roman" w:cs="Times New Roman"/>
          <w:sz w:val="24"/>
          <w:szCs w:val="24"/>
        </w:rPr>
        <w:t xml:space="preserve">Evaluate economic importance of gymnosperm &amp; </w:t>
      </w:r>
      <w:proofErr w:type="spellStart"/>
      <w:r w:rsidRPr="00831427">
        <w:rPr>
          <w:rFonts w:ascii="Times New Roman" w:hAnsi="Times New Roman" w:cs="Times New Roman"/>
          <w:sz w:val="24"/>
          <w:szCs w:val="24"/>
        </w:rPr>
        <w:t>angiospermic</w:t>
      </w:r>
      <w:proofErr w:type="spellEnd"/>
      <w:r w:rsidRPr="00831427">
        <w:rPr>
          <w:rFonts w:ascii="Times New Roman" w:hAnsi="Times New Roman" w:cs="Times New Roman"/>
          <w:sz w:val="24"/>
          <w:szCs w:val="24"/>
        </w:rPr>
        <w:t xml:space="preserve"> plants.</w:t>
      </w:r>
    </w:p>
    <w:p w14:paraId="5DA74757" w14:textId="77777777" w:rsidR="005639E9" w:rsidRPr="00831427" w:rsidRDefault="005639E9" w:rsidP="009712E9">
      <w:pPr>
        <w:pStyle w:val="ListParagraph"/>
        <w:widowControl w:val="0"/>
        <w:numPr>
          <w:ilvl w:val="0"/>
          <w:numId w:val="10"/>
        </w:numPr>
        <w:autoSpaceDE w:val="0"/>
        <w:autoSpaceDN w:val="0"/>
        <w:spacing w:before="41" w:after="0" w:line="240" w:lineRule="auto"/>
        <w:ind w:left="1418" w:hanging="425"/>
        <w:jc w:val="both"/>
        <w:rPr>
          <w:rFonts w:ascii="Times New Roman" w:hAnsi="Times New Roman" w:cs="Times New Roman"/>
          <w:sz w:val="24"/>
          <w:szCs w:val="24"/>
        </w:rPr>
      </w:pPr>
      <w:r w:rsidRPr="00831427">
        <w:rPr>
          <w:rFonts w:ascii="Times New Roman" w:hAnsi="Times New Roman" w:cs="Times New Roman"/>
          <w:sz w:val="24"/>
          <w:szCs w:val="24"/>
        </w:rPr>
        <w:t xml:space="preserve">Justify different stages in the life cycle of </w:t>
      </w:r>
      <w:proofErr w:type="spellStart"/>
      <w:r w:rsidRPr="00831427">
        <w:rPr>
          <w:rFonts w:ascii="Times New Roman" w:hAnsi="Times New Roman" w:cs="Times New Roman"/>
          <w:i/>
          <w:sz w:val="24"/>
          <w:szCs w:val="24"/>
        </w:rPr>
        <w:t>Nephrolepis</w:t>
      </w:r>
      <w:proofErr w:type="spellEnd"/>
      <w:r w:rsidRPr="00831427">
        <w:rPr>
          <w:rFonts w:ascii="Times New Roman" w:hAnsi="Times New Roman" w:cs="Times New Roman"/>
          <w:sz w:val="24"/>
          <w:szCs w:val="24"/>
        </w:rPr>
        <w:t xml:space="preserve"> and </w:t>
      </w:r>
      <w:r w:rsidRPr="00831427">
        <w:rPr>
          <w:rFonts w:ascii="Times New Roman" w:hAnsi="Times New Roman" w:cs="Times New Roman"/>
          <w:i/>
          <w:sz w:val="24"/>
          <w:szCs w:val="24"/>
        </w:rPr>
        <w:t>Cycas</w:t>
      </w:r>
      <w:r w:rsidRPr="00831427">
        <w:rPr>
          <w:rFonts w:ascii="Times New Roman" w:hAnsi="Times New Roman" w:cs="Times New Roman"/>
          <w:sz w:val="24"/>
          <w:szCs w:val="24"/>
        </w:rPr>
        <w:t>.</w:t>
      </w:r>
    </w:p>
    <w:p w14:paraId="7568B483" w14:textId="77777777" w:rsidR="005639E9" w:rsidRDefault="005639E9" w:rsidP="005639E9">
      <w:pPr>
        <w:pStyle w:val="ListParagraph"/>
        <w:widowControl w:val="0"/>
        <w:autoSpaceDE w:val="0"/>
        <w:autoSpaceDN w:val="0"/>
        <w:spacing w:before="41" w:after="0" w:line="240" w:lineRule="auto"/>
        <w:ind w:left="1418"/>
        <w:contextualSpacing w:val="0"/>
        <w:jc w:val="both"/>
        <w:rPr>
          <w:rFonts w:ascii="Times New Roman" w:hAnsi="Times New Roman" w:cs="Times New Roman"/>
          <w:color w:val="000000" w:themeColor="text1"/>
          <w:sz w:val="24"/>
          <w:szCs w:val="24"/>
        </w:rPr>
      </w:pPr>
    </w:p>
    <w:tbl>
      <w:tblPr>
        <w:tblStyle w:val="TableGrid"/>
        <w:tblW w:w="10206" w:type="dxa"/>
        <w:jc w:val="center"/>
        <w:tblLook w:val="04A0" w:firstRow="1" w:lastRow="0" w:firstColumn="1" w:lastColumn="0" w:noHBand="0" w:noVBand="1"/>
      </w:tblPr>
      <w:tblGrid>
        <w:gridCol w:w="552"/>
        <w:gridCol w:w="7825"/>
        <w:gridCol w:w="1829"/>
      </w:tblGrid>
      <w:tr w:rsidR="002E2A55" w:rsidRPr="00030D78" w14:paraId="6F084F71" w14:textId="77777777" w:rsidTr="00AB3B9A">
        <w:trPr>
          <w:jc w:val="center"/>
        </w:trPr>
        <w:tc>
          <w:tcPr>
            <w:tcW w:w="10206" w:type="dxa"/>
            <w:gridSpan w:val="3"/>
          </w:tcPr>
          <w:p w14:paraId="071C9838" w14:textId="77777777" w:rsidR="002E2A55" w:rsidRPr="00030D78" w:rsidRDefault="002E2A55" w:rsidP="00AB3B9A">
            <w:pPr>
              <w:rPr>
                <w:rFonts w:ascii="Times New Roman" w:hAnsi="Times New Roman" w:cs="Times New Roman"/>
                <w:b/>
                <w:sz w:val="24"/>
                <w:szCs w:val="24"/>
              </w:rPr>
            </w:pPr>
            <w:r w:rsidRPr="00030D78">
              <w:rPr>
                <w:rFonts w:ascii="Times New Roman" w:hAnsi="Times New Roman" w:cs="Times New Roman"/>
                <w:b/>
                <w:sz w:val="24"/>
                <w:szCs w:val="24"/>
              </w:rPr>
              <w:t xml:space="preserve">Unit - I      </w:t>
            </w:r>
            <w:proofErr w:type="spellStart"/>
            <w:r w:rsidRPr="00030D78">
              <w:rPr>
                <w:rFonts w:ascii="Times New Roman" w:hAnsi="Times New Roman" w:cs="Times New Roman"/>
                <w:b/>
                <w:sz w:val="24"/>
                <w:szCs w:val="24"/>
              </w:rPr>
              <w:t>Thallophyta</w:t>
            </w:r>
            <w:proofErr w:type="spellEnd"/>
            <w:r w:rsidRPr="00030D78">
              <w:rPr>
                <w:rFonts w:ascii="Times New Roman" w:hAnsi="Times New Roman" w:cs="Times New Roman"/>
                <w:b/>
                <w:sz w:val="24"/>
                <w:szCs w:val="24"/>
              </w:rPr>
              <w:t xml:space="preserve">: Fungi, Plant Pathology and Lichens.                                         </w:t>
            </w:r>
            <w:proofErr w:type="gramStart"/>
            <w:r>
              <w:rPr>
                <w:rFonts w:ascii="Times New Roman" w:hAnsi="Times New Roman" w:cs="Times New Roman"/>
                <w:b/>
                <w:sz w:val="24"/>
                <w:szCs w:val="24"/>
              </w:rPr>
              <w:t>10  Lectures</w:t>
            </w:r>
            <w:proofErr w:type="gramEnd"/>
            <w:r>
              <w:rPr>
                <w:rFonts w:ascii="Times New Roman" w:hAnsi="Times New Roman" w:cs="Times New Roman"/>
                <w:b/>
                <w:sz w:val="24"/>
                <w:szCs w:val="24"/>
              </w:rPr>
              <w:t xml:space="preserve"> </w:t>
            </w:r>
          </w:p>
        </w:tc>
      </w:tr>
      <w:tr w:rsidR="002E2A55" w:rsidRPr="00831427" w14:paraId="326A85AE" w14:textId="77777777" w:rsidTr="00FC6EB1">
        <w:trPr>
          <w:jc w:val="center"/>
        </w:trPr>
        <w:tc>
          <w:tcPr>
            <w:tcW w:w="552" w:type="dxa"/>
          </w:tcPr>
          <w:p w14:paraId="2CDC9D9C" w14:textId="77777777" w:rsidR="002E2A55" w:rsidRPr="00831427" w:rsidRDefault="002E2A55" w:rsidP="00AB3B9A">
            <w:pPr>
              <w:rPr>
                <w:rFonts w:ascii="Times New Roman" w:hAnsi="Times New Roman" w:cs="Times New Roman"/>
                <w:color w:val="FF0000"/>
                <w:sz w:val="24"/>
                <w:szCs w:val="24"/>
              </w:rPr>
            </w:pPr>
          </w:p>
        </w:tc>
        <w:tc>
          <w:tcPr>
            <w:tcW w:w="7825" w:type="dxa"/>
          </w:tcPr>
          <w:p w14:paraId="26973161" w14:textId="77777777" w:rsidR="002E2A55" w:rsidRPr="00030D78" w:rsidRDefault="002E2A55" w:rsidP="00AB3B9A">
            <w:pPr>
              <w:rPr>
                <w:rFonts w:ascii="Times New Roman" w:hAnsi="Times New Roman" w:cs="Times New Roman"/>
                <w:sz w:val="24"/>
                <w:szCs w:val="24"/>
              </w:rPr>
            </w:pPr>
            <w:r>
              <w:rPr>
                <w:rFonts w:ascii="Times New Roman" w:hAnsi="Times New Roman" w:cs="Times New Roman"/>
                <w:sz w:val="24"/>
                <w:szCs w:val="24"/>
              </w:rPr>
              <w:t xml:space="preserve">1.1 </w:t>
            </w:r>
            <w:r w:rsidRPr="00030D78">
              <w:rPr>
                <w:rFonts w:ascii="Times New Roman" w:hAnsi="Times New Roman" w:cs="Times New Roman"/>
                <w:sz w:val="24"/>
                <w:szCs w:val="24"/>
              </w:rPr>
              <w:t xml:space="preserve">General characters of </w:t>
            </w:r>
            <w:proofErr w:type="spellStart"/>
            <w:r w:rsidRPr="00030D78">
              <w:rPr>
                <w:rFonts w:ascii="Times New Roman" w:hAnsi="Times New Roman" w:cs="Times New Roman"/>
                <w:sz w:val="24"/>
                <w:szCs w:val="24"/>
              </w:rPr>
              <w:t>Ascomycetae</w:t>
            </w:r>
            <w:proofErr w:type="spellEnd"/>
          </w:p>
          <w:p w14:paraId="114E2990" w14:textId="77777777" w:rsidR="002E2A55" w:rsidRPr="00030D78" w:rsidRDefault="002E2A55" w:rsidP="0026728C">
            <w:pPr>
              <w:pStyle w:val="ListParagraph"/>
              <w:numPr>
                <w:ilvl w:val="0"/>
                <w:numId w:val="23"/>
              </w:numPr>
              <w:rPr>
                <w:rFonts w:ascii="Times New Roman" w:hAnsi="Times New Roman" w:cs="Times New Roman"/>
                <w:sz w:val="24"/>
                <w:szCs w:val="24"/>
              </w:rPr>
            </w:pPr>
            <w:r w:rsidRPr="00030D78">
              <w:rPr>
                <w:rFonts w:ascii="Times New Roman" w:hAnsi="Times New Roman" w:cs="Times New Roman"/>
                <w:sz w:val="24"/>
                <w:szCs w:val="24"/>
              </w:rPr>
              <w:t xml:space="preserve">Structure, life cycle and systematic position of </w:t>
            </w:r>
            <w:r w:rsidRPr="00030D78">
              <w:rPr>
                <w:rFonts w:ascii="Times New Roman" w:hAnsi="Times New Roman" w:cs="Times New Roman"/>
                <w:i/>
                <w:iCs/>
                <w:sz w:val="24"/>
                <w:szCs w:val="24"/>
              </w:rPr>
              <w:t>Erysiphe</w:t>
            </w:r>
            <w:r w:rsidRPr="00030D78">
              <w:rPr>
                <w:rFonts w:ascii="Times New Roman" w:hAnsi="Times New Roman" w:cs="Times New Roman"/>
                <w:sz w:val="24"/>
                <w:szCs w:val="24"/>
              </w:rPr>
              <w:t xml:space="preserve"> and </w:t>
            </w:r>
            <w:proofErr w:type="spellStart"/>
            <w:r w:rsidRPr="00030D78">
              <w:rPr>
                <w:rFonts w:ascii="Times New Roman" w:hAnsi="Times New Roman" w:cs="Times New Roman"/>
                <w:i/>
                <w:iCs/>
                <w:sz w:val="24"/>
                <w:szCs w:val="24"/>
              </w:rPr>
              <w:t>Xylaria</w:t>
            </w:r>
            <w:proofErr w:type="spellEnd"/>
          </w:p>
          <w:p w14:paraId="7E9D2C2F" w14:textId="77777777" w:rsidR="002E2A55" w:rsidRPr="00030D78" w:rsidRDefault="002E2A55" w:rsidP="00AB3B9A">
            <w:pPr>
              <w:rPr>
                <w:rFonts w:ascii="Times New Roman" w:hAnsi="Times New Roman" w:cs="Times New Roman"/>
                <w:sz w:val="24"/>
                <w:szCs w:val="24"/>
              </w:rPr>
            </w:pPr>
            <w:r>
              <w:rPr>
                <w:rFonts w:ascii="Times New Roman" w:hAnsi="Times New Roman" w:cs="Times New Roman"/>
                <w:sz w:val="24"/>
                <w:szCs w:val="24"/>
              </w:rPr>
              <w:t xml:space="preserve">1.2 </w:t>
            </w:r>
            <w:r w:rsidRPr="00030D78">
              <w:rPr>
                <w:rFonts w:ascii="Times New Roman" w:hAnsi="Times New Roman" w:cs="Times New Roman"/>
                <w:sz w:val="24"/>
                <w:szCs w:val="24"/>
              </w:rPr>
              <w:t>Plant Pathology-</w:t>
            </w:r>
          </w:p>
          <w:p w14:paraId="6EB51416" w14:textId="77777777" w:rsidR="002E2A55" w:rsidRPr="00030D78" w:rsidRDefault="002E2A55" w:rsidP="0026728C">
            <w:pPr>
              <w:pStyle w:val="ListParagraph"/>
              <w:numPr>
                <w:ilvl w:val="0"/>
                <w:numId w:val="22"/>
              </w:numPr>
              <w:rPr>
                <w:rFonts w:ascii="Times New Roman" w:hAnsi="Times New Roman" w:cs="Times New Roman"/>
                <w:sz w:val="24"/>
                <w:szCs w:val="24"/>
              </w:rPr>
            </w:pPr>
            <w:r w:rsidRPr="00030D78">
              <w:rPr>
                <w:rFonts w:ascii="Times New Roman" w:hAnsi="Times New Roman" w:cs="Times New Roman"/>
                <w:sz w:val="24"/>
                <w:szCs w:val="24"/>
              </w:rPr>
              <w:t>Symptoms, causative organism, disease cycle and control measures of</w:t>
            </w:r>
          </w:p>
          <w:p w14:paraId="33D08A80" w14:textId="77777777" w:rsidR="002E2A55" w:rsidRPr="00030D78" w:rsidRDefault="002E2A55" w:rsidP="00AB3B9A">
            <w:pPr>
              <w:pStyle w:val="ListParagraph"/>
              <w:rPr>
                <w:rFonts w:ascii="Times New Roman" w:hAnsi="Times New Roman" w:cs="Times New Roman"/>
                <w:sz w:val="24"/>
                <w:szCs w:val="24"/>
              </w:rPr>
            </w:pPr>
            <w:r w:rsidRPr="00030D78">
              <w:rPr>
                <w:rFonts w:ascii="Times New Roman" w:hAnsi="Times New Roman" w:cs="Times New Roman"/>
                <w:sz w:val="24"/>
                <w:szCs w:val="24"/>
              </w:rPr>
              <w:t xml:space="preserve">Powdery mildew </w:t>
            </w:r>
            <w:proofErr w:type="gramStart"/>
            <w:r w:rsidRPr="00030D78">
              <w:rPr>
                <w:rFonts w:ascii="Times New Roman" w:hAnsi="Times New Roman" w:cs="Times New Roman"/>
                <w:sz w:val="24"/>
                <w:szCs w:val="24"/>
              </w:rPr>
              <w:t>and  Late</w:t>
            </w:r>
            <w:proofErr w:type="gramEnd"/>
            <w:r w:rsidRPr="00030D78">
              <w:rPr>
                <w:rFonts w:ascii="Times New Roman" w:hAnsi="Times New Roman" w:cs="Times New Roman"/>
                <w:sz w:val="24"/>
                <w:szCs w:val="24"/>
              </w:rPr>
              <w:t xml:space="preserve"> blight of potato</w:t>
            </w:r>
          </w:p>
          <w:p w14:paraId="625E29BD" w14:textId="77777777" w:rsidR="002E2A55" w:rsidRPr="00030D78" w:rsidRDefault="002E2A55" w:rsidP="00AB3B9A">
            <w:pPr>
              <w:rPr>
                <w:rFonts w:ascii="Times New Roman" w:hAnsi="Times New Roman" w:cs="Times New Roman"/>
                <w:sz w:val="24"/>
                <w:szCs w:val="24"/>
              </w:rPr>
            </w:pPr>
            <w:r>
              <w:rPr>
                <w:rFonts w:ascii="Times New Roman" w:hAnsi="Times New Roman" w:cs="Times New Roman"/>
                <w:sz w:val="24"/>
                <w:szCs w:val="24"/>
              </w:rPr>
              <w:t xml:space="preserve">1.3 </w:t>
            </w:r>
            <w:r w:rsidRPr="00030D78">
              <w:rPr>
                <w:rFonts w:ascii="Times New Roman" w:hAnsi="Times New Roman" w:cs="Times New Roman"/>
                <w:sz w:val="24"/>
                <w:szCs w:val="24"/>
              </w:rPr>
              <w:t>Lichens-</w:t>
            </w:r>
          </w:p>
          <w:p w14:paraId="51741E50" w14:textId="77777777" w:rsidR="002E2A55" w:rsidRPr="00831427" w:rsidRDefault="002E2A55" w:rsidP="0026728C">
            <w:pPr>
              <w:pStyle w:val="ListParagraph"/>
              <w:numPr>
                <w:ilvl w:val="0"/>
                <w:numId w:val="22"/>
              </w:numPr>
              <w:rPr>
                <w:rFonts w:ascii="Times New Roman" w:hAnsi="Times New Roman" w:cs="Times New Roman"/>
                <w:sz w:val="24"/>
                <w:szCs w:val="24"/>
              </w:rPr>
            </w:pPr>
            <w:r w:rsidRPr="00030D78">
              <w:rPr>
                <w:rFonts w:ascii="Times New Roman" w:hAnsi="Times New Roman" w:cs="Times New Roman"/>
                <w:sz w:val="24"/>
                <w:szCs w:val="24"/>
              </w:rPr>
              <w:t>Classification, Structure</w:t>
            </w:r>
            <w:r>
              <w:rPr>
                <w:rFonts w:ascii="Times New Roman" w:hAnsi="Times New Roman" w:cs="Times New Roman"/>
                <w:sz w:val="24"/>
                <w:szCs w:val="24"/>
              </w:rPr>
              <w:t xml:space="preserve"> and</w:t>
            </w:r>
            <w:r w:rsidRPr="00030D78">
              <w:rPr>
                <w:rFonts w:ascii="Times New Roman" w:hAnsi="Times New Roman" w:cs="Times New Roman"/>
                <w:sz w:val="24"/>
                <w:szCs w:val="24"/>
              </w:rPr>
              <w:t xml:space="preserve"> Economic Importance</w:t>
            </w:r>
            <w:r>
              <w:rPr>
                <w:rFonts w:ascii="Times New Roman" w:hAnsi="Times New Roman" w:cs="Times New Roman"/>
                <w:sz w:val="24"/>
                <w:szCs w:val="24"/>
              </w:rPr>
              <w:t xml:space="preserve"> </w:t>
            </w:r>
            <w:r w:rsidRPr="00030D78">
              <w:rPr>
                <w:rFonts w:ascii="Times New Roman" w:hAnsi="Times New Roman" w:cs="Times New Roman"/>
                <w:sz w:val="24"/>
                <w:szCs w:val="24"/>
              </w:rPr>
              <w:t>and Ecological Significance of Lichens.</w:t>
            </w:r>
          </w:p>
        </w:tc>
        <w:tc>
          <w:tcPr>
            <w:tcW w:w="1829" w:type="dxa"/>
          </w:tcPr>
          <w:p w14:paraId="6EBBB70E" w14:textId="77777777" w:rsidR="002E2A55" w:rsidRPr="00831427" w:rsidRDefault="002E2A55" w:rsidP="00AB3B9A">
            <w:pPr>
              <w:pStyle w:val="Default"/>
              <w:jc w:val="both"/>
              <w:rPr>
                <w:color w:val="auto"/>
              </w:rPr>
            </w:pPr>
          </w:p>
        </w:tc>
      </w:tr>
      <w:tr w:rsidR="002E2A55" w:rsidRPr="00831427" w14:paraId="334FDECE" w14:textId="77777777" w:rsidTr="00AB3B9A">
        <w:trPr>
          <w:jc w:val="center"/>
        </w:trPr>
        <w:tc>
          <w:tcPr>
            <w:tcW w:w="10206" w:type="dxa"/>
            <w:gridSpan w:val="3"/>
          </w:tcPr>
          <w:p w14:paraId="6699BF61" w14:textId="057CF193" w:rsidR="002E2A55" w:rsidRPr="00030D78" w:rsidRDefault="002E2A55" w:rsidP="00AB3B9A">
            <w:pPr>
              <w:rPr>
                <w:rFonts w:ascii="Times New Roman" w:hAnsi="Times New Roman" w:cs="Times New Roman"/>
                <w:b/>
                <w:bCs/>
                <w:sz w:val="24"/>
                <w:szCs w:val="24"/>
              </w:rPr>
            </w:pPr>
            <w:r w:rsidRPr="00030D78">
              <w:rPr>
                <w:rFonts w:ascii="Times New Roman" w:hAnsi="Times New Roman" w:cs="Times New Roman"/>
                <w:b/>
                <w:bCs/>
                <w:sz w:val="24"/>
                <w:szCs w:val="24"/>
              </w:rPr>
              <w:t>Unit II</w:t>
            </w:r>
            <w:r>
              <w:rPr>
                <w:rFonts w:ascii="Times New Roman" w:hAnsi="Times New Roman" w:cs="Times New Roman"/>
                <w:b/>
                <w:bCs/>
                <w:sz w:val="24"/>
                <w:szCs w:val="24"/>
              </w:rPr>
              <w:t xml:space="preserve">       </w:t>
            </w:r>
            <w:r w:rsidRPr="00030D78">
              <w:rPr>
                <w:rFonts w:ascii="Times New Roman" w:hAnsi="Times New Roman" w:cs="Times New Roman"/>
                <w:b/>
                <w:bCs/>
                <w:sz w:val="24"/>
                <w:szCs w:val="24"/>
              </w:rPr>
              <w:t xml:space="preserve"> Gymnosperms</w:t>
            </w:r>
            <w:r>
              <w:rPr>
                <w:rFonts w:ascii="Times New Roman" w:hAnsi="Times New Roman" w:cs="Times New Roman"/>
                <w:sz w:val="24"/>
                <w:szCs w:val="24"/>
              </w:rPr>
              <w:t xml:space="preserve">.                                                                                                </w:t>
            </w:r>
            <w:r w:rsidRPr="00831427">
              <w:rPr>
                <w:rFonts w:ascii="Times New Roman" w:hAnsi="Times New Roman" w:cs="Times New Roman"/>
                <w:b/>
                <w:sz w:val="24"/>
                <w:szCs w:val="24"/>
              </w:rPr>
              <w:t>1</w:t>
            </w:r>
            <w:r>
              <w:rPr>
                <w:rFonts w:ascii="Times New Roman" w:hAnsi="Times New Roman" w:cs="Times New Roman"/>
                <w:b/>
                <w:sz w:val="24"/>
                <w:szCs w:val="24"/>
              </w:rPr>
              <w:t>0</w:t>
            </w:r>
            <w:r w:rsidRPr="00831427">
              <w:rPr>
                <w:rFonts w:ascii="Times New Roman" w:hAnsi="Times New Roman" w:cs="Times New Roman"/>
                <w:b/>
                <w:sz w:val="24"/>
                <w:szCs w:val="24"/>
              </w:rPr>
              <w:t xml:space="preserve"> Lectures</w:t>
            </w:r>
          </w:p>
        </w:tc>
      </w:tr>
      <w:tr w:rsidR="002E2A55" w:rsidRPr="00831427" w14:paraId="330E5029" w14:textId="77777777" w:rsidTr="00FC6EB1">
        <w:trPr>
          <w:jc w:val="center"/>
        </w:trPr>
        <w:tc>
          <w:tcPr>
            <w:tcW w:w="552" w:type="dxa"/>
          </w:tcPr>
          <w:p w14:paraId="1A235443" w14:textId="77777777" w:rsidR="002E2A55" w:rsidRPr="00831427" w:rsidRDefault="002E2A55" w:rsidP="00AB3B9A">
            <w:pPr>
              <w:rPr>
                <w:rFonts w:ascii="Times New Roman" w:hAnsi="Times New Roman" w:cs="Times New Roman"/>
                <w:sz w:val="24"/>
                <w:szCs w:val="24"/>
              </w:rPr>
            </w:pPr>
          </w:p>
        </w:tc>
        <w:tc>
          <w:tcPr>
            <w:tcW w:w="7825" w:type="dxa"/>
          </w:tcPr>
          <w:p w14:paraId="5864567F" w14:textId="77B6B3B4" w:rsidR="002E2A55" w:rsidRPr="00030D78" w:rsidRDefault="00FC6EB1" w:rsidP="00AB3B9A">
            <w:pPr>
              <w:rPr>
                <w:rFonts w:ascii="Times New Roman" w:hAnsi="Times New Roman" w:cs="Times New Roman"/>
                <w:sz w:val="24"/>
                <w:szCs w:val="24"/>
              </w:rPr>
            </w:pPr>
            <w:r>
              <w:rPr>
                <w:rFonts w:ascii="Times New Roman" w:hAnsi="Times New Roman" w:cs="Times New Roman"/>
                <w:sz w:val="24"/>
                <w:szCs w:val="24"/>
              </w:rPr>
              <w:t xml:space="preserve"> </w:t>
            </w:r>
            <w:r w:rsidR="002E2A55">
              <w:rPr>
                <w:rFonts w:ascii="Times New Roman" w:hAnsi="Times New Roman" w:cs="Times New Roman"/>
                <w:sz w:val="24"/>
                <w:szCs w:val="24"/>
              </w:rPr>
              <w:t xml:space="preserve"> </w:t>
            </w:r>
            <w:r w:rsidR="002E2A55" w:rsidRPr="00030D78">
              <w:rPr>
                <w:rFonts w:ascii="Times New Roman" w:hAnsi="Times New Roman" w:cs="Times New Roman"/>
                <w:sz w:val="24"/>
                <w:szCs w:val="24"/>
              </w:rPr>
              <w:t>Salient features, classification up to orders (with examples of each) and</w:t>
            </w:r>
          </w:p>
          <w:p w14:paraId="1C571CE8" w14:textId="77777777" w:rsidR="002E2A55" w:rsidRPr="00030D78" w:rsidRDefault="002E2A55" w:rsidP="00AB3B9A">
            <w:pPr>
              <w:rPr>
                <w:rFonts w:ascii="Times New Roman" w:hAnsi="Times New Roman" w:cs="Times New Roman"/>
                <w:sz w:val="24"/>
                <w:szCs w:val="24"/>
              </w:rPr>
            </w:pPr>
            <w:r w:rsidRPr="00030D78">
              <w:rPr>
                <w:rFonts w:ascii="Times New Roman" w:hAnsi="Times New Roman" w:cs="Times New Roman"/>
                <w:sz w:val="24"/>
                <w:szCs w:val="24"/>
              </w:rPr>
              <w:t xml:space="preserve">economic   importance   of   </w:t>
            </w:r>
            <w:proofErr w:type="spellStart"/>
            <w:r w:rsidRPr="00030D78">
              <w:rPr>
                <w:rFonts w:ascii="Times New Roman" w:hAnsi="Times New Roman" w:cs="Times New Roman"/>
                <w:sz w:val="24"/>
                <w:szCs w:val="24"/>
              </w:rPr>
              <w:t>Coniferophyta</w:t>
            </w:r>
            <w:proofErr w:type="spellEnd"/>
            <w:proofErr w:type="gramStart"/>
            <w:r w:rsidRPr="00030D78">
              <w:rPr>
                <w:rFonts w:ascii="Times New Roman" w:hAnsi="Times New Roman" w:cs="Times New Roman"/>
                <w:sz w:val="24"/>
                <w:szCs w:val="24"/>
              </w:rPr>
              <w:t xml:space="preserve">   (</w:t>
            </w:r>
            <w:proofErr w:type="gramEnd"/>
            <w:r w:rsidRPr="00030D78">
              <w:rPr>
                <w:rFonts w:ascii="Times New Roman" w:hAnsi="Times New Roman" w:cs="Times New Roman"/>
                <w:sz w:val="24"/>
                <w:szCs w:val="24"/>
              </w:rPr>
              <w:t>Chamberlain’s   system   of</w:t>
            </w:r>
          </w:p>
          <w:p w14:paraId="54FCB0CB" w14:textId="77777777" w:rsidR="002E2A55" w:rsidRPr="00030D78" w:rsidRDefault="002E2A55" w:rsidP="00AB3B9A">
            <w:pPr>
              <w:rPr>
                <w:rFonts w:ascii="Times New Roman" w:hAnsi="Times New Roman" w:cs="Times New Roman"/>
                <w:sz w:val="24"/>
                <w:szCs w:val="24"/>
              </w:rPr>
            </w:pPr>
            <w:r w:rsidRPr="00030D78">
              <w:rPr>
                <w:rFonts w:ascii="Times New Roman" w:hAnsi="Times New Roman" w:cs="Times New Roman"/>
                <w:sz w:val="24"/>
                <w:szCs w:val="24"/>
              </w:rPr>
              <w:t>classification to be followed)</w:t>
            </w:r>
          </w:p>
          <w:p w14:paraId="7D1744A4" w14:textId="77777777" w:rsidR="002E2A55" w:rsidRPr="00030D78" w:rsidRDefault="002E2A55" w:rsidP="0026728C">
            <w:pPr>
              <w:pStyle w:val="ListParagraph"/>
              <w:numPr>
                <w:ilvl w:val="0"/>
                <w:numId w:val="22"/>
              </w:numPr>
              <w:rPr>
                <w:rFonts w:ascii="Times New Roman" w:hAnsi="Times New Roman" w:cs="Times New Roman"/>
                <w:sz w:val="24"/>
                <w:szCs w:val="24"/>
              </w:rPr>
            </w:pPr>
            <w:r w:rsidRPr="00030D78">
              <w:rPr>
                <w:rFonts w:ascii="Times New Roman" w:hAnsi="Times New Roman" w:cs="Times New Roman"/>
                <w:sz w:val="24"/>
                <w:szCs w:val="24"/>
              </w:rPr>
              <w:t>Structure life cycle and systematic position of Pinus</w:t>
            </w:r>
          </w:p>
          <w:p w14:paraId="00B1532C" w14:textId="77777777" w:rsidR="002E2A55" w:rsidRPr="00030D78" w:rsidRDefault="002E2A55" w:rsidP="0026728C">
            <w:pPr>
              <w:pStyle w:val="ListParagraph"/>
              <w:numPr>
                <w:ilvl w:val="0"/>
                <w:numId w:val="22"/>
              </w:numPr>
              <w:rPr>
                <w:rFonts w:ascii="Times New Roman" w:hAnsi="Times New Roman" w:cs="Times New Roman"/>
                <w:sz w:val="24"/>
                <w:szCs w:val="24"/>
              </w:rPr>
            </w:pPr>
            <w:r w:rsidRPr="00030D78">
              <w:rPr>
                <w:rFonts w:ascii="Times New Roman" w:hAnsi="Times New Roman" w:cs="Times New Roman"/>
                <w:sz w:val="24"/>
                <w:szCs w:val="24"/>
              </w:rPr>
              <w:t xml:space="preserve">Structure and systematic position of the form genus </w:t>
            </w:r>
            <w:proofErr w:type="spellStart"/>
            <w:r w:rsidRPr="00030D78">
              <w:rPr>
                <w:rFonts w:ascii="Times New Roman" w:hAnsi="Times New Roman" w:cs="Times New Roman"/>
                <w:sz w:val="24"/>
                <w:szCs w:val="24"/>
              </w:rPr>
              <w:t>Cordaites</w:t>
            </w:r>
            <w:proofErr w:type="spellEnd"/>
          </w:p>
        </w:tc>
        <w:tc>
          <w:tcPr>
            <w:tcW w:w="1829" w:type="dxa"/>
          </w:tcPr>
          <w:p w14:paraId="2DD081BF" w14:textId="77777777" w:rsidR="002E2A55" w:rsidRPr="00831427" w:rsidRDefault="002E2A55" w:rsidP="00AB3B9A">
            <w:pPr>
              <w:jc w:val="both"/>
              <w:rPr>
                <w:rFonts w:ascii="Times New Roman" w:hAnsi="Times New Roman" w:cs="Times New Roman"/>
                <w:sz w:val="24"/>
                <w:szCs w:val="24"/>
              </w:rPr>
            </w:pPr>
          </w:p>
        </w:tc>
      </w:tr>
      <w:tr w:rsidR="002E2A55" w:rsidRPr="00831427" w14:paraId="1676CD6C" w14:textId="77777777" w:rsidTr="00AB3B9A">
        <w:trPr>
          <w:jc w:val="center"/>
        </w:trPr>
        <w:tc>
          <w:tcPr>
            <w:tcW w:w="10206" w:type="dxa"/>
            <w:gridSpan w:val="3"/>
          </w:tcPr>
          <w:p w14:paraId="4725F6B8" w14:textId="77777777" w:rsidR="002E2A55" w:rsidRPr="00831427" w:rsidRDefault="002E2A55" w:rsidP="00AB3B9A">
            <w:pPr>
              <w:rPr>
                <w:rFonts w:ascii="Times New Roman" w:hAnsi="Times New Roman" w:cs="Times New Roman"/>
                <w:b/>
                <w:sz w:val="24"/>
                <w:szCs w:val="24"/>
              </w:rPr>
            </w:pPr>
          </w:p>
        </w:tc>
      </w:tr>
    </w:tbl>
    <w:p w14:paraId="69B01D9E" w14:textId="77777777" w:rsidR="002E2A55" w:rsidRPr="002E2A55" w:rsidRDefault="002E2A55" w:rsidP="002E2A55">
      <w:pPr>
        <w:widowControl w:val="0"/>
        <w:autoSpaceDE w:val="0"/>
        <w:autoSpaceDN w:val="0"/>
        <w:spacing w:before="41" w:after="0" w:line="240" w:lineRule="auto"/>
        <w:jc w:val="both"/>
        <w:rPr>
          <w:rFonts w:ascii="Times New Roman" w:hAnsi="Times New Roman" w:cs="Times New Roman"/>
          <w:color w:val="000000" w:themeColor="text1"/>
          <w:sz w:val="24"/>
          <w:szCs w:val="24"/>
        </w:rPr>
      </w:pPr>
    </w:p>
    <w:p w14:paraId="0C1C8BE6" w14:textId="77777777" w:rsidR="002E2A55" w:rsidRPr="00831427" w:rsidRDefault="002E2A55" w:rsidP="005639E9">
      <w:pPr>
        <w:pStyle w:val="ListParagraph"/>
        <w:widowControl w:val="0"/>
        <w:autoSpaceDE w:val="0"/>
        <w:autoSpaceDN w:val="0"/>
        <w:spacing w:before="41" w:after="0" w:line="240" w:lineRule="auto"/>
        <w:ind w:left="1418"/>
        <w:contextualSpacing w:val="0"/>
        <w:jc w:val="both"/>
        <w:rPr>
          <w:rFonts w:ascii="Times New Roman" w:hAnsi="Times New Roman" w:cs="Times New Roman"/>
          <w:color w:val="000000" w:themeColor="text1"/>
          <w:sz w:val="24"/>
          <w:szCs w:val="24"/>
        </w:rPr>
      </w:pPr>
    </w:p>
    <w:p w14:paraId="05120AEB" w14:textId="77777777" w:rsidR="005639E9" w:rsidRDefault="005639E9" w:rsidP="005639E9">
      <w:pPr>
        <w:rPr>
          <w:rFonts w:ascii="Times New Roman" w:hAnsi="Times New Roman" w:cs="Times New Roman"/>
          <w:color w:val="000000" w:themeColor="text1"/>
          <w:sz w:val="24"/>
          <w:szCs w:val="24"/>
        </w:rPr>
      </w:pPr>
    </w:p>
    <w:p w14:paraId="530889BF" w14:textId="77777777" w:rsidR="00085203" w:rsidRPr="00831427" w:rsidRDefault="00085203" w:rsidP="005639E9">
      <w:pPr>
        <w:rPr>
          <w:rFonts w:ascii="Times New Roman" w:hAnsi="Times New Roman" w:cs="Times New Roman"/>
          <w:color w:val="000000" w:themeColor="text1"/>
          <w:sz w:val="24"/>
          <w:szCs w:val="24"/>
        </w:rPr>
      </w:pPr>
    </w:p>
    <w:p w14:paraId="20399158" w14:textId="77777777" w:rsidR="005639E9" w:rsidRPr="00831427" w:rsidRDefault="005639E9" w:rsidP="005639E9">
      <w:pPr>
        <w:spacing w:line="276" w:lineRule="auto"/>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References: </w:t>
      </w:r>
    </w:p>
    <w:tbl>
      <w:tblPr>
        <w:tblStyle w:val="TableGrid"/>
        <w:tblW w:w="10206" w:type="dxa"/>
        <w:jc w:val="center"/>
        <w:tblLook w:val="04A0" w:firstRow="1" w:lastRow="0" w:firstColumn="1" w:lastColumn="0" w:noHBand="0" w:noVBand="1"/>
      </w:tblPr>
      <w:tblGrid>
        <w:gridCol w:w="567"/>
        <w:gridCol w:w="9639"/>
      </w:tblGrid>
      <w:tr w:rsidR="005639E9" w:rsidRPr="00831427" w14:paraId="76145000" w14:textId="77777777" w:rsidTr="00AB3B9A">
        <w:trPr>
          <w:jc w:val="center"/>
        </w:trPr>
        <w:tc>
          <w:tcPr>
            <w:tcW w:w="567" w:type="dxa"/>
          </w:tcPr>
          <w:p w14:paraId="5B89AABE" w14:textId="77777777" w:rsidR="005639E9" w:rsidRPr="00831427" w:rsidRDefault="005639E9" w:rsidP="00AB3B9A">
            <w:pPr>
              <w:spacing w:line="276" w:lineRule="auto"/>
              <w:rPr>
                <w:rFonts w:ascii="Times New Roman" w:hAnsi="Times New Roman" w:cs="Times New Roman"/>
                <w:sz w:val="24"/>
                <w:szCs w:val="24"/>
              </w:rPr>
            </w:pPr>
            <w:r w:rsidRPr="00831427">
              <w:rPr>
                <w:rFonts w:ascii="Times New Roman" w:hAnsi="Times New Roman" w:cs="Times New Roman"/>
                <w:sz w:val="24"/>
                <w:szCs w:val="24"/>
              </w:rPr>
              <w:t>1</w:t>
            </w:r>
          </w:p>
        </w:tc>
        <w:tc>
          <w:tcPr>
            <w:tcW w:w="9639" w:type="dxa"/>
          </w:tcPr>
          <w:p w14:paraId="4B6829B1" w14:textId="77777777" w:rsidR="005639E9" w:rsidRPr="00831427" w:rsidRDefault="005639E9" w:rsidP="00AB3B9A">
            <w:pPr>
              <w:tabs>
                <w:tab w:val="left" w:pos="991"/>
              </w:tabs>
              <w:rPr>
                <w:rFonts w:ascii="Times New Roman" w:hAnsi="Times New Roman" w:cs="Times New Roman"/>
                <w:sz w:val="24"/>
                <w:szCs w:val="24"/>
              </w:rPr>
            </w:pPr>
            <w:r w:rsidRPr="00831427">
              <w:rPr>
                <w:rFonts w:ascii="Times New Roman" w:hAnsi="Times New Roman" w:cs="Times New Roman"/>
                <w:sz w:val="24"/>
                <w:szCs w:val="24"/>
              </w:rPr>
              <w:t xml:space="preserve">College Botany Volume I and II by </w:t>
            </w:r>
            <w:proofErr w:type="spellStart"/>
            <w:r w:rsidRPr="00831427">
              <w:rPr>
                <w:rFonts w:ascii="Times New Roman" w:hAnsi="Times New Roman" w:cs="Times New Roman"/>
                <w:sz w:val="24"/>
                <w:szCs w:val="24"/>
              </w:rPr>
              <w:t>Gangulee</w:t>
            </w:r>
            <w:proofErr w:type="spellEnd"/>
            <w:r w:rsidRPr="00831427">
              <w:rPr>
                <w:rFonts w:ascii="Times New Roman" w:hAnsi="Times New Roman" w:cs="Times New Roman"/>
                <w:sz w:val="24"/>
                <w:szCs w:val="24"/>
              </w:rPr>
              <w:t>, Das and Dutta. Central Education Enterprises.</w:t>
            </w:r>
          </w:p>
        </w:tc>
      </w:tr>
      <w:tr w:rsidR="00080AE9" w:rsidRPr="00831427" w14:paraId="106252CC" w14:textId="77777777" w:rsidTr="00AB3B9A">
        <w:trPr>
          <w:jc w:val="center"/>
        </w:trPr>
        <w:tc>
          <w:tcPr>
            <w:tcW w:w="567" w:type="dxa"/>
          </w:tcPr>
          <w:p w14:paraId="1A0E1BFF" w14:textId="0BF33DB2" w:rsidR="00080AE9" w:rsidRPr="00831427" w:rsidRDefault="00080AE9" w:rsidP="00080AE9">
            <w:pPr>
              <w:spacing w:line="276" w:lineRule="auto"/>
              <w:rPr>
                <w:rFonts w:ascii="Times New Roman" w:hAnsi="Times New Roman" w:cs="Times New Roman"/>
                <w:sz w:val="24"/>
                <w:szCs w:val="24"/>
              </w:rPr>
            </w:pPr>
            <w:r w:rsidRPr="00831427">
              <w:rPr>
                <w:rFonts w:ascii="Times New Roman" w:hAnsi="Times New Roman" w:cs="Times New Roman"/>
                <w:sz w:val="24"/>
                <w:szCs w:val="24"/>
              </w:rPr>
              <w:t>2</w:t>
            </w:r>
          </w:p>
        </w:tc>
        <w:tc>
          <w:tcPr>
            <w:tcW w:w="9639" w:type="dxa"/>
          </w:tcPr>
          <w:p w14:paraId="2A54C04F" w14:textId="51642867" w:rsidR="00080AE9" w:rsidRPr="00831427" w:rsidRDefault="00080AE9" w:rsidP="00080AE9">
            <w:pPr>
              <w:tabs>
                <w:tab w:val="left" w:pos="991"/>
              </w:tabs>
              <w:rPr>
                <w:rFonts w:ascii="Times New Roman" w:hAnsi="Times New Roman" w:cs="Times New Roman"/>
                <w:sz w:val="24"/>
                <w:szCs w:val="24"/>
              </w:rPr>
            </w:pPr>
            <w:r w:rsidRPr="00734875">
              <w:rPr>
                <w:rFonts w:ascii="Times New Roman" w:hAnsi="Times New Roman" w:cs="Times New Roman"/>
                <w:sz w:val="24"/>
                <w:szCs w:val="24"/>
              </w:rPr>
              <w:t xml:space="preserve">"Pteridophytes, Gymnosperms and </w:t>
            </w:r>
            <w:proofErr w:type="spellStart"/>
            <w:r w:rsidRPr="00734875">
              <w:rPr>
                <w:rFonts w:ascii="Times New Roman" w:hAnsi="Times New Roman" w:cs="Times New Roman"/>
                <w:sz w:val="24"/>
                <w:szCs w:val="24"/>
              </w:rPr>
              <w:t>Palaeobotany</w:t>
            </w:r>
            <w:proofErr w:type="spellEnd"/>
            <w:r w:rsidRPr="00734875">
              <w:rPr>
                <w:rFonts w:ascii="Times New Roman" w:hAnsi="Times New Roman" w:cs="Times New Roman"/>
                <w:sz w:val="24"/>
                <w:szCs w:val="24"/>
              </w:rPr>
              <w:t xml:space="preserve">" by V </w:t>
            </w:r>
            <w:proofErr w:type="spellStart"/>
            <w:r w:rsidRPr="00734875">
              <w:rPr>
                <w:rFonts w:ascii="Times New Roman" w:hAnsi="Times New Roman" w:cs="Times New Roman"/>
                <w:sz w:val="24"/>
                <w:szCs w:val="24"/>
              </w:rPr>
              <w:t>Kumaresan</w:t>
            </w:r>
            <w:proofErr w:type="spellEnd"/>
            <w:r w:rsidRPr="00734875">
              <w:rPr>
                <w:rFonts w:ascii="Times New Roman" w:hAnsi="Times New Roman" w:cs="Times New Roman"/>
                <w:sz w:val="24"/>
                <w:szCs w:val="24"/>
              </w:rPr>
              <w:t xml:space="preserve"> and Annie Ragland</w:t>
            </w:r>
          </w:p>
        </w:tc>
      </w:tr>
      <w:tr w:rsidR="00080AE9" w:rsidRPr="00831427" w14:paraId="2470BB3E" w14:textId="77777777" w:rsidTr="00AB3B9A">
        <w:trPr>
          <w:jc w:val="center"/>
        </w:trPr>
        <w:tc>
          <w:tcPr>
            <w:tcW w:w="567" w:type="dxa"/>
          </w:tcPr>
          <w:p w14:paraId="6C1E5373" w14:textId="0D929CED" w:rsidR="00080AE9" w:rsidRPr="00831427" w:rsidRDefault="00080AE9" w:rsidP="00080AE9">
            <w:pPr>
              <w:spacing w:line="276" w:lineRule="auto"/>
              <w:rPr>
                <w:rFonts w:ascii="Times New Roman" w:hAnsi="Times New Roman" w:cs="Times New Roman"/>
                <w:sz w:val="24"/>
                <w:szCs w:val="24"/>
              </w:rPr>
            </w:pPr>
            <w:r w:rsidRPr="00831427">
              <w:rPr>
                <w:rFonts w:ascii="Times New Roman" w:hAnsi="Times New Roman" w:cs="Times New Roman"/>
                <w:sz w:val="24"/>
                <w:szCs w:val="24"/>
              </w:rPr>
              <w:t>3</w:t>
            </w:r>
          </w:p>
        </w:tc>
        <w:tc>
          <w:tcPr>
            <w:tcW w:w="9639" w:type="dxa"/>
          </w:tcPr>
          <w:p w14:paraId="6274586A" w14:textId="0A6ED442" w:rsidR="00080AE9" w:rsidRPr="00831427" w:rsidRDefault="00080AE9" w:rsidP="00080AE9">
            <w:pPr>
              <w:tabs>
                <w:tab w:val="left" w:pos="991"/>
              </w:tabs>
              <w:rPr>
                <w:rFonts w:ascii="Times New Roman" w:hAnsi="Times New Roman" w:cs="Times New Roman"/>
                <w:sz w:val="24"/>
                <w:szCs w:val="24"/>
              </w:rPr>
            </w:pPr>
            <w:r w:rsidRPr="00A303AA">
              <w:rPr>
                <w:rFonts w:ascii="Times New Roman" w:hAnsi="Times New Roman" w:cs="Times New Roman"/>
                <w:sz w:val="24"/>
                <w:szCs w:val="24"/>
              </w:rPr>
              <w:t xml:space="preserve">"Diversity of </w:t>
            </w:r>
            <w:proofErr w:type="spellStart"/>
            <w:proofErr w:type="gramStart"/>
            <w:r w:rsidRPr="00A303AA">
              <w:rPr>
                <w:rFonts w:ascii="Times New Roman" w:hAnsi="Times New Roman" w:cs="Times New Roman"/>
                <w:sz w:val="24"/>
                <w:szCs w:val="24"/>
              </w:rPr>
              <w:t>Pteridophytes,Gymnosperms</w:t>
            </w:r>
            <w:proofErr w:type="spellEnd"/>
            <w:proofErr w:type="gramEnd"/>
            <w:r w:rsidRPr="00A303AA">
              <w:rPr>
                <w:rFonts w:ascii="Times New Roman" w:hAnsi="Times New Roman" w:cs="Times New Roman"/>
                <w:sz w:val="24"/>
                <w:szCs w:val="24"/>
              </w:rPr>
              <w:t xml:space="preserve"> and Elementary </w:t>
            </w:r>
            <w:proofErr w:type="spellStart"/>
            <w:r w:rsidRPr="00A303AA">
              <w:rPr>
                <w:rFonts w:ascii="Times New Roman" w:hAnsi="Times New Roman" w:cs="Times New Roman"/>
                <w:sz w:val="24"/>
                <w:szCs w:val="24"/>
              </w:rPr>
              <w:t>Palaeobotany</w:t>
            </w:r>
            <w:proofErr w:type="spellEnd"/>
            <w:r w:rsidRPr="00A303AA">
              <w:rPr>
                <w:rFonts w:ascii="Times New Roman" w:hAnsi="Times New Roman" w:cs="Times New Roman"/>
                <w:sz w:val="24"/>
                <w:szCs w:val="24"/>
              </w:rPr>
              <w:t>" by SATISH KUMAR</w:t>
            </w:r>
          </w:p>
        </w:tc>
      </w:tr>
      <w:tr w:rsidR="00080AE9" w:rsidRPr="00831427" w14:paraId="057F0294" w14:textId="77777777" w:rsidTr="00AB3B9A">
        <w:trPr>
          <w:jc w:val="center"/>
        </w:trPr>
        <w:tc>
          <w:tcPr>
            <w:tcW w:w="567" w:type="dxa"/>
          </w:tcPr>
          <w:p w14:paraId="044E1500" w14:textId="4C9AD99C" w:rsidR="00080AE9" w:rsidRPr="00831427" w:rsidRDefault="00080AE9" w:rsidP="00080AE9">
            <w:pPr>
              <w:spacing w:line="276" w:lineRule="auto"/>
              <w:rPr>
                <w:rFonts w:ascii="Times New Roman" w:hAnsi="Times New Roman" w:cs="Times New Roman"/>
                <w:sz w:val="24"/>
                <w:szCs w:val="24"/>
              </w:rPr>
            </w:pPr>
            <w:r w:rsidRPr="00831427">
              <w:rPr>
                <w:rFonts w:ascii="Times New Roman" w:hAnsi="Times New Roman" w:cs="Times New Roman"/>
                <w:sz w:val="24"/>
                <w:szCs w:val="24"/>
              </w:rPr>
              <w:lastRenderedPageBreak/>
              <w:t>4</w:t>
            </w:r>
          </w:p>
        </w:tc>
        <w:tc>
          <w:tcPr>
            <w:tcW w:w="9639" w:type="dxa"/>
          </w:tcPr>
          <w:p w14:paraId="4288645C" w14:textId="77777777" w:rsidR="00080AE9" w:rsidRPr="00831427" w:rsidRDefault="00080AE9" w:rsidP="00080AE9">
            <w:pPr>
              <w:tabs>
                <w:tab w:val="left" w:pos="991"/>
              </w:tabs>
              <w:rPr>
                <w:rFonts w:ascii="Times New Roman" w:hAnsi="Times New Roman" w:cs="Times New Roman"/>
                <w:sz w:val="24"/>
                <w:szCs w:val="24"/>
              </w:rPr>
            </w:pPr>
            <w:r w:rsidRPr="00831427">
              <w:rPr>
                <w:rFonts w:ascii="Times New Roman" w:hAnsi="Times New Roman" w:cs="Times New Roman"/>
                <w:sz w:val="24"/>
                <w:szCs w:val="24"/>
              </w:rPr>
              <w:t>Kato, M. 1983. Classification of major groups of pteridophytes. J. Fac. Sci. Univ. Tokyo III, 13: 263–283.</w:t>
            </w:r>
          </w:p>
        </w:tc>
      </w:tr>
      <w:tr w:rsidR="00080AE9" w:rsidRPr="00831427" w14:paraId="0510B688" w14:textId="77777777" w:rsidTr="00AB3B9A">
        <w:trPr>
          <w:jc w:val="center"/>
        </w:trPr>
        <w:tc>
          <w:tcPr>
            <w:tcW w:w="567" w:type="dxa"/>
          </w:tcPr>
          <w:p w14:paraId="7492A37B" w14:textId="6B9B0146" w:rsidR="00080AE9" w:rsidRPr="00831427" w:rsidRDefault="00080AE9" w:rsidP="00080AE9">
            <w:pPr>
              <w:spacing w:line="276" w:lineRule="auto"/>
              <w:rPr>
                <w:rFonts w:ascii="Times New Roman" w:hAnsi="Times New Roman" w:cs="Times New Roman"/>
                <w:sz w:val="24"/>
                <w:szCs w:val="24"/>
              </w:rPr>
            </w:pPr>
            <w:r>
              <w:rPr>
                <w:rFonts w:ascii="Times New Roman" w:hAnsi="Times New Roman" w:cs="Times New Roman"/>
                <w:sz w:val="24"/>
                <w:szCs w:val="24"/>
              </w:rPr>
              <w:t>5</w:t>
            </w:r>
          </w:p>
        </w:tc>
        <w:tc>
          <w:tcPr>
            <w:tcW w:w="9639" w:type="dxa"/>
          </w:tcPr>
          <w:p w14:paraId="38969CF8" w14:textId="77777777" w:rsidR="00080AE9" w:rsidRPr="00831427" w:rsidRDefault="00080AE9" w:rsidP="00080AE9">
            <w:pPr>
              <w:tabs>
                <w:tab w:val="left" w:pos="991"/>
              </w:tabs>
              <w:rPr>
                <w:rFonts w:ascii="Times New Roman" w:hAnsi="Times New Roman" w:cs="Times New Roman"/>
                <w:sz w:val="24"/>
                <w:szCs w:val="24"/>
              </w:rPr>
            </w:pPr>
            <w:r w:rsidRPr="00831427">
              <w:rPr>
                <w:rFonts w:ascii="Times New Roman" w:hAnsi="Times New Roman" w:cs="Times New Roman"/>
                <w:sz w:val="24"/>
                <w:szCs w:val="24"/>
              </w:rPr>
              <w:t xml:space="preserve">Eames, A. J. 1936. Morphology of vascular plants. Lower groups. New York London: </w:t>
            </w:r>
            <w:proofErr w:type="spellStart"/>
            <w:r w:rsidRPr="00831427">
              <w:rPr>
                <w:rFonts w:ascii="Times New Roman" w:hAnsi="Times New Roman" w:cs="Times New Roman"/>
                <w:sz w:val="24"/>
                <w:szCs w:val="24"/>
              </w:rPr>
              <w:t>MacGraw</w:t>
            </w:r>
            <w:proofErr w:type="spellEnd"/>
            <w:r w:rsidRPr="00831427">
              <w:rPr>
                <w:rFonts w:ascii="Times New Roman" w:hAnsi="Times New Roman" w:cs="Times New Roman"/>
                <w:sz w:val="24"/>
                <w:szCs w:val="24"/>
              </w:rPr>
              <w:t>-Hill.</w:t>
            </w:r>
          </w:p>
        </w:tc>
      </w:tr>
      <w:tr w:rsidR="00080AE9" w:rsidRPr="00831427" w14:paraId="512BF530" w14:textId="77777777" w:rsidTr="00AB3B9A">
        <w:trPr>
          <w:jc w:val="center"/>
        </w:trPr>
        <w:tc>
          <w:tcPr>
            <w:tcW w:w="567" w:type="dxa"/>
          </w:tcPr>
          <w:p w14:paraId="6D372A1D" w14:textId="348CBED6" w:rsidR="00080AE9" w:rsidRPr="00831427" w:rsidRDefault="00080AE9" w:rsidP="00080AE9">
            <w:pPr>
              <w:spacing w:line="276" w:lineRule="auto"/>
              <w:rPr>
                <w:rFonts w:ascii="Times New Roman" w:hAnsi="Times New Roman" w:cs="Times New Roman"/>
                <w:sz w:val="24"/>
                <w:szCs w:val="24"/>
              </w:rPr>
            </w:pPr>
            <w:r>
              <w:rPr>
                <w:rFonts w:ascii="Times New Roman" w:hAnsi="Times New Roman" w:cs="Times New Roman"/>
                <w:sz w:val="24"/>
                <w:szCs w:val="24"/>
              </w:rPr>
              <w:t>6</w:t>
            </w:r>
          </w:p>
        </w:tc>
        <w:tc>
          <w:tcPr>
            <w:tcW w:w="9639" w:type="dxa"/>
          </w:tcPr>
          <w:p w14:paraId="785788E7" w14:textId="77777777" w:rsidR="00080AE9" w:rsidRPr="00831427" w:rsidRDefault="00080AE9" w:rsidP="00080AE9">
            <w:pPr>
              <w:tabs>
                <w:tab w:val="left" w:pos="991"/>
              </w:tabs>
              <w:rPr>
                <w:rFonts w:ascii="Times New Roman" w:hAnsi="Times New Roman" w:cs="Times New Roman"/>
                <w:sz w:val="24"/>
                <w:szCs w:val="24"/>
              </w:rPr>
            </w:pPr>
            <w:r w:rsidRPr="00831427">
              <w:rPr>
                <w:rFonts w:ascii="Times New Roman" w:hAnsi="Times New Roman" w:cs="Times New Roman"/>
                <w:sz w:val="24"/>
                <w:szCs w:val="24"/>
              </w:rPr>
              <w:t>Cryptogamic Botany Volume I and II by G M Smith, McGraw Hill.</w:t>
            </w:r>
          </w:p>
        </w:tc>
      </w:tr>
      <w:tr w:rsidR="00080AE9" w:rsidRPr="00831427" w14:paraId="55462E45" w14:textId="77777777" w:rsidTr="00AB3B9A">
        <w:trPr>
          <w:jc w:val="center"/>
        </w:trPr>
        <w:tc>
          <w:tcPr>
            <w:tcW w:w="567" w:type="dxa"/>
          </w:tcPr>
          <w:p w14:paraId="1E6A023D" w14:textId="1681DA82" w:rsidR="00080AE9" w:rsidRPr="00831427" w:rsidRDefault="00080AE9" w:rsidP="00080AE9">
            <w:pPr>
              <w:spacing w:line="276" w:lineRule="auto"/>
              <w:rPr>
                <w:rFonts w:ascii="Times New Roman" w:hAnsi="Times New Roman" w:cs="Times New Roman"/>
                <w:sz w:val="24"/>
                <w:szCs w:val="24"/>
              </w:rPr>
            </w:pPr>
            <w:r>
              <w:rPr>
                <w:rFonts w:ascii="Times New Roman" w:hAnsi="Times New Roman" w:cs="Times New Roman"/>
                <w:sz w:val="24"/>
                <w:szCs w:val="24"/>
              </w:rPr>
              <w:t>7</w:t>
            </w:r>
          </w:p>
        </w:tc>
        <w:tc>
          <w:tcPr>
            <w:tcW w:w="9639" w:type="dxa"/>
          </w:tcPr>
          <w:p w14:paraId="63E4A2CB" w14:textId="77777777" w:rsidR="00080AE9" w:rsidRPr="00831427" w:rsidRDefault="00080AE9" w:rsidP="00080AE9">
            <w:pPr>
              <w:tabs>
                <w:tab w:val="left" w:pos="991"/>
              </w:tabs>
              <w:rPr>
                <w:rFonts w:ascii="Times New Roman" w:hAnsi="Times New Roman" w:cs="Times New Roman"/>
                <w:sz w:val="24"/>
                <w:szCs w:val="24"/>
              </w:rPr>
            </w:pPr>
            <w:r w:rsidRPr="00831427">
              <w:rPr>
                <w:rFonts w:ascii="Times New Roman" w:hAnsi="Times New Roman" w:cs="Times New Roman"/>
                <w:sz w:val="24"/>
                <w:szCs w:val="24"/>
              </w:rPr>
              <w:t>Cryptogamic Botany Vol. I &amp; II (2nd Edition) by Gilbert, M. S., Tata McGraw Hill Publishing Co., Ltd New Delhi.</w:t>
            </w:r>
          </w:p>
        </w:tc>
      </w:tr>
      <w:tr w:rsidR="00080AE9" w:rsidRPr="00831427" w14:paraId="071C2CB3" w14:textId="77777777" w:rsidTr="00AB3B9A">
        <w:trPr>
          <w:jc w:val="center"/>
        </w:trPr>
        <w:tc>
          <w:tcPr>
            <w:tcW w:w="567" w:type="dxa"/>
          </w:tcPr>
          <w:p w14:paraId="57CB3656" w14:textId="38E0EABF" w:rsidR="00080AE9" w:rsidRDefault="00080AE9" w:rsidP="00080AE9">
            <w:pPr>
              <w:spacing w:line="276" w:lineRule="auto"/>
              <w:rPr>
                <w:rFonts w:ascii="Times New Roman" w:hAnsi="Times New Roman" w:cs="Times New Roman"/>
                <w:sz w:val="24"/>
                <w:szCs w:val="24"/>
              </w:rPr>
            </w:pPr>
            <w:r>
              <w:rPr>
                <w:rFonts w:ascii="Times New Roman" w:hAnsi="Times New Roman" w:cs="Times New Roman"/>
                <w:sz w:val="24"/>
                <w:szCs w:val="24"/>
              </w:rPr>
              <w:t>8</w:t>
            </w:r>
          </w:p>
        </w:tc>
        <w:tc>
          <w:tcPr>
            <w:tcW w:w="9639" w:type="dxa"/>
          </w:tcPr>
          <w:p w14:paraId="29F069EB" w14:textId="28376079" w:rsidR="00080AE9" w:rsidRPr="00831427" w:rsidRDefault="00080AE9" w:rsidP="00080AE9">
            <w:pPr>
              <w:tabs>
                <w:tab w:val="left" w:pos="991"/>
              </w:tabs>
              <w:rPr>
                <w:rFonts w:ascii="Times New Roman" w:hAnsi="Times New Roman" w:cs="Times New Roman"/>
                <w:sz w:val="24"/>
                <w:szCs w:val="24"/>
              </w:rPr>
            </w:pPr>
            <w:r w:rsidRPr="001638E5">
              <w:rPr>
                <w:rFonts w:ascii="Times New Roman" w:hAnsi="Times New Roman" w:cs="Times New Roman"/>
                <w:sz w:val="24"/>
                <w:szCs w:val="24"/>
              </w:rPr>
              <w:t>Handbook of Horticulture (Vol. I &amp; II) | ICAR.</w:t>
            </w:r>
          </w:p>
        </w:tc>
      </w:tr>
      <w:tr w:rsidR="00080AE9" w:rsidRPr="00831427" w14:paraId="5C552D08" w14:textId="77777777" w:rsidTr="00AB3B9A">
        <w:trPr>
          <w:jc w:val="center"/>
        </w:trPr>
        <w:tc>
          <w:tcPr>
            <w:tcW w:w="567" w:type="dxa"/>
          </w:tcPr>
          <w:p w14:paraId="36448BE3" w14:textId="279A7B01" w:rsidR="00080AE9" w:rsidRDefault="00080AE9" w:rsidP="00080AE9">
            <w:pPr>
              <w:spacing w:line="276" w:lineRule="auto"/>
              <w:rPr>
                <w:rFonts w:ascii="Times New Roman" w:hAnsi="Times New Roman" w:cs="Times New Roman"/>
                <w:sz w:val="24"/>
                <w:szCs w:val="24"/>
              </w:rPr>
            </w:pPr>
            <w:r>
              <w:rPr>
                <w:rFonts w:ascii="Times New Roman" w:hAnsi="Times New Roman" w:cs="Times New Roman"/>
                <w:sz w:val="24"/>
                <w:szCs w:val="24"/>
              </w:rPr>
              <w:t>9</w:t>
            </w:r>
          </w:p>
        </w:tc>
        <w:tc>
          <w:tcPr>
            <w:tcW w:w="9639" w:type="dxa"/>
          </w:tcPr>
          <w:p w14:paraId="7EB762C5" w14:textId="232E7C9D" w:rsidR="00080AE9" w:rsidRPr="00831427" w:rsidRDefault="00080AE9" w:rsidP="00080AE9">
            <w:pPr>
              <w:tabs>
                <w:tab w:val="left" w:pos="991"/>
              </w:tabs>
              <w:rPr>
                <w:rFonts w:ascii="Times New Roman" w:hAnsi="Times New Roman" w:cs="Times New Roman"/>
                <w:sz w:val="24"/>
                <w:szCs w:val="24"/>
              </w:rPr>
            </w:pPr>
            <w:r w:rsidRPr="00E00C78">
              <w:rPr>
                <w:rFonts w:ascii="Times New Roman" w:hAnsi="Times New Roman" w:cs="Times New Roman"/>
                <w:sz w:val="24"/>
                <w:szCs w:val="24"/>
              </w:rPr>
              <w:t>Handbook of Horticulture by Chadha K L</w:t>
            </w:r>
          </w:p>
        </w:tc>
      </w:tr>
    </w:tbl>
    <w:p w14:paraId="0069F5D2" w14:textId="77777777" w:rsidR="005639E9" w:rsidRPr="00831427" w:rsidRDefault="005639E9" w:rsidP="005639E9">
      <w:pPr>
        <w:rPr>
          <w:rFonts w:ascii="Times New Roman" w:hAnsi="Times New Roman" w:cs="Times New Roman"/>
          <w:b/>
          <w:color w:val="FF0000"/>
          <w:sz w:val="24"/>
          <w:szCs w:val="24"/>
        </w:rPr>
      </w:pPr>
    </w:p>
    <w:p w14:paraId="2666BF77" w14:textId="77777777" w:rsidR="00BA56C9" w:rsidRDefault="00BA56C9">
      <w:pPr>
        <w:rPr>
          <w:rFonts w:ascii="Times New Roman" w:hAnsi="Times New Roman" w:cs="Times New Roman"/>
          <w:b/>
          <w:color w:val="000000" w:themeColor="text1"/>
          <w:sz w:val="24"/>
          <w:szCs w:val="24"/>
        </w:rPr>
      </w:pPr>
      <w:r>
        <w:rPr>
          <w:rFonts w:ascii="Times New Roman" w:hAnsi="Times New Roman" w:cs="Times New Roman"/>
          <w:b/>
          <w:color w:val="000000" w:themeColor="text1"/>
          <w:sz w:val="24"/>
          <w:szCs w:val="24"/>
        </w:rPr>
        <w:br w:type="page"/>
      </w:r>
    </w:p>
    <w:p w14:paraId="7C082A37" w14:textId="2539E31F" w:rsidR="005639E9" w:rsidRPr="0026728C" w:rsidRDefault="005639E9" w:rsidP="0026728C">
      <w:pPr>
        <w:pStyle w:val="Default"/>
        <w:jc w:val="center"/>
        <w:rPr>
          <w:sz w:val="26"/>
          <w:szCs w:val="26"/>
        </w:rPr>
      </w:pPr>
      <w:r w:rsidRPr="00831427">
        <w:rPr>
          <w:b/>
          <w:color w:val="000000" w:themeColor="text1"/>
        </w:rPr>
        <w:lastRenderedPageBreak/>
        <w:t>Course Code and Title: S</w:t>
      </w:r>
      <w:r>
        <w:rPr>
          <w:b/>
          <w:color w:val="000000" w:themeColor="text1"/>
        </w:rPr>
        <w:t>2</w:t>
      </w:r>
      <w:r w:rsidR="00BA56C9">
        <w:rPr>
          <w:b/>
          <w:color w:val="000000" w:themeColor="text1"/>
        </w:rPr>
        <w:t>12</w:t>
      </w:r>
      <w:r>
        <w:rPr>
          <w:b/>
          <w:color w:val="000000" w:themeColor="text1"/>
        </w:rPr>
        <w:t xml:space="preserve"> </w:t>
      </w:r>
      <w:r w:rsidRPr="00831427">
        <w:rPr>
          <w:b/>
          <w:color w:val="000000" w:themeColor="text1"/>
        </w:rPr>
        <w:t>BOT (M</w:t>
      </w:r>
      <w:r w:rsidR="00BA56C9">
        <w:rPr>
          <w:b/>
          <w:color w:val="000000" w:themeColor="text1"/>
        </w:rPr>
        <w:t>IN</w:t>
      </w:r>
      <w:r w:rsidRPr="00831427">
        <w:rPr>
          <w:b/>
          <w:color w:val="000000" w:themeColor="text1"/>
        </w:rPr>
        <w:t xml:space="preserve">OR): </w:t>
      </w:r>
      <w:r w:rsidR="0026728C">
        <w:rPr>
          <w:b/>
          <w:bCs/>
          <w:sz w:val="26"/>
          <w:szCs w:val="26"/>
        </w:rPr>
        <w:t xml:space="preserve">FORM AND FUNCTION- II </w:t>
      </w:r>
    </w:p>
    <w:tbl>
      <w:tblPr>
        <w:tblStyle w:val="TableGrid"/>
        <w:tblpPr w:leftFromText="180" w:rightFromText="180" w:vertAnchor="text" w:horzAnchor="margin" w:tblpXSpec="center" w:tblpY="79"/>
        <w:tblW w:w="9323" w:type="dxa"/>
        <w:tblLook w:val="04A0" w:firstRow="1" w:lastRow="0" w:firstColumn="1" w:lastColumn="0" w:noHBand="0" w:noVBand="1"/>
      </w:tblPr>
      <w:tblGrid>
        <w:gridCol w:w="1555"/>
        <w:gridCol w:w="1701"/>
        <w:gridCol w:w="3260"/>
        <w:gridCol w:w="2807"/>
      </w:tblGrid>
      <w:tr w:rsidR="005639E9" w:rsidRPr="00831427" w14:paraId="3EAC9A92" w14:textId="77777777" w:rsidTr="00AB3B9A">
        <w:trPr>
          <w:trHeight w:val="418"/>
        </w:trPr>
        <w:tc>
          <w:tcPr>
            <w:tcW w:w="1555" w:type="dxa"/>
          </w:tcPr>
          <w:p w14:paraId="60487146" w14:textId="77777777" w:rsidR="005639E9" w:rsidRPr="00831427" w:rsidRDefault="005639E9" w:rsidP="00AB3B9A">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Level: </w:t>
            </w:r>
            <w:r>
              <w:rPr>
                <w:rFonts w:ascii="Times New Roman" w:hAnsi="Times New Roman" w:cs="Times New Roman"/>
                <w:b/>
                <w:color w:val="000000" w:themeColor="text1"/>
                <w:sz w:val="24"/>
                <w:szCs w:val="24"/>
              </w:rPr>
              <w:t>5.0</w:t>
            </w:r>
            <w:r w:rsidRPr="00831427">
              <w:rPr>
                <w:rFonts w:ascii="Times New Roman" w:hAnsi="Times New Roman" w:cs="Times New Roman"/>
                <w:b/>
                <w:color w:val="000000" w:themeColor="text1"/>
                <w:sz w:val="24"/>
                <w:szCs w:val="24"/>
              </w:rPr>
              <w:t xml:space="preserve"> </w:t>
            </w:r>
          </w:p>
        </w:tc>
        <w:tc>
          <w:tcPr>
            <w:tcW w:w="1701" w:type="dxa"/>
          </w:tcPr>
          <w:p w14:paraId="562E64DE" w14:textId="77777777" w:rsidR="005639E9" w:rsidRPr="00831427" w:rsidRDefault="005639E9" w:rsidP="00AB3B9A">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Credits: 02</w:t>
            </w:r>
          </w:p>
        </w:tc>
        <w:tc>
          <w:tcPr>
            <w:tcW w:w="3260" w:type="dxa"/>
          </w:tcPr>
          <w:p w14:paraId="4CE07BB4" w14:textId="77777777" w:rsidR="005639E9" w:rsidRPr="00831427" w:rsidRDefault="005639E9" w:rsidP="00AB3B9A">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Number of Lectures:  30</w:t>
            </w:r>
          </w:p>
        </w:tc>
        <w:tc>
          <w:tcPr>
            <w:tcW w:w="2807" w:type="dxa"/>
          </w:tcPr>
          <w:p w14:paraId="5AF6872C" w14:textId="77777777" w:rsidR="005639E9" w:rsidRPr="00831427" w:rsidRDefault="005639E9" w:rsidP="00AB3B9A">
            <w:pP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Semester-I</w:t>
            </w:r>
            <w:r>
              <w:rPr>
                <w:rFonts w:ascii="Times New Roman" w:hAnsi="Times New Roman" w:cs="Times New Roman"/>
                <w:b/>
                <w:color w:val="000000" w:themeColor="text1"/>
                <w:sz w:val="24"/>
                <w:szCs w:val="24"/>
              </w:rPr>
              <w:t>V</w:t>
            </w:r>
          </w:p>
        </w:tc>
      </w:tr>
    </w:tbl>
    <w:p w14:paraId="7EB2A8FA" w14:textId="77777777" w:rsidR="005639E9" w:rsidRPr="00831427" w:rsidRDefault="005639E9" w:rsidP="005639E9">
      <w:pPr>
        <w:rPr>
          <w:rFonts w:ascii="Times New Roman" w:hAnsi="Times New Roman" w:cs="Times New Roman"/>
          <w:b/>
          <w:color w:val="000000" w:themeColor="text1"/>
          <w:sz w:val="24"/>
          <w:szCs w:val="24"/>
        </w:rPr>
      </w:pPr>
    </w:p>
    <w:p w14:paraId="27098C23" w14:textId="77777777" w:rsidR="005639E9" w:rsidRPr="00831427" w:rsidRDefault="005639E9" w:rsidP="005639E9">
      <w:pPr>
        <w:spacing w:after="0" w:line="276" w:lineRule="auto"/>
        <w:rPr>
          <w:rFonts w:ascii="Times New Roman" w:hAnsi="Times New Roman" w:cs="Times New Roman"/>
          <w:b/>
          <w:sz w:val="24"/>
          <w:szCs w:val="24"/>
        </w:rPr>
      </w:pPr>
    </w:p>
    <w:p w14:paraId="3451E45F" w14:textId="77777777" w:rsidR="005639E9" w:rsidRPr="00831427" w:rsidRDefault="005639E9" w:rsidP="005639E9">
      <w:pPr>
        <w:spacing w:after="0" w:line="276" w:lineRule="auto"/>
        <w:rPr>
          <w:rFonts w:ascii="Times New Roman" w:hAnsi="Times New Roman" w:cs="Times New Roman"/>
          <w:b/>
          <w:sz w:val="24"/>
          <w:szCs w:val="24"/>
        </w:rPr>
      </w:pPr>
      <w:r w:rsidRPr="00831427">
        <w:rPr>
          <w:rFonts w:ascii="Times New Roman" w:hAnsi="Times New Roman" w:cs="Times New Roman"/>
          <w:b/>
          <w:sz w:val="24"/>
          <w:szCs w:val="24"/>
        </w:rPr>
        <w:t xml:space="preserve">Learning Objectives: </w:t>
      </w:r>
    </w:p>
    <w:p w14:paraId="44B2D931" w14:textId="77777777" w:rsidR="005639E9" w:rsidRPr="00831427" w:rsidRDefault="005639E9" w:rsidP="009712E9">
      <w:pPr>
        <w:pStyle w:val="ListParagraph"/>
        <w:numPr>
          <w:ilvl w:val="0"/>
          <w:numId w:val="11"/>
        </w:numPr>
        <w:spacing w:after="0" w:line="276" w:lineRule="auto"/>
        <w:ind w:left="851"/>
        <w:jc w:val="both"/>
        <w:rPr>
          <w:rFonts w:ascii="Times New Roman" w:hAnsi="Times New Roman" w:cs="Times New Roman"/>
          <w:sz w:val="24"/>
          <w:szCs w:val="24"/>
        </w:rPr>
      </w:pPr>
      <w:r w:rsidRPr="00831427">
        <w:rPr>
          <w:rFonts w:ascii="Times New Roman" w:hAnsi="Times New Roman" w:cs="Times New Roman"/>
          <w:sz w:val="24"/>
          <w:szCs w:val="24"/>
        </w:rPr>
        <w:t xml:space="preserve">To know the basics of plant physiology. </w:t>
      </w:r>
    </w:p>
    <w:p w14:paraId="1C430DFC" w14:textId="77777777" w:rsidR="005639E9" w:rsidRPr="00831427" w:rsidRDefault="005639E9" w:rsidP="009712E9">
      <w:pPr>
        <w:pStyle w:val="ListParagraph"/>
        <w:numPr>
          <w:ilvl w:val="0"/>
          <w:numId w:val="11"/>
        </w:numPr>
        <w:spacing w:after="0" w:line="276" w:lineRule="auto"/>
        <w:ind w:left="851"/>
        <w:jc w:val="both"/>
        <w:rPr>
          <w:rFonts w:ascii="Times New Roman" w:hAnsi="Times New Roman" w:cs="Times New Roman"/>
          <w:sz w:val="24"/>
          <w:szCs w:val="24"/>
        </w:rPr>
      </w:pPr>
      <w:r w:rsidRPr="00831427">
        <w:rPr>
          <w:rFonts w:ascii="Times New Roman" w:hAnsi="Times New Roman" w:cs="Times New Roman"/>
          <w:sz w:val="24"/>
          <w:szCs w:val="24"/>
        </w:rPr>
        <w:t>To understand the medicinal importance of plants and traditional remedies of human related diseases.</w:t>
      </w:r>
    </w:p>
    <w:p w14:paraId="537C4693" w14:textId="77777777" w:rsidR="005639E9" w:rsidRPr="00831427" w:rsidRDefault="005639E9" w:rsidP="009712E9">
      <w:pPr>
        <w:pStyle w:val="ListParagraph"/>
        <w:numPr>
          <w:ilvl w:val="0"/>
          <w:numId w:val="11"/>
        </w:numPr>
        <w:spacing w:after="0" w:line="276" w:lineRule="auto"/>
        <w:ind w:left="851"/>
        <w:jc w:val="both"/>
        <w:rPr>
          <w:rFonts w:ascii="Times New Roman" w:hAnsi="Times New Roman" w:cs="Times New Roman"/>
          <w:sz w:val="24"/>
          <w:szCs w:val="24"/>
        </w:rPr>
      </w:pPr>
      <w:r w:rsidRPr="00831427">
        <w:rPr>
          <w:rFonts w:ascii="Times New Roman" w:hAnsi="Times New Roman" w:cs="Times New Roman"/>
          <w:sz w:val="24"/>
          <w:szCs w:val="24"/>
        </w:rPr>
        <w:t xml:space="preserve">To give knowledge of plant tissue system. </w:t>
      </w:r>
    </w:p>
    <w:p w14:paraId="61AC60EC" w14:textId="77777777" w:rsidR="005639E9" w:rsidRPr="00831427" w:rsidRDefault="005639E9" w:rsidP="005639E9">
      <w:pPr>
        <w:spacing w:after="0" w:line="276" w:lineRule="auto"/>
        <w:jc w:val="both"/>
        <w:rPr>
          <w:rFonts w:ascii="Times New Roman" w:hAnsi="Times New Roman" w:cs="Times New Roman"/>
          <w:sz w:val="24"/>
          <w:szCs w:val="24"/>
        </w:rPr>
      </w:pPr>
      <w:r w:rsidRPr="00831427">
        <w:rPr>
          <w:rFonts w:ascii="Times New Roman" w:hAnsi="Times New Roman" w:cs="Times New Roman"/>
          <w:b/>
          <w:sz w:val="24"/>
          <w:szCs w:val="24"/>
        </w:rPr>
        <w:t>Learning Outcomes:</w:t>
      </w:r>
      <w:r w:rsidRPr="00831427">
        <w:rPr>
          <w:rFonts w:ascii="Times New Roman" w:hAnsi="Times New Roman" w:cs="Times New Roman"/>
          <w:sz w:val="24"/>
          <w:szCs w:val="24"/>
        </w:rPr>
        <w:t xml:space="preserve"> </w:t>
      </w:r>
    </w:p>
    <w:p w14:paraId="2D0F30AD" w14:textId="77777777" w:rsidR="005639E9" w:rsidRPr="00831427" w:rsidRDefault="005639E9" w:rsidP="005639E9">
      <w:pPr>
        <w:spacing w:after="0" w:line="240" w:lineRule="auto"/>
        <w:jc w:val="both"/>
        <w:rPr>
          <w:rFonts w:ascii="Times New Roman" w:hAnsi="Times New Roman" w:cs="Times New Roman"/>
          <w:sz w:val="24"/>
          <w:szCs w:val="24"/>
        </w:rPr>
      </w:pPr>
      <w:r w:rsidRPr="00831427">
        <w:rPr>
          <w:rFonts w:ascii="Times New Roman" w:hAnsi="Times New Roman" w:cs="Times New Roman"/>
          <w:sz w:val="24"/>
          <w:szCs w:val="24"/>
        </w:rPr>
        <w:t>On successful completion of this course students will be able to:</w:t>
      </w:r>
    </w:p>
    <w:p w14:paraId="3ACB28C0" w14:textId="77777777" w:rsidR="005639E9" w:rsidRPr="00831427" w:rsidRDefault="005639E9" w:rsidP="009712E9">
      <w:pPr>
        <w:pStyle w:val="ListParagraph"/>
        <w:widowControl w:val="0"/>
        <w:numPr>
          <w:ilvl w:val="0"/>
          <w:numId w:val="12"/>
        </w:numPr>
        <w:tabs>
          <w:tab w:val="left" w:pos="1121"/>
        </w:tabs>
        <w:autoSpaceDE w:val="0"/>
        <w:autoSpaceDN w:val="0"/>
        <w:spacing w:after="0" w:line="240" w:lineRule="auto"/>
        <w:ind w:left="850" w:hanging="357"/>
        <w:rPr>
          <w:rFonts w:ascii="Times New Roman" w:hAnsi="Times New Roman" w:cs="Times New Roman"/>
          <w:sz w:val="24"/>
          <w:szCs w:val="24"/>
        </w:rPr>
      </w:pPr>
      <w:r w:rsidRPr="00831427">
        <w:rPr>
          <w:rFonts w:ascii="Times New Roman" w:hAnsi="Times New Roman" w:cs="Times New Roman"/>
          <w:sz w:val="24"/>
          <w:szCs w:val="24"/>
        </w:rPr>
        <w:t>Understand photosynthetic steps and why plants are important for mankind.</w:t>
      </w:r>
    </w:p>
    <w:p w14:paraId="1EE727AB" w14:textId="77777777" w:rsidR="005639E9" w:rsidRPr="00831427" w:rsidRDefault="005639E9" w:rsidP="009712E9">
      <w:pPr>
        <w:pStyle w:val="ListParagraph"/>
        <w:widowControl w:val="0"/>
        <w:numPr>
          <w:ilvl w:val="0"/>
          <w:numId w:val="12"/>
        </w:numPr>
        <w:tabs>
          <w:tab w:val="left" w:pos="1121"/>
        </w:tabs>
        <w:autoSpaceDE w:val="0"/>
        <w:autoSpaceDN w:val="0"/>
        <w:spacing w:after="0" w:line="240" w:lineRule="auto"/>
        <w:ind w:left="850" w:hanging="357"/>
        <w:rPr>
          <w:rFonts w:ascii="Times New Roman" w:hAnsi="Times New Roman" w:cs="Times New Roman"/>
          <w:sz w:val="24"/>
          <w:szCs w:val="24"/>
        </w:rPr>
      </w:pPr>
      <w:r w:rsidRPr="00831427">
        <w:rPr>
          <w:rFonts w:ascii="Times New Roman" w:hAnsi="Times New Roman" w:cs="Times New Roman"/>
          <w:sz w:val="24"/>
          <w:szCs w:val="24"/>
        </w:rPr>
        <w:t>Explain the type of tissues with their differentiation on basis of functions.</w:t>
      </w:r>
    </w:p>
    <w:p w14:paraId="24E97D66" w14:textId="77777777" w:rsidR="005639E9" w:rsidRPr="00831427" w:rsidRDefault="005639E9" w:rsidP="009712E9">
      <w:pPr>
        <w:pStyle w:val="ListParagraph"/>
        <w:widowControl w:val="0"/>
        <w:numPr>
          <w:ilvl w:val="0"/>
          <w:numId w:val="12"/>
        </w:numPr>
        <w:tabs>
          <w:tab w:val="left" w:pos="1121"/>
        </w:tabs>
        <w:autoSpaceDE w:val="0"/>
        <w:autoSpaceDN w:val="0"/>
        <w:spacing w:after="0" w:line="240" w:lineRule="auto"/>
        <w:ind w:left="850" w:hanging="357"/>
        <w:rPr>
          <w:rFonts w:ascii="Times New Roman" w:hAnsi="Times New Roman" w:cs="Times New Roman"/>
          <w:sz w:val="24"/>
          <w:szCs w:val="24"/>
        </w:rPr>
      </w:pPr>
      <w:r w:rsidRPr="00831427">
        <w:rPr>
          <w:rFonts w:ascii="Times New Roman" w:hAnsi="Times New Roman" w:cs="Times New Roman"/>
          <w:sz w:val="24"/>
          <w:szCs w:val="24"/>
        </w:rPr>
        <w:t>Describe importance of primary and secondary metabolites for living things.</w:t>
      </w:r>
    </w:p>
    <w:p w14:paraId="2C7C8753" w14:textId="77777777" w:rsidR="005639E9" w:rsidRPr="00831427" w:rsidRDefault="005639E9" w:rsidP="009712E9">
      <w:pPr>
        <w:pStyle w:val="ListParagraph"/>
        <w:widowControl w:val="0"/>
        <w:numPr>
          <w:ilvl w:val="0"/>
          <w:numId w:val="12"/>
        </w:numPr>
        <w:tabs>
          <w:tab w:val="left" w:pos="1121"/>
        </w:tabs>
        <w:autoSpaceDE w:val="0"/>
        <w:autoSpaceDN w:val="0"/>
        <w:spacing w:after="0" w:line="240" w:lineRule="auto"/>
        <w:ind w:left="850" w:hanging="357"/>
        <w:rPr>
          <w:rFonts w:ascii="Times New Roman" w:hAnsi="Times New Roman" w:cs="Times New Roman"/>
          <w:sz w:val="24"/>
          <w:szCs w:val="24"/>
        </w:rPr>
      </w:pPr>
      <w:r w:rsidRPr="00831427">
        <w:rPr>
          <w:rFonts w:ascii="Times New Roman" w:hAnsi="Times New Roman" w:cs="Times New Roman"/>
          <w:sz w:val="24"/>
          <w:szCs w:val="24"/>
        </w:rPr>
        <w:t>Explore ethnomedicinal plants of their area.</w:t>
      </w:r>
    </w:p>
    <w:p w14:paraId="406049C1" w14:textId="3E0C137F" w:rsidR="005639E9" w:rsidRDefault="005639E9" w:rsidP="005639E9">
      <w:pPr>
        <w:pStyle w:val="ListParagraph"/>
        <w:widowControl w:val="0"/>
        <w:tabs>
          <w:tab w:val="left" w:pos="1121"/>
        </w:tabs>
        <w:autoSpaceDE w:val="0"/>
        <w:autoSpaceDN w:val="0"/>
        <w:spacing w:after="0" w:line="240" w:lineRule="auto"/>
        <w:ind w:left="850"/>
        <w:rPr>
          <w:rFonts w:ascii="Times New Roman" w:hAnsi="Times New Roman" w:cs="Times New Roman"/>
          <w:sz w:val="24"/>
          <w:szCs w:val="24"/>
        </w:rPr>
      </w:pPr>
    </w:p>
    <w:tbl>
      <w:tblPr>
        <w:tblStyle w:val="TableGrid"/>
        <w:tblW w:w="10065" w:type="dxa"/>
        <w:jc w:val="center"/>
        <w:tblLook w:val="04A0" w:firstRow="1" w:lastRow="0" w:firstColumn="1" w:lastColumn="0" w:noHBand="0" w:noVBand="1"/>
      </w:tblPr>
      <w:tblGrid>
        <w:gridCol w:w="985"/>
        <w:gridCol w:w="7024"/>
        <w:gridCol w:w="2056"/>
      </w:tblGrid>
      <w:tr w:rsidR="002E2A55" w:rsidRPr="00831427" w14:paraId="18AF7B30" w14:textId="77777777" w:rsidTr="00AB3B9A">
        <w:trPr>
          <w:jc w:val="center"/>
        </w:trPr>
        <w:tc>
          <w:tcPr>
            <w:tcW w:w="10065" w:type="dxa"/>
            <w:gridSpan w:val="3"/>
          </w:tcPr>
          <w:p w14:paraId="7816AB1D" w14:textId="77777777" w:rsidR="002E2A55" w:rsidRPr="00831427" w:rsidRDefault="002E2A55" w:rsidP="00AB3B9A">
            <w:pP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Unit - I           ANATOMY                                                                                                   1</w:t>
            </w:r>
            <w:r>
              <w:rPr>
                <w:rFonts w:ascii="Times New Roman" w:hAnsi="Times New Roman" w:cs="Times New Roman"/>
                <w:b/>
                <w:color w:val="000000" w:themeColor="text1"/>
                <w:sz w:val="24"/>
                <w:szCs w:val="24"/>
              </w:rPr>
              <w:t>0</w:t>
            </w:r>
            <w:r w:rsidRPr="00831427">
              <w:rPr>
                <w:rFonts w:ascii="Times New Roman" w:hAnsi="Times New Roman" w:cs="Times New Roman"/>
                <w:b/>
                <w:color w:val="000000" w:themeColor="text1"/>
                <w:sz w:val="24"/>
                <w:szCs w:val="24"/>
              </w:rPr>
              <w:t xml:space="preserve"> Lectures</w:t>
            </w:r>
          </w:p>
        </w:tc>
      </w:tr>
      <w:tr w:rsidR="002E2A55" w:rsidRPr="00831427" w14:paraId="589973B6" w14:textId="77777777" w:rsidTr="00B95A1E">
        <w:trPr>
          <w:jc w:val="center"/>
        </w:trPr>
        <w:tc>
          <w:tcPr>
            <w:tcW w:w="985" w:type="dxa"/>
          </w:tcPr>
          <w:p w14:paraId="1F159976" w14:textId="77777777" w:rsidR="002E2A55" w:rsidRPr="00831427" w:rsidRDefault="002E2A55" w:rsidP="00AB3B9A">
            <w:pPr>
              <w:rPr>
                <w:rFonts w:ascii="Times New Roman" w:hAnsi="Times New Roman" w:cs="Times New Roman"/>
                <w:color w:val="000000" w:themeColor="text1"/>
                <w:sz w:val="24"/>
                <w:szCs w:val="24"/>
              </w:rPr>
            </w:pPr>
          </w:p>
        </w:tc>
        <w:tc>
          <w:tcPr>
            <w:tcW w:w="7024" w:type="dxa"/>
          </w:tcPr>
          <w:p w14:paraId="1AAD001D" w14:textId="77777777" w:rsidR="002E2A55" w:rsidRPr="00FB1598" w:rsidRDefault="002E2A55" w:rsidP="00AB3B9A">
            <w:pPr>
              <w:rPr>
                <w:rFonts w:ascii="Times New Roman" w:hAnsi="Times New Roman" w:cs="Times New Roman"/>
                <w:sz w:val="24"/>
                <w:szCs w:val="24"/>
              </w:rPr>
            </w:pPr>
            <w:r>
              <w:rPr>
                <w:rFonts w:ascii="Times New Roman" w:hAnsi="Times New Roman" w:cs="Times New Roman"/>
                <w:sz w:val="24"/>
                <w:szCs w:val="24"/>
              </w:rPr>
              <w:t xml:space="preserve">1.1 </w:t>
            </w:r>
            <w:r w:rsidRPr="00FB1598">
              <w:rPr>
                <w:rFonts w:ascii="Times New Roman" w:hAnsi="Times New Roman" w:cs="Times New Roman"/>
                <w:sz w:val="24"/>
                <w:szCs w:val="24"/>
              </w:rPr>
              <w:t>Normal Secondary Growth in Dicotyledonous stem and root.</w:t>
            </w:r>
          </w:p>
          <w:p w14:paraId="79EA0D82" w14:textId="77777777" w:rsidR="002E2A55" w:rsidRPr="00FB1598" w:rsidRDefault="002E2A55" w:rsidP="00AB3B9A">
            <w:pPr>
              <w:rPr>
                <w:rFonts w:ascii="Times New Roman" w:hAnsi="Times New Roman" w:cs="Times New Roman"/>
                <w:sz w:val="24"/>
                <w:szCs w:val="24"/>
              </w:rPr>
            </w:pPr>
            <w:r>
              <w:rPr>
                <w:rFonts w:ascii="Times New Roman" w:hAnsi="Times New Roman" w:cs="Times New Roman"/>
                <w:sz w:val="24"/>
                <w:szCs w:val="24"/>
              </w:rPr>
              <w:t xml:space="preserve">1.2 </w:t>
            </w:r>
            <w:r w:rsidRPr="00FB1598">
              <w:rPr>
                <w:rFonts w:ascii="Times New Roman" w:hAnsi="Times New Roman" w:cs="Times New Roman"/>
                <w:sz w:val="24"/>
                <w:szCs w:val="24"/>
              </w:rPr>
              <w:t>Secondary growth in Monocot stem – Dracaena.</w:t>
            </w:r>
          </w:p>
          <w:p w14:paraId="23151E2D" w14:textId="77777777" w:rsidR="002E2A55" w:rsidRPr="00FB1598" w:rsidRDefault="002E2A55" w:rsidP="00AB3B9A">
            <w:pPr>
              <w:rPr>
                <w:rFonts w:ascii="Times New Roman" w:hAnsi="Times New Roman" w:cs="Times New Roman"/>
                <w:sz w:val="24"/>
                <w:szCs w:val="24"/>
              </w:rPr>
            </w:pPr>
            <w:r>
              <w:rPr>
                <w:rFonts w:ascii="Times New Roman" w:hAnsi="Times New Roman" w:cs="Times New Roman"/>
                <w:sz w:val="24"/>
                <w:szCs w:val="24"/>
              </w:rPr>
              <w:t xml:space="preserve">1.3 </w:t>
            </w:r>
            <w:r w:rsidRPr="00FB1598">
              <w:rPr>
                <w:rFonts w:ascii="Times New Roman" w:hAnsi="Times New Roman" w:cs="Times New Roman"/>
                <w:sz w:val="24"/>
                <w:szCs w:val="24"/>
              </w:rPr>
              <w:t>Mechanical Tissue system</w:t>
            </w:r>
          </w:p>
          <w:p w14:paraId="7C337830" w14:textId="77777777" w:rsidR="002E2A55" w:rsidRPr="00FB1598" w:rsidRDefault="002E2A55" w:rsidP="0026728C">
            <w:pPr>
              <w:pStyle w:val="ListParagraph"/>
              <w:numPr>
                <w:ilvl w:val="0"/>
                <w:numId w:val="24"/>
              </w:numPr>
              <w:rPr>
                <w:rFonts w:ascii="Times New Roman" w:hAnsi="Times New Roman" w:cs="Times New Roman"/>
                <w:sz w:val="24"/>
                <w:szCs w:val="24"/>
              </w:rPr>
            </w:pPr>
            <w:proofErr w:type="gramStart"/>
            <w:r w:rsidRPr="00FB1598">
              <w:rPr>
                <w:rFonts w:ascii="Times New Roman" w:hAnsi="Times New Roman" w:cs="Times New Roman"/>
                <w:sz w:val="24"/>
                <w:szCs w:val="24"/>
              </w:rPr>
              <w:t>Tissues  providing</w:t>
            </w:r>
            <w:proofErr w:type="gramEnd"/>
            <w:r w:rsidRPr="00FB1598">
              <w:rPr>
                <w:rFonts w:ascii="Times New Roman" w:hAnsi="Times New Roman" w:cs="Times New Roman"/>
                <w:sz w:val="24"/>
                <w:szCs w:val="24"/>
              </w:rPr>
              <w:t xml:space="preserve">  mechanical  strength  and  support  and  their disposition</w:t>
            </w:r>
          </w:p>
          <w:p w14:paraId="5D96D374" w14:textId="77777777" w:rsidR="002E2A55" w:rsidRPr="00FB1598" w:rsidRDefault="002E2A55" w:rsidP="0026728C">
            <w:pPr>
              <w:pStyle w:val="ListParagraph"/>
              <w:numPr>
                <w:ilvl w:val="0"/>
                <w:numId w:val="24"/>
              </w:numPr>
              <w:rPr>
                <w:rFonts w:ascii="Times New Roman" w:hAnsi="Times New Roman" w:cs="Times New Roman"/>
                <w:sz w:val="24"/>
                <w:szCs w:val="24"/>
              </w:rPr>
            </w:pPr>
            <w:r w:rsidRPr="00FB1598">
              <w:rPr>
                <w:rFonts w:ascii="Times New Roman" w:hAnsi="Times New Roman" w:cs="Times New Roman"/>
                <w:sz w:val="24"/>
                <w:szCs w:val="24"/>
              </w:rPr>
              <w:t>I-girders in aerial and underground organs</w:t>
            </w:r>
          </w:p>
          <w:p w14:paraId="7E3AF974" w14:textId="77777777" w:rsidR="002E2A55" w:rsidRPr="00FB1598" w:rsidRDefault="002E2A55" w:rsidP="00AB3B9A">
            <w:pPr>
              <w:rPr>
                <w:rFonts w:ascii="Times New Roman" w:hAnsi="Times New Roman" w:cs="Times New Roman"/>
                <w:sz w:val="24"/>
                <w:szCs w:val="24"/>
              </w:rPr>
            </w:pPr>
            <w:r>
              <w:rPr>
                <w:rFonts w:ascii="Times New Roman" w:hAnsi="Times New Roman" w:cs="Times New Roman"/>
                <w:sz w:val="24"/>
                <w:szCs w:val="24"/>
              </w:rPr>
              <w:t xml:space="preserve">1.4 </w:t>
            </w:r>
            <w:r w:rsidRPr="00FB1598">
              <w:rPr>
                <w:rFonts w:ascii="Times New Roman" w:hAnsi="Times New Roman" w:cs="Times New Roman"/>
                <w:sz w:val="24"/>
                <w:szCs w:val="24"/>
              </w:rPr>
              <w:t xml:space="preserve">Conducting tissue </w:t>
            </w:r>
            <w:proofErr w:type="gramStart"/>
            <w:r w:rsidRPr="00FB1598">
              <w:rPr>
                <w:rFonts w:ascii="Times New Roman" w:hAnsi="Times New Roman" w:cs="Times New Roman"/>
                <w:sz w:val="24"/>
                <w:szCs w:val="24"/>
              </w:rPr>
              <w:t>system :</w:t>
            </w:r>
            <w:proofErr w:type="gramEnd"/>
          </w:p>
          <w:p w14:paraId="3780E20F" w14:textId="77777777" w:rsidR="002E2A55" w:rsidRPr="00FB1598" w:rsidRDefault="002E2A55" w:rsidP="0026728C">
            <w:pPr>
              <w:pStyle w:val="ListParagraph"/>
              <w:numPr>
                <w:ilvl w:val="0"/>
                <w:numId w:val="25"/>
              </w:numPr>
              <w:rPr>
                <w:rFonts w:ascii="Times New Roman" w:hAnsi="Times New Roman" w:cs="Times New Roman"/>
                <w:sz w:val="24"/>
                <w:szCs w:val="24"/>
              </w:rPr>
            </w:pPr>
            <w:r w:rsidRPr="00FB1598">
              <w:rPr>
                <w:rFonts w:ascii="Times New Roman" w:hAnsi="Times New Roman" w:cs="Times New Roman"/>
                <w:sz w:val="24"/>
                <w:szCs w:val="24"/>
              </w:rPr>
              <w:t>Xylem and its elements,</w:t>
            </w:r>
          </w:p>
          <w:p w14:paraId="666D2A4B" w14:textId="77777777" w:rsidR="002E2A55" w:rsidRPr="00FB1598" w:rsidRDefault="002E2A55" w:rsidP="0026728C">
            <w:pPr>
              <w:pStyle w:val="ListParagraph"/>
              <w:numPr>
                <w:ilvl w:val="0"/>
                <w:numId w:val="25"/>
              </w:numPr>
              <w:rPr>
                <w:rFonts w:ascii="Times New Roman" w:hAnsi="Times New Roman" w:cs="Times New Roman"/>
                <w:sz w:val="24"/>
                <w:szCs w:val="24"/>
              </w:rPr>
            </w:pPr>
            <w:r w:rsidRPr="00FB1598">
              <w:rPr>
                <w:rFonts w:ascii="Times New Roman" w:hAnsi="Times New Roman" w:cs="Times New Roman"/>
                <w:sz w:val="24"/>
                <w:szCs w:val="24"/>
              </w:rPr>
              <w:t>Phloem and its elements</w:t>
            </w:r>
          </w:p>
          <w:p w14:paraId="04FC7F14" w14:textId="77777777" w:rsidR="002E2A55" w:rsidRPr="00831427" w:rsidRDefault="002E2A55" w:rsidP="00AB3B9A">
            <w:pPr>
              <w:rPr>
                <w:rFonts w:ascii="Times New Roman" w:hAnsi="Times New Roman" w:cs="Times New Roman"/>
                <w:sz w:val="24"/>
                <w:szCs w:val="24"/>
              </w:rPr>
            </w:pPr>
            <w:r>
              <w:rPr>
                <w:rFonts w:ascii="Times New Roman" w:hAnsi="Times New Roman" w:cs="Times New Roman"/>
                <w:sz w:val="24"/>
                <w:szCs w:val="24"/>
              </w:rPr>
              <w:t xml:space="preserve">1.5 </w:t>
            </w:r>
            <w:r w:rsidRPr="00FB1598">
              <w:rPr>
                <w:rFonts w:ascii="Times New Roman" w:hAnsi="Times New Roman" w:cs="Times New Roman"/>
                <w:sz w:val="24"/>
                <w:szCs w:val="24"/>
              </w:rPr>
              <w:t>Types of Vascular Bundles.</w:t>
            </w:r>
          </w:p>
        </w:tc>
        <w:tc>
          <w:tcPr>
            <w:tcW w:w="2056" w:type="dxa"/>
          </w:tcPr>
          <w:p w14:paraId="65A3D118" w14:textId="77777777" w:rsidR="002E2A55" w:rsidRPr="00831427" w:rsidRDefault="002E2A55" w:rsidP="00AB3B9A">
            <w:pPr>
              <w:jc w:val="both"/>
              <w:rPr>
                <w:rFonts w:ascii="Times New Roman" w:hAnsi="Times New Roman" w:cs="Times New Roman"/>
                <w:color w:val="000000" w:themeColor="text1"/>
                <w:sz w:val="24"/>
                <w:szCs w:val="24"/>
              </w:rPr>
            </w:pPr>
          </w:p>
        </w:tc>
      </w:tr>
      <w:tr w:rsidR="002E2A55" w:rsidRPr="00831427" w14:paraId="51E117F0" w14:textId="77777777" w:rsidTr="00AB3B9A">
        <w:trPr>
          <w:jc w:val="center"/>
        </w:trPr>
        <w:tc>
          <w:tcPr>
            <w:tcW w:w="8009" w:type="dxa"/>
            <w:gridSpan w:val="2"/>
          </w:tcPr>
          <w:p w14:paraId="11F8FFD6" w14:textId="77777777" w:rsidR="002E2A55" w:rsidRPr="002E2A55" w:rsidRDefault="002E2A55" w:rsidP="00AB3B9A">
            <w:pPr>
              <w:pStyle w:val="Default"/>
              <w:rPr>
                <w:sz w:val="26"/>
                <w:szCs w:val="26"/>
              </w:rPr>
            </w:pPr>
            <w:r>
              <w:rPr>
                <w:b/>
                <w:bCs/>
                <w:sz w:val="26"/>
                <w:szCs w:val="26"/>
              </w:rPr>
              <w:t xml:space="preserve">Unit </w:t>
            </w:r>
            <w:proofErr w:type="gramStart"/>
            <w:r>
              <w:rPr>
                <w:b/>
                <w:bCs/>
                <w:sz w:val="26"/>
                <w:szCs w:val="26"/>
              </w:rPr>
              <w:t>II :</w:t>
            </w:r>
            <w:proofErr w:type="gramEnd"/>
            <w:r>
              <w:rPr>
                <w:b/>
                <w:bCs/>
                <w:sz w:val="26"/>
                <w:szCs w:val="26"/>
              </w:rPr>
              <w:t xml:space="preserve"> Plant Physiology and Plant Biochemistry </w:t>
            </w:r>
          </w:p>
        </w:tc>
        <w:tc>
          <w:tcPr>
            <w:tcW w:w="2056" w:type="dxa"/>
          </w:tcPr>
          <w:p w14:paraId="187B6BBE" w14:textId="77777777" w:rsidR="002E2A55" w:rsidRPr="00831427" w:rsidRDefault="002E2A55" w:rsidP="00AB3B9A">
            <w:pPr>
              <w:jc w:val="both"/>
              <w:rPr>
                <w:rFonts w:ascii="Times New Roman" w:hAnsi="Times New Roman" w:cs="Times New Roman"/>
                <w:color w:val="000000" w:themeColor="text1"/>
                <w:sz w:val="24"/>
                <w:szCs w:val="24"/>
              </w:rPr>
            </w:pPr>
            <w:r>
              <w:rPr>
                <w:rFonts w:ascii="Times New Roman" w:hAnsi="Times New Roman" w:cs="Times New Roman"/>
                <w:b/>
                <w:color w:val="000000" w:themeColor="text1"/>
                <w:sz w:val="24"/>
                <w:szCs w:val="24"/>
              </w:rPr>
              <w:t xml:space="preserve">       </w:t>
            </w:r>
            <w:r w:rsidRPr="00831427">
              <w:rPr>
                <w:rFonts w:ascii="Times New Roman" w:hAnsi="Times New Roman" w:cs="Times New Roman"/>
                <w:b/>
                <w:color w:val="000000" w:themeColor="text1"/>
                <w:sz w:val="24"/>
                <w:szCs w:val="24"/>
              </w:rPr>
              <w:t>1</w:t>
            </w:r>
            <w:r>
              <w:rPr>
                <w:rFonts w:ascii="Times New Roman" w:hAnsi="Times New Roman" w:cs="Times New Roman"/>
                <w:b/>
                <w:color w:val="000000" w:themeColor="text1"/>
                <w:sz w:val="24"/>
                <w:szCs w:val="24"/>
              </w:rPr>
              <w:t>0</w:t>
            </w:r>
            <w:r w:rsidRPr="00831427">
              <w:rPr>
                <w:rFonts w:ascii="Times New Roman" w:hAnsi="Times New Roman" w:cs="Times New Roman"/>
                <w:b/>
                <w:color w:val="000000" w:themeColor="text1"/>
                <w:sz w:val="24"/>
                <w:szCs w:val="24"/>
              </w:rPr>
              <w:t xml:space="preserve"> Lectures</w:t>
            </w:r>
          </w:p>
        </w:tc>
      </w:tr>
      <w:tr w:rsidR="002E2A55" w:rsidRPr="00831427" w14:paraId="1BBD3E7A" w14:textId="77777777" w:rsidTr="00B95A1E">
        <w:trPr>
          <w:jc w:val="center"/>
        </w:trPr>
        <w:tc>
          <w:tcPr>
            <w:tcW w:w="985" w:type="dxa"/>
          </w:tcPr>
          <w:p w14:paraId="436029B4" w14:textId="77777777" w:rsidR="002E2A55" w:rsidRPr="00831427" w:rsidRDefault="002E2A55" w:rsidP="00AB3B9A">
            <w:pPr>
              <w:rPr>
                <w:rFonts w:ascii="Times New Roman" w:hAnsi="Times New Roman" w:cs="Times New Roman"/>
                <w:color w:val="000000" w:themeColor="text1"/>
                <w:sz w:val="24"/>
                <w:szCs w:val="24"/>
              </w:rPr>
            </w:pPr>
          </w:p>
        </w:tc>
        <w:tc>
          <w:tcPr>
            <w:tcW w:w="7024" w:type="dxa"/>
          </w:tcPr>
          <w:p w14:paraId="5B2CBE39" w14:textId="77777777" w:rsidR="002E2A55" w:rsidRDefault="002E2A55" w:rsidP="00AB3B9A">
            <w:pPr>
              <w:pStyle w:val="Default"/>
              <w:rPr>
                <w:sz w:val="26"/>
                <w:szCs w:val="26"/>
              </w:rPr>
            </w:pPr>
            <w:r>
              <w:rPr>
                <w:b/>
                <w:bCs/>
                <w:sz w:val="26"/>
                <w:szCs w:val="26"/>
              </w:rPr>
              <w:t xml:space="preserve">2.1 Respiration: Aerobic: </w:t>
            </w:r>
            <w:r>
              <w:rPr>
                <w:sz w:val="26"/>
                <w:szCs w:val="26"/>
              </w:rPr>
              <w:t xml:space="preserve">Glycolysis, TCA Cycle, ETS &amp; Energetic of respiration; Anaerobic respiration. </w:t>
            </w:r>
          </w:p>
          <w:p w14:paraId="5E8A76C2" w14:textId="77777777" w:rsidR="002E2A55" w:rsidRDefault="002E2A55" w:rsidP="00AB3B9A">
            <w:pPr>
              <w:pStyle w:val="Default"/>
              <w:rPr>
                <w:sz w:val="26"/>
                <w:szCs w:val="26"/>
              </w:rPr>
            </w:pPr>
            <w:r>
              <w:rPr>
                <w:b/>
                <w:bCs/>
                <w:sz w:val="26"/>
                <w:szCs w:val="26"/>
              </w:rPr>
              <w:t xml:space="preserve">2.2 Photorespiration </w:t>
            </w:r>
          </w:p>
          <w:p w14:paraId="00FAD975" w14:textId="77777777" w:rsidR="002E2A55" w:rsidRDefault="002E2A55" w:rsidP="00AB3B9A">
            <w:pPr>
              <w:pStyle w:val="Default"/>
              <w:rPr>
                <w:sz w:val="26"/>
                <w:szCs w:val="26"/>
              </w:rPr>
            </w:pPr>
            <w:r>
              <w:rPr>
                <w:b/>
                <w:bCs/>
                <w:sz w:val="26"/>
                <w:szCs w:val="26"/>
              </w:rPr>
              <w:t xml:space="preserve">2.3 Photoperiodism: </w:t>
            </w:r>
            <w:r>
              <w:rPr>
                <w:sz w:val="26"/>
                <w:szCs w:val="26"/>
              </w:rPr>
              <w:t xml:space="preserve">Phytochrome Response and Vernalization with reference to flowering in higher plants, </w:t>
            </w:r>
            <w:proofErr w:type="spellStart"/>
            <w:r>
              <w:rPr>
                <w:sz w:val="26"/>
                <w:szCs w:val="26"/>
              </w:rPr>
              <w:t>Physico</w:t>
            </w:r>
            <w:proofErr w:type="spellEnd"/>
            <w:r>
              <w:rPr>
                <w:sz w:val="26"/>
                <w:szCs w:val="26"/>
              </w:rPr>
              <w:t xml:space="preserve">-chemical properties of phytochrome, </w:t>
            </w:r>
            <w:proofErr w:type="spellStart"/>
            <w:r>
              <w:rPr>
                <w:sz w:val="26"/>
                <w:szCs w:val="26"/>
              </w:rPr>
              <w:t>Pr-Pfr</w:t>
            </w:r>
            <w:proofErr w:type="spellEnd"/>
            <w:r>
              <w:rPr>
                <w:sz w:val="26"/>
                <w:szCs w:val="26"/>
              </w:rPr>
              <w:t xml:space="preserve"> interconversion, role of phytochrome in flowering of SDPs and LDPs; </w:t>
            </w:r>
          </w:p>
          <w:p w14:paraId="3274FCFA" w14:textId="77777777" w:rsidR="002E2A55" w:rsidRDefault="002E2A55" w:rsidP="00AB3B9A">
            <w:pPr>
              <w:pStyle w:val="Default"/>
              <w:rPr>
                <w:sz w:val="26"/>
                <w:szCs w:val="26"/>
              </w:rPr>
            </w:pPr>
            <w:r>
              <w:rPr>
                <w:b/>
                <w:bCs/>
                <w:sz w:val="26"/>
                <w:szCs w:val="26"/>
              </w:rPr>
              <w:t xml:space="preserve">2.4 Vernalization </w:t>
            </w:r>
            <w:r>
              <w:rPr>
                <w:sz w:val="26"/>
                <w:szCs w:val="26"/>
              </w:rPr>
              <w:t xml:space="preserve">mechanisms and applications. </w:t>
            </w:r>
          </w:p>
          <w:p w14:paraId="4D19C163" w14:textId="77777777" w:rsidR="002E2A55" w:rsidRDefault="002E2A55" w:rsidP="00AB3B9A">
            <w:pPr>
              <w:rPr>
                <w:rFonts w:ascii="Times New Roman" w:hAnsi="Times New Roman" w:cs="Times New Roman"/>
                <w:sz w:val="24"/>
                <w:szCs w:val="24"/>
              </w:rPr>
            </w:pPr>
          </w:p>
        </w:tc>
        <w:tc>
          <w:tcPr>
            <w:tcW w:w="2056" w:type="dxa"/>
          </w:tcPr>
          <w:p w14:paraId="701CCBA4" w14:textId="77777777" w:rsidR="002E2A55" w:rsidRPr="00831427" w:rsidRDefault="002E2A55" w:rsidP="00AB3B9A">
            <w:pPr>
              <w:jc w:val="both"/>
              <w:rPr>
                <w:rFonts w:ascii="Times New Roman" w:hAnsi="Times New Roman" w:cs="Times New Roman"/>
                <w:color w:val="000000" w:themeColor="text1"/>
                <w:sz w:val="24"/>
                <w:szCs w:val="24"/>
              </w:rPr>
            </w:pPr>
          </w:p>
        </w:tc>
      </w:tr>
    </w:tbl>
    <w:p w14:paraId="1DD63716" w14:textId="77777777" w:rsidR="002E2A55" w:rsidRPr="002E2A55" w:rsidRDefault="002E2A55" w:rsidP="002E2A55">
      <w:pPr>
        <w:widowControl w:val="0"/>
        <w:tabs>
          <w:tab w:val="left" w:pos="1121"/>
        </w:tabs>
        <w:autoSpaceDE w:val="0"/>
        <w:autoSpaceDN w:val="0"/>
        <w:spacing w:after="0" w:line="240" w:lineRule="auto"/>
        <w:rPr>
          <w:rFonts w:ascii="Times New Roman" w:hAnsi="Times New Roman" w:cs="Times New Roman"/>
          <w:sz w:val="24"/>
          <w:szCs w:val="24"/>
        </w:rPr>
      </w:pPr>
    </w:p>
    <w:p w14:paraId="7C8CF492" w14:textId="77777777" w:rsidR="002E2A55" w:rsidRPr="00831427" w:rsidRDefault="002E2A55" w:rsidP="005639E9">
      <w:pPr>
        <w:pStyle w:val="ListParagraph"/>
        <w:widowControl w:val="0"/>
        <w:tabs>
          <w:tab w:val="left" w:pos="1121"/>
        </w:tabs>
        <w:autoSpaceDE w:val="0"/>
        <w:autoSpaceDN w:val="0"/>
        <w:spacing w:after="0" w:line="240" w:lineRule="auto"/>
        <w:ind w:left="850"/>
        <w:rPr>
          <w:rFonts w:ascii="Times New Roman" w:hAnsi="Times New Roman" w:cs="Times New Roman"/>
          <w:sz w:val="24"/>
          <w:szCs w:val="24"/>
        </w:rPr>
      </w:pPr>
    </w:p>
    <w:p w14:paraId="3E3DF972" w14:textId="77777777" w:rsidR="005639E9" w:rsidRPr="00831427" w:rsidRDefault="005639E9" w:rsidP="005639E9">
      <w:pPr>
        <w:spacing w:after="0"/>
        <w:rPr>
          <w:rFonts w:ascii="Times New Roman" w:hAnsi="Times New Roman" w:cs="Times New Roman"/>
          <w:b/>
          <w:sz w:val="24"/>
          <w:szCs w:val="24"/>
        </w:rPr>
      </w:pPr>
    </w:p>
    <w:p w14:paraId="6A976B25" w14:textId="77777777" w:rsidR="005639E9" w:rsidRPr="00831427" w:rsidRDefault="005639E9" w:rsidP="005639E9">
      <w:pPr>
        <w:spacing w:after="0"/>
        <w:rPr>
          <w:rFonts w:ascii="Times New Roman" w:hAnsi="Times New Roman" w:cs="Times New Roman"/>
          <w:b/>
          <w:sz w:val="24"/>
          <w:szCs w:val="24"/>
        </w:rPr>
      </w:pPr>
      <w:r w:rsidRPr="00831427">
        <w:rPr>
          <w:rFonts w:ascii="Times New Roman" w:hAnsi="Times New Roman" w:cs="Times New Roman"/>
          <w:b/>
          <w:sz w:val="24"/>
          <w:szCs w:val="24"/>
        </w:rPr>
        <w:t xml:space="preserve">References: </w:t>
      </w:r>
    </w:p>
    <w:tbl>
      <w:tblPr>
        <w:tblStyle w:val="TableGrid"/>
        <w:tblW w:w="10065" w:type="dxa"/>
        <w:jc w:val="center"/>
        <w:tblLook w:val="04A0" w:firstRow="1" w:lastRow="0" w:firstColumn="1" w:lastColumn="0" w:noHBand="0" w:noVBand="1"/>
      </w:tblPr>
      <w:tblGrid>
        <w:gridCol w:w="575"/>
        <w:gridCol w:w="9490"/>
      </w:tblGrid>
      <w:tr w:rsidR="005639E9" w:rsidRPr="00831427" w14:paraId="0E74CB87" w14:textId="77777777" w:rsidTr="00AB3B9A">
        <w:trPr>
          <w:jc w:val="center"/>
        </w:trPr>
        <w:tc>
          <w:tcPr>
            <w:tcW w:w="575" w:type="dxa"/>
          </w:tcPr>
          <w:p w14:paraId="4DF65763" w14:textId="77777777" w:rsidR="005639E9" w:rsidRPr="00831427" w:rsidRDefault="005639E9" w:rsidP="00AB3B9A">
            <w:pPr>
              <w:rPr>
                <w:rFonts w:ascii="Times New Roman" w:hAnsi="Times New Roman" w:cs="Times New Roman"/>
                <w:sz w:val="24"/>
                <w:szCs w:val="24"/>
              </w:rPr>
            </w:pPr>
            <w:r w:rsidRPr="00831427">
              <w:rPr>
                <w:rFonts w:ascii="Times New Roman" w:hAnsi="Times New Roman" w:cs="Times New Roman"/>
                <w:sz w:val="24"/>
                <w:szCs w:val="24"/>
              </w:rPr>
              <w:t>1</w:t>
            </w:r>
          </w:p>
        </w:tc>
        <w:tc>
          <w:tcPr>
            <w:tcW w:w="9490" w:type="dxa"/>
          </w:tcPr>
          <w:p w14:paraId="7E834ED9" w14:textId="77777777" w:rsidR="005639E9" w:rsidRPr="00831427" w:rsidRDefault="005639E9" w:rsidP="00AB3B9A">
            <w:pPr>
              <w:tabs>
                <w:tab w:val="left" w:pos="991"/>
              </w:tabs>
              <w:spacing w:before="41"/>
              <w:rPr>
                <w:rFonts w:ascii="Times New Roman" w:hAnsi="Times New Roman" w:cs="Times New Roman"/>
                <w:sz w:val="24"/>
                <w:szCs w:val="24"/>
              </w:rPr>
            </w:pPr>
            <w:r w:rsidRPr="00831427">
              <w:rPr>
                <w:rFonts w:ascii="Times New Roman" w:hAnsi="Times New Roman" w:cs="Times New Roman"/>
                <w:sz w:val="24"/>
                <w:szCs w:val="24"/>
              </w:rPr>
              <w:t>Glover, BJ (2000) Differentiation in plant epidermal cells. J. Exp. Bot. 51(344):497-505.</w:t>
            </w:r>
          </w:p>
        </w:tc>
      </w:tr>
      <w:tr w:rsidR="005639E9" w:rsidRPr="00831427" w14:paraId="536D9AAA" w14:textId="77777777" w:rsidTr="00AB3B9A">
        <w:trPr>
          <w:jc w:val="center"/>
        </w:trPr>
        <w:tc>
          <w:tcPr>
            <w:tcW w:w="575" w:type="dxa"/>
          </w:tcPr>
          <w:p w14:paraId="31B0B4B7" w14:textId="77777777" w:rsidR="005639E9" w:rsidRPr="00831427" w:rsidRDefault="005639E9" w:rsidP="00AB3B9A">
            <w:pPr>
              <w:rPr>
                <w:rFonts w:ascii="Times New Roman" w:hAnsi="Times New Roman" w:cs="Times New Roman"/>
                <w:sz w:val="24"/>
                <w:szCs w:val="24"/>
              </w:rPr>
            </w:pPr>
            <w:r w:rsidRPr="00831427">
              <w:rPr>
                <w:rFonts w:ascii="Times New Roman" w:hAnsi="Times New Roman" w:cs="Times New Roman"/>
                <w:sz w:val="24"/>
                <w:szCs w:val="24"/>
              </w:rPr>
              <w:t>2</w:t>
            </w:r>
          </w:p>
        </w:tc>
        <w:tc>
          <w:tcPr>
            <w:tcW w:w="9490" w:type="dxa"/>
          </w:tcPr>
          <w:p w14:paraId="63118C92" w14:textId="77777777" w:rsidR="005639E9" w:rsidRPr="00831427" w:rsidRDefault="005639E9" w:rsidP="00AB3B9A">
            <w:pPr>
              <w:autoSpaceDE w:val="0"/>
              <w:autoSpaceDN w:val="0"/>
              <w:adjustRightInd w:val="0"/>
              <w:rPr>
                <w:rFonts w:ascii="Times New Roman" w:hAnsi="Times New Roman" w:cs="Times New Roman"/>
                <w:sz w:val="24"/>
                <w:szCs w:val="24"/>
              </w:rPr>
            </w:pPr>
            <w:r w:rsidRPr="00831427">
              <w:rPr>
                <w:rFonts w:ascii="Times New Roman" w:hAnsi="Times New Roman" w:cs="Times New Roman"/>
                <w:sz w:val="24"/>
                <w:szCs w:val="24"/>
              </w:rPr>
              <w:t>Plant Tissue Systems: Dermal, Ground, and Vascular</w:t>
            </w:r>
          </w:p>
          <w:p w14:paraId="334AB0CE" w14:textId="77777777" w:rsidR="005639E9" w:rsidRPr="00831427" w:rsidRDefault="005639E9" w:rsidP="00AB3B9A">
            <w:pPr>
              <w:tabs>
                <w:tab w:val="left" w:pos="991"/>
              </w:tabs>
              <w:spacing w:before="41"/>
              <w:rPr>
                <w:rFonts w:ascii="Times New Roman" w:hAnsi="Times New Roman" w:cs="Times New Roman"/>
                <w:sz w:val="24"/>
                <w:szCs w:val="24"/>
              </w:rPr>
            </w:pPr>
            <w:r w:rsidRPr="00831427">
              <w:rPr>
                <w:rFonts w:ascii="Times New Roman" w:hAnsi="Times New Roman" w:cs="Times New Roman"/>
                <w:sz w:val="24"/>
                <w:szCs w:val="24"/>
              </w:rPr>
              <w:t>(http://www.plantphys.net/article.php?ch=1&amp;id=19)</w:t>
            </w:r>
          </w:p>
        </w:tc>
      </w:tr>
      <w:tr w:rsidR="005639E9" w:rsidRPr="00831427" w14:paraId="285B4D03" w14:textId="77777777" w:rsidTr="00AB3B9A">
        <w:trPr>
          <w:jc w:val="center"/>
        </w:trPr>
        <w:tc>
          <w:tcPr>
            <w:tcW w:w="575" w:type="dxa"/>
          </w:tcPr>
          <w:p w14:paraId="2ED33EB4" w14:textId="77777777" w:rsidR="005639E9" w:rsidRPr="00831427" w:rsidRDefault="005639E9" w:rsidP="00AB3B9A">
            <w:pPr>
              <w:rPr>
                <w:rFonts w:ascii="Times New Roman" w:hAnsi="Times New Roman" w:cs="Times New Roman"/>
                <w:sz w:val="24"/>
                <w:szCs w:val="24"/>
              </w:rPr>
            </w:pPr>
            <w:r w:rsidRPr="00831427">
              <w:rPr>
                <w:rFonts w:ascii="Times New Roman" w:hAnsi="Times New Roman" w:cs="Times New Roman"/>
                <w:sz w:val="24"/>
                <w:szCs w:val="24"/>
              </w:rPr>
              <w:t>3</w:t>
            </w:r>
          </w:p>
        </w:tc>
        <w:tc>
          <w:tcPr>
            <w:tcW w:w="9490" w:type="dxa"/>
          </w:tcPr>
          <w:p w14:paraId="79195C26" w14:textId="77777777" w:rsidR="005639E9" w:rsidRPr="00831427" w:rsidRDefault="005639E9" w:rsidP="00AB3B9A">
            <w:pPr>
              <w:tabs>
                <w:tab w:val="left" w:pos="991"/>
              </w:tabs>
              <w:spacing w:before="41"/>
              <w:rPr>
                <w:rFonts w:ascii="Times New Roman" w:hAnsi="Times New Roman" w:cs="Times New Roman"/>
                <w:sz w:val="24"/>
                <w:szCs w:val="24"/>
              </w:rPr>
            </w:pPr>
            <w:r w:rsidRPr="00831427">
              <w:rPr>
                <w:rFonts w:ascii="Times New Roman" w:hAnsi="Times New Roman" w:cs="Times New Roman"/>
                <w:sz w:val="24"/>
                <w:szCs w:val="24"/>
              </w:rPr>
              <w:t>Taiz, L, Zeiger, E (2002) Plant Physiology, 3rd edition, Chapter 24: The control and</w:t>
            </w:r>
          </w:p>
          <w:p w14:paraId="5CF1190F" w14:textId="77777777" w:rsidR="005639E9" w:rsidRPr="00831427" w:rsidRDefault="005639E9" w:rsidP="00AB3B9A">
            <w:pPr>
              <w:tabs>
                <w:tab w:val="left" w:pos="991"/>
              </w:tabs>
              <w:spacing w:before="41"/>
              <w:rPr>
                <w:rFonts w:ascii="Times New Roman" w:hAnsi="Times New Roman" w:cs="Times New Roman"/>
                <w:sz w:val="24"/>
                <w:szCs w:val="24"/>
              </w:rPr>
            </w:pPr>
            <w:r w:rsidRPr="00831427">
              <w:rPr>
                <w:rFonts w:ascii="Times New Roman" w:hAnsi="Times New Roman" w:cs="Times New Roman"/>
                <w:sz w:val="24"/>
                <w:szCs w:val="24"/>
              </w:rPr>
              <w:t>flowering, pp. 560-565.</w:t>
            </w:r>
          </w:p>
        </w:tc>
      </w:tr>
      <w:tr w:rsidR="005639E9" w:rsidRPr="00831427" w14:paraId="4355662E" w14:textId="77777777" w:rsidTr="00AB3B9A">
        <w:trPr>
          <w:jc w:val="center"/>
        </w:trPr>
        <w:tc>
          <w:tcPr>
            <w:tcW w:w="575" w:type="dxa"/>
          </w:tcPr>
          <w:p w14:paraId="51A62988" w14:textId="77777777" w:rsidR="005639E9" w:rsidRPr="00831427" w:rsidRDefault="005639E9" w:rsidP="00AB3B9A">
            <w:pPr>
              <w:rPr>
                <w:rFonts w:ascii="Times New Roman" w:hAnsi="Times New Roman" w:cs="Times New Roman"/>
                <w:sz w:val="24"/>
                <w:szCs w:val="24"/>
              </w:rPr>
            </w:pPr>
            <w:r w:rsidRPr="00831427">
              <w:rPr>
                <w:rFonts w:ascii="Times New Roman" w:hAnsi="Times New Roman" w:cs="Times New Roman"/>
                <w:sz w:val="24"/>
                <w:szCs w:val="24"/>
              </w:rPr>
              <w:lastRenderedPageBreak/>
              <w:t>4</w:t>
            </w:r>
          </w:p>
        </w:tc>
        <w:tc>
          <w:tcPr>
            <w:tcW w:w="9490" w:type="dxa"/>
          </w:tcPr>
          <w:p w14:paraId="6E941E25" w14:textId="77777777" w:rsidR="005639E9" w:rsidRPr="00831427" w:rsidRDefault="005639E9" w:rsidP="00AB3B9A">
            <w:pPr>
              <w:tabs>
                <w:tab w:val="left" w:pos="991"/>
              </w:tabs>
              <w:spacing w:before="41"/>
              <w:rPr>
                <w:rFonts w:ascii="Times New Roman" w:hAnsi="Times New Roman" w:cs="Times New Roman"/>
                <w:sz w:val="24"/>
                <w:szCs w:val="24"/>
              </w:rPr>
            </w:pPr>
            <w:proofErr w:type="spellStart"/>
            <w:r w:rsidRPr="00831427">
              <w:rPr>
                <w:rFonts w:ascii="Times New Roman" w:hAnsi="Times New Roman" w:cs="Times New Roman"/>
                <w:sz w:val="24"/>
                <w:szCs w:val="24"/>
              </w:rPr>
              <w:t>Barbhuiya</w:t>
            </w:r>
            <w:proofErr w:type="spellEnd"/>
            <w:r w:rsidRPr="00831427">
              <w:rPr>
                <w:rFonts w:ascii="Times New Roman" w:hAnsi="Times New Roman" w:cs="Times New Roman"/>
                <w:sz w:val="24"/>
                <w:szCs w:val="24"/>
              </w:rPr>
              <w:t>, A.R., Sahoo, U.K. and K. Upadhyaya (2016). Plant diversity in the indigenous home gardens in the Eastern Himalayan region of Mizoram, northeast India. Econ. Bot., 70 (2), pp. 115-131</w:t>
            </w:r>
          </w:p>
        </w:tc>
      </w:tr>
      <w:tr w:rsidR="00874056" w:rsidRPr="00831427" w14:paraId="374F042A" w14:textId="77777777" w:rsidTr="00AB3B9A">
        <w:trPr>
          <w:jc w:val="center"/>
        </w:trPr>
        <w:tc>
          <w:tcPr>
            <w:tcW w:w="575" w:type="dxa"/>
          </w:tcPr>
          <w:p w14:paraId="27A60DDD" w14:textId="10C2FDE4" w:rsidR="00874056" w:rsidRPr="00831427" w:rsidRDefault="005911F9" w:rsidP="00874056">
            <w:pPr>
              <w:rPr>
                <w:rFonts w:ascii="Times New Roman" w:hAnsi="Times New Roman" w:cs="Times New Roman"/>
                <w:sz w:val="24"/>
                <w:szCs w:val="24"/>
              </w:rPr>
            </w:pPr>
            <w:r>
              <w:rPr>
                <w:rFonts w:ascii="Times New Roman" w:hAnsi="Times New Roman" w:cs="Times New Roman"/>
                <w:sz w:val="24"/>
                <w:szCs w:val="24"/>
              </w:rPr>
              <w:t>5</w:t>
            </w:r>
          </w:p>
        </w:tc>
        <w:tc>
          <w:tcPr>
            <w:tcW w:w="9490" w:type="dxa"/>
          </w:tcPr>
          <w:p w14:paraId="286EA224" w14:textId="5F6E7C69" w:rsidR="00874056" w:rsidRPr="00831427" w:rsidRDefault="00874056" w:rsidP="00874056">
            <w:pPr>
              <w:tabs>
                <w:tab w:val="left" w:pos="991"/>
              </w:tabs>
              <w:spacing w:before="41"/>
              <w:rPr>
                <w:rFonts w:ascii="Times New Roman" w:hAnsi="Times New Roman" w:cs="Times New Roman"/>
                <w:sz w:val="24"/>
                <w:szCs w:val="24"/>
              </w:rPr>
            </w:pPr>
            <w:r>
              <w:rPr>
                <w:rFonts w:ascii="Times New Roman" w:hAnsi="Times New Roman" w:cs="Times New Roman"/>
                <w:sz w:val="24"/>
                <w:szCs w:val="24"/>
              </w:rPr>
              <w:t>B</w:t>
            </w:r>
            <w:r w:rsidRPr="00F70810">
              <w:rPr>
                <w:rFonts w:ascii="Times New Roman" w:hAnsi="Times New Roman" w:cs="Times New Roman"/>
                <w:sz w:val="24"/>
                <w:szCs w:val="24"/>
              </w:rPr>
              <w:t>iostatistical analysis</w:t>
            </w:r>
            <w:r>
              <w:rPr>
                <w:rFonts w:ascii="Times New Roman" w:hAnsi="Times New Roman" w:cs="Times New Roman"/>
                <w:sz w:val="24"/>
                <w:szCs w:val="24"/>
              </w:rPr>
              <w:t xml:space="preserve"> by </w:t>
            </w:r>
            <w:r w:rsidRPr="00F70810">
              <w:rPr>
                <w:rFonts w:ascii="Times New Roman" w:hAnsi="Times New Roman" w:cs="Times New Roman"/>
                <w:sz w:val="24"/>
                <w:szCs w:val="24"/>
              </w:rPr>
              <w:t xml:space="preserve">Jerrold </w:t>
            </w:r>
            <w:proofErr w:type="spellStart"/>
            <w:r w:rsidRPr="00F70810">
              <w:rPr>
                <w:rFonts w:ascii="Times New Roman" w:hAnsi="Times New Roman" w:cs="Times New Roman"/>
                <w:sz w:val="24"/>
                <w:szCs w:val="24"/>
              </w:rPr>
              <w:t>Zar</w:t>
            </w:r>
            <w:proofErr w:type="spellEnd"/>
            <w:r w:rsidRPr="00F70810">
              <w:rPr>
                <w:rFonts w:ascii="Times New Roman" w:hAnsi="Times New Roman" w:cs="Times New Roman"/>
                <w:sz w:val="24"/>
                <w:szCs w:val="24"/>
              </w:rPr>
              <w:t>, 1974</w:t>
            </w:r>
            <w:r>
              <w:rPr>
                <w:rFonts w:ascii="Times New Roman" w:hAnsi="Times New Roman" w:cs="Times New Roman"/>
                <w:sz w:val="24"/>
                <w:szCs w:val="24"/>
              </w:rPr>
              <w:t>.</w:t>
            </w:r>
          </w:p>
        </w:tc>
      </w:tr>
      <w:tr w:rsidR="00874056" w:rsidRPr="00831427" w14:paraId="4E95210A" w14:textId="77777777" w:rsidTr="00AB3B9A">
        <w:trPr>
          <w:jc w:val="center"/>
        </w:trPr>
        <w:tc>
          <w:tcPr>
            <w:tcW w:w="575" w:type="dxa"/>
          </w:tcPr>
          <w:p w14:paraId="36A76D49" w14:textId="2392C62F" w:rsidR="00874056" w:rsidRPr="00831427" w:rsidRDefault="005911F9" w:rsidP="00874056">
            <w:pPr>
              <w:rPr>
                <w:rFonts w:ascii="Times New Roman" w:hAnsi="Times New Roman" w:cs="Times New Roman"/>
                <w:sz w:val="24"/>
                <w:szCs w:val="24"/>
              </w:rPr>
            </w:pPr>
            <w:r>
              <w:rPr>
                <w:rFonts w:ascii="Times New Roman" w:hAnsi="Times New Roman" w:cs="Times New Roman"/>
                <w:sz w:val="24"/>
                <w:szCs w:val="24"/>
              </w:rPr>
              <w:t>6</w:t>
            </w:r>
          </w:p>
        </w:tc>
        <w:tc>
          <w:tcPr>
            <w:tcW w:w="9490" w:type="dxa"/>
          </w:tcPr>
          <w:p w14:paraId="50184829" w14:textId="2CA7A1FC" w:rsidR="00874056" w:rsidRPr="00831427" w:rsidRDefault="00874056" w:rsidP="00874056">
            <w:pPr>
              <w:tabs>
                <w:tab w:val="left" w:pos="991"/>
              </w:tabs>
              <w:spacing w:before="41"/>
              <w:rPr>
                <w:rFonts w:ascii="Times New Roman" w:hAnsi="Times New Roman" w:cs="Times New Roman"/>
                <w:sz w:val="24"/>
                <w:szCs w:val="24"/>
              </w:rPr>
            </w:pPr>
            <w:r w:rsidRPr="0053146A">
              <w:rPr>
                <w:rFonts w:ascii="Times New Roman" w:hAnsi="Times New Roman" w:cs="Times New Roman"/>
                <w:sz w:val="24"/>
                <w:szCs w:val="24"/>
              </w:rPr>
              <w:t>Principles of biostatistics</w:t>
            </w:r>
            <w:r>
              <w:rPr>
                <w:rFonts w:ascii="Times New Roman" w:hAnsi="Times New Roman" w:cs="Times New Roman"/>
                <w:sz w:val="24"/>
                <w:szCs w:val="24"/>
              </w:rPr>
              <w:t xml:space="preserve"> by </w:t>
            </w:r>
            <w:r w:rsidRPr="0053146A">
              <w:rPr>
                <w:rFonts w:ascii="Times New Roman" w:hAnsi="Times New Roman" w:cs="Times New Roman"/>
                <w:sz w:val="24"/>
                <w:szCs w:val="24"/>
              </w:rPr>
              <w:t>Marcello Pagano, 1993</w:t>
            </w:r>
          </w:p>
        </w:tc>
      </w:tr>
      <w:tr w:rsidR="00874056" w:rsidRPr="00831427" w14:paraId="3B8A4A5F" w14:textId="77777777" w:rsidTr="00AB3B9A">
        <w:trPr>
          <w:jc w:val="center"/>
        </w:trPr>
        <w:tc>
          <w:tcPr>
            <w:tcW w:w="575" w:type="dxa"/>
          </w:tcPr>
          <w:p w14:paraId="09612BA6" w14:textId="50C9AEF2" w:rsidR="00874056" w:rsidRPr="00831427" w:rsidRDefault="005911F9" w:rsidP="00874056">
            <w:pPr>
              <w:rPr>
                <w:rFonts w:ascii="Times New Roman" w:hAnsi="Times New Roman" w:cs="Times New Roman"/>
                <w:sz w:val="24"/>
                <w:szCs w:val="24"/>
              </w:rPr>
            </w:pPr>
            <w:r>
              <w:rPr>
                <w:rFonts w:ascii="Times New Roman" w:hAnsi="Times New Roman" w:cs="Times New Roman"/>
                <w:sz w:val="24"/>
                <w:szCs w:val="24"/>
              </w:rPr>
              <w:t>7</w:t>
            </w:r>
          </w:p>
        </w:tc>
        <w:tc>
          <w:tcPr>
            <w:tcW w:w="9490" w:type="dxa"/>
          </w:tcPr>
          <w:p w14:paraId="6FD4388C" w14:textId="35FE1238" w:rsidR="00874056" w:rsidRPr="00831427" w:rsidRDefault="00874056" w:rsidP="00874056">
            <w:pPr>
              <w:tabs>
                <w:tab w:val="left" w:pos="991"/>
              </w:tabs>
              <w:spacing w:before="41"/>
              <w:rPr>
                <w:rFonts w:ascii="Times New Roman" w:hAnsi="Times New Roman" w:cs="Times New Roman"/>
                <w:sz w:val="24"/>
                <w:szCs w:val="24"/>
              </w:rPr>
            </w:pPr>
            <w:r w:rsidRPr="00A20355">
              <w:rPr>
                <w:rFonts w:ascii="Times New Roman" w:hAnsi="Times New Roman" w:cs="Times New Roman"/>
                <w:sz w:val="24"/>
                <w:szCs w:val="24"/>
              </w:rPr>
              <w:t>Biostatistics</w:t>
            </w:r>
            <w:r>
              <w:rPr>
                <w:rFonts w:ascii="Times New Roman" w:hAnsi="Times New Roman" w:cs="Times New Roman"/>
                <w:sz w:val="24"/>
                <w:szCs w:val="24"/>
              </w:rPr>
              <w:t xml:space="preserve"> by </w:t>
            </w:r>
            <w:r w:rsidRPr="00A20355">
              <w:rPr>
                <w:rFonts w:ascii="Times New Roman" w:hAnsi="Times New Roman" w:cs="Times New Roman"/>
                <w:sz w:val="24"/>
                <w:szCs w:val="24"/>
              </w:rPr>
              <w:t>P. N. Arora, 2010</w:t>
            </w:r>
          </w:p>
        </w:tc>
      </w:tr>
      <w:tr w:rsidR="00874056" w:rsidRPr="00831427" w14:paraId="06AAAF2C" w14:textId="77777777" w:rsidTr="00AB3B9A">
        <w:trPr>
          <w:jc w:val="center"/>
        </w:trPr>
        <w:tc>
          <w:tcPr>
            <w:tcW w:w="575" w:type="dxa"/>
          </w:tcPr>
          <w:p w14:paraId="33F10E2C" w14:textId="64496AC1" w:rsidR="00874056" w:rsidRPr="00831427" w:rsidRDefault="005911F9" w:rsidP="00874056">
            <w:pPr>
              <w:rPr>
                <w:rFonts w:ascii="Times New Roman" w:hAnsi="Times New Roman" w:cs="Times New Roman"/>
                <w:sz w:val="24"/>
                <w:szCs w:val="24"/>
              </w:rPr>
            </w:pPr>
            <w:r>
              <w:rPr>
                <w:rFonts w:ascii="Times New Roman" w:hAnsi="Times New Roman" w:cs="Times New Roman"/>
                <w:sz w:val="24"/>
                <w:szCs w:val="24"/>
              </w:rPr>
              <w:t>8</w:t>
            </w:r>
          </w:p>
        </w:tc>
        <w:tc>
          <w:tcPr>
            <w:tcW w:w="9490" w:type="dxa"/>
          </w:tcPr>
          <w:p w14:paraId="41B98EDE" w14:textId="6F0DC7BB" w:rsidR="00874056" w:rsidRPr="00831427" w:rsidRDefault="00874056" w:rsidP="00874056">
            <w:pPr>
              <w:tabs>
                <w:tab w:val="left" w:pos="991"/>
              </w:tabs>
              <w:spacing w:before="41"/>
              <w:rPr>
                <w:rFonts w:ascii="Times New Roman" w:hAnsi="Times New Roman" w:cs="Times New Roman"/>
                <w:sz w:val="24"/>
                <w:szCs w:val="24"/>
              </w:rPr>
            </w:pPr>
            <w:r w:rsidRPr="006E13FF">
              <w:rPr>
                <w:rFonts w:ascii="Times New Roman" w:hAnsi="Times New Roman" w:cs="Times New Roman"/>
                <w:sz w:val="24"/>
                <w:szCs w:val="24"/>
              </w:rPr>
              <w:t>Introduction to Bioinformatics</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by </w:t>
            </w:r>
            <w:r w:rsidRPr="006E13FF">
              <w:rPr>
                <w:rFonts w:ascii="Times New Roman" w:hAnsi="Times New Roman" w:cs="Times New Roman"/>
                <w:sz w:val="24"/>
                <w:szCs w:val="24"/>
              </w:rPr>
              <w:t xml:space="preserve"> Teresa</w:t>
            </w:r>
            <w:proofErr w:type="gramEnd"/>
            <w:r w:rsidRPr="006E13FF">
              <w:rPr>
                <w:rFonts w:ascii="Times New Roman" w:hAnsi="Times New Roman" w:cs="Times New Roman"/>
                <w:sz w:val="24"/>
                <w:szCs w:val="24"/>
              </w:rPr>
              <w:t xml:space="preserve"> Attwood, David Parry-Smith</w:t>
            </w:r>
          </w:p>
        </w:tc>
      </w:tr>
      <w:tr w:rsidR="00874056" w:rsidRPr="00831427" w14:paraId="2A69A04F" w14:textId="77777777" w:rsidTr="00AB3B9A">
        <w:trPr>
          <w:jc w:val="center"/>
        </w:trPr>
        <w:tc>
          <w:tcPr>
            <w:tcW w:w="575" w:type="dxa"/>
          </w:tcPr>
          <w:p w14:paraId="2AA68377" w14:textId="6F915D14" w:rsidR="00874056" w:rsidRPr="00831427" w:rsidRDefault="005911F9" w:rsidP="00874056">
            <w:pPr>
              <w:rPr>
                <w:rFonts w:ascii="Times New Roman" w:hAnsi="Times New Roman" w:cs="Times New Roman"/>
                <w:sz w:val="24"/>
                <w:szCs w:val="24"/>
              </w:rPr>
            </w:pPr>
            <w:r>
              <w:rPr>
                <w:rFonts w:ascii="Times New Roman" w:hAnsi="Times New Roman" w:cs="Times New Roman"/>
                <w:sz w:val="24"/>
                <w:szCs w:val="24"/>
              </w:rPr>
              <w:t>9</w:t>
            </w:r>
          </w:p>
        </w:tc>
        <w:tc>
          <w:tcPr>
            <w:tcW w:w="9490" w:type="dxa"/>
          </w:tcPr>
          <w:p w14:paraId="510E3DE7" w14:textId="7EB44585" w:rsidR="00874056" w:rsidRPr="00831427" w:rsidRDefault="00874056" w:rsidP="00874056">
            <w:pPr>
              <w:tabs>
                <w:tab w:val="left" w:pos="991"/>
              </w:tabs>
              <w:spacing w:before="41"/>
              <w:rPr>
                <w:rFonts w:ascii="Times New Roman" w:hAnsi="Times New Roman" w:cs="Times New Roman"/>
                <w:sz w:val="24"/>
                <w:szCs w:val="24"/>
              </w:rPr>
            </w:pPr>
            <w:r w:rsidRPr="009B47E5">
              <w:rPr>
                <w:rFonts w:ascii="Times New Roman" w:hAnsi="Times New Roman" w:cs="Times New Roman"/>
                <w:sz w:val="24"/>
                <w:szCs w:val="24"/>
              </w:rPr>
              <w:t>Bioinformatics: A Biologist's Guide to Biocomputing and the Internet</w:t>
            </w:r>
            <w:r>
              <w:rPr>
                <w:rFonts w:ascii="Times New Roman" w:hAnsi="Times New Roman" w:cs="Times New Roman"/>
                <w:sz w:val="24"/>
                <w:szCs w:val="24"/>
              </w:rPr>
              <w:t xml:space="preserve"> by </w:t>
            </w:r>
            <w:r w:rsidRPr="009B47E5">
              <w:rPr>
                <w:rFonts w:ascii="Times New Roman" w:hAnsi="Times New Roman" w:cs="Times New Roman"/>
                <w:sz w:val="24"/>
                <w:szCs w:val="24"/>
              </w:rPr>
              <w:t>Stuart M. Brown</w:t>
            </w:r>
          </w:p>
        </w:tc>
      </w:tr>
      <w:tr w:rsidR="00874056" w:rsidRPr="00831427" w14:paraId="07BCE5D7" w14:textId="77777777" w:rsidTr="00AB3B9A">
        <w:trPr>
          <w:jc w:val="center"/>
        </w:trPr>
        <w:tc>
          <w:tcPr>
            <w:tcW w:w="575" w:type="dxa"/>
          </w:tcPr>
          <w:p w14:paraId="334FBBB3" w14:textId="1DA1D49F" w:rsidR="00874056" w:rsidRPr="00831427" w:rsidRDefault="005911F9" w:rsidP="00874056">
            <w:pPr>
              <w:rPr>
                <w:rFonts w:ascii="Times New Roman" w:hAnsi="Times New Roman" w:cs="Times New Roman"/>
                <w:sz w:val="24"/>
                <w:szCs w:val="24"/>
              </w:rPr>
            </w:pPr>
            <w:r>
              <w:rPr>
                <w:rFonts w:ascii="Times New Roman" w:hAnsi="Times New Roman" w:cs="Times New Roman"/>
                <w:sz w:val="24"/>
                <w:szCs w:val="24"/>
              </w:rPr>
              <w:t>10</w:t>
            </w:r>
          </w:p>
        </w:tc>
        <w:tc>
          <w:tcPr>
            <w:tcW w:w="9490" w:type="dxa"/>
          </w:tcPr>
          <w:p w14:paraId="14E09B92" w14:textId="6061533C" w:rsidR="00874056" w:rsidRPr="00831427" w:rsidRDefault="00874056" w:rsidP="00874056">
            <w:pPr>
              <w:tabs>
                <w:tab w:val="left" w:pos="991"/>
              </w:tabs>
              <w:spacing w:before="41"/>
              <w:rPr>
                <w:rFonts w:ascii="Times New Roman" w:hAnsi="Times New Roman" w:cs="Times New Roman"/>
                <w:sz w:val="24"/>
                <w:szCs w:val="24"/>
              </w:rPr>
            </w:pPr>
            <w:r w:rsidRPr="009B47E5">
              <w:rPr>
                <w:rFonts w:ascii="Times New Roman" w:hAnsi="Times New Roman" w:cs="Times New Roman"/>
                <w:sz w:val="24"/>
                <w:szCs w:val="24"/>
              </w:rPr>
              <w:t>Problems and Solutions in Biological Sequence Analysis</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by </w:t>
            </w:r>
            <w:r w:rsidRPr="009B47E5">
              <w:rPr>
                <w:rFonts w:ascii="Times New Roman" w:hAnsi="Times New Roman" w:cs="Times New Roman"/>
                <w:sz w:val="24"/>
                <w:szCs w:val="24"/>
              </w:rPr>
              <w:t xml:space="preserve"> Mark</w:t>
            </w:r>
            <w:proofErr w:type="gramEnd"/>
            <w:r w:rsidRPr="009B47E5">
              <w:rPr>
                <w:rFonts w:ascii="Times New Roman" w:hAnsi="Times New Roman" w:cs="Times New Roman"/>
                <w:sz w:val="24"/>
                <w:szCs w:val="24"/>
              </w:rPr>
              <w:t xml:space="preserve"> </w:t>
            </w:r>
            <w:proofErr w:type="spellStart"/>
            <w:r w:rsidRPr="009B47E5">
              <w:rPr>
                <w:rFonts w:ascii="Times New Roman" w:hAnsi="Times New Roman" w:cs="Times New Roman"/>
                <w:sz w:val="24"/>
                <w:szCs w:val="24"/>
              </w:rPr>
              <w:t>Borodovsky</w:t>
            </w:r>
            <w:proofErr w:type="spellEnd"/>
            <w:r w:rsidRPr="009B47E5">
              <w:rPr>
                <w:rFonts w:ascii="Times New Roman" w:hAnsi="Times New Roman" w:cs="Times New Roman"/>
                <w:sz w:val="24"/>
                <w:szCs w:val="24"/>
              </w:rPr>
              <w:t xml:space="preserve"> and Svetlana </w:t>
            </w:r>
            <w:proofErr w:type="spellStart"/>
            <w:r w:rsidRPr="009B47E5">
              <w:rPr>
                <w:rFonts w:ascii="Times New Roman" w:hAnsi="Times New Roman" w:cs="Times New Roman"/>
                <w:sz w:val="24"/>
                <w:szCs w:val="24"/>
              </w:rPr>
              <w:t>Ekisheva</w:t>
            </w:r>
            <w:proofErr w:type="spellEnd"/>
          </w:p>
        </w:tc>
      </w:tr>
      <w:tr w:rsidR="005911F9" w:rsidRPr="00831427" w14:paraId="04345ABF" w14:textId="77777777" w:rsidTr="00AB3B9A">
        <w:trPr>
          <w:jc w:val="center"/>
        </w:trPr>
        <w:tc>
          <w:tcPr>
            <w:tcW w:w="575" w:type="dxa"/>
          </w:tcPr>
          <w:p w14:paraId="5F46780E" w14:textId="4F9076F5" w:rsidR="005911F9" w:rsidRPr="00831427" w:rsidRDefault="005911F9" w:rsidP="005911F9">
            <w:pPr>
              <w:rPr>
                <w:rFonts w:ascii="Times New Roman" w:hAnsi="Times New Roman" w:cs="Times New Roman"/>
                <w:sz w:val="24"/>
                <w:szCs w:val="24"/>
              </w:rPr>
            </w:pPr>
            <w:r>
              <w:rPr>
                <w:rFonts w:ascii="Times New Roman" w:hAnsi="Times New Roman" w:cs="Times New Roman"/>
                <w:sz w:val="24"/>
                <w:szCs w:val="24"/>
              </w:rPr>
              <w:t>11</w:t>
            </w:r>
          </w:p>
        </w:tc>
        <w:tc>
          <w:tcPr>
            <w:tcW w:w="9490" w:type="dxa"/>
          </w:tcPr>
          <w:p w14:paraId="2D788934" w14:textId="0388E7B1" w:rsidR="005911F9" w:rsidRPr="00831427" w:rsidRDefault="005911F9" w:rsidP="005911F9">
            <w:pPr>
              <w:tabs>
                <w:tab w:val="left" w:pos="991"/>
              </w:tabs>
              <w:spacing w:before="41"/>
              <w:rPr>
                <w:rFonts w:ascii="Times New Roman" w:hAnsi="Times New Roman" w:cs="Times New Roman"/>
                <w:sz w:val="24"/>
                <w:szCs w:val="24"/>
              </w:rPr>
            </w:pPr>
            <w:r>
              <w:rPr>
                <w:rFonts w:ascii="Times New Roman" w:hAnsi="Times New Roman" w:cs="Times New Roman"/>
                <w:sz w:val="24"/>
                <w:szCs w:val="24"/>
              </w:rPr>
              <w:t>B</w:t>
            </w:r>
            <w:r w:rsidRPr="00F70810">
              <w:rPr>
                <w:rFonts w:ascii="Times New Roman" w:hAnsi="Times New Roman" w:cs="Times New Roman"/>
                <w:sz w:val="24"/>
                <w:szCs w:val="24"/>
              </w:rPr>
              <w:t>iostatistical analysis</w:t>
            </w:r>
            <w:r>
              <w:rPr>
                <w:rFonts w:ascii="Times New Roman" w:hAnsi="Times New Roman" w:cs="Times New Roman"/>
                <w:sz w:val="24"/>
                <w:szCs w:val="24"/>
              </w:rPr>
              <w:t xml:space="preserve"> by </w:t>
            </w:r>
            <w:r w:rsidRPr="00F70810">
              <w:rPr>
                <w:rFonts w:ascii="Times New Roman" w:hAnsi="Times New Roman" w:cs="Times New Roman"/>
                <w:sz w:val="24"/>
                <w:szCs w:val="24"/>
              </w:rPr>
              <w:t xml:space="preserve">Jerrold </w:t>
            </w:r>
            <w:proofErr w:type="spellStart"/>
            <w:r w:rsidRPr="00F70810">
              <w:rPr>
                <w:rFonts w:ascii="Times New Roman" w:hAnsi="Times New Roman" w:cs="Times New Roman"/>
                <w:sz w:val="24"/>
                <w:szCs w:val="24"/>
              </w:rPr>
              <w:t>Zar</w:t>
            </w:r>
            <w:proofErr w:type="spellEnd"/>
            <w:r w:rsidRPr="00F70810">
              <w:rPr>
                <w:rFonts w:ascii="Times New Roman" w:hAnsi="Times New Roman" w:cs="Times New Roman"/>
                <w:sz w:val="24"/>
                <w:szCs w:val="24"/>
              </w:rPr>
              <w:t>, 1974</w:t>
            </w:r>
            <w:r>
              <w:rPr>
                <w:rFonts w:ascii="Times New Roman" w:hAnsi="Times New Roman" w:cs="Times New Roman"/>
                <w:sz w:val="24"/>
                <w:szCs w:val="24"/>
              </w:rPr>
              <w:t>.</w:t>
            </w:r>
          </w:p>
        </w:tc>
      </w:tr>
      <w:tr w:rsidR="005911F9" w:rsidRPr="00831427" w14:paraId="4F6D6AD0" w14:textId="77777777" w:rsidTr="00AB3B9A">
        <w:trPr>
          <w:jc w:val="center"/>
        </w:trPr>
        <w:tc>
          <w:tcPr>
            <w:tcW w:w="575" w:type="dxa"/>
          </w:tcPr>
          <w:p w14:paraId="06F2CDED" w14:textId="0218FAA2" w:rsidR="005911F9" w:rsidRPr="00831427" w:rsidRDefault="005911F9" w:rsidP="005911F9">
            <w:pPr>
              <w:rPr>
                <w:rFonts w:ascii="Times New Roman" w:hAnsi="Times New Roman" w:cs="Times New Roman"/>
                <w:sz w:val="24"/>
                <w:szCs w:val="24"/>
              </w:rPr>
            </w:pPr>
            <w:r>
              <w:rPr>
                <w:rFonts w:ascii="Times New Roman" w:hAnsi="Times New Roman" w:cs="Times New Roman"/>
                <w:sz w:val="24"/>
                <w:szCs w:val="24"/>
              </w:rPr>
              <w:t>12</w:t>
            </w:r>
          </w:p>
        </w:tc>
        <w:tc>
          <w:tcPr>
            <w:tcW w:w="9490" w:type="dxa"/>
          </w:tcPr>
          <w:p w14:paraId="2BD2C21C" w14:textId="362D20CE" w:rsidR="005911F9" w:rsidRPr="00831427" w:rsidRDefault="005911F9" w:rsidP="005911F9">
            <w:pPr>
              <w:tabs>
                <w:tab w:val="left" w:pos="991"/>
              </w:tabs>
              <w:spacing w:before="41"/>
              <w:rPr>
                <w:rFonts w:ascii="Times New Roman" w:hAnsi="Times New Roman" w:cs="Times New Roman"/>
                <w:sz w:val="24"/>
                <w:szCs w:val="24"/>
              </w:rPr>
            </w:pPr>
            <w:r w:rsidRPr="0053146A">
              <w:rPr>
                <w:rFonts w:ascii="Times New Roman" w:hAnsi="Times New Roman" w:cs="Times New Roman"/>
                <w:sz w:val="24"/>
                <w:szCs w:val="24"/>
              </w:rPr>
              <w:t>Principles of biostatistics</w:t>
            </w:r>
            <w:r>
              <w:rPr>
                <w:rFonts w:ascii="Times New Roman" w:hAnsi="Times New Roman" w:cs="Times New Roman"/>
                <w:sz w:val="24"/>
                <w:szCs w:val="24"/>
              </w:rPr>
              <w:t xml:space="preserve"> by </w:t>
            </w:r>
            <w:r w:rsidRPr="0053146A">
              <w:rPr>
                <w:rFonts w:ascii="Times New Roman" w:hAnsi="Times New Roman" w:cs="Times New Roman"/>
                <w:sz w:val="24"/>
                <w:szCs w:val="24"/>
              </w:rPr>
              <w:t>Marcello Pagano, 1993</w:t>
            </w:r>
          </w:p>
        </w:tc>
      </w:tr>
    </w:tbl>
    <w:p w14:paraId="2DB27847" w14:textId="77777777" w:rsidR="00BA56C9" w:rsidRDefault="00BA56C9" w:rsidP="005639E9">
      <w:pPr>
        <w:spacing w:after="0"/>
        <w:jc w:val="center"/>
        <w:rPr>
          <w:rFonts w:ascii="Times New Roman" w:hAnsi="Times New Roman" w:cs="Times New Roman"/>
          <w:b/>
          <w:sz w:val="24"/>
          <w:szCs w:val="24"/>
        </w:rPr>
      </w:pPr>
    </w:p>
    <w:p w14:paraId="1A2D6273" w14:textId="77777777" w:rsidR="00BA56C9" w:rsidRDefault="00BA56C9">
      <w:pPr>
        <w:rPr>
          <w:rFonts w:ascii="Times New Roman" w:hAnsi="Times New Roman" w:cs="Times New Roman"/>
          <w:b/>
          <w:sz w:val="24"/>
          <w:szCs w:val="24"/>
        </w:rPr>
      </w:pPr>
      <w:r>
        <w:rPr>
          <w:rFonts w:ascii="Times New Roman" w:hAnsi="Times New Roman" w:cs="Times New Roman"/>
          <w:b/>
          <w:sz w:val="24"/>
          <w:szCs w:val="24"/>
        </w:rPr>
        <w:br w:type="page"/>
      </w:r>
    </w:p>
    <w:p w14:paraId="4037C9F2" w14:textId="142CF5FE" w:rsidR="005639E9" w:rsidRPr="00831427" w:rsidRDefault="005639E9" w:rsidP="005639E9">
      <w:pPr>
        <w:spacing w:after="0"/>
        <w:jc w:val="center"/>
        <w:rPr>
          <w:rFonts w:ascii="Times New Roman" w:hAnsi="Times New Roman" w:cs="Times New Roman"/>
          <w:b/>
          <w:sz w:val="24"/>
          <w:szCs w:val="24"/>
        </w:rPr>
      </w:pPr>
      <w:r w:rsidRPr="00831427">
        <w:rPr>
          <w:rFonts w:ascii="Times New Roman" w:hAnsi="Times New Roman" w:cs="Times New Roman"/>
          <w:b/>
          <w:sz w:val="24"/>
          <w:szCs w:val="24"/>
        </w:rPr>
        <w:lastRenderedPageBreak/>
        <w:t xml:space="preserve">Course Code and Title: </w:t>
      </w:r>
      <w:r w:rsidR="00BA56C9" w:rsidRPr="00BA56C9">
        <w:rPr>
          <w:b/>
          <w:bCs/>
          <w:sz w:val="24"/>
          <w:szCs w:val="24"/>
        </w:rPr>
        <w:t>BOTVSC03</w:t>
      </w:r>
      <w:r w:rsidR="00FC6EB1">
        <w:rPr>
          <w:b/>
          <w:bCs/>
          <w:sz w:val="24"/>
          <w:szCs w:val="24"/>
        </w:rPr>
        <w:t>:</w:t>
      </w:r>
      <w:r w:rsidRPr="00BA56C9">
        <w:rPr>
          <w:rFonts w:ascii="Times New Roman" w:hAnsi="Times New Roman" w:cs="Times New Roman"/>
          <w:b/>
          <w:bCs/>
          <w:sz w:val="24"/>
          <w:szCs w:val="24"/>
        </w:rPr>
        <w:t xml:space="preserve">  </w:t>
      </w:r>
      <w:r w:rsidR="00FC6EB1">
        <w:rPr>
          <w:rFonts w:ascii="Times New Roman" w:hAnsi="Times New Roman" w:cs="Times New Roman"/>
          <w:b/>
          <w:bCs/>
          <w:sz w:val="24"/>
          <w:szCs w:val="24"/>
        </w:rPr>
        <w:t>EXPERIMENTAL</w:t>
      </w:r>
      <w:r w:rsidRPr="00BA56C9">
        <w:rPr>
          <w:rFonts w:ascii="Times New Roman" w:hAnsi="Times New Roman" w:cs="Times New Roman"/>
          <w:b/>
          <w:bCs/>
          <w:sz w:val="24"/>
          <w:szCs w:val="24"/>
        </w:rPr>
        <w:t xml:space="preserve"> BOTANY</w:t>
      </w:r>
      <w:r w:rsidR="00FC6EB1" w:rsidRPr="00FC6EB1">
        <w:rPr>
          <w:rFonts w:ascii="Times New Roman" w:hAnsi="Times New Roman" w:cs="Times New Roman"/>
          <w:b/>
          <w:bCs/>
          <w:sz w:val="24"/>
          <w:szCs w:val="24"/>
        </w:rPr>
        <w:t xml:space="preserve"> </w:t>
      </w:r>
      <w:r w:rsidR="00FC6EB1" w:rsidRPr="00BA56C9">
        <w:rPr>
          <w:rFonts w:ascii="Times New Roman" w:hAnsi="Times New Roman" w:cs="Times New Roman"/>
          <w:b/>
          <w:bCs/>
          <w:sz w:val="24"/>
          <w:szCs w:val="24"/>
        </w:rPr>
        <w:t>II</w:t>
      </w:r>
    </w:p>
    <w:tbl>
      <w:tblPr>
        <w:tblStyle w:val="TableGrid"/>
        <w:tblpPr w:leftFromText="180" w:rightFromText="180" w:vertAnchor="text" w:horzAnchor="margin" w:tblpXSpec="center" w:tblpY="79"/>
        <w:tblW w:w="9323" w:type="dxa"/>
        <w:tblLook w:val="04A0" w:firstRow="1" w:lastRow="0" w:firstColumn="1" w:lastColumn="0" w:noHBand="0" w:noVBand="1"/>
      </w:tblPr>
      <w:tblGrid>
        <w:gridCol w:w="1555"/>
        <w:gridCol w:w="1701"/>
        <w:gridCol w:w="3260"/>
        <w:gridCol w:w="2807"/>
      </w:tblGrid>
      <w:tr w:rsidR="005639E9" w:rsidRPr="00831427" w14:paraId="724D20E9" w14:textId="77777777" w:rsidTr="00AB3B9A">
        <w:trPr>
          <w:trHeight w:val="418"/>
        </w:trPr>
        <w:tc>
          <w:tcPr>
            <w:tcW w:w="1555" w:type="dxa"/>
          </w:tcPr>
          <w:p w14:paraId="374B2BD2" w14:textId="77777777" w:rsidR="005639E9" w:rsidRPr="00831427" w:rsidRDefault="005639E9" w:rsidP="00AB3B9A">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Level: </w:t>
            </w:r>
            <w:r>
              <w:rPr>
                <w:rFonts w:ascii="Times New Roman" w:hAnsi="Times New Roman" w:cs="Times New Roman"/>
                <w:b/>
                <w:color w:val="000000" w:themeColor="text1"/>
                <w:sz w:val="24"/>
                <w:szCs w:val="24"/>
              </w:rPr>
              <w:t>5.0</w:t>
            </w:r>
            <w:r w:rsidRPr="00831427">
              <w:rPr>
                <w:rFonts w:ascii="Times New Roman" w:hAnsi="Times New Roman" w:cs="Times New Roman"/>
                <w:b/>
                <w:color w:val="000000" w:themeColor="text1"/>
                <w:sz w:val="24"/>
                <w:szCs w:val="24"/>
              </w:rPr>
              <w:t xml:space="preserve"> </w:t>
            </w:r>
          </w:p>
        </w:tc>
        <w:tc>
          <w:tcPr>
            <w:tcW w:w="1701" w:type="dxa"/>
          </w:tcPr>
          <w:p w14:paraId="59DCE823" w14:textId="77777777" w:rsidR="005639E9" w:rsidRPr="00831427" w:rsidRDefault="005639E9" w:rsidP="00AB3B9A">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Credits: 02</w:t>
            </w:r>
          </w:p>
        </w:tc>
        <w:tc>
          <w:tcPr>
            <w:tcW w:w="3260" w:type="dxa"/>
          </w:tcPr>
          <w:p w14:paraId="0AC2602F" w14:textId="77777777" w:rsidR="005639E9" w:rsidRPr="00831427" w:rsidRDefault="005639E9" w:rsidP="00AB3B9A">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Number of Lectures:  </w:t>
            </w:r>
            <w:r>
              <w:rPr>
                <w:rFonts w:ascii="Times New Roman" w:hAnsi="Times New Roman" w:cs="Times New Roman"/>
                <w:b/>
                <w:color w:val="000000" w:themeColor="text1"/>
                <w:sz w:val="24"/>
                <w:szCs w:val="24"/>
              </w:rPr>
              <w:t>6</w:t>
            </w:r>
            <w:r w:rsidRPr="00831427">
              <w:rPr>
                <w:rFonts w:ascii="Times New Roman" w:hAnsi="Times New Roman" w:cs="Times New Roman"/>
                <w:b/>
                <w:color w:val="000000" w:themeColor="text1"/>
                <w:sz w:val="24"/>
                <w:szCs w:val="24"/>
              </w:rPr>
              <w:t>0</w:t>
            </w:r>
          </w:p>
        </w:tc>
        <w:tc>
          <w:tcPr>
            <w:tcW w:w="2807" w:type="dxa"/>
          </w:tcPr>
          <w:p w14:paraId="5DF099E7" w14:textId="4881F7F9" w:rsidR="005639E9" w:rsidRPr="00831427" w:rsidRDefault="005639E9" w:rsidP="00AB3B9A">
            <w:pP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Semester-I</w:t>
            </w:r>
            <w:r w:rsidR="00BA56C9">
              <w:rPr>
                <w:rFonts w:ascii="Times New Roman" w:hAnsi="Times New Roman" w:cs="Times New Roman"/>
                <w:b/>
                <w:color w:val="000000" w:themeColor="text1"/>
                <w:sz w:val="24"/>
                <w:szCs w:val="24"/>
              </w:rPr>
              <w:t>V</w:t>
            </w:r>
          </w:p>
        </w:tc>
      </w:tr>
    </w:tbl>
    <w:p w14:paraId="13F47D5D" w14:textId="77777777" w:rsidR="005639E9" w:rsidRPr="00831427" w:rsidRDefault="005639E9" w:rsidP="005639E9">
      <w:pPr>
        <w:spacing w:after="0"/>
        <w:jc w:val="center"/>
        <w:rPr>
          <w:rFonts w:ascii="Times New Roman" w:hAnsi="Times New Roman" w:cs="Times New Roman"/>
          <w:b/>
          <w:color w:val="FF0000"/>
          <w:sz w:val="24"/>
          <w:szCs w:val="24"/>
        </w:rPr>
      </w:pPr>
    </w:p>
    <w:p w14:paraId="257A0FDC" w14:textId="77777777" w:rsidR="005639E9" w:rsidRPr="00831427" w:rsidRDefault="005639E9" w:rsidP="005639E9">
      <w:pPr>
        <w:spacing w:after="0"/>
        <w:jc w:val="center"/>
        <w:rPr>
          <w:rFonts w:ascii="Times New Roman" w:hAnsi="Times New Roman" w:cs="Times New Roman"/>
          <w:b/>
          <w:color w:val="FF0000"/>
          <w:sz w:val="24"/>
          <w:szCs w:val="24"/>
        </w:rPr>
      </w:pPr>
    </w:p>
    <w:p w14:paraId="56BF31CE" w14:textId="77777777" w:rsidR="005639E9" w:rsidRPr="00831427" w:rsidRDefault="005639E9" w:rsidP="005639E9">
      <w:pPr>
        <w:spacing w:after="0" w:line="360" w:lineRule="auto"/>
        <w:rPr>
          <w:rFonts w:ascii="Times New Roman" w:hAnsi="Times New Roman" w:cs="Times New Roman"/>
          <w:b/>
          <w:sz w:val="24"/>
          <w:szCs w:val="24"/>
        </w:rPr>
      </w:pPr>
      <w:r w:rsidRPr="00831427">
        <w:rPr>
          <w:rFonts w:ascii="Times New Roman" w:hAnsi="Times New Roman" w:cs="Times New Roman"/>
          <w:b/>
          <w:sz w:val="24"/>
          <w:szCs w:val="24"/>
        </w:rPr>
        <w:t>Instructions:</w:t>
      </w:r>
    </w:p>
    <w:p w14:paraId="7FE67F3A" w14:textId="77777777" w:rsidR="005639E9" w:rsidRPr="00831427" w:rsidRDefault="005639E9" w:rsidP="009712E9">
      <w:pPr>
        <w:pStyle w:val="ListParagraph"/>
        <w:widowControl w:val="0"/>
        <w:numPr>
          <w:ilvl w:val="0"/>
          <w:numId w:val="7"/>
        </w:numPr>
        <w:autoSpaceDE w:val="0"/>
        <w:autoSpaceDN w:val="0"/>
        <w:spacing w:before="41" w:after="0" w:line="360" w:lineRule="auto"/>
        <w:contextualSpacing w:val="0"/>
        <w:jc w:val="both"/>
        <w:rPr>
          <w:rFonts w:ascii="Times New Roman" w:hAnsi="Times New Roman" w:cs="Times New Roman"/>
          <w:sz w:val="24"/>
          <w:szCs w:val="24"/>
        </w:rPr>
      </w:pPr>
      <w:r w:rsidRPr="00831427">
        <w:rPr>
          <w:rFonts w:ascii="Times New Roman" w:hAnsi="Times New Roman" w:cs="Times New Roman"/>
          <w:sz w:val="24"/>
          <w:szCs w:val="24"/>
        </w:rPr>
        <w:t>All the observations and readings after calculation should be written with proper units in conclusion.</w:t>
      </w:r>
    </w:p>
    <w:p w14:paraId="48ABDAA4" w14:textId="77777777" w:rsidR="005639E9" w:rsidRPr="00831427" w:rsidRDefault="005639E9" w:rsidP="009712E9">
      <w:pPr>
        <w:pStyle w:val="ListParagraph"/>
        <w:widowControl w:val="0"/>
        <w:numPr>
          <w:ilvl w:val="0"/>
          <w:numId w:val="7"/>
        </w:numPr>
        <w:autoSpaceDE w:val="0"/>
        <w:autoSpaceDN w:val="0"/>
        <w:spacing w:before="41" w:after="0" w:line="360" w:lineRule="auto"/>
        <w:contextualSpacing w:val="0"/>
        <w:jc w:val="both"/>
        <w:rPr>
          <w:rFonts w:ascii="Times New Roman" w:hAnsi="Times New Roman" w:cs="Times New Roman"/>
          <w:sz w:val="24"/>
          <w:szCs w:val="24"/>
        </w:rPr>
      </w:pPr>
      <w:r w:rsidRPr="00831427">
        <w:rPr>
          <w:rFonts w:ascii="Times New Roman" w:hAnsi="Times New Roman" w:cs="Times New Roman"/>
          <w:sz w:val="24"/>
          <w:szCs w:val="24"/>
        </w:rPr>
        <w:t>After completing all the required number of experiments in the semester and recording them in journal, student will have to get their journal certified and Produce the certified journal at the time of practical examination.</w:t>
      </w:r>
    </w:p>
    <w:p w14:paraId="03EFA81D" w14:textId="77777777" w:rsidR="005639E9" w:rsidRPr="00831427" w:rsidRDefault="005639E9" w:rsidP="009712E9">
      <w:pPr>
        <w:pStyle w:val="ListParagraph"/>
        <w:widowControl w:val="0"/>
        <w:numPr>
          <w:ilvl w:val="0"/>
          <w:numId w:val="7"/>
        </w:numPr>
        <w:autoSpaceDE w:val="0"/>
        <w:autoSpaceDN w:val="0"/>
        <w:spacing w:before="41" w:after="0" w:line="360" w:lineRule="auto"/>
        <w:contextualSpacing w:val="0"/>
        <w:jc w:val="both"/>
        <w:rPr>
          <w:rFonts w:ascii="Times New Roman" w:hAnsi="Times New Roman" w:cs="Times New Roman"/>
          <w:sz w:val="24"/>
          <w:szCs w:val="24"/>
        </w:rPr>
      </w:pPr>
      <w:r w:rsidRPr="00831427">
        <w:rPr>
          <w:rFonts w:ascii="Times New Roman" w:hAnsi="Times New Roman" w:cs="Times New Roman"/>
          <w:sz w:val="24"/>
          <w:szCs w:val="24"/>
        </w:rPr>
        <w:t>While evaluating practical, weightage should be given to sketch diagram, observations, tabular representation, experimental skills and procedure, graph, calculation and result.</w:t>
      </w:r>
    </w:p>
    <w:p w14:paraId="1C110E8B" w14:textId="77777777" w:rsidR="005639E9" w:rsidRPr="00831427" w:rsidRDefault="005639E9" w:rsidP="009712E9">
      <w:pPr>
        <w:pStyle w:val="ListParagraph"/>
        <w:widowControl w:val="0"/>
        <w:numPr>
          <w:ilvl w:val="0"/>
          <w:numId w:val="7"/>
        </w:numPr>
        <w:autoSpaceDE w:val="0"/>
        <w:autoSpaceDN w:val="0"/>
        <w:spacing w:before="41" w:after="0" w:line="360" w:lineRule="auto"/>
        <w:contextualSpacing w:val="0"/>
        <w:jc w:val="both"/>
        <w:rPr>
          <w:rFonts w:ascii="Times New Roman" w:hAnsi="Times New Roman" w:cs="Times New Roman"/>
          <w:b/>
          <w:sz w:val="24"/>
          <w:szCs w:val="24"/>
        </w:rPr>
      </w:pPr>
      <w:r w:rsidRPr="00831427">
        <w:rPr>
          <w:rFonts w:ascii="Times New Roman" w:hAnsi="Times New Roman" w:cs="Times New Roman"/>
          <w:sz w:val="24"/>
          <w:szCs w:val="24"/>
        </w:rPr>
        <w:t>Skill of doing the experiments and understanding botanical concepts should be more important.</w:t>
      </w:r>
    </w:p>
    <w:p w14:paraId="5567B234" w14:textId="77777777" w:rsidR="005639E9" w:rsidRPr="00831427" w:rsidRDefault="005639E9" w:rsidP="005639E9">
      <w:pPr>
        <w:spacing w:after="0"/>
        <w:rPr>
          <w:rFonts w:ascii="Times New Roman" w:hAnsi="Times New Roman" w:cs="Times New Roman"/>
          <w:sz w:val="24"/>
          <w:szCs w:val="24"/>
        </w:rPr>
      </w:pPr>
      <w:r w:rsidRPr="00831427">
        <w:rPr>
          <w:rFonts w:ascii="Times New Roman" w:hAnsi="Times New Roman" w:cs="Times New Roman"/>
          <w:b/>
          <w:sz w:val="24"/>
          <w:szCs w:val="24"/>
        </w:rPr>
        <w:t>Learning Outcome:</w:t>
      </w:r>
      <w:r w:rsidRPr="00831427">
        <w:rPr>
          <w:rFonts w:ascii="Times New Roman" w:hAnsi="Times New Roman" w:cs="Times New Roman"/>
          <w:sz w:val="24"/>
          <w:szCs w:val="24"/>
        </w:rPr>
        <w:t xml:space="preserve"> On successful completion of this course students will be able to:</w:t>
      </w:r>
    </w:p>
    <w:p w14:paraId="062C4837" w14:textId="77777777" w:rsidR="005639E9" w:rsidRPr="00831427" w:rsidRDefault="005639E9" w:rsidP="009712E9">
      <w:pPr>
        <w:pStyle w:val="ListParagraph"/>
        <w:numPr>
          <w:ilvl w:val="0"/>
          <w:numId w:val="16"/>
        </w:numPr>
        <w:spacing w:after="0" w:line="240" w:lineRule="auto"/>
        <w:rPr>
          <w:rFonts w:ascii="Times New Roman" w:hAnsi="Times New Roman" w:cs="Times New Roman"/>
          <w:sz w:val="24"/>
          <w:szCs w:val="24"/>
        </w:rPr>
      </w:pPr>
      <w:r w:rsidRPr="00831427">
        <w:rPr>
          <w:rFonts w:ascii="Times New Roman" w:hAnsi="Times New Roman" w:cs="Times New Roman"/>
          <w:sz w:val="24"/>
          <w:szCs w:val="24"/>
        </w:rPr>
        <w:t xml:space="preserve">Identify and classify </w:t>
      </w:r>
      <w:proofErr w:type="spellStart"/>
      <w:r w:rsidRPr="00831427">
        <w:rPr>
          <w:rFonts w:ascii="Times New Roman" w:hAnsi="Times New Roman" w:cs="Times New Roman"/>
          <w:sz w:val="24"/>
          <w:szCs w:val="24"/>
        </w:rPr>
        <w:t>angiospermic</w:t>
      </w:r>
      <w:proofErr w:type="spellEnd"/>
      <w:r w:rsidRPr="00831427">
        <w:rPr>
          <w:rFonts w:ascii="Times New Roman" w:hAnsi="Times New Roman" w:cs="Times New Roman"/>
          <w:sz w:val="24"/>
          <w:szCs w:val="24"/>
        </w:rPr>
        <w:t xml:space="preserve"> plants on basis of general characters and principles of taxonomy</w:t>
      </w:r>
    </w:p>
    <w:p w14:paraId="6BDB18DB" w14:textId="77777777" w:rsidR="005639E9" w:rsidRPr="00831427" w:rsidRDefault="005639E9" w:rsidP="009712E9">
      <w:pPr>
        <w:pStyle w:val="ListParagraph"/>
        <w:numPr>
          <w:ilvl w:val="0"/>
          <w:numId w:val="16"/>
        </w:numPr>
        <w:spacing w:after="0" w:line="240" w:lineRule="auto"/>
        <w:rPr>
          <w:rFonts w:ascii="Times New Roman" w:hAnsi="Times New Roman" w:cs="Times New Roman"/>
          <w:sz w:val="24"/>
          <w:szCs w:val="24"/>
        </w:rPr>
      </w:pPr>
      <w:r w:rsidRPr="00831427">
        <w:rPr>
          <w:rFonts w:ascii="Times New Roman" w:hAnsi="Times New Roman" w:cs="Times New Roman"/>
          <w:sz w:val="24"/>
          <w:szCs w:val="24"/>
        </w:rPr>
        <w:t>Understand basic terminology regarding plant body.</w:t>
      </w:r>
    </w:p>
    <w:p w14:paraId="1BBE9BC4" w14:textId="27529D13" w:rsidR="005639E9" w:rsidRPr="00831427" w:rsidRDefault="005639E9" w:rsidP="000333BC">
      <w:pPr>
        <w:pStyle w:val="ListParagraph"/>
        <w:numPr>
          <w:ilvl w:val="0"/>
          <w:numId w:val="16"/>
        </w:numPr>
        <w:spacing w:after="0" w:line="240" w:lineRule="auto"/>
        <w:rPr>
          <w:rFonts w:ascii="Times New Roman" w:hAnsi="Times New Roman" w:cs="Times New Roman"/>
          <w:sz w:val="24"/>
          <w:szCs w:val="24"/>
        </w:rPr>
      </w:pPr>
      <w:r w:rsidRPr="00831427">
        <w:rPr>
          <w:rFonts w:ascii="Times New Roman" w:hAnsi="Times New Roman" w:cs="Times New Roman"/>
          <w:sz w:val="24"/>
          <w:szCs w:val="24"/>
        </w:rPr>
        <w:t xml:space="preserve">Evaluate economic importance of gymnosperm &amp; </w:t>
      </w:r>
      <w:proofErr w:type="spellStart"/>
      <w:r w:rsidRPr="00831427">
        <w:rPr>
          <w:rFonts w:ascii="Times New Roman" w:hAnsi="Times New Roman" w:cs="Times New Roman"/>
          <w:sz w:val="24"/>
          <w:szCs w:val="24"/>
        </w:rPr>
        <w:t>angiospermic</w:t>
      </w:r>
      <w:proofErr w:type="spellEnd"/>
      <w:r w:rsidRPr="00831427">
        <w:rPr>
          <w:rFonts w:ascii="Times New Roman" w:hAnsi="Times New Roman" w:cs="Times New Roman"/>
          <w:sz w:val="24"/>
          <w:szCs w:val="24"/>
        </w:rPr>
        <w:t xml:space="preserve"> plants.</w:t>
      </w:r>
    </w:p>
    <w:p w14:paraId="7A6A6100" w14:textId="77777777" w:rsidR="005639E9" w:rsidRPr="00831427" w:rsidRDefault="005639E9" w:rsidP="009712E9">
      <w:pPr>
        <w:pStyle w:val="ListParagraph"/>
        <w:widowControl w:val="0"/>
        <w:numPr>
          <w:ilvl w:val="0"/>
          <w:numId w:val="16"/>
        </w:numPr>
        <w:tabs>
          <w:tab w:val="left" w:pos="1121"/>
        </w:tabs>
        <w:autoSpaceDE w:val="0"/>
        <w:autoSpaceDN w:val="0"/>
        <w:spacing w:after="0" w:line="240" w:lineRule="auto"/>
        <w:rPr>
          <w:rFonts w:ascii="Times New Roman" w:hAnsi="Times New Roman" w:cs="Times New Roman"/>
          <w:sz w:val="24"/>
          <w:szCs w:val="24"/>
        </w:rPr>
      </w:pPr>
      <w:r w:rsidRPr="00831427">
        <w:rPr>
          <w:rFonts w:ascii="Times New Roman" w:hAnsi="Times New Roman" w:cs="Times New Roman"/>
          <w:sz w:val="24"/>
          <w:szCs w:val="24"/>
        </w:rPr>
        <w:t>Understand photosynthetic steps and why plants are important for mankind.</w:t>
      </w:r>
    </w:p>
    <w:p w14:paraId="5E18430C" w14:textId="77777777" w:rsidR="005639E9" w:rsidRPr="00831427" w:rsidRDefault="005639E9" w:rsidP="009712E9">
      <w:pPr>
        <w:pStyle w:val="ListParagraph"/>
        <w:widowControl w:val="0"/>
        <w:numPr>
          <w:ilvl w:val="0"/>
          <w:numId w:val="16"/>
        </w:numPr>
        <w:tabs>
          <w:tab w:val="left" w:pos="1121"/>
        </w:tabs>
        <w:autoSpaceDE w:val="0"/>
        <w:autoSpaceDN w:val="0"/>
        <w:spacing w:after="0" w:line="240" w:lineRule="auto"/>
        <w:rPr>
          <w:rFonts w:ascii="Times New Roman" w:hAnsi="Times New Roman" w:cs="Times New Roman"/>
          <w:sz w:val="24"/>
          <w:szCs w:val="24"/>
        </w:rPr>
      </w:pPr>
      <w:r w:rsidRPr="00831427">
        <w:rPr>
          <w:rFonts w:ascii="Times New Roman" w:hAnsi="Times New Roman" w:cs="Times New Roman"/>
          <w:sz w:val="24"/>
          <w:szCs w:val="24"/>
        </w:rPr>
        <w:t>Explain the type of tissues with their differentiation on basis of functions.</w:t>
      </w:r>
    </w:p>
    <w:p w14:paraId="63D0FB8C" w14:textId="77777777" w:rsidR="005639E9" w:rsidRPr="00831427" w:rsidRDefault="005639E9" w:rsidP="009712E9">
      <w:pPr>
        <w:pStyle w:val="ListParagraph"/>
        <w:widowControl w:val="0"/>
        <w:numPr>
          <w:ilvl w:val="0"/>
          <w:numId w:val="16"/>
        </w:numPr>
        <w:tabs>
          <w:tab w:val="left" w:pos="1121"/>
        </w:tabs>
        <w:autoSpaceDE w:val="0"/>
        <w:autoSpaceDN w:val="0"/>
        <w:spacing w:after="0" w:line="240" w:lineRule="auto"/>
        <w:rPr>
          <w:rFonts w:ascii="Times New Roman" w:hAnsi="Times New Roman" w:cs="Times New Roman"/>
          <w:sz w:val="24"/>
          <w:szCs w:val="24"/>
        </w:rPr>
      </w:pPr>
      <w:r w:rsidRPr="00831427">
        <w:rPr>
          <w:rFonts w:ascii="Times New Roman" w:hAnsi="Times New Roman" w:cs="Times New Roman"/>
          <w:sz w:val="24"/>
          <w:szCs w:val="24"/>
        </w:rPr>
        <w:t>Describe importance of primary and secondary metabolites for living things.</w:t>
      </w:r>
    </w:p>
    <w:p w14:paraId="634F220B" w14:textId="77777777" w:rsidR="005639E9" w:rsidRPr="00831427" w:rsidRDefault="005639E9" w:rsidP="009712E9">
      <w:pPr>
        <w:pStyle w:val="ListParagraph"/>
        <w:widowControl w:val="0"/>
        <w:numPr>
          <w:ilvl w:val="0"/>
          <w:numId w:val="16"/>
        </w:numPr>
        <w:tabs>
          <w:tab w:val="left" w:pos="1121"/>
        </w:tabs>
        <w:autoSpaceDE w:val="0"/>
        <w:autoSpaceDN w:val="0"/>
        <w:spacing w:after="0" w:line="240" w:lineRule="auto"/>
        <w:rPr>
          <w:rFonts w:ascii="Times New Roman" w:hAnsi="Times New Roman" w:cs="Times New Roman"/>
          <w:sz w:val="24"/>
          <w:szCs w:val="24"/>
        </w:rPr>
      </w:pPr>
      <w:r w:rsidRPr="00831427">
        <w:rPr>
          <w:rFonts w:ascii="Times New Roman" w:hAnsi="Times New Roman" w:cs="Times New Roman"/>
          <w:sz w:val="24"/>
          <w:szCs w:val="24"/>
        </w:rPr>
        <w:t>Explore ethnomedicinal plants of their area.</w:t>
      </w:r>
    </w:p>
    <w:p w14:paraId="5B8C2122" w14:textId="1644E37A" w:rsidR="005639E9" w:rsidRPr="009973B6" w:rsidRDefault="009973B6" w:rsidP="009712E9">
      <w:pPr>
        <w:pStyle w:val="ListParagraph"/>
        <w:numPr>
          <w:ilvl w:val="0"/>
          <w:numId w:val="16"/>
        </w:numPr>
        <w:rPr>
          <w:rFonts w:ascii="Times New Roman" w:hAnsi="Times New Roman" w:cs="Times New Roman"/>
          <w:sz w:val="24"/>
          <w:szCs w:val="24"/>
        </w:rPr>
      </w:pPr>
      <w:r w:rsidRPr="009973B6">
        <w:rPr>
          <w:rFonts w:ascii="Times New Roman" w:hAnsi="Times New Roman" w:cs="Times New Roman"/>
          <w:sz w:val="24"/>
          <w:szCs w:val="24"/>
        </w:rPr>
        <w:t xml:space="preserve"> </w:t>
      </w:r>
      <w:r w:rsidR="005639E9" w:rsidRPr="009973B6">
        <w:rPr>
          <w:rFonts w:ascii="Times New Roman" w:hAnsi="Times New Roman" w:cs="Times New Roman"/>
          <w:sz w:val="24"/>
          <w:szCs w:val="24"/>
        </w:rPr>
        <w:t>Identify and classify Algae, Fungi and bryophytes on basis of general characters and principles of taxonomy</w:t>
      </w:r>
    </w:p>
    <w:p w14:paraId="29E0085E" w14:textId="77777777" w:rsidR="005639E9" w:rsidRPr="00831427" w:rsidRDefault="005639E9" w:rsidP="009712E9">
      <w:pPr>
        <w:pStyle w:val="ListParagraph"/>
        <w:numPr>
          <w:ilvl w:val="0"/>
          <w:numId w:val="16"/>
        </w:numPr>
        <w:rPr>
          <w:rFonts w:ascii="Times New Roman" w:hAnsi="Times New Roman" w:cs="Times New Roman"/>
          <w:sz w:val="24"/>
          <w:szCs w:val="24"/>
        </w:rPr>
      </w:pPr>
      <w:r w:rsidRPr="00831427">
        <w:rPr>
          <w:rFonts w:ascii="Times New Roman" w:hAnsi="Times New Roman" w:cs="Times New Roman"/>
          <w:sz w:val="24"/>
          <w:szCs w:val="24"/>
        </w:rPr>
        <w:t>Differentiate modes of nutrition in fungi</w:t>
      </w:r>
    </w:p>
    <w:p w14:paraId="12ADD106" w14:textId="77777777" w:rsidR="005639E9" w:rsidRPr="00831427" w:rsidRDefault="005639E9" w:rsidP="009712E9">
      <w:pPr>
        <w:pStyle w:val="ListParagraph"/>
        <w:numPr>
          <w:ilvl w:val="0"/>
          <w:numId w:val="16"/>
        </w:numPr>
        <w:rPr>
          <w:rFonts w:ascii="Times New Roman" w:hAnsi="Times New Roman" w:cs="Times New Roman"/>
          <w:sz w:val="24"/>
          <w:szCs w:val="24"/>
        </w:rPr>
      </w:pPr>
      <w:r w:rsidRPr="00831427">
        <w:rPr>
          <w:rFonts w:ascii="Times New Roman" w:hAnsi="Times New Roman" w:cs="Times New Roman"/>
          <w:sz w:val="24"/>
          <w:szCs w:val="24"/>
        </w:rPr>
        <w:t>Evaluate economic importance of algae, fungi and bryophytes</w:t>
      </w:r>
    </w:p>
    <w:p w14:paraId="3138829C" w14:textId="77777777" w:rsidR="005639E9" w:rsidRPr="00831427" w:rsidRDefault="005639E9" w:rsidP="009712E9">
      <w:pPr>
        <w:pStyle w:val="ListParagraph"/>
        <w:numPr>
          <w:ilvl w:val="0"/>
          <w:numId w:val="16"/>
        </w:numPr>
        <w:rPr>
          <w:rFonts w:ascii="Times New Roman" w:hAnsi="Times New Roman" w:cs="Times New Roman"/>
          <w:sz w:val="24"/>
          <w:szCs w:val="24"/>
        </w:rPr>
      </w:pPr>
      <w:r w:rsidRPr="00831427">
        <w:rPr>
          <w:rFonts w:ascii="Times New Roman" w:hAnsi="Times New Roman" w:cs="Times New Roman"/>
          <w:sz w:val="24"/>
          <w:szCs w:val="24"/>
        </w:rPr>
        <w:t>Understand the differences, ultrastructure and function of Cell wall, plasma membrane, endoplasmic reticulum and chloroplast, Mendelian Genetics.</w:t>
      </w:r>
    </w:p>
    <w:p w14:paraId="5FF773AF" w14:textId="77777777" w:rsidR="005639E9" w:rsidRPr="00831427" w:rsidRDefault="005639E9" w:rsidP="005639E9">
      <w:pPr>
        <w:spacing w:after="0" w:line="360" w:lineRule="auto"/>
        <w:rPr>
          <w:rFonts w:ascii="Times New Roman" w:hAnsi="Times New Roman" w:cs="Times New Roman"/>
          <w:sz w:val="24"/>
          <w:szCs w:val="24"/>
        </w:rPr>
      </w:pPr>
      <w:r w:rsidRPr="00831427">
        <w:rPr>
          <w:rFonts w:ascii="Times New Roman" w:hAnsi="Times New Roman" w:cs="Times New Roman"/>
          <w:sz w:val="24"/>
          <w:szCs w:val="24"/>
        </w:rPr>
        <w:t xml:space="preserve">Note: Exemption of two experiments from section A and /or B may be given if student carries out any one of the following </w:t>
      </w:r>
      <w:proofErr w:type="gramStart"/>
      <w:r w:rsidRPr="00831427">
        <w:rPr>
          <w:rFonts w:ascii="Times New Roman" w:hAnsi="Times New Roman" w:cs="Times New Roman"/>
          <w:sz w:val="24"/>
          <w:szCs w:val="24"/>
        </w:rPr>
        <w:t>activity</w:t>
      </w:r>
      <w:proofErr w:type="gramEnd"/>
      <w:r w:rsidRPr="00831427">
        <w:rPr>
          <w:rFonts w:ascii="Times New Roman" w:hAnsi="Times New Roman" w:cs="Times New Roman"/>
          <w:sz w:val="24"/>
          <w:szCs w:val="24"/>
        </w:rPr>
        <w:t>.</w:t>
      </w:r>
    </w:p>
    <w:p w14:paraId="331DF8AF" w14:textId="77777777" w:rsidR="005639E9" w:rsidRPr="00831427" w:rsidRDefault="005639E9" w:rsidP="009712E9">
      <w:pPr>
        <w:pStyle w:val="ListParagraph"/>
        <w:numPr>
          <w:ilvl w:val="0"/>
          <w:numId w:val="8"/>
        </w:numPr>
        <w:spacing w:after="0" w:line="360" w:lineRule="auto"/>
        <w:rPr>
          <w:rFonts w:ascii="Times New Roman" w:hAnsi="Times New Roman" w:cs="Times New Roman"/>
          <w:sz w:val="24"/>
          <w:szCs w:val="24"/>
        </w:rPr>
      </w:pPr>
      <w:r w:rsidRPr="00831427">
        <w:rPr>
          <w:rFonts w:ascii="Times New Roman" w:hAnsi="Times New Roman" w:cs="Times New Roman"/>
          <w:sz w:val="24"/>
          <w:szCs w:val="24"/>
        </w:rPr>
        <w:t xml:space="preserve">Collect the information of at least five botanist with their work or any three events on </w:t>
      </w:r>
      <w:proofErr w:type="gramStart"/>
      <w:r w:rsidRPr="00831427">
        <w:rPr>
          <w:rFonts w:ascii="Times New Roman" w:hAnsi="Times New Roman" w:cs="Times New Roman"/>
          <w:sz w:val="24"/>
          <w:szCs w:val="24"/>
        </w:rPr>
        <w:t xml:space="preserve">botany,   </w:t>
      </w:r>
      <w:proofErr w:type="gramEnd"/>
      <w:r w:rsidRPr="00831427">
        <w:rPr>
          <w:rFonts w:ascii="Times New Roman" w:hAnsi="Times New Roman" w:cs="Times New Roman"/>
          <w:sz w:val="24"/>
          <w:szCs w:val="24"/>
        </w:rPr>
        <w:t xml:space="preserve">          report that in journal. </w:t>
      </w:r>
    </w:p>
    <w:p w14:paraId="1FDA31EF" w14:textId="77777777" w:rsidR="005639E9" w:rsidRPr="00831427" w:rsidRDefault="005639E9" w:rsidP="009712E9">
      <w:pPr>
        <w:pStyle w:val="ListParagraph"/>
        <w:widowControl w:val="0"/>
        <w:numPr>
          <w:ilvl w:val="0"/>
          <w:numId w:val="8"/>
        </w:numPr>
        <w:autoSpaceDE w:val="0"/>
        <w:autoSpaceDN w:val="0"/>
        <w:spacing w:before="41" w:after="0" w:line="360" w:lineRule="auto"/>
        <w:rPr>
          <w:rFonts w:ascii="Times New Roman" w:hAnsi="Times New Roman" w:cs="Times New Roman"/>
          <w:sz w:val="24"/>
          <w:szCs w:val="24"/>
        </w:rPr>
      </w:pPr>
      <w:r w:rsidRPr="00831427">
        <w:rPr>
          <w:rFonts w:ascii="Times New Roman" w:hAnsi="Times New Roman" w:cs="Times New Roman"/>
          <w:sz w:val="24"/>
          <w:szCs w:val="24"/>
        </w:rPr>
        <w:t xml:space="preserve">Execute a mini project to the satisfaction of teacher in-charge of practical. </w:t>
      </w:r>
    </w:p>
    <w:p w14:paraId="10BA67EE" w14:textId="77777777" w:rsidR="005639E9" w:rsidRPr="00831427" w:rsidRDefault="005639E9" w:rsidP="009712E9">
      <w:pPr>
        <w:pStyle w:val="ListParagraph"/>
        <w:widowControl w:val="0"/>
        <w:numPr>
          <w:ilvl w:val="0"/>
          <w:numId w:val="8"/>
        </w:numPr>
        <w:autoSpaceDE w:val="0"/>
        <w:autoSpaceDN w:val="0"/>
        <w:spacing w:before="41" w:after="0" w:line="360" w:lineRule="auto"/>
        <w:rPr>
          <w:rFonts w:ascii="Times New Roman" w:hAnsi="Times New Roman" w:cs="Times New Roman"/>
          <w:sz w:val="24"/>
          <w:szCs w:val="24"/>
        </w:rPr>
      </w:pPr>
      <w:r w:rsidRPr="00831427">
        <w:rPr>
          <w:rFonts w:ascii="Times New Roman" w:hAnsi="Times New Roman" w:cs="Times New Roman"/>
          <w:sz w:val="24"/>
          <w:szCs w:val="24"/>
        </w:rPr>
        <w:t xml:space="preserve">Participate in a study botanical tour or field visit &amp; submit a study tour report. </w:t>
      </w:r>
    </w:p>
    <w:p w14:paraId="5A31E196" w14:textId="77777777" w:rsidR="005639E9" w:rsidRPr="00831427" w:rsidRDefault="005639E9" w:rsidP="005639E9">
      <w:pPr>
        <w:widowControl w:val="0"/>
        <w:autoSpaceDE w:val="0"/>
        <w:autoSpaceDN w:val="0"/>
        <w:spacing w:before="41" w:after="0" w:line="360" w:lineRule="auto"/>
        <w:rPr>
          <w:rFonts w:ascii="Times New Roman" w:hAnsi="Times New Roman" w:cs="Times New Roman"/>
          <w:sz w:val="24"/>
          <w:szCs w:val="24"/>
        </w:rPr>
      </w:pPr>
      <w:r w:rsidRPr="00831427">
        <w:rPr>
          <w:rFonts w:ascii="Times New Roman" w:hAnsi="Times New Roman" w:cs="Times New Roman"/>
          <w:sz w:val="24"/>
          <w:szCs w:val="24"/>
        </w:rPr>
        <w:t xml:space="preserve">For practical examinations, the learner will be examined in two experiments (one from each group). </w:t>
      </w:r>
    </w:p>
    <w:p w14:paraId="46A82650" w14:textId="77777777" w:rsidR="005639E9" w:rsidRPr="00831427" w:rsidRDefault="005639E9" w:rsidP="009712E9">
      <w:pPr>
        <w:pStyle w:val="ListParagraph"/>
        <w:widowControl w:val="0"/>
        <w:numPr>
          <w:ilvl w:val="0"/>
          <w:numId w:val="8"/>
        </w:numPr>
        <w:autoSpaceDE w:val="0"/>
        <w:autoSpaceDN w:val="0"/>
        <w:spacing w:before="41" w:after="0" w:line="360" w:lineRule="auto"/>
        <w:rPr>
          <w:rFonts w:ascii="Times New Roman" w:hAnsi="Times New Roman" w:cs="Times New Roman"/>
          <w:sz w:val="24"/>
          <w:szCs w:val="24"/>
        </w:rPr>
      </w:pPr>
      <w:r w:rsidRPr="00831427">
        <w:rPr>
          <w:rFonts w:ascii="Times New Roman" w:hAnsi="Times New Roman" w:cs="Times New Roman"/>
          <w:sz w:val="24"/>
          <w:szCs w:val="24"/>
        </w:rPr>
        <w:t xml:space="preserve">Each experiment will be of three lecture hours' duration. </w:t>
      </w:r>
    </w:p>
    <w:p w14:paraId="3BD29757" w14:textId="77777777" w:rsidR="005639E9" w:rsidRPr="00831427" w:rsidRDefault="005639E9" w:rsidP="009712E9">
      <w:pPr>
        <w:pStyle w:val="ListParagraph"/>
        <w:widowControl w:val="0"/>
        <w:numPr>
          <w:ilvl w:val="0"/>
          <w:numId w:val="8"/>
        </w:numPr>
        <w:autoSpaceDE w:val="0"/>
        <w:autoSpaceDN w:val="0"/>
        <w:spacing w:before="41" w:after="0" w:line="360" w:lineRule="auto"/>
        <w:rPr>
          <w:rFonts w:ascii="Times New Roman" w:hAnsi="Times New Roman" w:cs="Times New Roman"/>
          <w:sz w:val="24"/>
          <w:szCs w:val="24"/>
        </w:rPr>
      </w:pPr>
      <w:r w:rsidRPr="00831427">
        <w:rPr>
          <w:rFonts w:ascii="Times New Roman" w:hAnsi="Times New Roman" w:cs="Times New Roman"/>
          <w:sz w:val="24"/>
          <w:szCs w:val="24"/>
        </w:rPr>
        <w:t xml:space="preserve">A Minimum 4 from each group and in all minimum 8 experiments must be reported in journal. </w:t>
      </w:r>
    </w:p>
    <w:p w14:paraId="1904BB00" w14:textId="43C9E71F" w:rsidR="005639E9" w:rsidRDefault="005639E9" w:rsidP="009712E9">
      <w:pPr>
        <w:pStyle w:val="ListParagraph"/>
        <w:widowControl w:val="0"/>
        <w:numPr>
          <w:ilvl w:val="0"/>
          <w:numId w:val="8"/>
        </w:numPr>
        <w:autoSpaceDE w:val="0"/>
        <w:autoSpaceDN w:val="0"/>
        <w:spacing w:before="41" w:after="0" w:line="360" w:lineRule="auto"/>
        <w:rPr>
          <w:rFonts w:ascii="Times New Roman" w:hAnsi="Times New Roman" w:cs="Times New Roman"/>
          <w:sz w:val="24"/>
          <w:szCs w:val="24"/>
        </w:rPr>
      </w:pPr>
      <w:r w:rsidRPr="00831427">
        <w:rPr>
          <w:rFonts w:ascii="Times New Roman" w:hAnsi="Times New Roman" w:cs="Times New Roman"/>
          <w:sz w:val="24"/>
          <w:szCs w:val="24"/>
        </w:rPr>
        <w:t xml:space="preserve">All the skill experiments are required to be completed compulsorily. Students are required to report all these experiments in the journal. Evaluation in viva voce will be based on regular experiments and skill experiments. A learner will be allowed to appear for the semester and practical examination </w:t>
      </w:r>
      <w:r w:rsidRPr="00831427">
        <w:rPr>
          <w:rFonts w:ascii="Times New Roman" w:hAnsi="Times New Roman" w:cs="Times New Roman"/>
          <w:sz w:val="24"/>
          <w:szCs w:val="24"/>
        </w:rPr>
        <w:lastRenderedPageBreak/>
        <w:t>only if he submits a certified journal of Botany having a certificate that the learner has completed the practical course of Botany Semester I</w:t>
      </w:r>
      <w:r>
        <w:rPr>
          <w:rFonts w:ascii="Times New Roman" w:hAnsi="Times New Roman" w:cs="Times New Roman"/>
          <w:sz w:val="24"/>
          <w:szCs w:val="24"/>
        </w:rPr>
        <w:t>V</w:t>
      </w:r>
      <w:r w:rsidR="0055247F">
        <w:rPr>
          <w:rFonts w:ascii="Times New Roman" w:hAnsi="Times New Roman" w:cs="Times New Roman"/>
          <w:sz w:val="24"/>
          <w:szCs w:val="24"/>
        </w:rPr>
        <w:t xml:space="preserve"> </w:t>
      </w:r>
      <w:r w:rsidRPr="00831427">
        <w:rPr>
          <w:rFonts w:ascii="Times New Roman" w:hAnsi="Times New Roman" w:cs="Times New Roman"/>
          <w:sz w:val="24"/>
          <w:szCs w:val="24"/>
        </w:rPr>
        <w:t>as per the minimum requirements.</w:t>
      </w:r>
    </w:p>
    <w:p w14:paraId="0D7B82E7" w14:textId="77777777" w:rsidR="00F665D4" w:rsidRDefault="00F665D4" w:rsidP="00F665D4">
      <w:pPr>
        <w:widowControl w:val="0"/>
        <w:autoSpaceDE w:val="0"/>
        <w:autoSpaceDN w:val="0"/>
        <w:spacing w:before="41" w:after="0" w:line="360" w:lineRule="auto"/>
        <w:rPr>
          <w:rFonts w:ascii="Times New Roman" w:hAnsi="Times New Roman" w:cs="Times New Roman"/>
          <w:sz w:val="24"/>
          <w:szCs w:val="24"/>
        </w:rPr>
      </w:pPr>
    </w:p>
    <w:tbl>
      <w:tblPr>
        <w:tblStyle w:val="TableGrid"/>
        <w:tblW w:w="9279" w:type="dxa"/>
        <w:jc w:val="center"/>
        <w:tblLayout w:type="fixed"/>
        <w:tblLook w:val="04A0" w:firstRow="1" w:lastRow="0" w:firstColumn="1" w:lastColumn="0" w:noHBand="0" w:noVBand="1"/>
      </w:tblPr>
      <w:tblGrid>
        <w:gridCol w:w="9209"/>
        <w:gridCol w:w="70"/>
      </w:tblGrid>
      <w:tr w:rsidR="00FC6EB1" w:rsidRPr="00831427" w14:paraId="080680DD" w14:textId="77777777" w:rsidTr="00FC6EB1">
        <w:trPr>
          <w:gridAfter w:val="1"/>
          <w:wAfter w:w="70" w:type="dxa"/>
          <w:jc w:val="center"/>
        </w:trPr>
        <w:tc>
          <w:tcPr>
            <w:tcW w:w="9209" w:type="dxa"/>
            <w:shd w:val="clear" w:color="auto" w:fill="auto"/>
          </w:tcPr>
          <w:p w14:paraId="5C216402" w14:textId="77777777" w:rsidR="00FC6EB1" w:rsidRPr="00831427" w:rsidRDefault="00FC6EB1" w:rsidP="000E55C0">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A. </w:t>
            </w:r>
            <w:r>
              <w:rPr>
                <w:rFonts w:ascii="Times New Roman" w:hAnsi="Times New Roman" w:cs="Times New Roman"/>
                <w:b/>
                <w:color w:val="000000" w:themeColor="text1"/>
                <w:sz w:val="24"/>
                <w:szCs w:val="24"/>
              </w:rPr>
              <w:t xml:space="preserve">EXTERNAL </w:t>
            </w:r>
            <w:r w:rsidRPr="00831427">
              <w:rPr>
                <w:rFonts w:ascii="Times New Roman" w:hAnsi="Times New Roman" w:cs="Times New Roman"/>
                <w:b/>
                <w:color w:val="000000" w:themeColor="text1"/>
                <w:sz w:val="24"/>
                <w:szCs w:val="24"/>
              </w:rPr>
              <w:t>experiments</w:t>
            </w:r>
          </w:p>
        </w:tc>
      </w:tr>
      <w:tr w:rsidR="00FC6EB1" w:rsidRPr="00831427" w14:paraId="61B19489" w14:textId="77777777" w:rsidTr="00FC6EB1">
        <w:trPr>
          <w:gridAfter w:val="1"/>
          <w:wAfter w:w="70" w:type="dxa"/>
          <w:jc w:val="center"/>
        </w:trPr>
        <w:tc>
          <w:tcPr>
            <w:tcW w:w="9209" w:type="dxa"/>
            <w:shd w:val="clear" w:color="auto" w:fill="auto"/>
          </w:tcPr>
          <w:p w14:paraId="7C8A537B" w14:textId="77777777" w:rsidR="00FC6EB1" w:rsidRPr="00831427" w:rsidRDefault="00FC6EB1" w:rsidP="000E55C0">
            <w:pPr>
              <w:jc w:val="center"/>
              <w:rPr>
                <w:rFonts w:ascii="Times New Roman" w:hAnsi="Times New Roman" w:cs="Times New Roman"/>
                <w:b/>
                <w:color w:val="000000" w:themeColor="text1"/>
                <w:sz w:val="24"/>
                <w:szCs w:val="24"/>
              </w:rPr>
            </w:pPr>
            <w:r w:rsidRPr="00014611">
              <w:rPr>
                <w:rFonts w:ascii="Times New Roman" w:hAnsi="Times New Roman" w:cs="Times New Roman"/>
                <w:b/>
                <w:color w:val="000000" w:themeColor="text1"/>
                <w:sz w:val="24"/>
                <w:szCs w:val="24"/>
              </w:rPr>
              <w:t xml:space="preserve">Horticulture 1 2 3 Biotechnology 4 5 6 7 </w:t>
            </w:r>
          </w:p>
        </w:tc>
      </w:tr>
      <w:tr w:rsidR="00FC6EB1" w:rsidRPr="00831427" w14:paraId="285840F2" w14:textId="77777777" w:rsidTr="00FC6EB1">
        <w:trPr>
          <w:jc w:val="center"/>
        </w:trPr>
        <w:tc>
          <w:tcPr>
            <w:tcW w:w="9279" w:type="dxa"/>
            <w:gridSpan w:val="2"/>
            <w:shd w:val="clear" w:color="auto" w:fill="auto"/>
          </w:tcPr>
          <w:p w14:paraId="749C3989" w14:textId="77777777" w:rsidR="00FC6EB1" w:rsidRPr="00FC6EB1" w:rsidRDefault="00FC6EB1" w:rsidP="000E55C0">
            <w:pPr>
              <w:ind w:left="102"/>
              <w:rPr>
                <w:rFonts w:ascii="Times New Roman" w:hAnsi="Times New Roman" w:cs="Times New Roman"/>
                <w:bCs/>
                <w:sz w:val="24"/>
                <w:szCs w:val="24"/>
              </w:rPr>
            </w:pPr>
            <w:r w:rsidRPr="00FC6EB1">
              <w:rPr>
                <w:rFonts w:ascii="Times New Roman" w:hAnsi="Times New Roman" w:cs="Times New Roman"/>
                <w:bCs/>
                <w:color w:val="000000" w:themeColor="text1"/>
                <w:sz w:val="24"/>
                <w:szCs w:val="24"/>
              </w:rPr>
              <w:t>Preparation of garden plans – formal and informal gardens</w:t>
            </w:r>
          </w:p>
        </w:tc>
      </w:tr>
      <w:tr w:rsidR="00FC6EB1" w:rsidRPr="00831427" w14:paraId="577B2D95" w14:textId="77777777" w:rsidTr="00FC6EB1">
        <w:trPr>
          <w:jc w:val="center"/>
        </w:trPr>
        <w:tc>
          <w:tcPr>
            <w:tcW w:w="9279" w:type="dxa"/>
            <w:gridSpan w:val="2"/>
            <w:shd w:val="clear" w:color="auto" w:fill="auto"/>
          </w:tcPr>
          <w:p w14:paraId="5CC04746" w14:textId="77777777" w:rsidR="00FC6EB1" w:rsidRPr="00FC6EB1" w:rsidRDefault="00FC6EB1" w:rsidP="000E55C0">
            <w:pPr>
              <w:spacing w:line="260" w:lineRule="exact"/>
              <w:ind w:left="102"/>
              <w:rPr>
                <w:rFonts w:ascii="Times New Roman" w:hAnsi="Times New Roman" w:cs="Times New Roman"/>
                <w:bCs/>
                <w:sz w:val="24"/>
                <w:szCs w:val="24"/>
              </w:rPr>
            </w:pPr>
            <w:r w:rsidRPr="00FC6EB1">
              <w:rPr>
                <w:rFonts w:ascii="Times New Roman" w:hAnsi="Times New Roman" w:cs="Times New Roman"/>
                <w:bCs/>
                <w:color w:val="000000" w:themeColor="text1"/>
                <w:sz w:val="24"/>
                <w:szCs w:val="24"/>
              </w:rPr>
              <w:t>Study of five examples of plants for each of the garden locations as prescribed for theory</w:t>
            </w:r>
          </w:p>
        </w:tc>
      </w:tr>
      <w:tr w:rsidR="00FC6EB1" w:rsidRPr="00831427" w14:paraId="63D2DB8A" w14:textId="77777777" w:rsidTr="00FC6EB1">
        <w:trPr>
          <w:jc w:val="center"/>
        </w:trPr>
        <w:tc>
          <w:tcPr>
            <w:tcW w:w="9279" w:type="dxa"/>
            <w:gridSpan w:val="2"/>
            <w:shd w:val="clear" w:color="auto" w:fill="auto"/>
          </w:tcPr>
          <w:p w14:paraId="2B908F36" w14:textId="77777777" w:rsidR="00FC6EB1" w:rsidRPr="00FC6EB1" w:rsidRDefault="00FC6EB1" w:rsidP="000E55C0">
            <w:pPr>
              <w:spacing w:line="260" w:lineRule="exact"/>
              <w:ind w:left="102"/>
              <w:rPr>
                <w:rFonts w:ascii="Times New Roman" w:hAnsi="Times New Roman" w:cs="Times New Roman"/>
                <w:bCs/>
                <w:sz w:val="24"/>
                <w:szCs w:val="24"/>
              </w:rPr>
            </w:pPr>
            <w:r w:rsidRPr="00FC6EB1">
              <w:rPr>
                <w:rFonts w:ascii="Times New Roman" w:hAnsi="Times New Roman" w:cs="Times New Roman"/>
                <w:bCs/>
                <w:color w:val="000000" w:themeColor="text1"/>
                <w:sz w:val="24"/>
                <w:szCs w:val="24"/>
              </w:rPr>
              <w:t>Various sterilization techniques</w:t>
            </w:r>
          </w:p>
        </w:tc>
      </w:tr>
      <w:tr w:rsidR="00FC6EB1" w:rsidRPr="00831427" w14:paraId="62A414BF" w14:textId="77777777" w:rsidTr="00FC6EB1">
        <w:trPr>
          <w:jc w:val="center"/>
        </w:trPr>
        <w:tc>
          <w:tcPr>
            <w:tcW w:w="9279" w:type="dxa"/>
            <w:gridSpan w:val="2"/>
            <w:shd w:val="clear" w:color="auto" w:fill="auto"/>
          </w:tcPr>
          <w:p w14:paraId="2B3D1D91" w14:textId="77777777" w:rsidR="00FC6EB1" w:rsidRPr="00FC6EB1" w:rsidRDefault="00FC6EB1" w:rsidP="000E55C0">
            <w:pPr>
              <w:spacing w:line="260" w:lineRule="exact"/>
              <w:ind w:left="102"/>
              <w:rPr>
                <w:rFonts w:ascii="Times New Roman" w:hAnsi="Times New Roman" w:cs="Times New Roman"/>
                <w:bCs/>
                <w:sz w:val="24"/>
                <w:szCs w:val="24"/>
              </w:rPr>
            </w:pPr>
            <w:r w:rsidRPr="00FC6EB1">
              <w:rPr>
                <w:rFonts w:ascii="Times New Roman" w:hAnsi="Times New Roman" w:cs="Times New Roman"/>
                <w:bCs/>
                <w:color w:val="000000" w:themeColor="text1"/>
                <w:sz w:val="24"/>
                <w:szCs w:val="24"/>
              </w:rPr>
              <w:t>Seed sterilization, callus induction</w:t>
            </w:r>
          </w:p>
        </w:tc>
      </w:tr>
      <w:tr w:rsidR="00FC6EB1" w:rsidRPr="003D3023" w14:paraId="25C7C84F" w14:textId="77777777" w:rsidTr="00FC6EB1">
        <w:trPr>
          <w:jc w:val="center"/>
        </w:trPr>
        <w:tc>
          <w:tcPr>
            <w:tcW w:w="9279" w:type="dxa"/>
            <w:gridSpan w:val="2"/>
            <w:shd w:val="clear" w:color="auto" w:fill="auto"/>
          </w:tcPr>
          <w:p w14:paraId="4BBCD1C1" w14:textId="77777777" w:rsidR="00FC6EB1" w:rsidRPr="00FC6EB1" w:rsidRDefault="00FC6EB1" w:rsidP="000E55C0">
            <w:pPr>
              <w:spacing w:line="280" w:lineRule="exact"/>
              <w:rPr>
                <w:bCs/>
                <w:sz w:val="26"/>
                <w:szCs w:val="26"/>
              </w:rPr>
            </w:pPr>
            <w:r w:rsidRPr="00FC6EB1">
              <w:rPr>
                <w:rFonts w:ascii="Times New Roman" w:hAnsi="Times New Roman" w:cs="Times New Roman"/>
                <w:bCs/>
                <w:color w:val="000000" w:themeColor="text1"/>
                <w:sz w:val="24"/>
                <w:szCs w:val="24"/>
              </w:rPr>
              <w:t>Chi square test</w:t>
            </w:r>
          </w:p>
        </w:tc>
      </w:tr>
      <w:tr w:rsidR="00FC6EB1" w:rsidRPr="00831427" w14:paraId="7B2E154A" w14:textId="77777777" w:rsidTr="00FC6EB1">
        <w:trPr>
          <w:jc w:val="center"/>
        </w:trPr>
        <w:tc>
          <w:tcPr>
            <w:tcW w:w="9279" w:type="dxa"/>
            <w:gridSpan w:val="2"/>
            <w:shd w:val="clear" w:color="auto" w:fill="auto"/>
          </w:tcPr>
          <w:p w14:paraId="7C5C4774" w14:textId="77777777" w:rsidR="00FC6EB1" w:rsidRPr="00FC6EB1" w:rsidRDefault="00FC6EB1" w:rsidP="000E55C0">
            <w:pPr>
              <w:spacing w:line="260" w:lineRule="exact"/>
              <w:ind w:left="102"/>
              <w:rPr>
                <w:rFonts w:ascii="Times New Roman" w:hAnsi="Times New Roman" w:cs="Times New Roman"/>
                <w:bCs/>
                <w:spacing w:val="1"/>
                <w:sz w:val="24"/>
                <w:szCs w:val="24"/>
              </w:rPr>
            </w:pPr>
            <w:r w:rsidRPr="00FC6EB1">
              <w:rPr>
                <w:rFonts w:ascii="Times New Roman" w:hAnsi="Times New Roman" w:cs="Times New Roman"/>
                <w:bCs/>
                <w:color w:val="000000" w:themeColor="text1"/>
                <w:sz w:val="24"/>
                <w:szCs w:val="24"/>
              </w:rPr>
              <w:t>Calculation of coefficient of correlation</w:t>
            </w:r>
          </w:p>
        </w:tc>
      </w:tr>
      <w:tr w:rsidR="00FC6EB1" w:rsidRPr="00831427" w14:paraId="6AF317E1" w14:textId="77777777" w:rsidTr="00FC6EB1">
        <w:trPr>
          <w:jc w:val="center"/>
        </w:trPr>
        <w:tc>
          <w:tcPr>
            <w:tcW w:w="9279" w:type="dxa"/>
            <w:gridSpan w:val="2"/>
            <w:shd w:val="clear" w:color="auto" w:fill="auto"/>
          </w:tcPr>
          <w:p w14:paraId="31F3A44E" w14:textId="77777777" w:rsidR="00FC6EB1" w:rsidRPr="00FC6EB1" w:rsidRDefault="00FC6EB1" w:rsidP="000E55C0">
            <w:pPr>
              <w:spacing w:line="260" w:lineRule="exact"/>
              <w:ind w:left="102"/>
              <w:rPr>
                <w:rFonts w:ascii="Times New Roman" w:hAnsi="Times New Roman" w:cs="Times New Roman"/>
                <w:bCs/>
                <w:sz w:val="24"/>
                <w:szCs w:val="24"/>
              </w:rPr>
            </w:pPr>
            <w:r w:rsidRPr="00FC6EB1">
              <w:rPr>
                <w:rFonts w:ascii="Times New Roman" w:hAnsi="Times New Roman" w:cs="Times New Roman"/>
                <w:bCs/>
                <w:color w:val="000000" w:themeColor="text1"/>
                <w:sz w:val="24"/>
                <w:szCs w:val="24"/>
              </w:rPr>
              <w:t>BLAST</w:t>
            </w:r>
          </w:p>
        </w:tc>
      </w:tr>
      <w:tr w:rsidR="00FC6EB1" w:rsidRPr="00831427" w14:paraId="0176B88B" w14:textId="77777777" w:rsidTr="00FC6EB1">
        <w:trPr>
          <w:gridAfter w:val="1"/>
          <w:wAfter w:w="70" w:type="dxa"/>
          <w:jc w:val="center"/>
        </w:trPr>
        <w:tc>
          <w:tcPr>
            <w:tcW w:w="9209" w:type="dxa"/>
            <w:shd w:val="clear" w:color="auto" w:fill="auto"/>
          </w:tcPr>
          <w:p w14:paraId="0AE800E3" w14:textId="77777777" w:rsidR="00FC6EB1" w:rsidRPr="00831427" w:rsidRDefault="00FC6EB1" w:rsidP="000E55C0">
            <w:pPr>
              <w:spacing w:line="260" w:lineRule="exact"/>
              <w:ind w:left="102"/>
              <w:jc w:val="center"/>
              <w:rPr>
                <w:rFonts w:ascii="Times New Roman" w:hAnsi="Times New Roman" w:cs="Times New Roman"/>
                <w:sz w:val="24"/>
                <w:szCs w:val="24"/>
              </w:rPr>
            </w:pPr>
            <w:r w:rsidRPr="00831427">
              <w:rPr>
                <w:rFonts w:ascii="Times New Roman" w:hAnsi="Times New Roman" w:cs="Times New Roman"/>
                <w:b/>
                <w:color w:val="000000" w:themeColor="text1"/>
                <w:sz w:val="24"/>
                <w:szCs w:val="24"/>
              </w:rPr>
              <w:t xml:space="preserve">B. </w:t>
            </w:r>
            <w:r>
              <w:rPr>
                <w:rFonts w:ascii="Times New Roman" w:hAnsi="Times New Roman" w:cs="Times New Roman"/>
                <w:b/>
                <w:color w:val="000000" w:themeColor="text1"/>
                <w:sz w:val="24"/>
                <w:szCs w:val="24"/>
              </w:rPr>
              <w:t>INTERNAL</w:t>
            </w:r>
            <w:r w:rsidRPr="00831427">
              <w:rPr>
                <w:rFonts w:ascii="Times New Roman" w:hAnsi="Times New Roman" w:cs="Times New Roman"/>
                <w:b/>
                <w:color w:val="000000" w:themeColor="text1"/>
                <w:sz w:val="24"/>
                <w:szCs w:val="24"/>
              </w:rPr>
              <w:t xml:space="preserve"> experiments</w:t>
            </w:r>
          </w:p>
        </w:tc>
      </w:tr>
      <w:tr w:rsidR="00FC6EB1" w:rsidRPr="00831427" w14:paraId="05DA353A" w14:textId="77777777" w:rsidTr="00FC6EB1">
        <w:trPr>
          <w:jc w:val="center"/>
        </w:trPr>
        <w:tc>
          <w:tcPr>
            <w:tcW w:w="9279" w:type="dxa"/>
            <w:gridSpan w:val="2"/>
            <w:shd w:val="clear" w:color="auto" w:fill="auto"/>
          </w:tcPr>
          <w:p w14:paraId="42926930" w14:textId="77777777" w:rsidR="00FC6EB1" w:rsidRPr="00FC6EB1" w:rsidRDefault="00FC6EB1" w:rsidP="000E55C0">
            <w:pPr>
              <w:spacing w:line="260" w:lineRule="exact"/>
              <w:ind w:left="102"/>
              <w:rPr>
                <w:rFonts w:ascii="Times New Roman" w:hAnsi="Times New Roman" w:cs="Times New Roman"/>
                <w:sz w:val="24"/>
                <w:szCs w:val="24"/>
              </w:rPr>
            </w:pPr>
            <w:r w:rsidRPr="00FC6EB1">
              <w:rPr>
                <w:rFonts w:ascii="Times New Roman" w:hAnsi="Times New Roman" w:cs="Times New Roman"/>
                <w:sz w:val="24"/>
                <w:szCs w:val="24"/>
              </w:rPr>
              <w:t xml:space="preserve"> </w:t>
            </w:r>
            <w:r w:rsidRPr="00FC6EB1">
              <w:rPr>
                <w:rFonts w:ascii="Times New Roman" w:hAnsi="Times New Roman" w:cs="Times New Roman"/>
                <w:color w:val="000000" w:themeColor="text1"/>
                <w:sz w:val="24"/>
                <w:szCs w:val="24"/>
              </w:rPr>
              <w:t>Bottle and dish garden preparation.</w:t>
            </w:r>
          </w:p>
        </w:tc>
      </w:tr>
      <w:tr w:rsidR="00FC6EB1" w:rsidRPr="00831427" w14:paraId="5BA0F89E" w14:textId="77777777" w:rsidTr="00FC6EB1">
        <w:trPr>
          <w:jc w:val="center"/>
        </w:trPr>
        <w:tc>
          <w:tcPr>
            <w:tcW w:w="9279" w:type="dxa"/>
            <w:gridSpan w:val="2"/>
            <w:shd w:val="clear" w:color="auto" w:fill="auto"/>
          </w:tcPr>
          <w:p w14:paraId="1F38A865" w14:textId="77777777" w:rsidR="00FC6EB1" w:rsidRPr="00FC6EB1" w:rsidRDefault="00FC6EB1" w:rsidP="000E55C0">
            <w:pPr>
              <w:spacing w:line="260" w:lineRule="exact"/>
              <w:ind w:left="102"/>
              <w:rPr>
                <w:rFonts w:ascii="Times New Roman" w:hAnsi="Times New Roman" w:cs="Times New Roman"/>
                <w:spacing w:val="-3"/>
                <w:sz w:val="24"/>
                <w:szCs w:val="24"/>
              </w:rPr>
            </w:pPr>
            <w:r w:rsidRPr="00FC6EB1">
              <w:rPr>
                <w:rFonts w:ascii="Times New Roman" w:hAnsi="Times New Roman" w:cs="Times New Roman"/>
                <w:color w:val="000000" w:themeColor="text1"/>
                <w:sz w:val="24"/>
                <w:szCs w:val="24"/>
              </w:rPr>
              <w:t>Understand the differences, ultrastructure and function of Cell wall, plasma membrane, endoplasmic reticulum and chloroplast</w:t>
            </w:r>
          </w:p>
        </w:tc>
      </w:tr>
      <w:tr w:rsidR="00FC6EB1" w:rsidRPr="00831427" w14:paraId="3355BF0A" w14:textId="77777777" w:rsidTr="00FC6EB1">
        <w:trPr>
          <w:jc w:val="center"/>
        </w:trPr>
        <w:tc>
          <w:tcPr>
            <w:tcW w:w="9279" w:type="dxa"/>
            <w:gridSpan w:val="2"/>
            <w:shd w:val="clear" w:color="auto" w:fill="auto"/>
          </w:tcPr>
          <w:p w14:paraId="496E9BA4" w14:textId="77777777" w:rsidR="00FC6EB1" w:rsidRPr="00FC6EB1" w:rsidRDefault="00FC6EB1" w:rsidP="000E55C0">
            <w:pPr>
              <w:spacing w:line="260" w:lineRule="exact"/>
              <w:ind w:left="102"/>
              <w:rPr>
                <w:rFonts w:ascii="Times New Roman" w:hAnsi="Times New Roman" w:cs="Times New Roman"/>
                <w:spacing w:val="-3"/>
                <w:sz w:val="24"/>
                <w:szCs w:val="24"/>
              </w:rPr>
            </w:pPr>
            <w:r w:rsidRPr="00FC6EB1">
              <w:rPr>
                <w:rFonts w:ascii="Times New Roman" w:hAnsi="Times New Roman" w:cs="Times New Roman"/>
                <w:color w:val="000000" w:themeColor="text1"/>
                <w:sz w:val="24"/>
                <w:szCs w:val="24"/>
              </w:rPr>
              <w:t>Preparation of Stock solutions, Preparation of MS medium.</w:t>
            </w:r>
          </w:p>
        </w:tc>
      </w:tr>
      <w:tr w:rsidR="00FC6EB1" w:rsidRPr="00831427" w14:paraId="2EB5F60F" w14:textId="77777777" w:rsidTr="00FC6EB1">
        <w:trPr>
          <w:jc w:val="center"/>
        </w:trPr>
        <w:tc>
          <w:tcPr>
            <w:tcW w:w="9279" w:type="dxa"/>
            <w:gridSpan w:val="2"/>
            <w:shd w:val="clear" w:color="auto" w:fill="auto"/>
          </w:tcPr>
          <w:p w14:paraId="7B8EC203" w14:textId="77777777" w:rsidR="00FC6EB1" w:rsidRPr="00FC6EB1" w:rsidRDefault="00FC6EB1" w:rsidP="000E55C0">
            <w:pPr>
              <w:spacing w:line="260" w:lineRule="exact"/>
              <w:ind w:left="102"/>
              <w:rPr>
                <w:rFonts w:ascii="Times New Roman" w:hAnsi="Times New Roman" w:cs="Times New Roman"/>
                <w:spacing w:val="-3"/>
                <w:sz w:val="24"/>
                <w:szCs w:val="24"/>
              </w:rPr>
            </w:pPr>
            <w:r w:rsidRPr="00FC6EB1">
              <w:rPr>
                <w:rFonts w:ascii="Times New Roman" w:hAnsi="Times New Roman" w:cs="Times New Roman"/>
                <w:color w:val="000000" w:themeColor="text1"/>
                <w:sz w:val="24"/>
                <w:szCs w:val="24"/>
              </w:rPr>
              <w:t xml:space="preserve">Regeneration of plantlet from callus.   </w:t>
            </w:r>
          </w:p>
        </w:tc>
      </w:tr>
      <w:tr w:rsidR="00FC6EB1" w:rsidRPr="00831427" w14:paraId="3AFFA0F8" w14:textId="77777777" w:rsidTr="00FC6EB1">
        <w:trPr>
          <w:jc w:val="center"/>
        </w:trPr>
        <w:tc>
          <w:tcPr>
            <w:tcW w:w="9279" w:type="dxa"/>
            <w:gridSpan w:val="2"/>
            <w:shd w:val="clear" w:color="auto" w:fill="auto"/>
          </w:tcPr>
          <w:p w14:paraId="15AD78CA" w14:textId="77777777" w:rsidR="00FC6EB1" w:rsidRPr="00FC6EB1" w:rsidRDefault="00FC6EB1" w:rsidP="000E55C0">
            <w:pPr>
              <w:spacing w:line="260" w:lineRule="exact"/>
              <w:ind w:left="102"/>
              <w:rPr>
                <w:rFonts w:ascii="Times New Roman" w:hAnsi="Times New Roman" w:cs="Times New Roman"/>
                <w:spacing w:val="-3"/>
                <w:sz w:val="24"/>
                <w:szCs w:val="24"/>
              </w:rPr>
            </w:pPr>
            <w:r w:rsidRPr="00FC6EB1">
              <w:rPr>
                <w:rFonts w:ascii="Times New Roman" w:hAnsi="Times New Roman" w:cs="Times New Roman"/>
                <w:color w:val="000000" w:themeColor="text1"/>
                <w:sz w:val="24"/>
                <w:szCs w:val="24"/>
              </w:rPr>
              <w:t xml:space="preserve">Identification of the cloning vectors – pBR322, </w:t>
            </w:r>
            <w:proofErr w:type="spellStart"/>
            <w:r w:rsidRPr="00FC6EB1">
              <w:rPr>
                <w:rFonts w:ascii="Times New Roman" w:hAnsi="Times New Roman" w:cs="Times New Roman"/>
                <w:color w:val="000000" w:themeColor="text1"/>
                <w:sz w:val="24"/>
                <w:szCs w:val="24"/>
              </w:rPr>
              <w:t>pUC</w:t>
            </w:r>
            <w:proofErr w:type="spellEnd"/>
            <w:r w:rsidRPr="00FC6EB1">
              <w:rPr>
                <w:rFonts w:ascii="Times New Roman" w:hAnsi="Times New Roman" w:cs="Times New Roman"/>
                <w:color w:val="000000" w:themeColor="text1"/>
                <w:sz w:val="24"/>
                <w:szCs w:val="24"/>
              </w:rPr>
              <w:t xml:space="preserve"> 18, </w:t>
            </w:r>
            <w:proofErr w:type="spellStart"/>
            <w:r w:rsidRPr="00FC6EB1">
              <w:rPr>
                <w:rFonts w:ascii="Times New Roman" w:hAnsi="Times New Roman" w:cs="Times New Roman"/>
                <w:color w:val="000000" w:themeColor="text1"/>
                <w:sz w:val="24"/>
                <w:szCs w:val="24"/>
              </w:rPr>
              <w:t>Ti</w:t>
            </w:r>
            <w:proofErr w:type="spellEnd"/>
            <w:r w:rsidRPr="00FC6EB1">
              <w:rPr>
                <w:rFonts w:ascii="Times New Roman" w:hAnsi="Times New Roman" w:cs="Times New Roman"/>
                <w:color w:val="000000" w:themeColor="text1"/>
                <w:sz w:val="24"/>
                <w:szCs w:val="24"/>
              </w:rPr>
              <w:t xml:space="preserve"> plasmid.</w:t>
            </w:r>
          </w:p>
        </w:tc>
      </w:tr>
      <w:tr w:rsidR="00FC6EB1" w:rsidRPr="00831427" w14:paraId="53B6A41A" w14:textId="77777777" w:rsidTr="00FC6EB1">
        <w:trPr>
          <w:jc w:val="center"/>
        </w:trPr>
        <w:tc>
          <w:tcPr>
            <w:tcW w:w="9279" w:type="dxa"/>
            <w:gridSpan w:val="2"/>
            <w:shd w:val="clear" w:color="auto" w:fill="auto"/>
          </w:tcPr>
          <w:p w14:paraId="7BCF1DC9" w14:textId="77777777" w:rsidR="00FC6EB1" w:rsidRPr="00FC6EB1" w:rsidRDefault="00FC6EB1" w:rsidP="000E55C0">
            <w:pPr>
              <w:spacing w:line="260" w:lineRule="exact"/>
              <w:ind w:left="102"/>
              <w:rPr>
                <w:rFonts w:ascii="Times New Roman" w:hAnsi="Times New Roman" w:cs="Times New Roman"/>
                <w:spacing w:val="-3"/>
                <w:sz w:val="24"/>
                <w:szCs w:val="24"/>
              </w:rPr>
            </w:pPr>
            <w:r w:rsidRPr="00FC6EB1">
              <w:rPr>
                <w:rFonts w:ascii="Times New Roman" w:hAnsi="Times New Roman" w:cs="Times New Roman"/>
                <w:color w:val="000000" w:themeColor="text1"/>
                <w:sz w:val="24"/>
                <w:szCs w:val="24"/>
              </w:rPr>
              <w:t xml:space="preserve">Web Search – Google, Entrez. </w:t>
            </w:r>
          </w:p>
        </w:tc>
      </w:tr>
    </w:tbl>
    <w:p w14:paraId="7FB4FAE5" w14:textId="77777777" w:rsidR="00FC6EB1" w:rsidRDefault="00FC6EB1" w:rsidP="00F665D4">
      <w:pPr>
        <w:widowControl w:val="0"/>
        <w:autoSpaceDE w:val="0"/>
        <w:autoSpaceDN w:val="0"/>
        <w:spacing w:before="41" w:after="0" w:line="360" w:lineRule="auto"/>
        <w:rPr>
          <w:rFonts w:ascii="Times New Roman" w:hAnsi="Times New Roman" w:cs="Times New Roman"/>
          <w:sz w:val="24"/>
          <w:szCs w:val="24"/>
        </w:rPr>
      </w:pPr>
    </w:p>
    <w:p w14:paraId="6758FE51" w14:textId="77777777" w:rsidR="00FC6EB1" w:rsidRDefault="00FC6EB1" w:rsidP="00F665D4">
      <w:pPr>
        <w:widowControl w:val="0"/>
        <w:autoSpaceDE w:val="0"/>
        <w:autoSpaceDN w:val="0"/>
        <w:spacing w:before="41" w:after="0" w:line="360" w:lineRule="auto"/>
        <w:rPr>
          <w:rFonts w:ascii="Times New Roman" w:hAnsi="Times New Roman" w:cs="Times New Roman"/>
          <w:sz w:val="24"/>
          <w:szCs w:val="24"/>
        </w:rPr>
      </w:pPr>
    </w:p>
    <w:p w14:paraId="7AA33D7B" w14:textId="77777777" w:rsidR="00F665D4" w:rsidRPr="00F665D4" w:rsidRDefault="00F665D4" w:rsidP="00F665D4">
      <w:pPr>
        <w:widowControl w:val="0"/>
        <w:autoSpaceDE w:val="0"/>
        <w:autoSpaceDN w:val="0"/>
        <w:spacing w:before="41" w:after="0" w:line="360" w:lineRule="auto"/>
        <w:rPr>
          <w:rFonts w:ascii="Times New Roman" w:hAnsi="Times New Roman" w:cs="Times New Roman"/>
          <w:sz w:val="24"/>
          <w:szCs w:val="24"/>
        </w:rPr>
      </w:pPr>
    </w:p>
    <w:p w14:paraId="44861A69" w14:textId="77777777" w:rsidR="005639E9" w:rsidRPr="00831427" w:rsidRDefault="005639E9" w:rsidP="005639E9">
      <w:pPr>
        <w:rPr>
          <w:rFonts w:ascii="Times New Roman" w:hAnsi="Times New Roman" w:cs="Times New Roman"/>
          <w:b/>
          <w:bCs/>
          <w:color w:val="000000" w:themeColor="text1"/>
          <w:sz w:val="24"/>
          <w:szCs w:val="24"/>
        </w:rPr>
      </w:pPr>
    </w:p>
    <w:p w14:paraId="67B00F06" w14:textId="77777777" w:rsidR="005639E9" w:rsidRPr="00831427" w:rsidRDefault="005639E9" w:rsidP="005639E9">
      <w:pPr>
        <w:rPr>
          <w:rFonts w:ascii="Times New Roman" w:hAnsi="Times New Roman" w:cs="Times New Roman"/>
          <w:color w:val="000000" w:themeColor="text1"/>
          <w:sz w:val="24"/>
          <w:szCs w:val="24"/>
        </w:rPr>
      </w:pPr>
      <w:r w:rsidRPr="00831427">
        <w:rPr>
          <w:rFonts w:ascii="Times New Roman" w:hAnsi="Times New Roman" w:cs="Times New Roman"/>
          <w:b/>
          <w:bCs/>
          <w:color w:val="000000" w:themeColor="text1"/>
          <w:sz w:val="24"/>
          <w:szCs w:val="24"/>
        </w:rPr>
        <w:t>Note</w:t>
      </w:r>
      <w:r w:rsidRPr="00831427">
        <w:rPr>
          <w:rFonts w:ascii="Times New Roman" w:hAnsi="Times New Roman" w:cs="Times New Roman"/>
          <w:color w:val="000000" w:themeColor="text1"/>
          <w:sz w:val="24"/>
          <w:szCs w:val="24"/>
        </w:rPr>
        <w:t>: Certified Journal is a must, to be eligible to appear for the semester end practical examination.</w:t>
      </w:r>
    </w:p>
    <w:p w14:paraId="683D540F" w14:textId="77777777" w:rsidR="005639E9" w:rsidRPr="00831427" w:rsidRDefault="005639E9" w:rsidP="005639E9">
      <w:pPr>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br w:type="page"/>
      </w:r>
    </w:p>
    <w:p w14:paraId="5366A461" w14:textId="33E71D2E" w:rsidR="00CF4596" w:rsidRPr="00831427" w:rsidRDefault="00CF4596" w:rsidP="00CF4596">
      <w:pPr>
        <w:pStyle w:val="Heading2"/>
        <w:spacing w:before="0" w:line="360" w:lineRule="auto"/>
        <w:ind w:left="1228" w:right="1483"/>
        <w:jc w:val="center"/>
        <w:rPr>
          <w:rFonts w:ascii="Times New Roman" w:hAnsi="Times New Roman" w:cs="Times New Roman"/>
          <w:b/>
          <w:color w:val="auto"/>
          <w:sz w:val="24"/>
          <w:szCs w:val="24"/>
        </w:rPr>
      </w:pPr>
      <w:bookmarkStart w:id="4" w:name="_Hlk176436418"/>
      <w:r w:rsidRPr="00831427">
        <w:rPr>
          <w:rFonts w:ascii="Times New Roman" w:hAnsi="Times New Roman" w:cs="Times New Roman"/>
          <w:b/>
          <w:color w:val="auto"/>
          <w:sz w:val="24"/>
          <w:szCs w:val="24"/>
        </w:rPr>
        <w:lastRenderedPageBreak/>
        <w:t>EXAMINATION</w:t>
      </w:r>
      <w:r w:rsidRPr="00831427">
        <w:rPr>
          <w:rFonts w:ascii="Times New Roman" w:hAnsi="Times New Roman" w:cs="Times New Roman"/>
          <w:b/>
          <w:color w:val="auto"/>
          <w:spacing w:val="-3"/>
          <w:sz w:val="24"/>
          <w:szCs w:val="24"/>
        </w:rPr>
        <w:t xml:space="preserve"> </w:t>
      </w:r>
      <w:r w:rsidRPr="00831427">
        <w:rPr>
          <w:rFonts w:ascii="Times New Roman" w:hAnsi="Times New Roman" w:cs="Times New Roman"/>
          <w:b/>
          <w:color w:val="auto"/>
          <w:sz w:val="24"/>
          <w:szCs w:val="24"/>
        </w:rPr>
        <w:t>PATTERN</w:t>
      </w:r>
      <w:r w:rsidRPr="00831427">
        <w:rPr>
          <w:rFonts w:ascii="Times New Roman" w:hAnsi="Times New Roman" w:cs="Times New Roman"/>
          <w:b/>
          <w:color w:val="auto"/>
          <w:spacing w:val="-3"/>
          <w:sz w:val="24"/>
          <w:szCs w:val="24"/>
        </w:rPr>
        <w:t xml:space="preserve"> </w:t>
      </w:r>
      <w:proofErr w:type="gramStart"/>
      <w:r w:rsidRPr="00831427">
        <w:rPr>
          <w:rFonts w:ascii="Times New Roman" w:hAnsi="Times New Roman" w:cs="Times New Roman"/>
          <w:b/>
          <w:color w:val="auto"/>
          <w:sz w:val="24"/>
          <w:szCs w:val="24"/>
        </w:rPr>
        <w:t>FOR</w:t>
      </w:r>
      <w:r w:rsidRPr="00831427">
        <w:rPr>
          <w:rFonts w:ascii="Times New Roman" w:hAnsi="Times New Roman" w:cs="Times New Roman"/>
          <w:b/>
          <w:color w:val="auto"/>
          <w:spacing w:val="-4"/>
          <w:sz w:val="24"/>
          <w:szCs w:val="24"/>
        </w:rPr>
        <w:t xml:space="preserve"> </w:t>
      </w:r>
      <w:r>
        <w:rPr>
          <w:rFonts w:ascii="Times New Roman" w:hAnsi="Times New Roman" w:cs="Times New Roman"/>
          <w:b/>
          <w:color w:val="auto"/>
          <w:sz w:val="24"/>
          <w:szCs w:val="24"/>
        </w:rPr>
        <w:t xml:space="preserve"> </w:t>
      </w:r>
      <w:r w:rsidRPr="00831427">
        <w:rPr>
          <w:rFonts w:ascii="Times New Roman" w:hAnsi="Times New Roman" w:cs="Times New Roman"/>
          <w:b/>
          <w:color w:val="auto"/>
          <w:sz w:val="24"/>
          <w:szCs w:val="24"/>
        </w:rPr>
        <w:t>SUBJECTS</w:t>
      </w:r>
      <w:proofErr w:type="gramEnd"/>
    </w:p>
    <w:p w14:paraId="23BCEE8A" w14:textId="77777777" w:rsidR="00CF4596" w:rsidRPr="00831427" w:rsidRDefault="00CF4596" w:rsidP="00CF4596">
      <w:pPr>
        <w:pStyle w:val="ListParagraph"/>
        <w:widowControl w:val="0"/>
        <w:numPr>
          <w:ilvl w:val="0"/>
          <w:numId w:val="55"/>
        </w:numPr>
        <w:tabs>
          <w:tab w:val="left" w:pos="713"/>
        </w:tabs>
        <w:autoSpaceDE w:val="0"/>
        <w:autoSpaceDN w:val="0"/>
        <w:spacing w:after="0" w:line="360" w:lineRule="auto"/>
        <w:contextualSpacing w:val="0"/>
        <w:jc w:val="both"/>
        <w:rPr>
          <w:rFonts w:ascii="Times New Roman" w:hAnsi="Times New Roman" w:cs="Times New Roman"/>
          <w:b/>
          <w:sz w:val="24"/>
          <w:szCs w:val="24"/>
        </w:rPr>
      </w:pPr>
      <w:r w:rsidRPr="00831427">
        <w:rPr>
          <w:rFonts w:ascii="Times New Roman" w:hAnsi="Times New Roman" w:cs="Times New Roman"/>
          <w:b/>
          <w:sz w:val="24"/>
          <w:szCs w:val="24"/>
        </w:rPr>
        <w:t>Continuous</w:t>
      </w:r>
      <w:r w:rsidRPr="00831427">
        <w:rPr>
          <w:rFonts w:ascii="Times New Roman" w:hAnsi="Times New Roman" w:cs="Times New Roman"/>
          <w:b/>
          <w:spacing w:val="-7"/>
          <w:sz w:val="24"/>
          <w:szCs w:val="24"/>
        </w:rPr>
        <w:t xml:space="preserve"> </w:t>
      </w:r>
      <w:r w:rsidRPr="00831427">
        <w:rPr>
          <w:rFonts w:ascii="Times New Roman" w:hAnsi="Times New Roman" w:cs="Times New Roman"/>
          <w:b/>
          <w:sz w:val="24"/>
          <w:szCs w:val="24"/>
        </w:rPr>
        <w:t>Internal</w:t>
      </w:r>
      <w:r w:rsidRPr="00831427">
        <w:rPr>
          <w:rFonts w:ascii="Times New Roman" w:hAnsi="Times New Roman" w:cs="Times New Roman"/>
          <w:b/>
          <w:spacing w:val="-8"/>
          <w:sz w:val="24"/>
          <w:szCs w:val="24"/>
        </w:rPr>
        <w:t xml:space="preserve"> </w:t>
      </w:r>
      <w:r w:rsidRPr="00831427">
        <w:rPr>
          <w:rFonts w:ascii="Times New Roman" w:hAnsi="Times New Roman" w:cs="Times New Roman"/>
          <w:b/>
          <w:sz w:val="24"/>
          <w:szCs w:val="24"/>
        </w:rPr>
        <w:t>Assessment</w:t>
      </w:r>
      <w:r w:rsidRPr="00831427">
        <w:rPr>
          <w:rFonts w:ascii="Times New Roman" w:hAnsi="Times New Roman" w:cs="Times New Roman"/>
          <w:b/>
          <w:spacing w:val="-7"/>
          <w:sz w:val="24"/>
          <w:szCs w:val="24"/>
        </w:rPr>
        <w:t xml:space="preserve"> </w:t>
      </w:r>
      <w:r w:rsidRPr="00831427">
        <w:rPr>
          <w:rFonts w:ascii="Times New Roman" w:hAnsi="Times New Roman" w:cs="Times New Roman"/>
          <w:b/>
          <w:sz w:val="24"/>
          <w:szCs w:val="24"/>
        </w:rPr>
        <w:t>(</w:t>
      </w:r>
      <w:r>
        <w:rPr>
          <w:rFonts w:ascii="Times New Roman" w:hAnsi="Times New Roman" w:cs="Times New Roman"/>
          <w:b/>
          <w:sz w:val="24"/>
          <w:szCs w:val="24"/>
        </w:rPr>
        <w:t>2</w:t>
      </w:r>
      <w:r w:rsidRPr="00831427">
        <w:rPr>
          <w:rFonts w:ascii="Times New Roman" w:hAnsi="Times New Roman" w:cs="Times New Roman"/>
          <w:b/>
          <w:sz w:val="24"/>
          <w:szCs w:val="24"/>
        </w:rPr>
        <w:t>0</w:t>
      </w:r>
      <w:r w:rsidRPr="00831427">
        <w:rPr>
          <w:rFonts w:ascii="Times New Roman" w:hAnsi="Times New Roman" w:cs="Times New Roman"/>
          <w:b/>
          <w:spacing w:val="-5"/>
          <w:sz w:val="24"/>
          <w:szCs w:val="24"/>
        </w:rPr>
        <w:t xml:space="preserve"> </w:t>
      </w:r>
      <w:r w:rsidRPr="00831427">
        <w:rPr>
          <w:rFonts w:ascii="Times New Roman" w:hAnsi="Times New Roman" w:cs="Times New Roman"/>
          <w:b/>
          <w:sz w:val="24"/>
          <w:szCs w:val="24"/>
        </w:rPr>
        <w:t>Marks):</w:t>
      </w:r>
    </w:p>
    <w:tbl>
      <w:tblPr>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2"/>
        <w:gridCol w:w="7232"/>
        <w:gridCol w:w="1008"/>
      </w:tblGrid>
      <w:tr w:rsidR="00CF4596" w:rsidRPr="00831427" w14:paraId="22675836" w14:textId="77777777" w:rsidTr="003971FB">
        <w:trPr>
          <w:trHeight w:val="414"/>
        </w:trPr>
        <w:tc>
          <w:tcPr>
            <w:tcW w:w="1032" w:type="dxa"/>
          </w:tcPr>
          <w:p w14:paraId="2217F1B0" w14:textId="77777777" w:rsidR="00CF4596" w:rsidRPr="00831427" w:rsidRDefault="00CF4596" w:rsidP="003971FB">
            <w:pPr>
              <w:pStyle w:val="TableParagraph"/>
              <w:spacing w:line="185" w:lineRule="exact"/>
              <w:rPr>
                <w:b/>
                <w:sz w:val="24"/>
                <w:szCs w:val="24"/>
              </w:rPr>
            </w:pPr>
            <w:r w:rsidRPr="00831427">
              <w:rPr>
                <w:b/>
                <w:sz w:val="24"/>
                <w:szCs w:val="24"/>
              </w:rPr>
              <w:t>Sr. No.</w:t>
            </w:r>
          </w:p>
        </w:tc>
        <w:tc>
          <w:tcPr>
            <w:tcW w:w="7232" w:type="dxa"/>
          </w:tcPr>
          <w:p w14:paraId="0B9FA058" w14:textId="77777777" w:rsidR="00CF4596" w:rsidRPr="00831427" w:rsidRDefault="00CF4596" w:rsidP="003971FB">
            <w:pPr>
              <w:pStyle w:val="TableParagraph"/>
              <w:tabs>
                <w:tab w:val="left" w:pos="4109"/>
              </w:tabs>
              <w:spacing w:line="273" w:lineRule="exact"/>
              <w:ind w:left="2551" w:right="3123"/>
              <w:jc w:val="center"/>
              <w:rPr>
                <w:b/>
                <w:sz w:val="24"/>
                <w:szCs w:val="24"/>
              </w:rPr>
            </w:pPr>
            <w:r w:rsidRPr="00831427">
              <w:rPr>
                <w:b/>
                <w:sz w:val="24"/>
                <w:szCs w:val="24"/>
              </w:rPr>
              <w:t>Particulars</w:t>
            </w:r>
          </w:p>
        </w:tc>
        <w:tc>
          <w:tcPr>
            <w:tcW w:w="1008" w:type="dxa"/>
          </w:tcPr>
          <w:p w14:paraId="05D6F450" w14:textId="77777777" w:rsidR="00CF4596" w:rsidRPr="00831427" w:rsidRDefault="00CF4596" w:rsidP="003971FB">
            <w:pPr>
              <w:pStyle w:val="TableParagraph"/>
              <w:spacing w:before="35"/>
              <w:ind w:left="148" w:right="129"/>
              <w:jc w:val="center"/>
              <w:rPr>
                <w:b/>
                <w:sz w:val="24"/>
                <w:szCs w:val="24"/>
              </w:rPr>
            </w:pPr>
            <w:r w:rsidRPr="00831427">
              <w:rPr>
                <w:b/>
                <w:sz w:val="24"/>
                <w:szCs w:val="24"/>
              </w:rPr>
              <w:t>Marks</w:t>
            </w:r>
          </w:p>
        </w:tc>
      </w:tr>
      <w:tr w:rsidR="00CF4596" w:rsidRPr="00831427" w14:paraId="54C2D22F" w14:textId="77777777" w:rsidTr="003971FB">
        <w:trPr>
          <w:trHeight w:val="371"/>
        </w:trPr>
        <w:tc>
          <w:tcPr>
            <w:tcW w:w="1032" w:type="dxa"/>
          </w:tcPr>
          <w:p w14:paraId="71AFDD77" w14:textId="77777777" w:rsidR="00CF4596" w:rsidRPr="00831427" w:rsidRDefault="00CF4596" w:rsidP="003971FB">
            <w:pPr>
              <w:pStyle w:val="TableParagraph"/>
              <w:spacing w:before="27"/>
              <w:ind w:left="14"/>
              <w:jc w:val="center"/>
              <w:rPr>
                <w:sz w:val="24"/>
                <w:szCs w:val="24"/>
              </w:rPr>
            </w:pPr>
            <w:r w:rsidRPr="00831427">
              <w:rPr>
                <w:sz w:val="24"/>
                <w:szCs w:val="24"/>
              </w:rPr>
              <w:t>1</w:t>
            </w:r>
          </w:p>
        </w:tc>
        <w:tc>
          <w:tcPr>
            <w:tcW w:w="7232" w:type="dxa"/>
          </w:tcPr>
          <w:p w14:paraId="02D013DF" w14:textId="77777777" w:rsidR="00CF4596" w:rsidRPr="00831427" w:rsidRDefault="00CF4596" w:rsidP="003971FB">
            <w:pPr>
              <w:pStyle w:val="TableParagraph"/>
              <w:spacing w:line="270" w:lineRule="exact"/>
              <w:rPr>
                <w:sz w:val="24"/>
                <w:szCs w:val="24"/>
              </w:rPr>
            </w:pPr>
            <w:r w:rsidRPr="00831427">
              <w:rPr>
                <w:sz w:val="24"/>
                <w:szCs w:val="24"/>
              </w:rPr>
              <w:t>Class</w:t>
            </w:r>
            <w:r>
              <w:rPr>
                <w:sz w:val="24"/>
                <w:szCs w:val="24"/>
              </w:rPr>
              <w:t xml:space="preserve"> </w:t>
            </w:r>
            <w:r w:rsidRPr="00831427">
              <w:rPr>
                <w:sz w:val="24"/>
                <w:szCs w:val="24"/>
              </w:rPr>
              <w:t>test</w:t>
            </w:r>
            <w:r>
              <w:rPr>
                <w:sz w:val="24"/>
                <w:szCs w:val="24"/>
              </w:rPr>
              <w:t xml:space="preserve"> / </w:t>
            </w:r>
            <w:r w:rsidRPr="00831427">
              <w:rPr>
                <w:spacing w:val="-6"/>
                <w:sz w:val="24"/>
                <w:szCs w:val="24"/>
              </w:rPr>
              <w:t>assignment</w:t>
            </w:r>
            <w:r>
              <w:rPr>
                <w:spacing w:val="-6"/>
                <w:sz w:val="24"/>
                <w:szCs w:val="24"/>
              </w:rPr>
              <w:t xml:space="preserve"> / Seminar / Quiz</w:t>
            </w:r>
          </w:p>
        </w:tc>
        <w:tc>
          <w:tcPr>
            <w:tcW w:w="1008" w:type="dxa"/>
          </w:tcPr>
          <w:p w14:paraId="03970C63" w14:textId="77777777" w:rsidR="00CF4596" w:rsidRPr="00831427" w:rsidRDefault="00CF4596" w:rsidP="003971FB">
            <w:pPr>
              <w:pStyle w:val="TableParagraph"/>
              <w:spacing w:before="27"/>
              <w:ind w:left="148" w:right="122"/>
              <w:jc w:val="center"/>
              <w:rPr>
                <w:sz w:val="24"/>
                <w:szCs w:val="24"/>
              </w:rPr>
            </w:pPr>
            <w:r w:rsidRPr="00831427">
              <w:rPr>
                <w:sz w:val="24"/>
                <w:szCs w:val="24"/>
              </w:rPr>
              <w:t>20</w:t>
            </w:r>
          </w:p>
        </w:tc>
      </w:tr>
    </w:tbl>
    <w:p w14:paraId="510649F4" w14:textId="77777777" w:rsidR="00CF4596" w:rsidRPr="00831427" w:rsidRDefault="00CF4596" w:rsidP="00CF4596">
      <w:pPr>
        <w:pStyle w:val="Heading2"/>
        <w:keepNext w:val="0"/>
        <w:keepLines w:val="0"/>
        <w:widowControl w:val="0"/>
        <w:tabs>
          <w:tab w:val="left" w:pos="701"/>
        </w:tabs>
        <w:autoSpaceDE w:val="0"/>
        <w:autoSpaceDN w:val="0"/>
        <w:spacing w:before="0" w:line="276" w:lineRule="auto"/>
        <w:ind w:left="700"/>
        <w:jc w:val="both"/>
        <w:rPr>
          <w:rFonts w:ascii="Times New Roman" w:hAnsi="Times New Roman" w:cs="Times New Roman"/>
          <w:color w:val="auto"/>
          <w:sz w:val="24"/>
          <w:szCs w:val="24"/>
        </w:rPr>
      </w:pPr>
    </w:p>
    <w:p w14:paraId="794FEDFA" w14:textId="77777777" w:rsidR="00CF4596" w:rsidRPr="00831427" w:rsidRDefault="00CF4596" w:rsidP="00CF4596">
      <w:pPr>
        <w:pStyle w:val="Heading2"/>
        <w:keepNext w:val="0"/>
        <w:keepLines w:val="0"/>
        <w:widowControl w:val="0"/>
        <w:numPr>
          <w:ilvl w:val="0"/>
          <w:numId w:val="55"/>
        </w:numPr>
        <w:tabs>
          <w:tab w:val="left" w:pos="701"/>
        </w:tabs>
        <w:autoSpaceDE w:val="0"/>
        <w:autoSpaceDN w:val="0"/>
        <w:spacing w:before="0" w:line="276" w:lineRule="auto"/>
        <w:ind w:left="700" w:hanging="301"/>
        <w:jc w:val="both"/>
        <w:rPr>
          <w:rFonts w:ascii="Times New Roman" w:hAnsi="Times New Roman" w:cs="Times New Roman"/>
          <w:color w:val="auto"/>
          <w:sz w:val="24"/>
          <w:szCs w:val="24"/>
        </w:rPr>
      </w:pPr>
      <w:r w:rsidRPr="00831427">
        <w:rPr>
          <w:rFonts w:ascii="Times New Roman" w:hAnsi="Times New Roman" w:cs="Times New Roman"/>
          <w:color w:val="auto"/>
          <w:sz w:val="24"/>
          <w:szCs w:val="24"/>
        </w:rPr>
        <w:t>Semester</w:t>
      </w:r>
      <w:r w:rsidRPr="00831427">
        <w:rPr>
          <w:rFonts w:ascii="Times New Roman" w:hAnsi="Times New Roman" w:cs="Times New Roman"/>
          <w:color w:val="auto"/>
          <w:spacing w:val="-7"/>
          <w:sz w:val="24"/>
          <w:szCs w:val="24"/>
        </w:rPr>
        <w:t xml:space="preserve"> </w:t>
      </w:r>
      <w:r w:rsidRPr="00831427">
        <w:rPr>
          <w:rFonts w:ascii="Times New Roman" w:hAnsi="Times New Roman" w:cs="Times New Roman"/>
          <w:color w:val="auto"/>
          <w:sz w:val="24"/>
          <w:szCs w:val="24"/>
        </w:rPr>
        <w:t>End</w:t>
      </w:r>
      <w:r w:rsidRPr="00831427">
        <w:rPr>
          <w:rFonts w:ascii="Times New Roman" w:hAnsi="Times New Roman" w:cs="Times New Roman"/>
          <w:color w:val="auto"/>
          <w:spacing w:val="-3"/>
          <w:sz w:val="24"/>
          <w:szCs w:val="24"/>
        </w:rPr>
        <w:t xml:space="preserve"> </w:t>
      </w:r>
      <w:r w:rsidRPr="00831427">
        <w:rPr>
          <w:rFonts w:ascii="Times New Roman" w:hAnsi="Times New Roman" w:cs="Times New Roman"/>
          <w:color w:val="auto"/>
          <w:sz w:val="24"/>
          <w:szCs w:val="24"/>
        </w:rPr>
        <w:t>Examination</w:t>
      </w:r>
      <w:r w:rsidRPr="00831427">
        <w:rPr>
          <w:rFonts w:ascii="Times New Roman" w:hAnsi="Times New Roman" w:cs="Times New Roman"/>
          <w:color w:val="auto"/>
          <w:spacing w:val="-1"/>
          <w:sz w:val="24"/>
          <w:szCs w:val="24"/>
        </w:rPr>
        <w:t xml:space="preserve"> </w:t>
      </w:r>
      <w:r w:rsidRPr="00831427">
        <w:rPr>
          <w:rFonts w:ascii="Times New Roman" w:hAnsi="Times New Roman" w:cs="Times New Roman"/>
          <w:color w:val="auto"/>
          <w:sz w:val="24"/>
          <w:szCs w:val="24"/>
        </w:rPr>
        <w:t>(</w:t>
      </w:r>
      <w:r>
        <w:rPr>
          <w:rFonts w:ascii="Times New Roman" w:hAnsi="Times New Roman" w:cs="Times New Roman"/>
          <w:color w:val="auto"/>
          <w:sz w:val="24"/>
          <w:szCs w:val="24"/>
        </w:rPr>
        <w:t>3</w:t>
      </w:r>
      <w:r w:rsidRPr="00831427">
        <w:rPr>
          <w:rFonts w:ascii="Times New Roman" w:hAnsi="Times New Roman" w:cs="Times New Roman"/>
          <w:color w:val="auto"/>
          <w:sz w:val="24"/>
          <w:szCs w:val="24"/>
        </w:rPr>
        <w:t>0</w:t>
      </w:r>
      <w:r w:rsidRPr="00831427">
        <w:rPr>
          <w:rFonts w:ascii="Times New Roman" w:hAnsi="Times New Roman" w:cs="Times New Roman"/>
          <w:color w:val="auto"/>
          <w:spacing w:val="-6"/>
          <w:sz w:val="24"/>
          <w:szCs w:val="24"/>
        </w:rPr>
        <w:t xml:space="preserve"> </w:t>
      </w:r>
      <w:r w:rsidRPr="00831427">
        <w:rPr>
          <w:rFonts w:ascii="Times New Roman" w:hAnsi="Times New Roman" w:cs="Times New Roman"/>
          <w:color w:val="auto"/>
          <w:sz w:val="24"/>
          <w:szCs w:val="24"/>
        </w:rPr>
        <w:t>Marks):</w:t>
      </w:r>
    </w:p>
    <w:p w14:paraId="0A6995F2" w14:textId="77777777" w:rsidR="00CF4596" w:rsidRPr="00831427" w:rsidRDefault="00CF4596" w:rsidP="00CF4596">
      <w:pPr>
        <w:pStyle w:val="BodyText"/>
        <w:spacing w:before="35" w:line="276" w:lineRule="auto"/>
        <w:ind w:left="400"/>
        <w:jc w:val="both"/>
        <w:rPr>
          <w:sz w:val="24"/>
          <w:szCs w:val="24"/>
        </w:rPr>
      </w:pPr>
      <w:r w:rsidRPr="00831427">
        <w:rPr>
          <w:sz w:val="24"/>
          <w:szCs w:val="24"/>
        </w:rPr>
        <w:t>Question</w:t>
      </w:r>
      <w:r w:rsidRPr="00831427">
        <w:rPr>
          <w:spacing w:val="-5"/>
          <w:sz w:val="24"/>
          <w:szCs w:val="24"/>
        </w:rPr>
        <w:t xml:space="preserve"> </w:t>
      </w:r>
      <w:r w:rsidRPr="00831427">
        <w:rPr>
          <w:sz w:val="24"/>
          <w:szCs w:val="24"/>
        </w:rPr>
        <w:t>Paper</w:t>
      </w:r>
      <w:r w:rsidRPr="00831427">
        <w:rPr>
          <w:spacing w:val="-6"/>
          <w:sz w:val="24"/>
          <w:szCs w:val="24"/>
        </w:rPr>
        <w:t xml:space="preserve"> </w:t>
      </w:r>
      <w:r w:rsidRPr="00831427">
        <w:rPr>
          <w:sz w:val="24"/>
          <w:szCs w:val="24"/>
        </w:rPr>
        <w:t>Pattern</w:t>
      </w:r>
    </w:p>
    <w:p w14:paraId="0FAA1DCA" w14:textId="77777777" w:rsidR="00CF4596" w:rsidRPr="00831427" w:rsidRDefault="00CF4596" w:rsidP="00CF4596">
      <w:pPr>
        <w:pStyle w:val="ListParagraph"/>
        <w:widowControl w:val="0"/>
        <w:numPr>
          <w:ilvl w:val="1"/>
          <w:numId w:val="55"/>
        </w:numPr>
        <w:tabs>
          <w:tab w:val="left" w:pos="1121"/>
        </w:tabs>
        <w:autoSpaceDE w:val="0"/>
        <w:autoSpaceDN w:val="0"/>
        <w:spacing w:before="41" w:after="0" w:line="276" w:lineRule="auto"/>
        <w:ind w:hanging="361"/>
        <w:contextualSpacing w:val="0"/>
        <w:jc w:val="both"/>
        <w:rPr>
          <w:rFonts w:ascii="Times New Roman" w:hAnsi="Times New Roman" w:cs="Times New Roman"/>
          <w:sz w:val="24"/>
          <w:szCs w:val="24"/>
        </w:rPr>
      </w:pPr>
      <w:r w:rsidRPr="00831427">
        <w:rPr>
          <w:rFonts w:ascii="Times New Roman" w:hAnsi="Times New Roman" w:cs="Times New Roman"/>
          <w:sz w:val="24"/>
          <w:szCs w:val="24"/>
        </w:rPr>
        <w:t>These</w:t>
      </w:r>
      <w:r w:rsidRPr="00831427">
        <w:rPr>
          <w:rFonts w:ascii="Times New Roman" w:hAnsi="Times New Roman" w:cs="Times New Roman"/>
          <w:spacing w:val="-6"/>
          <w:sz w:val="24"/>
          <w:szCs w:val="24"/>
        </w:rPr>
        <w:t xml:space="preserve"> </w:t>
      </w:r>
      <w:r w:rsidRPr="00831427">
        <w:rPr>
          <w:rFonts w:ascii="Times New Roman" w:hAnsi="Times New Roman" w:cs="Times New Roman"/>
          <w:sz w:val="24"/>
          <w:szCs w:val="24"/>
        </w:rPr>
        <w:t>examinations</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shall</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be</w:t>
      </w:r>
      <w:r w:rsidRPr="00831427">
        <w:rPr>
          <w:rFonts w:ascii="Times New Roman" w:hAnsi="Times New Roman" w:cs="Times New Roman"/>
          <w:spacing w:val="-2"/>
          <w:sz w:val="24"/>
          <w:szCs w:val="24"/>
        </w:rPr>
        <w:t xml:space="preserve"> </w:t>
      </w:r>
      <w:r w:rsidRPr="00831427">
        <w:rPr>
          <w:rFonts w:ascii="Times New Roman" w:hAnsi="Times New Roman" w:cs="Times New Roman"/>
          <w:sz w:val="24"/>
          <w:szCs w:val="24"/>
        </w:rPr>
        <w:t>of</w:t>
      </w:r>
      <w:r w:rsidRPr="00831427">
        <w:rPr>
          <w:rFonts w:ascii="Times New Roman" w:hAnsi="Times New Roman" w:cs="Times New Roman"/>
          <w:spacing w:val="-3"/>
          <w:sz w:val="24"/>
          <w:szCs w:val="24"/>
        </w:rPr>
        <w:t xml:space="preserve"> </w:t>
      </w:r>
      <w:r>
        <w:rPr>
          <w:rFonts w:ascii="Times New Roman" w:hAnsi="Times New Roman" w:cs="Times New Roman"/>
          <w:b/>
          <w:sz w:val="24"/>
          <w:szCs w:val="24"/>
        </w:rPr>
        <w:t>One</w:t>
      </w:r>
      <w:r w:rsidRPr="00831427">
        <w:rPr>
          <w:rFonts w:ascii="Times New Roman" w:hAnsi="Times New Roman" w:cs="Times New Roman"/>
          <w:b/>
          <w:spacing w:val="-4"/>
          <w:sz w:val="24"/>
          <w:szCs w:val="24"/>
        </w:rPr>
        <w:t xml:space="preserve"> </w:t>
      </w:r>
      <w:r w:rsidRPr="00831427">
        <w:rPr>
          <w:rFonts w:ascii="Times New Roman" w:hAnsi="Times New Roman" w:cs="Times New Roman"/>
          <w:b/>
          <w:sz w:val="24"/>
          <w:szCs w:val="24"/>
        </w:rPr>
        <w:t>Hours</w:t>
      </w:r>
      <w:r w:rsidRPr="00831427">
        <w:rPr>
          <w:rFonts w:ascii="Times New Roman" w:hAnsi="Times New Roman" w:cs="Times New Roman"/>
          <w:b/>
          <w:spacing w:val="-1"/>
          <w:sz w:val="24"/>
          <w:szCs w:val="24"/>
        </w:rPr>
        <w:t xml:space="preserve"> </w:t>
      </w:r>
      <w:r w:rsidRPr="00831427">
        <w:rPr>
          <w:rFonts w:ascii="Times New Roman" w:hAnsi="Times New Roman" w:cs="Times New Roman"/>
          <w:sz w:val="24"/>
          <w:szCs w:val="24"/>
        </w:rPr>
        <w:t>duration.</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Maximum</w:t>
      </w:r>
      <w:r w:rsidRPr="00831427">
        <w:rPr>
          <w:rFonts w:ascii="Times New Roman" w:hAnsi="Times New Roman" w:cs="Times New Roman"/>
          <w:spacing w:val="-4"/>
          <w:sz w:val="24"/>
          <w:szCs w:val="24"/>
        </w:rPr>
        <w:t xml:space="preserve"> </w:t>
      </w:r>
      <w:r w:rsidRPr="00831427">
        <w:rPr>
          <w:rFonts w:ascii="Times New Roman" w:hAnsi="Times New Roman" w:cs="Times New Roman"/>
          <w:sz w:val="24"/>
          <w:szCs w:val="24"/>
        </w:rPr>
        <w:t>marks</w:t>
      </w:r>
      <w:r w:rsidRPr="00831427">
        <w:rPr>
          <w:rFonts w:ascii="Times New Roman" w:hAnsi="Times New Roman" w:cs="Times New Roman"/>
          <w:spacing w:val="-1"/>
          <w:sz w:val="24"/>
          <w:szCs w:val="24"/>
        </w:rPr>
        <w:t xml:space="preserve"> </w:t>
      </w:r>
      <w:r>
        <w:rPr>
          <w:rFonts w:ascii="Times New Roman" w:hAnsi="Times New Roman" w:cs="Times New Roman"/>
          <w:b/>
          <w:sz w:val="24"/>
          <w:szCs w:val="24"/>
        </w:rPr>
        <w:t>3</w:t>
      </w:r>
      <w:r w:rsidRPr="00831427">
        <w:rPr>
          <w:rFonts w:ascii="Times New Roman" w:hAnsi="Times New Roman" w:cs="Times New Roman"/>
          <w:b/>
          <w:sz w:val="24"/>
          <w:szCs w:val="24"/>
        </w:rPr>
        <w:t>0</w:t>
      </w:r>
      <w:r w:rsidRPr="00831427">
        <w:rPr>
          <w:rFonts w:ascii="Times New Roman" w:hAnsi="Times New Roman" w:cs="Times New Roman"/>
          <w:sz w:val="24"/>
          <w:szCs w:val="24"/>
        </w:rPr>
        <w:t>.</w:t>
      </w:r>
    </w:p>
    <w:p w14:paraId="0C457CB1" w14:textId="77777777" w:rsidR="00CF4596" w:rsidRPr="00831427" w:rsidRDefault="00CF4596" w:rsidP="00CF4596">
      <w:pPr>
        <w:pStyle w:val="ListParagraph"/>
        <w:widowControl w:val="0"/>
        <w:numPr>
          <w:ilvl w:val="1"/>
          <w:numId w:val="55"/>
        </w:numPr>
        <w:tabs>
          <w:tab w:val="left" w:pos="1121"/>
        </w:tabs>
        <w:autoSpaceDE w:val="0"/>
        <w:autoSpaceDN w:val="0"/>
        <w:spacing w:before="44" w:after="0" w:line="276" w:lineRule="auto"/>
        <w:ind w:right="648"/>
        <w:contextualSpacing w:val="0"/>
        <w:jc w:val="both"/>
        <w:rPr>
          <w:rFonts w:ascii="Times New Roman" w:hAnsi="Times New Roman" w:cs="Times New Roman"/>
          <w:sz w:val="24"/>
          <w:szCs w:val="24"/>
        </w:rPr>
      </w:pPr>
      <w:r w:rsidRPr="00831427">
        <w:rPr>
          <w:rFonts w:ascii="Times New Roman" w:hAnsi="Times New Roman" w:cs="Times New Roman"/>
          <w:sz w:val="24"/>
          <w:szCs w:val="24"/>
        </w:rPr>
        <w:t xml:space="preserve">There shall be </w:t>
      </w:r>
      <w:r>
        <w:rPr>
          <w:rFonts w:ascii="Times New Roman" w:hAnsi="Times New Roman" w:cs="Times New Roman"/>
          <w:sz w:val="24"/>
          <w:szCs w:val="24"/>
        </w:rPr>
        <w:t>three</w:t>
      </w:r>
      <w:r w:rsidRPr="00831427">
        <w:rPr>
          <w:rFonts w:ascii="Times New Roman" w:hAnsi="Times New Roman" w:cs="Times New Roman"/>
          <w:sz w:val="24"/>
          <w:szCs w:val="24"/>
        </w:rPr>
        <w:t xml:space="preserve"> questions of which </w:t>
      </w:r>
      <w:proofErr w:type="gramStart"/>
      <w:r w:rsidRPr="00831427">
        <w:rPr>
          <w:rFonts w:ascii="Times New Roman" w:hAnsi="Times New Roman" w:cs="Times New Roman"/>
          <w:sz w:val="24"/>
          <w:szCs w:val="24"/>
        </w:rPr>
        <w:t xml:space="preserve">first </w:t>
      </w:r>
      <w:r>
        <w:rPr>
          <w:rFonts w:ascii="Times New Roman" w:hAnsi="Times New Roman" w:cs="Times New Roman"/>
          <w:sz w:val="24"/>
          <w:szCs w:val="24"/>
        </w:rPr>
        <w:t xml:space="preserve"> </w:t>
      </w:r>
      <w:r w:rsidRPr="00831427">
        <w:rPr>
          <w:rFonts w:ascii="Times New Roman" w:hAnsi="Times New Roman" w:cs="Times New Roman"/>
          <w:sz w:val="24"/>
          <w:szCs w:val="24"/>
        </w:rPr>
        <w:t>questions</w:t>
      </w:r>
      <w:proofErr w:type="gramEnd"/>
      <w:r w:rsidRPr="00831427">
        <w:rPr>
          <w:rFonts w:ascii="Times New Roman" w:hAnsi="Times New Roman" w:cs="Times New Roman"/>
          <w:sz w:val="24"/>
          <w:szCs w:val="24"/>
        </w:rPr>
        <w:t xml:space="preserve"> are of </w:t>
      </w:r>
      <w:r w:rsidRPr="00831427">
        <w:rPr>
          <w:rFonts w:ascii="Times New Roman" w:hAnsi="Times New Roman" w:cs="Times New Roman"/>
          <w:b/>
          <w:sz w:val="24"/>
          <w:szCs w:val="24"/>
        </w:rPr>
        <w:t>1</w:t>
      </w:r>
      <w:r>
        <w:rPr>
          <w:rFonts w:ascii="Times New Roman" w:hAnsi="Times New Roman" w:cs="Times New Roman"/>
          <w:b/>
          <w:sz w:val="24"/>
          <w:szCs w:val="24"/>
        </w:rPr>
        <w:t>0</w:t>
      </w:r>
      <w:r w:rsidRPr="00831427">
        <w:rPr>
          <w:rFonts w:ascii="Times New Roman" w:hAnsi="Times New Roman" w:cs="Times New Roman"/>
          <w:b/>
          <w:sz w:val="24"/>
          <w:szCs w:val="24"/>
        </w:rPr>
        <w:t xml:space="preserve"> marks</w:t>
      </w:r>
      <w:r>
        <w:rPr>
          <w:rFonts w:ascii="Times New Roman" w:hAnsi="Times New Roman" w:cs="Times New Roman"/>
          <w:b/>
          <w:sz w:val="24"/>
          <w:szCs w:val="24"/>
        </w:rPr>
        <w:t xml:space="preserve"> MCQ</w:t>
      </w:r>
      <w:r w:rsidRPr="00831427">
        <w:rPr>
          <w:rFonts w:ascii="Times New Roman" w:hAnsi="Times New Roman" w:cs="Times New Roman"/>
          <w:sz w:val="24"/>
          <w:szCs w:val="24"/>
        </w:rPr>
        <w:t xml:space="preserve">. Question </w:t>
      </w:r>
      <w:r>
        <w:rPr>
          <w:rFonts w:ascii="Times New Roman" w:hAnsi="Times New Roman" w:cs="Times New Roman"/>
          <w:sz w:val="24"/>
          <w:szCs w:val="24"/>
        </w:rPr>
        <w:t>2 &amp; 3</w:t>
      </w:r>
      <w:r w:rsidRPr="00831427">
        <w:rPr>
          <w:rFonts w:ascii="Times New Roman" w:hAnsi="Times New Roman" w:cs="Times New Roman"/>
          <w:sz w:val="24"/>
          <w:szCs w:val="24"/>
        </w:rPr>
        <w:t xml:space="preserve"> will be of </w:t>
      </w:r>
      <w:r>
        <w:rPr>
          <w:rFonts w:ascii="Times New Roman" w:hAnsi="Times New Roman" w:cs="Times New Roman"/>
          <w:sz w:val="24"/>
          <w:szCs w:val="24"/>
        </w:rPr>
        <w:t>10</w:t>
      </w:r>
      <w:r w:rsidRPr="00831427">
        <w:rPr>
          <w:rFonts w:ascii="Times New Roman" w:hAnsi="Times New Roman" w:cs="Times New Roman"/>
          <w:sz w:val="24"/>
          <w:szCs w:val="24"/>
        </w:rPr>
        <w:t xml:space="preserve"> marks</w:t>
      </w:r>
      <w:r>
        <w:rPr>
          <w:rFonts w:ascii="Times New Roman" w:hAnsi="Times New Roman" w:cs="Times New Roman"/>
          <w:sz w:val="24"/>
          <w:szCs w:val="24"/>
        </w:rPr>
        <w:t xml:space="preserve"> each</w:t>
      </w:r>
      <w:r w:rsidRPr="00831427">
        <w:rPr>
          <w:rFonts w:ascii="Times New Roman" w:hAnsi="Times New Roman" w:cs="Times New Roman"/>
          <w:sz w:val="24"/>
          <w:szCs w:val="24"/>
        </w:rPr>
        <w:t xml:space="preserve">. Questions 1 will be based on </w:t>
      </w:r>
      <w:r w:rsidRPr="00831427">
        <w:rPr>
          <w:rFonts w:ascii="Times New Roman" w:hAnsi="Times New Roman" w:cs="Times New Roman"/>
          <w:b/>
          <w:sz w:val="24"/>
          <w:szCs w:val="24"/>
        </w:rPr>
        <w:t>Unit-</w:t>
      </w:r>
      <w:r w:rsidRPr="00831427">
        <w:rPr>
          <w:rFonts w:ascii="Times New Roman" w:hAnsi="Times New Roman" w:cs="Times New Roman"/>
          <w:b/>
          <w:spacing w:val="-57"/>
          <w:sz w:val="24"/>
          <w:szCs w:val="24"/>
        </w:rPr>
        <w:t xml:space="preserve"> </w:t>
      </w:r>
      <w:r w:rsidRPr="00831427">
        <w:rPr>
          <w:rFonts w:ascii="Times New Roman" w:hAnsi="Times New Roman" w:cs="Times New Roman"/>
          <w:b/>
          <w:sz w:val="24"/>
          <w:szCs w:val="24"/>
        </w:rPr>
        <w:t>I</w:t>
      </w:r>
      <w:r>
        <w:rPr>
          <w:rFonts w:ascii="Times New Roman" w:hAnsi="Times New Roman" w:cs="Times New Roman"/>
          <w:b/>
          <w:sz w:val="24"/>
          <w:szCs w:val="24"/>
        </w:rPr>
        <w:t>&amp;II</w:t>
      </w:r>
      <w:r w:rsidRPr="00831427">
        <w:rPr>
          <w:rFonts w:ascii="Times New Roman" w:hAnsi="Times New Roman" w:cs="Times New Roman"/>
          <w:b/>
          <w:sz w:val="24"/>
          <w:szCs w:val="24"/>
        </w:rPr>
        <w:t xml:space="preserve">, </w:t>
      </w:r>
      <w:r w:rsidRPr="00831427">
        <w:rPr>
          <w:rFonts w:ascii="Times New Roman" w:hAnsi="Times New Roman" w:cs="Times New Roman"/>
          <w:sz w:val="24"/>
          <w:szCs w:val="24"/>
        </w:rPr>
        <w:t xml:space="preserve">Questions 2 will be based on </w:t>
      </w:r>
      <w:r w:rsidRPr="00831427">
        <w:rPr>
          <w:rFonts w:ascii="Times New Roman" w:hAnsi="Times New Roman" w:cs="Times New Roman"/>
          <w:b/>
          <w:sz w:val="24"/>
          <w:szCs w:val="24"/>
        </w:rPr>
        <w:t>Unit-I</w:t>
      </w:r>
      <w:r>
        <w:rPr>
          <w:rFonts w:ascii="Times New Roman" w:hAnsi="Times New Roman" w:cs="Times New Roman"/>
          <w:sz w:val="24"/>
          <w:szCs w:val="24"/>
        </w:rPr>
        <w:t xml:space="preserve"> </w:t>
      </w:r>
      <w:r w:rsidRPr="00831427">
        <w:rPr>
          <w:rFonts w:ascii="Times New Roman" w:hAnsi="Times New Roman" w:cs="Times New Roman"/>
          <w:sz w:val="24"/>
          <w:szCs w:val="24"/>
        </w:rPr>
        <w:t>and</w:t>
      </w:r>
      <w:r w:rsidRPr="00831427">
        <w:rPr>
          <w:rFonts w:ascii="Times New Roman" w:hAnsi="Times New Roman" w:cs="Times New Roman"/>
          <w:b/>
          <w:sz w:val="24"/>
          <w:szCs w:val="24"/>
        </w:rPr>
        <w:t xml:space="preserve"> Questions 3 </w:t>
      </w:r>
      <w:r w:rsidRPr="00831427">
        <w:rPr>
          <w:rFonts w:ascii="Times New Roman" w:hAnsi="Times New Roman" w:cs="Times New Roman"/>
          <w:sz w:val="24"/>
          <w:szCs w:val="24"/>
        </w:rPr>
        <w:t xml:space="preserve">will be based on </w:t>
      </w:r>
      <w:r w:rsidRPr="00831427">
        <w:rPr>
          <w:rFonts w:ascii="Times New Roman" w:hAnsi="Times New Roman" w:cs="Times New Roman"/>
          <w:b/>
          <w:sz w:val="24"/>
          <w:szCs w:val="24"/>
        </w:rPr>
        <w:t>Unit-II</w:t>
      </w:r>
      <w:r>
        <w:rPr>
          <w:rFonts w:ascii="Times New Roman" w:hAnsi="Times New Roman" w:cs="Times New Roman"/>
          <w:sz w:val="24"/>
          <w:szCs w:val="24"/>
        </w:rPr>
        <w:t>.</w:t>
      </w:r>
    </w:p>
    <w:p w14:paraId="60CD4F84" w14:textId="77777777" w:rsidR="00CF4596" w:rsidRPr="00831427" w:rsidRDefault="00CF4596" w:rsidP="00CF4596">
      <w:pPr>
        <w:pStyle w:val="ListParagraph"/>
        <w:widowControl w:val="0"/>
        <w:numPr>
          <w:ilvl w:val="1"/>
          <w:numId w:val="55"/>
        </w:numPr>
        <w:tabs>
          <w:tab w:val="left" w:pos="1121"/>
        </w:tabs>
        <w:autoSpaceDE w:val="0"/>
        <w:autoSpaceDN w:val="0"/>
        <w:spacing w:after="0" w:line="276" w:lineRule="auto"/>
        <w:ind w:right="653"/>
        <w:contextualSpacing w:val="0"/>
        <w:jc w:val="both"/>
        <w:rPr>
          <w:rFonts w:ascii="Times New Roman" w:hAnsi="Times New Roman" w:cs="Times New Roman"/>
          <w:sz w:val="24"/>
          <w:szCs w:val="24"/>
        </w:rPr>
      </w:pPr>
      <w:r w:rsidRPr="00831427">
        <w:rPr>
          <w:rFonts w:ascii="Times New Roman" w:hAnsi="Times New Roman" w:cs="Times New Roman"/>
          <w:sz w:val="24"/>
          <w:szCs w:val="24"/>
        </w:rPr>
        <w:t>All</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questions</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shall</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be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compulsory</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with</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internal</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choice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within</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the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 xml:space="preserve">questions. </w:t>
      </w:r>
      <w:r>
        <w:rPr>
          <w:rFonts w:ascii="Times New Roman" w:hAnsi="Times New Roman" w:cs="Times New Roman"/>
          <w:sz w:val="24"/>
          <w:szCs w:val="24"/>
        </w:rPr>
        <w:t xml:space="preserve"> </w:t>
      </w:r>
    </w:p>
    <w:p w14:paraId="3F706427" w14:textId="77777777" w:rsidR="00CF4596" w:rsidRPr="00831427" w:rsidRDefault="00CF4596" w:rsidP="00CF4596">
      <w:pPr>
        <w:pStyle w:val="Heading2"/>
        <w:spacing w:before="2" w:line="276" w:lineRule="auto"/>
        <w:ind w:left="3578"/>
        <w:jc w:val="both"/>
        <w:rPr>
          <w:rFonts w:ascii="Times New Roman" w:hAnsi="Times New Roman" w:cs="Times New Roman"/>
          <w:b/>
          <w:color w:val="auto"/>
          <w:sz w:val="24"/>
          <w:szCs w:val="24"/>
        </w:rPr>
      </w:pPr>
    </w:p>
    <w:p w14:paraId="55BF06E8" w14:textId="77777777" w:rsidR="00CF4596" w:rsidRPr="00831427" w:rsidRDefault="00CF4596" w:rsidP="00CF4596">
      <w:pPr>
        <w:pStyle w:val="Heading2"/>
        <w:spacing w:before="2" w:line="276" w:lineRule="auto"/>
        <w:ind w:left="3578"/>
        <w:jc w:val="both"/>
        <w:rPr>
          <w:rFonts w:ascii="Times New Roman" w:hAnsi="Times New Roman" w:cs="Times New Roman"/>
          <w:b/>
          <w:color w:val="auto"/>
          <w:sz w:val="24"/>
          <w:szCs w:val="24"/>
        </w:rPr>
      </w:pPr>
      <w:r w:rsidRPr="00831427">
        <w:rPr>
          <w:rFonts w:ascii="Times New Roman" w:hAnsi="Times New Roman" w:cs="Times New Roman"/>
          <w:b/>
          <w:color w:val="auto"/>
          <w:sz w:val="24"/>
          <w:szCs w:val="24"/>
        </w:rPr>
        <w:t>Distribution</w:t>
      </w:r>
      <w:r w:rsidRPr="00831427">
        <w:rPr>
          <w:rFonts w:ascii="Times New Roman" w:hAnsi="Times New Roman" w:cs="Times New Roman"/>
          <w:b/>
          <w:color w:val="auto"/>
          <w:spacing w:val="-2"/>
          <w:sz w:val="24"/>
          <w:szCs w:val="24"/>
        </w:rPr>
        <w:t xml:space="preserve"> </w:t>
      </w:r>
      <w:r w:rsidRPr="00831427">
        <w:rPr>
          <w:rFonts w:ascii="Times New Roman" w:hAnsi="Times New Roman" w:cs="Times New Roman"/>
          <w:b/>
          <w:color w:val="auto"/>
          <w:sz w:val="24"/>
          <w:szCs w:val="24"/>
        </w:rPr>
        <w:t>of</w:t>
      </w:r>
      <w:r w:rsidRPr="00831427">
        <w:rPr>
          <w:rFonts w:ascii="Times New Roman" w:hAnsi="Times New Roman" w:cs="Times New Roman"/>
          <w:b/>
          <w:color w:val="auto"/>
          <w:spacing w:val="-2"/>
          <w:sz w:val="24"/>
          <w:szCs w:val="24"/>
        </w:rPr>
        <w:t xml:space="preserve"> </w:t>
      </w:r>
      <w:r w:rsidRPr="00831427">
        <w:rPr>
          <w:rFonts w:ascii="Times New Roman" w:hAnsi="Times New Roman" w:cs="Times New Roman"/>
          <w:b/>
          <w:color w:val="auto"/>
          <w:sz w:val="24"/>
          <w:szCs w:val="24"/>
        </w:rPr>
        <w:t xml:space="preserve">external </w:t>
      </w:r>
      <w:r>
        <w:rPr>
          <w:rFonts w:ascii="Times New Roman" w:hAnsi="Times New Roman" w:cs="Times New Roman"/>
          <w:b/>
          <w:color w:val="auto"/>
          <w:sz w:val="24"/>
          <w:szCs w:val="24"/>
        </w:rPr>
        <w:t>3</w:t>
      </w:r>
      <w:r w:rsidRPr="00831427">
        <w:rPr>
          <w:rFonts w:ascii="Times New Roman" w:hAnsi="Times New Roman" w:cs="Times New Roman"/>
          <w:b/>
          <w:color w:val="auto"/>
          <w:sz w:val="24"/>
          <w:szCs w:val="24"/>
        </w:rPr>
        <w:t>0</w:t>
      </w:r>
      <w:r w:rsidRPr="00831427">
        <w:rPr>
          <w:rFonts w:ascii="Times New Roman" w:hAnsi="Times New Roman" w:cs="Times New Roman"/>
          <w:b/>
          <w:color w:val="auto"/>
          <w:spacing w:val="-1"/>
          <w:sz w:val="24"/>
          <w:szCs w:val="24"/>
        </w:rPr>
        <w:t xml:space="preserve"> </w:t>
      </w:r>
      <w:r w:rsidRPr="00831427">
        <w:rPr>
          <w:rFonts w:ascii="Times New Roman" w:hAnsi="Times New Roman" w:cs="Times New Roman"/>
          <w:b/>
          <w:color w:val="auto"/>
          <w:sz w:val="24"/>
          <w:szCs w:val="24"/>
        </w:rPr>
        <w:t>marls</w:t>
      </w:r>
    </w:p>
    <w:tbl>
      <w:tblPr>
        <w:tblW w:w="0" w:type="auto"/>
        <w:tblInd w:w="29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1135"/>
        <w:gridCol w:w="3402"/>
        <w:gridCol w:w="1080"/>
        <w:gridCol w:w="1709"/>
        <w:gridCol w:w="1450"/>
      </w:tblGrid>
      <w:tr w:rsidR="00CF4596" w:rsidRPr="00831427" w14:paraId="70044799" w14:textId="77777777" w:rsidTr="003971FB">
        <w:trPr>
          <w:trHeight w:val="830"/>
        </w:trPr>
        <w:tc>
          <w:tcPr>
            <w:tcW w:w="708" w:type="dxa"/>
          </w:tcPr>
          <w:p w14:paraId="1C78CAD9" w14:textId="77777777" w:rsidR="00CF4596" w:rsidRPr="00831427" w:rsidRDefault="00CF4596" w:rsidP="003971FB">
            <w:pPr>
              <w:pStyle w:val="TableParagraph"/>
              <w:spacing w:before="8"/>
              <w:ind w:left="0"/>
              <w:rPr>
                <w:b/>
                <w:sz w:val="24"/>
                <w:szCs w:val="24"/>
              </w:rPr>
            </w:pPr>
          </w:p>
          <w:p w14:paraId="610AB521" w14:textId="77777777" w:rsidR="00CF4596" w:rsidRPr="00831427" w:rsidRDefault="00CF4596" w:rsidP="003971FB">
            <w:pPr>
              <w:pStyle w:val="TableParagraph"/>
              <w:ind w:left="148" w:right="129"/>
              <w:jc w:val="center"/>
              <w:rPr>
                <w:b/>
                <w:sz w:val="24"/>
                <w:szCs w:val="24"/>
              </w:rPr>
            </w:pPr>
            <w:r w:rsidRPr="00831427">
              <w:rPr>
                <w:b/>
                <w:sz w:val="24"/>
                <w:szCs w:val="24"/>
              </w:rPr>
              <w:t>Qn.</w:t>
            </w:r>
          </w:p>
        </w:tc>
        <w:tc>
          <w:tcPr>
            <w:tcW w:w="1135" w:type="dxa"/>
          </w:tcPr>
          <w:p w14:paraId="72D3AC12" w14:textId="77777777" w:rsidR="00CF4596" w:rsidRPr="00831427" w:rsidRDefault="00CF4596" w:rsidP="003971FB">
            <w:pPr>
              <w:pStyle w:val="TableParagraph"/>
              <w:spacing w:before="8"/>
              <w:ind w:left="0"/>
              <w:rPr>
                <w:b/>
                <w:sz w:val="24"/>
                <w:szCs w:val="24"/>
              </w:rPr>
            </w:pPr>
          </w:p>
          <w:p w14:paraId="3D7D1CC2" w14:textId="77777777" w:rsidR="00CF4596" w:rsidRPr="00831427" w:rsidRDefault="00CF4596" w:rsidP="003971FB">
            <w:pPr>
              <w:pStyle w:val="TableParagraph"/>
              <w:ind w:left="120" w:right="102"/>
              <w:jc w:val="center"/>
              <w:rPr>
                <w:b/>
                <w:sz w:val="24"/>
                <w:szCs w:val="24"/>
              </w:rPr>
            </w:pPr>
            <w:r w:rsidRPr="00831427">
              <w:rPr>
                <w:b/>
                <w:sz w:val="24"/>
                <w:szCs w:val="24"/>
              </w:rPr>
              <w:t>Sub-</w:t>
            </w:r>
            <w:proofErr w:type="spellStart"/>
            <w:r w:rsidRPr="00831427">
              <w:rPr>
                <w:b/>
                <w:sz w:val="24"/>
                <w:szCs w:val="24"/>
              </w:rPr>
              <w:t>Qn</w:t>
            </w:r>
            <w:proofErr w:type="spellEnd"/>
          </w:p>
        </w:tc>
        <w:tc>
          <w:tcPr>
            <w:tcW w:w="3402" w:type="dxa"/>
          </w:tcPr>
          <w:p w14:paraId="03C51FD0" w14:textId="77777777" w:rsidR="00CF4596" w:rsidRPr="00831427" w:rsidRDefault="00CF4596" w:rsidP="003971FB">
            <w:pPr>
              <w:pStyle w:val="TableParagraph"/>
              <w:spacing w:before="8"/>
              <w:ind w:left="0"/>
              <w:rPr>
                <w:b/>
                <w:sz w:val="24"/>
                <w:szCs w:val="24"/>
              </w:rPr>
            </w:pPr>
          </w:p>
          <w:p w14:paraId="3C62202A" w14:textId="77777777" w:rsidR="00CF4596" w:rsidRPr="00831427" w:rsidRDefault="00CF4596" w:rsidP="003971FB">
            <w:pPr>
              <w:pStyle w:val="TableParagraph"/>
              <w:ind w:left="1133"/>
              <w:rPr>
                <w:b/>
                <w:sz w:val="24"/>
                <w:szCs w:val="24"/>
              </w:rPr>
            </w:pPr>
            <w:r w:rsidRPr="00831427">
              <w:rPr>
                <w:b/>
                <w:sz w:val="24"/>
                <w:szCs w:val="24"/>
              </w:rPr>
              <w:t>Particulars</w:t>
            </w:r>
          </w:p>
        </w:tc>
        <w:tc>
          <w:tcPr>
            <w:tcW w:w="1080" w:type="dxa"/>
          </w:tcPr>
          <w:p w14:paraId="1B78CE8A" w14:textId="77777777" w:rsidR="00CF4596" w:rsidRPr="00831427" w:rsidRDefault="00CF4596" w:rsidP="003971FB">
            <w:pPr>
              <w:pStyle w:val="TableParagraph"/>
              <w:spacing w:before="8"/>
              <w:ind w:left="0"/>
              <w:rPr>
                <w:b/>
                <w:sz w:val="24"/>
                <w:szCs w:val="24"/>
              </w:rPr>
            </w:pPr>
          </w:p>
          <w:p w14:paraId="04985176" w14:textId="77777777" w:rsidR="00CF4596" w:rsidRPr="00831427" w:rsidRDefault="00CF4596" w:rsidP="003971FB">
            <w:pPr>
              <w:pStyle w:val="TableParagraph"/>
              <w:ind w:left="296" w:right="279"/>
              <w:jc w:val="center"/>
              <w:rPr>
                <w:b/>
                <w:sz w:val="24"/>
                <w:szCs w:val="24"/>
              </w:rPr>
            </w:pPr>
            <w:r w:rsidRPr="00831427">
              <w:rPr>
                <w:b/>
                <w:sz w:val="24"/>
                <w:szCs w:val="24"/>
              </w:rPr>
              <w:t>Unit</w:t>
            </w:r>
          </w:p>
        </w:tc>
        <w:tc>
          <w:tcPr>
            <w:tcW w:w="1709" w:type="dxa"/>
          </w:tcPr>
          <w:p w14:paraId="6279E0B9" w14:textId="77777777" w:rsidR="00CF4596" w:rsidRPr="00831427" w:rsidRDefault="00CF4596" w:rsidP="003971FB">
            <w:pPr>
              <w:pStyle w:val="TableParagraph"/>
              <w:spacing w:before="1"/>
              <w:ind w:left="482" w:right="244" w:hanging="226"/>
              <w:rPr>
                <w:b/>
                <w:sz w:val="24"/>
                <w:szCs w:val="24"/>
              </w:rPr>
            </w:pPr>
            <w:r w:rsidRPr="00831427">
              <w:rPr>
                <w:b/>
                <w:sz w:val="24"/>
                <w:szCs w:val="24"/>
              </w:rPr>
              <w:t>Marks</w:t>
            </w:r>
            <w:r w:rsidRPr="00831427">
              <w:rPr>
                <w:b/>
                <w:spacing w:val="-15"/>
                <w:sz w:val="24"/>
                <w:szCs w:val="24"/>
              </w:rPr>
              <w:t xml:space="preserve"> </w:t>
            </w:r>
            <w:r w:rsidRPr="00831427">
              <w:rPr>
                <w:b/>
                <w:sz w:val="24"/>
                <w:szCs w:val="24"/>
              </w:rPr>
              <w:t>with</w:t>
            </w:r>
            <w:r w:rsidRPr="00831427">
              <w:rPr>
                <w:b/>
                <w:spacing w:val="-57"/>
                <w:sz w:val="24"/>
                <w:szCs w:val="24"/>
              </w:rPr>
              <w:t xml:space="preserve"> </w:t>
            </w:r>
            <w:r w:rsidRPr="00831427">
              <w:rPr>
                <w:b/>
                <w:sz w:val="24"/>
                <w:szCs w:val="24"/>
              </w:rPr>
              <w:t>options</w:t>
            </w:r>
          </w:p>
        </w:tc>
        <w:tc>
          <w:tcPr>
            <w:tcW w:w="1450" w:type="dxa"/>
          </w:tcPr>
          <w:p w14:paraId="78AF16A2" w14:textId="77777777" w:rsidR="00CF4596" w:rsidRPr="00831427" w:rsidRDefault="00CF4596" w:rsidP="003971FB">
            <w:pPr>
              <w:pStyle w:val="TableParagraph"/>
              <w:ind w:left="252" w:right="209" w:firstLine="62"/>
              <w:rPr>
                <w:b/>
                <w:sz w:val="24"/>
                <w:szCs w:val="24"/>
              </w:rPr>
            </w:pPr>
            <w:r w:rsidRPr="00831427">
              <w:rPr>
                <w:b/>
                <w:sz w:val="24"/>
                <w:szCs w:val="24"/>
              </w:rPr>
              <w:t>Total</w:t>
            </w:r>
            <w:r w:rsidRPr="00831427">
              <w:rPr>
                <w:b/>
                <w:spacing w:val="1"/>
                <w:sz w:val="24"/>
                <w:szCs w:val="24"/>
              </w:rPr>
              <w:t xml:space="preserve"> </w:t>
            </w:r>
            <w:r w:rsidRPr="00831427">
              <w:rPr>
                <w:b/>
                <w:sz w:val="24"/>
                <w:szCs w:val="24"/>
              </w:rPr>
              <w:t>Marks for</w:t>
            </w:r>
            <w:r w:rsidRPr="00831427">
              <w:rPr>
                <w:b/>
                <w:spacing w:val="-2"/>
                <w:sz w:val="24"/>
                <w:szCs w:val="24"/>
              </w:rPr>
              <w:t xml:space="preserve"> </w:t>
            </w:r>
            <w:proofErr w:type="spellStart"/>
            <w:r w:rsidRPr="00831427">
              <w:rPr>
                <w:b/>
                <w:sz w:val="24"/>
                <w:szCs w:val="24"/>
              </w:rPr>
              <w:t>qn</w:t>
            </w:r>
            <w:proofErr w:type="spellEnd"/>
          </w:p>
        </w:tc>
      </w:tr>
      <w:tr w:rsidR="00CF4596" w:rsidRPr="00831427" w14:paraId="79BD3756" w14:textId="77777777" w:rsidTr="003971FB">
        <w:trPr>
          <w:trHeight w:val="626"/>
        </w:trPr>
        <w:tc>
          <w:tcPr>
            <w:tcW w:w="708" w:type="dxa"/>
          </w:tcPr>
          <w:p w14:paraId="6F3BB76F" w14:textId="77777777" w:rsidR="00CF4596" w:rsidRPr="00831427" w:rsidRDefault="00CF4596" w:rsidP="003971FB">
            <w:pPr>
              <w:pStyle w:val="TableParagraph"/>
              <w:spacing w:before="169"/>
              <w:ind w:left="16"/>
              <w:jc w:val="center"/>
              <w:rPr>
                <w:b/>
                <w:sz w:val="24"/>
                <w:szCs w:val="24"/>
              </w:rPr>
            </w:pPr>
            <w:r w:rsidRPr="00831427">
              <w:rPr>
                <w:b/>
                <w:sz w:val="24"/>
                <w:szCs w:val="24"/>
              </w:rPr>
              <w:t>1</w:t>
            </w:r>
          </w:p>
        </w:tc>
        <w:tc>
          <w:tcPr>
            <w:tcW w:w="1135" w:type="dxa"/>
          </w:tcPr>
          <w:p w14:paraId="60F90B18" w14:textId="77777777" w:rsidR="00CF4596" w:rsidRPr="00831427" w:rsidRDefault="00CF4596" w:rsidP="003971FB">
            <w:pPr>
              <w:pStyle w:val="TableParagraph"/>
              <w:ind w:left="116" w:right="103"/>
              <w:jc w:val="center"/>
              <w:rPr>
                <w:b/>
                <w:sz w:val="24"/>
                <w:szCs w:val="24"/>
              </w:rPr>
            </w:pPr>
            <w:r>
              <w:rPr>
                <w:b/>
                <w:sz w:val="24"/>
                <w:szCs w:val="24"/>
              </w:rPr>
              <w:t xml:space="preserve"> MCQ</w:t>
            </w:r>
          </w:p>
        </w:tc>
        <w:tc>
          <w:tcPr>
            <w:tcW w:w="3402" w:type="dxa"/>
          </w:tcPr>
          <w:p w14:paraId="4D2B759A" w14:textId="77777777" w:rsidR="00CF4596" w:rsidRPr="00831427" w:rsidRDefault="00CF4596" w:rsidP="003971FB">
            <w:pPr>
              <w:pStyle w:val="TableParagraph"/>
              <w:rPr>
                <w:sz w:val="24"/>
                <w:szCs w:val="24"/>
              </w:rPr>
            </w:pPr>
            <w:r w:rsidRPr="00831427">
              <w:rPr>
                <w:sz w:val="24"/>
                <w:szCs w:val="24"/>
              </w:rPr>
              <w:t>Answer</w:t>
            </w:r>
            <w:r w:rsidRPr="00831427">
              <w:rPr>
                <w:spacing w:val="-3"/>
                <w:sz w:val="24"/>
                <w:szCs w:val="24"/>
              </w:rPr>
              <w:t xml:space="preserve"> </w:t>
            </w:r>
            <w:r w:rsidRPr="00831427">
              <w:rPr>
                <w:sz w:val="24"/>
                <w:szCs w:val="24"/>
              </w:rPr>
              <w:t>the</w:t>
            </w:r>
            <w:r w:rsidRPr="00831427">
              <w:rPr>
                <w:spacing w:val="-2"/>
                <w:sz w:val="24"/>
                <w:szCs w:val="24"/>
              </w:rPr>
              <w:t xml:space="preserve"> </w:t>
            </w:r>
            <w:r w:rsidRPr="00831427">
              <w:rPr>
                <w:sz w:val="24"/>
                <w:szCs w:val="24"/>
              </w:rPr>
              <w:t>following</w:t>
            </w:r>
          </w:p>
          <w:p w14:paraId="174B85A4" w14:textId="77777777" w:rsidR="00CF4596" w:rsidRPr="00831427" w:rsidRDefault="00CF4596" w:rsidP="003971FB">
            <w:pPr>
              <w:pStyle w:val="TableParagraph"/>
              <w:rPr>
                <w:sz w:val="24"/>
                <w:szCs w:val="24"/>
              </w:rPr>
            </w:pPr>
            <w:r w:rsidRPr="00831427">
              <w:rPr>
                <w:sz w:val="24"/>
                <w:szCs w:val="24"/>
              </w:rPr>
              <w:t xml:space="preserve">(Attempt </w:t>
            </w:r>
            <w:r>
              <w:rPr>
                <w:b/>
                <w:sz w:val="24"/>
                <w:szCs w:val="24"/>
              </w:rPr>
              <w:t>all</w:t>
            </w:r>
            <w:r w:rsidRPr="00831427">
              <w:rPr>
                <w:sz w:val="24"/>
                <w:szCs w:val="24"/>
              </w:rPr>
              <w:t>)</w:t>
            </w:r>
          </w:p>
        </w:tc>
        <w:tc>
          <w:tcPr>
            <w:tcW w:w="1080" w:type="dxa"/>
          </w:tcPr>
          <w:p w14:paraId="47529F3F" w14:textId="77777777" w:rsidR="00CF4596" w:rsidRPr="00831427" w:rsidRDefault="00CF4596" w:rsidP="003971FB">
            <w:pPr>
              <w:pStyle w:val="TableParagraph"/>
              <w:spacing w:before="169"/>
              <w:ind w:left="14"/>
              <w:jc w:val="center"/>
              <w:rPr>
                <w:b/>
                <w:sz w:val="24"/>
                <w:szCs w:val="24"/>
              </w:rPr>
            </w:pPr>
            <w:r w:rsidRPr="00831427">
              <w:rPr>
                <w:b/>
                <w:w w:val="97"/>
                <w:sz w:val="24"/>
                <w:szCs w:val="24"/>
              </w:rPr>
              <w:t>I</w:t>
            </w:r>
            <w:r>
              <w:rPr>
                <w:b/>
                <w:w w:val="97"/>
                <w:sz w:val="24"/>
                <w:szCs w:val="24"/>
              </w:rPr>
              <w:t>, II</w:t>
            </w:r>
          </w:p>
        </w:tc>
        <w:tc>
          <w:tcPr>
            <w:tcW w:w="1709" w:type="dxa"/>
          </w:tcPr>
          <w:p w14:paraId="47B41658" w14:textId="77777777" w:rsidR="00CF4596" w:rsidRPr="007D4D81" w:rsidRDefault="00CF4596" w:rsidP="003971FB">
            <w:pPr>
              <w:pStyle w:val="TableParagraph"/>
              <w:spacing w:before="164"/>
              <w:ind w:left="324" w:right="387"/>
              <w:jc w:val="center"/>
              <w:rPr>
                <w:b/>
                <w:bCs/>
                <w:sz w:val="24"/>
                <w:szCs w:val="24"/>
              </w:rPr>
            </w:pPr>
            <w:r>
              <w:rPr>
                <w:b/>
                <w:bCs/>
                <w:sz w:val="24"/>
                <w:szCs w:val="24"/>
              </w:rPr>
              <w:t>10</w:t>
            </w:r>
          </w:p>
        </w:tc>
        <w:tc>
          <w:tcPr>
            <w:tcW w:w="1450" w:type="dxa"/>
          </w:tcPr>
          <w:p w14:paraId="62C9FB5E" w14:textId="77777777" w:rsidR="00CF4596" w:rsidRPr="007D4D81" w:rsidRDefault="00CF4596" w:rsidP="003971FB">
            <w:pPr>
              <w:pStyle w:val="TableParagraph"/>
              <w:spacing w:before="164"/>
              <w:ind w:left="450" w:right="430"/>
              <w:jc w:val="center"/>
              <w:rPr>
                <w:b/>
                <w:bCs/>
                <w:sz w:val="24"/>
                <w:szCs w:val="24"/>
              </w:rPr>
            </w:pPr>
            <w:r>
              <w:rPr>
                <w:b/>
                <w:bCs/>
                <w:sz w:val="24"/>
                <w:szCs w:val="24"/>
              </w:rPr>
              <w:t>10</w:t>
            </w:r>
          </w:p>
        </w:tc>
      </w:tr>
      <w:tr w:rsidR="00CF4596" w:rsidRPr="00831427" w14:paraId="2A8078E5" w14:textId="77777777" w:rsidTr="003971FB">
        <w:trPr>
          <w:trHeight w:val="551"/>
        </w:trPr>
        <w:tc>
          <w:tcPr>
            <w:tcW w:w="708" w:type="dxa"/>
          </w:tcPr>
          <w:p w14:paraId="6B00D78C" w14:textId="77777777" w:rsidR="00CF4596" w:rsidRPr="00831427" w:rsidRDefault="00CF4596" w:rsidP="003971FB">
            <w:pPr>
              <w:pStyle w:val="TableParagraph"/>
              <w:spacing w:before="133"/>
              <w:ind w:left="16"/>
              <w:jc w:val="center"/>
              <w:rPr>
                <w:b/>
                <w:sz w:val="24"/>
                <w:szCs w:val="24"/>
              </w:rPr>
            </w:pPr>
            <w:r w:rsidRPr="00831427">
              <w:rPr>
                <w:b/>
                <w:sz w:val="24"/>
                <w:szCs w:val="24"/>
              </w:rPr>
              <w:t>2</w:t>
            </w:r>
          </w:p>
        </w:tc>
        <w:tc>
          <w:tcPr>
            <w:tcW w:w="1135" w:type="dxa"/>
          </w:tcPr>
          <w:p w14:paraId="1A5A1910" w14:textId="6BBE1F70" w:rsidR="00CF4596" w:rsidRPr="00831427" w:rsidRDefault="00CF4596" w:rsidP="003971FB">
            <w:pPr>
              <w:pStyle w:val="TableParagraph"/>
              <w:ind w:left="374" w:right="191" w:hanging="147"/>
              <w:rPr>
                <w:b/>
                <w:sz w:val="24"/>
                <w:szCs w:val="24"/>
              </w:rPr>
            </w:pPr>
            <w:r w:rsidRPr="00831427">
              <w:rPr>
                <w:b/>
                <w:sz w:val="24"/>
                <w:szCs w:val="24"/>
              </w:rPr>
              <w:t>a,</w:t>
            </w:r>
            <w:r>
              <w:rPr>
                <w:b/>
                <w:sz w:val="24"/>
                <w:szCs w:val="24"/>
              </w:rPr>
              <w:t xml:space="preserve"> </w:t>
            </w:r>
            <w:r w:rsidRPr="00831427">
              <w:rPr>
                <w:b/>
                <w:sz w:val="24"/>
                <w:szCs w:val="24"/>
              </w:rPr>
              <w:t>b</w:t>
            </w:r>
            <w:r>
              <w:rPr>
                <w:b/>
                <w:sz w:val="24"/>
                <w:szCs w:val="24"/>
              </w:rPr>
              <w:t xml:space="preserve"> </w:t>
            </w:r>
          </w:p>
        </w:tc>
        <w:tc>
          <w:tcPr>
            <w:tcW w:w="3402" w:type="dxa"/>
          </w:tcPr>
          <w:p w14:paraId="0D803064" w14:textId="77777777" w:rsidR="00CF4596" w:rsidRPr="00831427" w:rsidRDefault="00CF4596" w:rsidP="003971FB">
            <w:pPr>
              <w:pStyle w:val="TableParagraph"/>
              <w:rPr>
                <w:sz w:val="24"/>
                <w:szCs w:val="24"/>
              </w:rPr>
            </w:pPr>
            <w:r w:rsidRPr="00831427">
              <w:rPr>
                <w:sz w:val="24"/>
                <w:szCs w:val="24"/>
              </w:rPr>
              <w:t>Answer</w:t>
            </w:r>
            <w:r w:rsidRPr="00831427">
              <w:rPr>
                <w:spacing w:val="-3"/>
                <w:sz w:val="24"/>
                <w:szCs w:val="24"/>
              </w:rPr>
              <w:t xml:space="preserve"> </w:t>
            </w:r>
            <w:r w:rsidRPr="00831427">
              <w:rPr>
                <w:sz w:val="24"/>
                <w:szCs w:val="24"/>
              </w:rPr>
              <w:t>the</w:t>
            </w:r>
            <w:r w:rsidRPr="00831427">
              <w:rPr>
                <w:spacing w:val="-2"/>
                <w:sz w:val="24"/>
                <w:szCs w:val="24"/>
              </w:rPr>
              <w:t xml:space="preserve"> </w:t>
            </w:r>
            <w:r w:rsidRPr="00831427">
              <w:rPr>
                <w:sz w:val="24"/>
                <w:szCs w:val="24"/>
              </w:rPr>
              <w:t>following</w:t>
            </w:r>
          </w:p>
          <w:p w14:paraId="09CD1AF0" w14:textId="26849281" w:rsidR="00CF4596" w:rsidRPr="00831427" w:rsidRDefault="004A3E6E" w:rsidP="003971FB">
            <w:pPr>
              <w:pStyle w:val="TableParagraph"/>
              <w:rPr>
                <w:sz w:val="24"/>
                <w:szCs w:val="24"/>
              </w:rPr>
            </w:pPr>
            <w:r w:rsidRPr="004A3E6E">
              <w:rPr>
                <w:sz w:val="24"/>
                <w:szCs w:val="24"/>
              </w:rPr>
              <w:t xml:space="preserve">(Attempt </w:t>
            </w:r>
            <w:r w:rsidRPr="004A3E6E">
              <w:rPr>
                <w:b/>
                <w:sz w:val="24"/>
                <w:szCs w:val="24"/>
              </w:rPr>
              <w:t>any one out of two</w:t>
            </w:r>
            <w:r w:rsidRPr="004A3E6E">
              <w:rPr>
                <w:sz w:val="24"/>
                <w:szCs w:val="24"/>
              </w:rPr>
              <w:t>)</w:t>
            </w:r>
          </w:p>
        </w:tc>
        <w:tc>
          <w:tcPr>
            <w:tcW w:w="1080" w:type="dxa"/>
          </w:tcPr>
          <w:p w14:paraId="1C8F1BEB" w14:textId="77777777" w:rsidR="00CF4596" w:rsidRPr="00831427" w:rsidRDefault="00CF4596" w:rsidP="003971FB">
            <w:pPr>
              <w:pStyle w:val="TableParagraph"/>
              <w:spacing w:before="133"/>
              <w:ind w:left="14"/>
              <w:jc w:val="center"/>
              <w:rPr>
                <w:b/>
                <w:sz w:val="24"/>
                <w:szCs w:val="24"/>
              </w:rPr>
            </w:pPr>
            <w:r w:rsidRPr="00831427">
              <w:rPr>
                <w:b/>
                <w:w w:val="97"/>
                <w:sz w:val="24"/>
                <w:szCs w:val="24"/>
              </w:rPr>
              <w:t>I</w:t>
            </w:r>
          </w:p>
        </w:tc>
        <w:tc>
          <w:tcPr>
            <w:tcW w:w="1709" w:type="dxa"/>
          </w:tcPr>
          <w:p w14:paraId="392EB8B9" w14:textId="77777777" w:rsidR="00CF4596" w:rsidRPr="007D4D81" w:rsidRDefault="00CF4596" w:rsidP="003971FB">
            <w:pPr>
              <w:pStyle w:val="TableParagraph"/>
              <w:spacing w:before="128"/>
              <w:ind w:left="714" w:right="393"/>
              <w:jc w:val="center"/>
              <w:rPr>
                <w:b/>
                <w:bCs/>
                <w:sz w:val="24"/>
                <w:szCs w:val="24"/>
              </w:rPr>
            </w:pPr>
            <w:r>
              <w:rPr>
                <w:b/>
                <w:bCs/>
                <w:sz w:val="24"/>
                <w:szCs w:val="24"/>
              </w:rPr>
              <w:t>20</w:t>
            </w:r>
          </w:p>
        </w:tc>
        <w:tc>
          <w:tcPr>
            <w:tcW w:w="1450" w:type="dxa"/>
          </w:tcPr>
          <w:p w14:paraId="50716D71" w14:textId="77777777" w:rsidR="00CF4596" w:rsidRPr="007D4D81" w:rsidRDefault="00CF4596" w:rsidP="003971FB">
            <w:pPr>
              <w:pStyle w:val="TableParagraph"/>
              <w:spacing w:before="128"/>
              <w:ind w:left="450" w:right="430"/>
              <w:jc w:val="center"/>
              <w:rPr>
                <w:b/>
                <w:bCs/>
                <w:sz w:val="24"/>
                <w:szCs w:val="24"/>
              </w:rPr>
            </w:pPr>
            <w:r>
              <w:rPr>
                <w:b/>
                <w:bCs/>
                <w:sz w:val="24"/>
                <w:szCs w:val="24"/>
              </w:rPr>
              <w:t>1</w:t>
            </w:r>
            <w:r w:rsidRPr="007D4D81">
              <w:rPr>
                <w:b/>
                <w:bCs/>
                <w:sz w:val="24"/>
                <w:szCs w:val="24"/>
              </w:rPr>
              <w:t>0</w:t>
            </w:r>
          </w:p>
        </w:tc>
      </w:tr>
      <w:tr w:rsidR="00CF4596" w:rsidRPr="00831427" w14:paraId="4552B2A4" w14:textId="77777777" w:rsidTr="003971FB">
        <w:trPr>
          <w:trHeight w:val="549"/>
        </w:trPr>
        <w:tc>
          <w:tcPr>
            <w:tcW w:w="708" w:type="dxa"/>
          </w:tcPr>
          <w:p w14:paraId="1DAAB1CD" w14:textId="77777777" w:rsidR="00CF4596" w:rsidRPr="00831427" w:rsidRDefault="00CF4596" w:rsidP="003971FB">
            <w:pPr>
              <w:pStyle w:val="TableParagraph"/>
              <w:spacing w:before="133"/>
              <w:ind w:left="16"/>
              <w:jc w:val="center"/>
              <w:rPr>
                <w:b/>
                <w:sz w:val="24"/>
                <w:szCs w:val="24"/>
              </w:rPr>
            </w:pPr>
            <w:r w:rsidRPr="00831427">
              <w:rPr>
                <w:b/>
                <w:sz w:val="24"/>
                <w:szCs w:val="24"/>
              </w:rPr>
              <w:t>4</w:t>
            </w:r>
          </w:p>
        </w:tc>
        <w:tc>
          <w:tcPr>
            <w:tcW w:w="1135" w:type="dxa"/>
          </w:tcPr>
          <w:p w14:paraId="3873B953" w14:textId="0A4A9EE3" w:rsidR="00CF4596" w:rsidRPr="00831427" w:rsidRDefault="00CF4596" w:rsidP="003971FB">
            <w:pPr>
              <w:pStyle w:val="TableParagraph"/>
              <w:ind w:left="116" w:right="103"/>
              <w:jc w:val="center"/>
              <w:rPr>
                <w:b/>
                <w:sz w:val="24"/>
                <w:szCs w:val="24"/>
              </w:rPr>
            </w:pPr>
            <w:r w:rsidRPr="00831427">
              <w:rPr>
                <w:b/>
                <w:sz w:val="24"/>
                <w:szCs w:val="24"/>
              </w:rPr>
              <w:t>a,</w:t>
            </w:r>
            <w:r>
              <w:rPr>
                <w:b/>
                <w:sz w:val="24"/>
                <w:szCs w:val="24"/>
              </w:rPr>
              <w:t xml:space="preserve"> </w:t>
            </w:r>
            <w:r w:rsidRPr="00831427">
              <w:rPr>
                <w:b/>
                <w:sz w:val="24"/>
                <w:szCs w:val="24"/>
              </w:rPr>
              <w:t>b</w:t>
            </w:r>
          </w:p>
        </w:tc>
        <w:tc>
          <w:tcPr>
            <w:tcW w:w="3402" w:type="dxa"/>
          </w:tcPr>
          <w:p w14:paraId="7BE93C1E" w14:textId="47C67C5D" w:rsidR="00CF4596" w:rsidRPr="00831427" w:rsidRDefault="00CF4596" w:rsidP="003971FB">
            <w:pPr>
              <w:pStyle w:val="TableParagraph"/>
              <w:rPr>
                <w:sz w:val="24"/>
                <w:szCs w:val="24"/>
              </w:rPr>
            </w:pPr>
            <w:r w:rsidRPr="00831427">
              <w:rPr>
                <w:sz w:val="24"/>
                <w:szCs w:val="24"/>
              </w:rPr>
              <w:t>Answer</w:t>
            </w:r>
            <w:r w:rsidRPr="00831427">
              <w:rPr>
                <w:spacing w:val="-3"/>
                <w:sz w:val="24"/>
                <w:szCs w:val="24"/>
              </w:rPr>
              <w:t xml:space="preserve"> </w:t>
            </w:r>
            <w:r w:rsidRPr="00831427">
              <w:rPr>
                <w:sz w:val="24"/>
                <w:szCs w:val="24"/>
              </w:rPr>
              <w:t>the</w:t>
            </w:r>
            <w:r w:rsidRPr="00831427">
              <w:rPr>
                <w:spacing w:val="-2"/>
                <w:sz w:val="24"/>
                <w:szCs w:val="24"/>
              </w:rPr>
              <w:t xml:space="preserve"> </w:t>
            </w:r>
            <w:r w:rsidRPr="00831427">
              <w:rPr>
                <w:sz w:val="24"/>
                <w:szCs w:val="24"/>
              </w:rPr>
              <w:t xml:space="preserve">following </w:t>
            </w:r>
            <w:r w:rsidR="004A3E6E" w:rsidRPr="004A3E6E">
              <w:rPr>
                <w:sz w:val="24"/>
                <w:szCs w:val="24"/>
              </w:rPr>
              <w:t xml:space="preserve">(Attempt </w:t>
            </w:r>
            <w:r w:rsidR="004A3E6E" w:rsidRPr="004A3E6E">
              <w:rPr>
                <w:b/>
                <w:sz w:val="24"/>
                <w:szCs w:val="24"/>
              </w:rPr>
              <w:t>any one out of two</w:t>
            </w:r>
            <w:r w:rsidR="004A3E6E" w:rsidRPr="004A3E6E">
              <w:rPr>
                <w:sz w:val="24"/>
                <w:szCs w:val="24"/>
              </w:rPr>
              <w:t>)</w:t>
            </w:r>
          </w:p>
        </w:tc>
        <w:tc>
          <w:tcPr>
            <w:tcW w:w="1080" w:type="dxa"/>
          </w:tcPr>
          <w:p w14:paraId="3DB4415C" w14:textId="77777777" w:rsidR="00CF4596" w:rsidRPr="00831427" w:rsidRDefault="00CF4596" w:rsidP="003971FB">
            <w:pPr>
              <w:pStyle w:val="TableParagraph"/>
              <w:spacing w:before="133"/>
              <w:ind w:left="293" w:right="279"/>
              <w:jc w:val="center"/>
              <w:rPr>
                <w:b/>
                <w:sz w:val="24"/>
                <w:szCs w:val="24"/>
              </w:rPr>
            </w:pPr>
            <w:r w:rsidRPr="00831427">
              <w:rPr>
                <w:b/>
                <w:w w:val="97"/>
                <w:sz w:val="24"/>
                <w:szCs w:val="24"/>
              </w:rPr>
              <w:t>I</w:t>
            </w:r>
            <w:r>
              <w:rPr>
                <w:b/>
                <w:w w:val="97"/>
                <w:sz w:val="24"/>
                <w:szCs w:val="24"/>
              </w:rPr>
              <w:t>I</w:t>
            </w:r>
          </w:p>
        </w:tc>
        <w:tc>
          <w:tcPr>
            <w:tcW w:w="1709" w:type="dxa"/>
          </w:tcPr>
          <w:p w14:paraId="473C4701" w14:textId="77777777" w:rsidR="00CF4596" w:rsidRPr="007D4D81" w:rsidRDefault="00CF4596" w:rsidP="003971FB">
            <w:pPr>
              <w:pStyle w:val="TableParagraph"/>
              <w:spacing w:before="128"/>
              <w:ind w:left="714" w:right="393"/>
              <w:jc w:val="center"/>
              <w:rPr>
                <w:b/>
                <w:bCs/>
                <w:sz w:val="24"/>
                <w:szCs w:val="24"/>
              </w:rPr>
            </w:pPr>
            <w:r>
              <w:rPr>
                <w:b/>
                <w:bCs/>
                <w:sz w:val="24"/>
                <w:szCs w:val="24"/>
              </w:rPr>
              <w:t>20</w:t>
            </w:r>
          </w:p>
        </w:tc>
        <w:tc>
          <w:tcPr>
            <w:tcW w:w="1450" w:type="dxa"/>
          </w:tcPr>
          <w:p w14:paraId="6E7CD05F" w14:textId="77777777" w:rsidR="00CF4596" w:rsidRPr="007D4D81" w:rsidRDefault="00CF4596" w:rsidP="003971FB">
            <w:pPr>
              <w:pStyle w:val="TableParagraph"/>
              <w:spacing w:before="128"/>
              <w:ind w:left="450" w:right="430"/>
              <w:jc w:val="center"/>
              <w:rPr>
                <w:b/>
                <w:bCs/>
                <w:sz w:val="24"/>
                <w:szCs w:val="24"/>
              </w:rPr>
            </w:pPr>
            <w:r>
              <w:rPr>
                <w:b/>
                <w:bCs/>
                <w:sz w:val="24"/>
                <w:szCs w:val="24"/>
              </w:rPr>
              <w:t>1</w:t>
            </w:r>
            <w:r w:rsidRPr="007D4D81">
              <w:rPr>
                <w:b/>
                <w:bCs/>
                <w:sz w:val="24"/>
                <w:szCs w:val="24"/>
              </w:rPr>
              <w:t>0</w:t>
            </w:r>
          </w:p>
        </w:tc>
      </w:tr>
      <w:tr w:rsidR="00CF4596" w:rsidRPr="00831427" w14:paraId="332D2055" w14:textId="77777777" w:rsidTr="003971FB">
        <w:trPr>
          <w:trHeight w:val="416"/>
        </w:trPr>
        <w:tc>
          <w:tcPr>
            <w:tcW w:w="708" w:type="dxa"/>
          </w:tcPr>
          <w:p w14:paraId="109C073C" w14:textId="77777777" w:rsidR="00CF4596" w:rsidRPr="00831427" w:rsidRDefault="00CF4596" w:rsidP="003971FB">
            <w:pPr>
              <w:pStyle w:val="TableParagraph"/>
              <w:ind w:left="0"/>
              <w:rPr>
                <w:sz w:val="24"/>
                <w:szCs w:val="24"/>
              </w:rPr>
            </w:pPr>
          </w:p>
        </w:tc>
        <w:tc>
          <w:tcPr>
            <w:tcW w:w="1135" w:type="dxa"/>
          </w:tcPr>
          <w:p w14:paraId="4CCE517A" w14:textId="77777777" w:rsidR="00CF4596" w:rsidRPr="00831427" w:rsidRDefault="00CF4596" w:rsidP="003971FB">
            <w:pPr>
              <w:pStyle w:val="TableParagraph"/>
              <w:ind w:left="0"/>
              <w:rPr>
                <w:sz w:val="24"/>
                <w:szCs w:val="24"/>
              </w:rPr>
            </w:pPr>
          </w:p>
        </w:tc>
        <w:tc>
          <w:tcPr>
            <w:tcW w:w="3402" w:type="dxa"/>
          </w:tcPr>
          <w:p w14:paraId="22189681" w14:textId="77777777" w:rsidR="00CF4596" w:rsidRPr="00831427" w:rsidRDefault="00CF4596" w:rsidP="003971FB">
            <w:pPr>
              <w:pStyle w:val="TableParagraph"/>
              <w:ind w:left="2100"/>
              <w:rPr>
                <w:b/>
                <w:sz w:val="24"/>
                <w:szCs w:val="24"/>
              </w:rPr>
            </w:pPr>
            <w:r w:rsidRPr="00831427">
              <w:rPr>
                <w:b/>
                <w:sz w:val="24"/>
                <w:szCs w:val="24"/>
              </w:rPr>
              <w:t>Total</w:t>
            </w:r>
          </w:p>
        </w:tc>
        <w:tc>
          <w:tcPr>
            <w:tcW w:w="1080" w:type="dxa"/>
          </w:tcPr>
          <w:p w14:paraId="24529CE5" w14:textId="77777777" w:rsidR="00CF4596" w:rsidRPr="00831427" w:rsidRDefault="00CF4596" w:rsidP="003971FB">
            <w:pPr>
              <w:pStyle w:val="TableParagraph"/>
              <w:ind w:left="0"/>
              <w:rPr>
                <w:sz w:val="24"/>
                <w:szCs w:val="24"/>
              </w:rPr>
            </w:pPr>
          </w:p>
        </w:tc>
        <w:tc>
          <w:tcPr>
            <w:tcW w:w="1709" w:type="dxa"/>
          </w:tcPr>
          <w:p w14:paraId="1059C25A" w14:textId="77777777" w:rsidR="00CF4596" w:rsidRPr="00831427" w:rsidRDefault="00CF4596" w:rsidP="003971FB">
            <w:pPr>
              <w:pStyle w:val="TableParagraph"/>
              <w:tabs>
                <w:tab w:val="left" w:pos="1005"/>
              </w:tabs>
              <w:ind w:left="714" w:right="393"/>
              <w:rPr>
                <w:b/>
                <w:sz w:val="24"/>
                <w:szCs w:val="24"/>
              </w:rPr>
            </w:pPr>
            <w:r>
              <w:rPr>
                <w:b/>
                <w:sz w:val="24"/>
                <w:szCs w:val="24"/>
              </w:rPr>
              <w:t xml:space="preserve"> 50</w:t>
            </w:r>
          </w:p>
        </w:tc>
        <w:tc>
          <w:tcPr>
            <w:tcW w:w="1450" w:type="dxa"/>
          </w:tcPr>
          <w:p w14:paraId="5E81C345" w14:textId="77777777" w:rsidR="00CF4596" w:rsidRPr="00831427" w:rsidRDefault="00CF4596" w:rsidP="003971FB">
            <w:pPr>
              <w:pStyle w:val="TableParagraph"/>
              <w:ind w:left="450" w:right="430"/>
              <w:jc w:val="center"/>
              <w:rPr>
                <w:b/>
                <w:sz w:val="24"/>
                <w:szCs w:val="24"/>
              </w:rPr>
            </w:pPr>
            <w:r>
              <w:rPr>
                <w:b/>
                <w:sz w:val="24"/>
                <w:szCs w:val="24"/>
              </w:rPr>
              <w:t>3</w:t>
            </w:r>
            <w:r w:rsidRPr="00831427">
              <w:rPr>
                <w:b/>
                <w:sz w:val="24"/>
                <w:szCs w:val="24"/>
              </w:rPr>
              <w:t>0</w:t>
            </w:r>
          </w:p>
        </w:tc>
      </w:tr>
    </w:tbl>
    <w:p w14:paraId="653E36CA" w14:textId="77777777" w:rsidR="00CF4596" w:rsidRPr="00831427" w:rsidRDefault="00CF4596" w:rsidP="00CF4596">
      <w:pPr>
        <w:tabs>
          <w:tab w:val="left" w:pos="804"/>
          <w:tab w:val="center" w:pos="5210"/>
        </w:tabs>
        <w:rPr>
          <w:rFonts w:ascii="Times New Roman" w:hAnsi="Times New Roman" w:cs="Times New Roman"/>
          <w:color w:val="FF0000"/>
          <w:sz w:val="24"/>
          <w:szCs w:val="24"/>
        </w:rPr>
      </w:pPr>
      <w:r w:rsidRPr="00831427">
        <w:rPr>
          <w:rFonts w:ascii="Times New Roman" w:hAnsi="Times New Roman" w:cs="Times New Roman"/>
          <w:color w:val="FF0000"/>
          <w:sz w:val="24"/>
          <w:szCs w:val="24"/>
        </w:rPr>
        <w:tab/>
      </w:r>
    </w:p>
    <w:p w14:paraId="6207CD69" w14:textId="77777777" w:rsidR="00CF4596" w:rsidRDefault="00CF4596" w:rsidP="00CF4596">
      <w:pPr>
        <w:tabs>
          <w:tab w:val="left" w:pos="804"/>
          <w:tab w:val="center" w:pos="5210"/>
        </w:tabs>
        <w:rPr>
          <w:rFonts w:ascii="Times New Roman" w:hAnsi="Times New Roman" w:cs="Times New Roman"/>
          <w:sz w:val="24"/>
          <w:szCs w:val="24"/>
        </w:rPr>
      </w:pPr>
      <w:r>
        <w:rPr>
          <w:rFonts w:ascii="Times New Roman" w:hAnsi="Times New Roman" w:cs="Times New Roman"/>
          <w:sz w:val="24"/>
          <w:szCs w:val="24"/>
        </w:rPr>
        <w:t xml:space="preserve"> </w:t>
      </w:r>
    </w:p>
    <w:p w14:paraId="65393105" w14:textId="77777777" w:rsidR="00CF4596" w:rsidRDefault="00CF4596">
      <w:pPr>
        <w:rPr>
          <w:rFonts w:ascii="Times New Roman" w:hAnsi="Times New Roman" w:cs="Times New Roman"/>
          <w:sz w:val="24"/>
          <w:szCs w:val="24"/>
        </w:rPr>
      </w:pPr>
      <w:r>
        <w:rPr>
          <w:rFonts w:ascii="Times New Roman" w:hAnsi="Times New Roman" w:cs="Times New Roman"/>
          <w:sz w:val="24"/>
          <w:szCs w:val="24"/>
        </w:rPr>
        <w:br w:type="page"/>
      </w:r>
    </w:p>
    <w:p w14:paraId="28185D66" w14:textId="606030B3" w:rsidR="00CF4596" w:rsidRPr="00831427" w:rsidRDefault="00CF4596" w:rsidP="00CF4596">
      <w:pPr>
        <w:tabs>
          <w:tab w:val="left" w:pos="804"/>
          <w:tab w:val="center" w:pos="5210"/>
        </w:tabs>
        <w:rPr>
          <w:rFonts w:ascii="Times New Roman" w:hAnsi="Times New Roman" w:cs="Times New Roman"/>
          <w:b/>
          <w:sz w:val="24"/>
          <w:szCs w:val="24"/>
        </w:rPr>
      </w:pPr>
      <w:r w:rsidRPr="00831427">
        <w:rPr>
          <w:rFonts w:ascii="Times New Roman" w:hAnsi="Times New Roman" w:cs="Times New Roman"/>
          <w:b/>
          <w:sz w:val="24"/>
          <w:szCs w:val="24"/>
        </w:rPr>
        <w:lastRenderedPageBreak/>
        <w:t>Semester</w:t>
      </w:r>
      <w:r w:rsidRPr="00831427">
        <w:rPr>
          <w:rFonts w:ascii="Times New Roman" w:hAnsi="Times New Roman" w:cs="Times New Roman"/>
          <w:b/>
          <w:spacing w:val="-6"/>
          <w:sz w:val="24"/>
          <w:szCs w:val="24"/>
        </w:rPr>
        <w:t xml:space="preserve"> </w:t>
      </w:r>
      <w:r w:rsidRPr="00831427">
        <w:rPr>
          <w:rFonts w:ascii="Times New Roman" w:hAnsi="Times New Roman" w:cs="Times New Roman"/>
          <w:b/>
          <w:sz w:val="24"/>
          <w:szCs w:val="24"/>
        </w:rPr>
        <w:t>End</w:t>
      </w:r>
      <w:r w:rsidRPr="00831427">
        <w:rPr>
          <w:rFonts w:ascii="Times New Roman" w:hAnsi="Times New Roman" w:cs="Times New Roman"/>
          <w:b/>
          <w:spacing w:val="-3"/>
          <w:sz w:val="24"/>
          <w:szCs w:val="24"/>
        </w:rPr>
        <w:t xml:space="preserve"> </w:t>
      </w:r>
      <w:r w:rsidRPr="00831427">
        <w:rPr>
          <w:rFonts w:ascii="Times New Roman" w:hAnsi="Times New Roman" w:cs="Times New Roman"/>
          <w:b/>
          <w:sz w:val="24"/>
          <w:szCs w:val="24"/>
        </w:rPr>
        <w:t>Practical</w:t>
      </w:r>
      <w:r w:rsidRPr="00831427">
        <w:rPr>
          <w:rFonts w:ascii="Times New Roman" w:hAnsi="Times New Roman" w:cs="Times New Roman"/>
          <w:b/>
          <w:spacing w:val="-2"/>
          <w:sz w:val="24"/>
          <w:szCs w:val="24"/>
        </w:rPr>
        <w:t xml:space="preserve"> </w:t>
      </w:r>
      <w:r w:rsidRPr="00831427">
        <w:rPr>
          <w:rFonts w:ascii="Times New Roman" w:hAnsi="Times New Roman" w:cs="Times New Roman"/>
          <w:b/>
          <w:sz w:val="24"/>
          <w:szCs w:val="24"/>
        </w:rPr>
        <w:t>Examination</w:t>
      </w:r>
      <w:r w:rsidRPr="00831427">
        <w:rPr>
          <w:rFonts w:ascii="Times New Roman" w:hAnsi="Times New Roman" w:cs="Times New Roman"/>
          <w:b/>
          <w:spacing w:val="-2"/>
          <w:sz w:val="24"/>
          <w:szCs w:val="24"/>
        </w:rPr>
        <w:t xml:space="preserve"> </w:t>
      </w:r>
      <w:r w:rsidRPr="00831427">
        <w:rPr>
          <w:rFonts w:ascii="Times New Roman" w:hAnsi="Times New Roman" w:cs="Times New Roman"/>
          <w:b/>
          <w:sz w:val="24"/>
          <w:szCs w:val="24"/>
        </w:rPr>
        <w:t>(</w:t>
      </w:r>
      <w:r>
        <w:rPr>
          <w:rFonts w:ascii="Times New Roman" w:hAnsi="Times New Roman" w:cs="Times New Roman"/>
          <w:b/>
          <w:sz w:val="24"/>
          <w:szCs w:val="24"/>
        </w:rPr>
        <w:t>50</w:t>
      </w:r>
      <w:r w:rsidRPr="00831427">
        <w:rPr>
          <w:rFonts w:ascii="Times New Roman" w:hAnsi="Times New Roman" w:cs="Times New Roman"/>
          <w:b/>
          <w:spacing w:val="-3"/>
          <w:sz w:val="24"/>
          <w:szCs w:val="24"/>
        </w:rPr>
        <w:t xml:space="preserve"> </w:t>
      </w:r>
      <w:r w:rsidRPr="00831427">
        <w:rPr>
          <w:rFonts w:ascii="Times New Roman" w:hAnsi="Times New Roman" w:cs="Times New Roman"/>
          <w:b/>
          <w:sz w:val="24"/>
          <w:szCs w:val="24"/>
        </w:rPr>
        <w:t>marks):</w:t>
      </w:r>
    </w:p>
    <w:p w14:paraId="49C3DA49" w14:textId="77777777" w:rsidR="00CF4596" w:rsidRPr="00831427" w:rsidRDefault="00CF4596" w:rsidP="00CF4596">
      <w:pPr>
        <w:pStyle w:val="Heading2"/>
        <w:spacing w:before="44"/>
        <w:jc w:val="both"/>
        <w:rPr>
          <w:rFonts w:ascii="Times New Roman" w:hAnsi="Times New Roman" w:cs="Times New Roman"/>
          <w:b/>
          <w:color w:val="auto"/>
          <w:sz w:val="24"/>
          <w:szCs w:val="24"/>
        </w:rPr>
      </w:pPr>
      <w:r w:rsidRPr="00831427">
        <w:rPr>
          <w:rFonts w:ascii="Times New Roman" w:hAnsi="Times New Roman" w:cs="Times New Roman"/>
          <w:b/>
          <w:color w:val="auto"/>
          <w:sz w:val="24"/>
          <w:szCs w:val="24"/>
        </w:rPr>
        <w:t>Scheme</w:t>
      </w:r>
      <w:r w:rsidRPr="00831427">
        <w:rPr>
          <w:rFonts w:ascii="Times New Roman" w:hAnsi="Times New Roman" w:cs="Times New Roman"/>
          <w:b/>
          <w:color w:val="auto"/>
          <w:spacing w:val="-4"/>
          <w:sz w:val="24"/>
          <w:szCs w:val="24"/>
        </w:rPr>
        <w:t xml:space="preserve"> </w:t>
      </w:r>
      <w:r w:rsidRPr="00831427">
        <w:rPr>
          <w:rFonts w:ascii="Times New Roman" w:hAnsi="Times New Roman" w:cs="Times New Roman"/>
          <w:b/>
          <w:color w:val="auto"/>
          <w:sz w:val="24"/>
          <w:szCs w:val="24"/>
        </w:rPr>
        <w:t>of</w:t>
      </w:r>
      <w:r w:rsidRPr="00831427">
        <w:rPr>
          <w:rFonts w:ascii="Times New Roman" w:hAnsi="Times New Roman" w:cs="Times New Roman"/>
          <w:b/>
          <w:color w:val="auto"/>
          <w:spacing w:val="-2"/>
          <w:sz w:val="24"/>
          <w:szCs w:val="24"/>
        </w:rPr>
        <w:t xml:space="preserve"> </w:t>
      </w:r>
      <w:r w:rsidRPr="00831427">
        <w:rPr>
          <w:rFonts w:ascii="Times New Roman" w:hAnsi="Times New Roman" w:cs="Times New Roman"/>
          <w:b/>
          <w:color w:val="auto"/>
          <w:sz w:val="24"/>
          <w:szCs w:val="24"/>
        </w:rPr>
        <w:t>examination:</w:t>
      </w:r>
    </w:p>
    <w:p w14:paraId="799A0040" w14:textId="77777777" w:rsidR="00CF4596" w:rsidRPr="00831427" w:rsidRDefault="00CF4596" w:rsidP="00CF4596">
      <w:pPr>
        <w:pStyle w:val="ListParagraph"/>
        <w:widowControl w:val="0"/>
        <w:numPr>
          <w:ilvl w:val="0"/>
          <w:numId w:val="5"/>
        </w:numPr>
        <w:tabs>
          <w:tab w:val="left" w:pos="761"/>
        </w:tabs>
        <w:autoSpaceDE w:val="0"/>
        <w:autoSpaceDN w:val="0"/>
        <w:spacing w:before="38" w:after="0" w:line="240" w:lineRule="auto"/>
        <w:ind w:hanging="361"/>
        <w:contextualSpacing w:val="0"/>
        <w:jc w:val="both"/>
        <w:rPr>
          <w:rFonts w:ascii="Times New Roman" w:hAnsi="Times New Roman" w:cs="Times New Roman"/>
          <w:sz w:val="24"/>
          <w:szCs w:val="24"/>
        </w:rPr>
      </w:pPr>
      <w:r w:rsidRPr="00831427">
        <w:rPr>
          <w:rFonts w:ascii="Times New Roman" w:hAnsi="Times New Roman" w:cs="Times New Roman"/>
          <w:sz w:val="24"/>
          <w:szCs w:val="24"/>
        </w:rPr>
        <w:t>There</w:t>
      </w:r>
      <w:r w:rsidRPr="00831427">
        <w:rPr>
          <w:rFonts w:ascii="Times New Roman" w:hAnsi="Times New Roman" w:cs="Times New Roman"/>
          <w:spacing w:val="-7"/>
          <w:sz w:val="24"/>
          <w:szCs w:val="24"/>
        </w:rPr>
        <w:t xml:space="preserve"> </w:t>
      </w:r>
      <w:r w:rsidRPr="00831427">
        <w:rPr>
          <w:rFonts w:ascii="Times New Roman" w:hAnsi="Times New Roman" w:cs="Times New Roman"/>
          <w:sz w:val="24"/>
          <w:szCs w:val="24"/>
        </w:rPr>
        <w:t>will</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be</w:t>
      </w:r>
      <w:r w:rsidRPr="00831427">
        <w:rPr>
          <w:rFonts w:ascii="Times New Roman" w:hAnsi="Times New Roman" w:cs="Times New Roman"/>
          <w:spacing w:val="-6"/>
          <w:sz w:val="24"/>
          <w:szCs w:val="24"/>
        </w:rPr>
        <w:t xml:space="preserve"> </w:t>
      </w:r>
      <w:r w:rsidRPr="00831427">
        <w:rPr>
          <w:rFonts w:ascii="Times New Roman" w:hAnsi="Times New Roman" w:cs="Times New Roman"/>
          <w:sz w:val="24"/>
          <w:szCs w:val="24"/>
        </w:rPr>
        <w:t>internal</w:t>
      </w:r>
      <w:r w:rsidRPr="00831427">
        <w:rPr>
          <w:rFonts w:ascii="Times New Roman" w:hAnsi="Times New Roman" w:cs="Times New Roman"/>
          <w:spacing w:val="2"/>
          <w:sz w:val="24"/>
          <w:szCs w:val="24"/>
        </w:rPr>
        <w:t xml:space="preserve"> </w:t>
      </w:r>
      <w:r w:rsidRPr="00831427">
        <w:rPr>
          <w:rFonts w:ascii="Times New Roman" w:hAnsi="Times New Roman" w:cs="Times New Roman"/>
          <w:sz w:val="24"/>
          <w:szCs w:val="24"/>
        </w:rPr>
        <w:t>assessment</w:t>
      </w:r>
      <w:r w:rsidRPr="00831427">
        <w:rPr>
          <w:rFonts w:ascii="Times New Roman" w:hAnsi="Times New Roman" w:cs="Times New Roman"/>
          <w:spacing w:val="-2"/>
          <w:sz w:val="24"/>
          <w:szCs w:val="24"/>
        </w:rPr>
        <w:t xml:space="preserve"> </w:t>
      </w:r>
      <w:r w:rsidRPr="00831427">
        <w:rPr>
          <w:rFonts w:ascii="Times New Roman" w:hAnsi="Times New Roman" w:cs="Times New Roman"/>
          <w:sz w:val="24"/>
          <w:szCs w:val="24"/>
        </w:rPr>
        <w:t>for</w:t>
      </w:r>
      <w:r w:rsidRPr="00831427">
        <w:rPr>
          <w:rFonts w:ascii="Times New Roman" w:hAnsi="Times New Roman" w:cs="Times New Roman"/>
          <w:spacing w:val="-6"/>
          <w:sz w:val="24"/>
          <w:szCs w:val="24"/>
        </w:rPr>
        <w:t xml:space="preserve"> </w:t>
      </w:r>
      <w:r w:rsidRPr="00831427">
        <w:rPr>
          <w:rFonts w:ascii="Times New Roman" w:hAnsi="Times New Roman" w:cs="Times New Roman"/>
          <w:sz w:val="24"/>
          <w:szCs w:val="24"/>
        </w:rPr>
        <w:t>practical (</w:t>
      </w:r>
      <w:r>
        <w:rPr>
          <w:rFonts w:ascii="Times New Roman" w:hAnsi="Times New Roman" w:cs="Times New Roman"/>
          <w:sz w:val="24"/>
          <w:szCs w:val="24"/>
        </w:rPr>
        <w:t>2</w:t>
      </w:r>
      <w:r w:rsidRPr="00831427">
        <w:rPr>
          <w:rFonts w:ascii="Times New Roman" w:hAnsi="Times New Roman" w:cs="Times New Roman"/>
          <w:sz w:val="24"/>
          <w:szCs w:val="24"/>
        </w:rPr>
        <w:t>0 marks).</w:t>
      </w:r>
    </w:p>
    <w:p w14:paraId="2408A05F" w14:textId="7218BC34" w:rsidR="00CF4596" w:rsidRPr="00831427" w:rsidRDefault="00CF4596" w:rsidP="00CF4596">
      <w:pPr>
        <w:pStyle w:val="ListParagraph"/>
        <w:widowControl w:val="0"/>
        <w:numPr>
          <w:ilvl w:val="0"/>
          <w:numId w:val="5"/>
        </w:numPr>
        <w:tabs>
          <w:tab w:val="left" w:pos="761"/>
        </w:tabs>
        <w:autoSpaceDE w:val="0"/>
        <w:autoSpaceDN w:val="0"/>
        <w:spacing w:before="39" w:after="0" w:line="276" w:lineRule="auto"/>
        <w:ind w:right="655"/>
        <w:contextualSpacing w:val="0"/>
        <w:jc w:val="both"/>
        <w:rPr>
          <w:rFonts w:ascii="Times New Roman" w:hAnsi="Times New Roman" w:cs="Times New Roman"/>
          <w:sz w:val="24"/>
          <w:szCs w:val="24"/>
        </w:rPr>
      </w:pPr>
      <w:r w:rsidRPr="00831427">
        <w:rPr>
          <w:rFonts w:ascii="Times New Roman" w:hAnsi="Times New Roman" w:cs="Times New Roman"/>
          <w:sz w:val="24"/>
          <w:szCs w:val="24"/>
        </w:rPr>
        <w:t>A candidate will be allowed to appear for the semester end practical examination only if the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candidate submits a certified journal at the time of practical examination of the semester or a</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certificate from the Head of the Department/Institute to the effect that the candidate has</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 xml:space="preserve">completed the practical course of that semester of </w:t>
      </w:r>
      <w:proofErr w:type="spellStart"/>
      <w:r>
        <w:rPr>
          <w:rFonts w:ascii="Times New Roman" w:hAnsi="Times New Roman" w:cs="Times New Roman"/>
          <w:sz w:val="24"/>
          <w:szCs w:val="24"/>
        </w:rPr>
        <w:t>S</w:t>
      </w:r>
      <w:r w:rsidRPr="00831427">
        <w:rPr>
          <w:rFonts w:ascii="Times New Roman" w:hAnsi="Times New Roman" w:cs="Times New Roman"/>
          <w:sz w:val="24"/>
          <w:szCs w:val="24"/>
        </w:rPr>
        <w:t>.Y.B.Sc</w:t>
      </w:r>
      <w:proofErr w:type="spellEnd"/>
      <w:r w:rsidRPr="00831427">
        <w:rPr>
          <w:rFonts w:ascii="Times New Roman" w:hAnsi="Times New Roman" w:cs="Times New Roman"/>
          <w:sz w:val="24"/>
          <w:szCs w:val="24"/>
        </w:rPr>
        <w:t>. Botany as per the minimum</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requirement</w:t>
      </w:r>
      <w:r>
        <w:rPr>
          <w:rFonts w:ascii="Times New Roman" w:hAnsi="Times New Roman" w:cs="Times New Roman"/>
          <w:sz w:val="24"/>
          <w:szCs w:val="24"/>
        </w:rPr>
        <w:t>.</w:t>
      </w:r>
    </w:p>
    <w:p w14:paraId="79FD1F92" w14:textId="77777777" w:rsidR="00CF4596" w:rsidRPr="00831427" w:rsidRDefault="00CF4596" w:rsidP="00CF4596">
      <w:pPr>
        <w:pStyle w:val="ListParagraph"/>
        <w:widowControl w:val="0"/>
        <w:numPr>
          <w:ilvl w:val="0"/>
          <w:numId w:val="5"/>
        </w:numPr>
        <w:tabs>
          <w:tab w:val="left" w:pos="761"/>
        </w:tabs>
        <w:autoSpaceDE w:val="0"/>
        <w:autoSpaceDN w:val="0"/>
        <w:spacing w:after="0" w:line="282" w:lineRule="exact"/>
        <w:ind w:hanging="361"/>
        <w:contextualSpacing w:val="0"/>
        <w:jc w:val="both"/>
        <w:rPr>
          <w:rFonts w:ascii="Times New Roman" w:hAnsi="Times New Roman" w:cs="Times New Roman"/>
          <w:sz w:val="24"/>
          <w:szCs w:val="24"/>
        </w:rPr>
      </w:pPr>
      <w:r w:rsidRPr="00831427">
        <w:rPr>
          <w:rFonts w:ascii="Times New Roman" w:hAnsi="Times New Roman" w:cs="Times New Roman"/>
          <w:sz w:val="24"/>
          <w:szCs w:val="24"/>
        </w:rPr>
        <w:t>The</w:t>
      </w:r>
      <w:r w:rsidRPr="00831427">
        <w:rPr>
          <w:rFonts w:ascii="Times New Roman" w:hAnsi="Times New Roman" w:cs="Times New Roman"/>
          <w:spacing w:val="-4"/>
          <w:sz w:val="24"/>
          <w:szCs w:val="24"/>
        </w:rPr>
        <w:t xml:space="preserve"> </w:t>
      </w:r>
      <w:r w:rsidRPr="00831427">
        <w:rPr>
          <w:rFonts w:ascii="Times New Roman" w:hAnsi="Times New Roman" w:cs="Times New Roman"/>
          <w:sz w:val="24"/>
          <w:szCs w:val="24"/>
        </w:rPr>
        <w:t>practical</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examination</w:t>
      </w:r>
      <w:r w:rsidRPr="00831427">
        <w:rPr>
          <w:rFonts w:ascii="Times New Roman" w:hAnsi="Times New Roman" w:cs="Times New Roman"/>
          <w:spacing w:val="-2"/>
          <w:sz w:val="24"/>
          <w:szCs w:val="24"/>
        </w:rPr>
        <w:t xml:space="preserve"> </w:t>
      </w:r>
      <w:r w:rsidRPr="00831427">
        <w:rPr>
          <w:rFonts w:ascii="Times New Roman" w:hAnsi="Times New Roman" w:cs="Times New Roman"/>
          <w:sz w:val="24"/>
          <w:szCs w:val="24"/>
        </w:rPr>
        <w:t>will</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be</w:t>
      </w:r>
      <w:r w:rsidRPr="00831427">
        <w:rPr>
          <w:rFonts w:ascii="Times New Roman" w:hAnsi="Times New Roman" w:cs="Times New Roman"/>
          <w:spacing w:val="-3"/>
          <w:sz w:val="24"/>
          <w:szCs w:val="24"/>
        </w:rPr>
        <w:t xml:space="preserve"> </w:t>
      </w:r>
      <w:r w:rsidRPr="00831427">
        <w:rPr>
          <w:rFonts w:ascii="Times New Roman" w:hAnsi="Times New Roman" w:cs="Times New Roman"/>
          <w:sz w:val="24"/>
          <w:szCs w:val="24"/>
        </w:rPr>
        <w:t>conducted</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in</w:t>
      </w:r>
      <w:r w:rsidRPr="00831427">
        <w:rPr>
          <w:rFonts w:ascii="Times New Roman" w:hAnsi="Times New Roman" w:cs="Times New Roman"/>
          <w:spacing w:val="1"/>
          <w:sz w:val="24"/>
          <w:szCs w:val="24"/>
        </w:rPr>
        <w:t xml:space="preserve"> </w:t>
      </w:r>
      <w:r w:rsidRPr="007A0A2E">
        <w:rPr>
          <w:rFonts w:ascii="Times New Roman" w:hAnsi="Times New Roman" w:cs="Times New Roman"/>
          <w:b/>
          <w:sz w:val="24"/>
          <w:szCs w:val="24"/>
        </w:rPr>
        <w:t>SINGLE</w:t>
      </w:r>
      <w:r w:rsidRPr="007A0A2E">
        <w:rPr>
          <w:rFonts w:ascii="Times New Roman" w:hAnsi="Times New Roman" w:cs="Times New Roman"/>
          <w:b/>
          <w:spacing w:val="-2"/>
          <w:sz w:val="24"/>
          <w:szCs w:val="24"/>
        </w:rPr>
        <w:t xml:space="preserve"> </w:t>
      </w:r>
      <w:r w:rsidRPr="007A0A2E">
        <w:rPr>
          <w:rFonts w:ascii="Times New Roman" w:hAnsi="Times New Roman" w:cs="Times New Roman"/>
          <w:b/>
          <w:sz w:val="24"/>
          <w:szCs w:val="24"/>
        </w:rPr>
        <w:t>SESSIONS</w:t>
      </w:r>
      <w:r w:rsidRPr="007A0A2E">
        <w:rPr>
          <w:rFonts w:ascii="Times New Roman" w:hAnsi="Times New Roman" w:cs="Times New Roman"/>
          <w:b/>
          <w:spacing w:val="1"/>
          <w:sz w:val="24"/>
          <w:szCs w:val="24"/>
        </w:rPr>
        <w:t xml:space="preserve"> </w:t>
      </w:r>
      <w:r w:rsidRPr="00831427">
        <w:rPr>
          <w:rFonts w:ascii="Times New Roman" w:hAnsi="Times New Roman" w:cs="Times New Roman"/>
          <w:sz w:val="24"/>
          <w:szCs w:val="24"/>
        </w:rPr>
        <w:t>of</w:t>
      </w:r>
      <w:r w:rsidRPr="00831427">
        <w:rPr>
          <w:rFonts w:ascii="Times New Roman" w:hAnsi="Times New Roman" w:cs="Times New Roman"/>
          <w:spacing w:val="-2"/>
          <w:sz w:val="24"/>
          <w:szCs w:val="24"/>
        </w:rPr>
        <w:t xml:space="preserve"> </w:t>
      </w:r>
      <w:r w:rsidRPr="00831427">
        <w:rPr>
          <w:rFonts w:ascii="Times New Roman" w:hAnsi="Times New Roman" w:cs="Times New Roman"/>
          <w:sz w:val="24"/>
          <w:szCs w:val="24"/>
        </w:rPr>
        <w:t>two</w:t>
      </w:r>
      <w:r w:rsidRPr="00831427">
        <w:rPr>
          <w:rFonts w:ascii="Times New Roman" w:hAnsi="Times New Roman" w:cs="Times New Roman"/>
          <w:spacing w:val="-2"/>
          <w:sz w:val="24"/>
          <w:szCs w:val="24"/>
        </w:rPr>
        <w:t xml:space="preserve"> </w:t>
      </w:r>
      <w:r w:rsidRPr="00831427">
        <w:rPr>
          <w:rFonts w:ascii="Times New Roman" w:hAnsi="Times New Roman" w:cs="Times New Roman"/>
          <w:sz w:val="24"/>
          <w:szCs w:val="24"/>
        </w:rPr>
        <w:t>hours.</w:t>
      </w:r>
    </w:p>
    <w:p w14:paraId="7EB113AE" w14:textId="77777777" w:rsidR="00CF4596" w:rsidRPr="00831427" w:rsidRDefault="00CF4596" w:rsidP="00CF4596">
      <w:pPr>
        <w:pStyle w:val="ListParagraph"/>
        <w:widowControl w:val="0"/>
        <w:numPr>
          <w:ilvl w:val="0"/>
          <w:numId w:val="5"/>
        </w:numPr>
        <w:tabs>
          <w:tab w:val="left" w:pos="761"/>
        </w:tabs>
        <w:autoSpaceDE w:val="0"/>
        <w:autoSpaceDN w:val="0"/>
        <w:spacing w:before="45" w:after="0" w:line="240" w:lineRule="auto"/>
        <w:ind w:hanging="361"/>
        <w:contextualSpacing w:val="0"/>
        <w:jc w:val="both"/>
        <w:rPr>
          <w:rFonts w:ascii="Times New Roman" w:hAnsi="Times New Roman" w:cs="Times New Roman"/>
          <w:sz w:val="24"/>
          <w:szCs w:val="24"/>
        </w:rPr>
      </w:pPr>
      <w:r w:rsidRPr="00831427">
        <w:rPr>
          <w:rFonts w:ascii="Times New Roman" w:hAnsi="Times New Roman" w:cs="Times New Roman"/>
          <w:sz w:val="24"/>
          <w:szCs w:val="24"/>
        </w:rPr>
        <w:t>The</w:t>
      </w:r>
      <w:r w:rsidRPr="00831427">
        <w:rPr>
          <w:rFonts w:ascii="Times New Roman" w:hAnsi="Times New Roman" w:cs="Times New Roman"/>
          <w:spacing w:val="-6"/>
          <w:sz w:val="24"/>
          <w:szCs w:val="24"/>
        </w:rPr>
        <w:t xml:space="preserve"> </w:t>
      </w:r>
      <w:r w:rsidRPr="00831427">
        <w:rPr>
          <w:rFonts w:ascii="Times New Roman" w:hAnsi="Times New Roman" w:cs="Times New Roman"/>
          <w:sz w:val="24"/>
          <w:szCs w:val="24"/>
        </w:rPr>
        <w:t>learners</w:t>
      </w:r>
      <w:r w:rsidRPr="00831427">
        <w:rPr>
          <w:rFonts w:ascii="Times New Roman" w:hAnsi="Times New Roman" w:cs="Times New Roman"/>
          <w:spacing w:val="-7"/>
          <w:sz w:val="24"/>
          <w:szCs w:val="24"/>
        </w:rPr>
        <w:t xml:space="preserve"> </w:t>
      </w:r>
      <w:r w:rsidRPr="00831427">
        <w:rPr>
          <w:rFonts w:ascii="Times New Roman" w:hAnsi="Times New Roman" w:cs="Times New Roman"/>
          <w:sz w:val="24"/>
          <w:szCs w:val="24"/>
        </w:rPr>
        <w:t>will</w:t>
      </w:r>
      <w:r w:rsidRPr="00831427">
        <w:rPr>
          <w:rFonts w:ascii="Times New Roman" w:hAnsi="Times New Roman" w:cs="Times New Roman"/>
          <w:spacing w:val="-3"/>
          <w:sz w:val="24"/>
          <w:szCs w:val="24"/>
        </w:rPr>
        <w:t xml:space="preserve"> </w:t>
      </w:r>
      <w:r w:rsidRPr="00831427">
        <w:rPr>
          <w:rFonts w:ascii="Times New Roman" w:hAnsi="Times New Roman" w:cs="Times New Roman"/>
          <w:sz w:val="24"/>
          <w:szCs w:val="24"/>
        </w:rPr>
        <w:t>be</w:t>
      </w:r>
      <w:r w:rsidRPr="00831427">
        <w:rPr>
          <w:rFonts w:ascii="Times New Roman" w:hAnsi="Times New Roman" w:cs="Times New Roman"/>
          <w:spacing w:val="-7"/>
          <w:sz w:val="24"/>
          <w:szCs w:val="24"/>
        </w:rPr>
        <w:t xml:space="preserve"> </w:t>
      </w:r>
      <w:r w:rsidRPr="00831427">
        <w:rPr>
          <w:rFonts w:ascii="Times New Roman" w:hAnsi="Times New Roman" w:cs="Times New Roman"/>
          <w:sz w:val="24"/>
          <w:szCs w:val="24"/>
        </w:rPr>
        <w:t>evaluated</w:t>
      </w:r>
      <w:r w:rsidRPr="00831427">
        <w:rPr>
          <w:rFonts w:ascii="Times New Roman" w:hAnsi="Times New Roman" w:cs="Times New Roman"/>
          <w:spacing w:val="-5"/>
          <w:sz w:val="24"/>
          <w:szCs w:val="24"/>
        </w:rPr>
        <w:t xml:space="preserve"> </w:t>
      </w:r>
      <w:r w:rsidRPr="00831427">
        <w:rPr>
          <w:rFonts w:ascii="Times New Roman" w:hAnsi="Times New Roman" w:cs="Times New Roman"/>
          <w:sz w:val="24"/>
          <w:szCs w:val="24"/>
        </w:rPr>
        <w:t>based</w:t>
      </w:r>
      <w:r w:rsidRPr="00831427">
        <w:rPr>
          <w:rFonts w:ascii="Times New Roman" w:hAnsi="Times New Roman" w:cs="Times New Roman"/>
          <w:spacing w:val="-4"/>
          <w:sz w:val="24"/>
          <w:szCs w:val="24"/>
        </w:rPr>
        <w:t xml:space="preserve"> </w:t>
      </w:r>
      <w:r w:rsidRPr="00831427">
        <w:rPr>
          <w:rFonts w:ascii="Times New Roman" w:hAnsi="Times New Roman" w:cs="Times New Roman"/>
          <w:sz w:val="24"/>
          <w:szCs w:val="24"/>
        </w:rPr>
        <w:t>on</w:t>
      </w:r>
      <w:r w:rsidRPr="00831427">
        <w:rPr>
          <w:rFonts w:ascii="Times New Roman" w:hAnsi="Times New Roman" w:cs="Times New Roman"/>
          <w:spacing w:val="-4"/>
          <w:sz w:val="24"/>
          <w:szCs w:val="24"/>
        </w:rPr>
        <w:t xml:space="preserve"> </w:t>
      </w:r>
      <w:r w:rsidRPr="00831427">
        <w:rPr>
          <w:rFonts w:ascii="Times New Roman" w:hAnsi="Times New Roman" w:cs="Times New Roman"/>
          <w:sz w:val="24"/>
          <w:szCs w:val="24"/>
        </w:rPr>
        <w:t>the</w:t>
      </w:r>
      <w:r w:rsidRPr="00831427">
        <w:rPr>
          <w:rFonts w:ascii="Times New Roman" w:hAnsi="Times New Roman" w:cs="Times New Roman"/>
          <w:spacing w:val="-5"/>
          <w:sz w:val="24"/>
          <w:szCs w:val="24"/>
        </w:rPr>
        <w:t xml:space="preserve"> </w:t>
      </w:r>
      <w:r w:rsidRPr="00831427">
        <w:rPr>
          <w:rFonts w:ascii="Times New Roman" w:hAnsi="Times New Roman" w:cs="Times New Roman"/>
          <w:sz w:val="24"/>
          <w:szCs w:val="24"/>
        </w:rPr>
        <w:t>experiments</w:t>
      </w:r>
      <w:r w:rsidRPr="00831427">
        <w:rPr>
          <w:rFonts w:ascii="Times New Roman" w:hAnsi="Times New Roman" w:cs="Times New Roman"/>
          <w:spacing w:val="-5"/>
          <w:sz w:val="24"/>
          <w:szCs w:val="24"/>
        </w:rPr>
        <w:t xml:space="preserve"> </w:t>
      </w:r>
      <w:r w:rsidRPr="00831427">
        <w:rPr>
          <w:rFonts w:ascii="Times New Roman" w:hAnsi="Times New Roman" w:cs="Times New Roman"/>
          <w:sz w:val="24"/>
          <w:szCs w:val="24"/>
        </w:rPr>
        <w:t>performed</w:t>
      </w:r>
      <w:r w:rsidRPr="00831427">
        <w:rPr>
          <w:rFonts w:ascii="Times New Roman" w:hAnsi="Times New Roman" w:cs="Times New Roman"/>
          <w:spacing w:val="-7"/>
          <w:sz w:val="24"/>
          <w:szCs w:val="24"/>
        </w:rPr>
        <w:t xml:space="preserve"> </w:t>
      </w:r>
      <w:r w:rsidRPr="00831427">
        <w:rPr>
          <w:rFonts w:ascii="Times New Roman" w:hAnsi="Times New Roman" w:cs="Times New Roman"/>
          <w:sz w:val="24"/>
          <w:szCs w:val="24"/>
        </w:rPr>
        <w:t>during</w:t>
      </w:r>
      <w:r w:rsidRPr="00831427">
        <w:rPr>
          <w:rFonts w:ascii="Times New Roman" w:hAnsi="Times New Roman" w:cs="Times New Roman"/>
          <w:spacing w:val="-7"/>
          <w:sz w:val="24"/>
          <w:szCs w:val="24"/>
        </w:rPr>
        <w:t xml:space="preserve"> </w:t>
      </w:r>
      <w:r w:rsidRPr="00831427">
        <w:rPr>
          <w:rFonts w:ascii="Times New Roman" w:hAnsi="Times New Roman" w:cs="Times New Roman"/>
          <w:sz w:val="24"/>
          <w:szCs w:val="24"/>
        </w:rPr>
        <w:t>the</w:t>
      </w:r>
      <w:r w:rsidRPr="00831427">
        <w:rPr>
          <w:rFonts w:ascii="Times New Roman" w:hAnsi="Times New Roman" w:cs="Times New Roman"/>
          <w:spacing w:val="-4"/>
          <w:sz w:val="24"/>
          <w:szCs w:val="24"/>
        </w:rPr>
        <w:t xml:space="preserve"> </w:t>
      </w:r>
      <w:r w:rsidRPr="00831427">
        <w:rPr>
          <w:rFonts w:ascii="Times New Roman" w:hAnsi="Times New Roman" w:cs="Times New Roman"/>
          <w:sz w:val="24"/>
          <w:szCs w:val="24"/>
        </w:rPr>
        <w:t>examination.</w:t>
      </w:r>
    </w:p>
    <w:p w14:paraId="6A4CECED" w14:textId="77777777" w:rsidR="00CF4596" w:rsidRPr="00831427" w:rsidRDefault="00CF4596" w:rsidP="00CF4596">
      <w:pPr>
        <w:pStyle w:val="ListParagraph"/>
        <w:widowControl w:val="0"/>
        <w:numPr>
          <w:ilvl w:val="0"/>
          <w:numId w:val="5"/>
        </w:numPr>
        <w:tabs>
          <w:tab w:val="left" w:pos="761"/>
        </w:tabs>
        <w:autoSpaceDE w:val="0"/>
        <w:autoSpaceDN w:val="0"/>
        <w:spacing w:before="42" w:after="0" w:line="271" w:lineRule="auto"/>
        <w:ind w:right="652"/>
        <w:contextualSpacing w:val="0"/>
        <w:jc w:val="both"/>
        <w:rPr>
          <w:rFonts w:ascii="Times New Roman" w:hAnsi="Times New Roman" w:cs="Times New Roman"/>
          <w:sz w:val="24"/>
          <w:szCs w:val="24"/>
        </w:rPr>
      </w:pPr>
      <w:r w:rsidRPr="00831427">
        <w:rPr>
          <w:rFonts w:ascii="Times New Roman" w:hAnsi="Times New Roman" w:cs="Times New Roman"/>
          <w:sz w:val="24"/>
          <w:szCs w:val="24"/>
        </w:rPr>
        <w:t>The questions on slips for the same should be framed in such a</w:t>
      </w:r>
      <w:r w:rsidRPr="00831427">
        <w:rPr>
          <w:rFonts w:ascii="Times New Roman" w:hAnsi="Times New Roman" w:cs="Times New Roman"/>
          <w:spacing w:val="60"/>
          <w:sz w:val="24"/>
          <w:szCs w:val="24"/>
        </w:rPr>
        <w:t xml:space="preserve"> </w:t>
      </w:r>
      <w:r w:rsidRPr="00831427">
        <w:rPr>
          <w:rFonts w:ascii="Times New Roman" w:hAnsi="Times New Roman" w:cs="Times New Roman"/>
          <w:sz w:val="24"/>
          <w:szCs w:val="24"/>
        </w:rPr>
        <w:t>way that candidate will be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able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to</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complete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the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task</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and</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should</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be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evaluated</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for</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the</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skill</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and</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understanding</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of</w:t>
      </w:r>
      <w:r w:rsidRPr="00831427">
        <w:rPr>
          <w:rFonts w:ascii="Times New Roman" w:hAnsi="Times New Roman" w:cs="Times New Roman"/>
          <w:spacing w:val="1"/>
          <w:sz w:val="24"/>
          <w:szCs w:val="24"/>
        </w:rPr>
        <w:t xml:space="preserve"> </w:t>
      </w:r>
      <w:r w:rsidRPr="00831427">
        <w:rPr>
          <w:rFonts w:ascii="Times New Roman" w:hAnsi="Times New Roman" w:cs="Times New Roman"/>
          <w:sz w:val="24"/>
          <w:szCs w:val="24"/>
        </w:rPr>
        <w:t>Botany.</w:t>
      </w:r>
    </w:p>
    <w:p w14:paraId="242A1D89" w14:textId="77777777" w:rsidR="00CF4596" w:rsidRPr="00831427" w:rsidRDefault="00CF4596" w:rsidP="00CF4596">
      <w:pPr>
        <w:pStyle w:val="BodyText"/>
        <w:spacing w:before="9"/>
        <w:rPr>
          <w:sz w:val="24"/>
          <w:szCs w:val="24"/>
        </w:rPr>
      </w:pPr>
    </w:p>
    <w:p w14:paraId="7EBBD7A6" w14:textId="77777777" w:rsidR="00CF4596" w:rsidRPr="00831427" w:rsidRDefault="00CF4596" w:rsidP="00CF4596">
      <w:pPr>
        <w:pStyle w:val="Heading1"/>
        <w:ind w:right="1423"/>
        <w:jc w:val="left"/>
        <w:rPr>
          <w:sz w:val="24"/>
          <w:szCs w:val="24"/>
        </w:rPr>
      </w:pPr>
      <w:r w:rsidRPr="00831427">
        <w:rPr>
          <w:sz w:val="24"/>
          <w:szCs w:val="24"/>
        </w:rPr>
        <w:t>Distribution</w:t>
      </w:r>
      <w:r w:rsidRPr="00831427">
        <w:rPr>
          <w:spacing w:val="-5"/>
          <w:sz w:val="24"/>
          <w:szCs w:val="24"/>
        </w:rPr>
        <w:t xml:space="preserve"> </w:t>
      </w:r>
      <w:r w:rsidRPr="00831427">
        <w:rPr>
          <w:sz w:val="24"/>
          <w:szCs w:val="24"/>
        </w:rPr>
        <w:t>of</w:t>
      </w:r>
      <w:r w:rsidRPr="00831427">
        <w:rPr>
          <w:spacing w:val="-4"/>
          <w:sz w:val="24"/>
          <w:szCs w:val="24"/>
        </w:rPr>
        <w:t xml:space="preserve"> </w:t>
      </w:r>
      <w:r w:rsidRPr="00831427">
        <w:rPr>
          <w:sz w:val="24"/>
          <w:szCs w:val="24"/>
        </w:rPr>
        <w:t>marks</w:t>
      </w:r>
      <w:r w:rsidRPr="00831427">
        <w:rPr>
          <w:spacing w:val="-3"/>
          <w:sz w:val="24"/>
          <w:szCs w:val="24"/>
        </w:rPr>
        <w:t xml:space="preserve"> </w:t>
      </w:r>
      <w:r w:rsidRPr="00831427">
        <w:rPr>
          <w:sz w:val="24"/>
          <w:szCs w:val="24"/>
        </w:rPr>
        <w:t>in</w:t>
      </w:r>
      <w:r w:rsidRPr="00831427">
        <w:rPr>
          <w:spacing w:val="-4"/>
          <w:sz w:val="24"/>
          <w:szCs w:val="24"/>
        </w:rPr>
        <w:t xml:space="preserve"> </w:t>
      </w:r>
      <w:r w:rsidRPr="00831427">
        <w:rPr>
          <w:sz w:val="24"/>
          <w:szCs w:val="24"/>
        </w:rPr>
        <w:t>practical</w:t>
      </w:r>
      <w:r w:rsidRPr="00831427">
        <w:rPr>
          <w:spacing w:val="-3"/>
          <w:sz w:val="24"/>
          <w:szCs w:val="24"/>
        </w:rPr>
        <w:t xml:space="preserve"> </w:t>
      </w:r>
      <w:r w:rsidRPr="00831427">
        <w:rPr>
          <w:sz w:val="24"/>
          <w:szCs w:val="24"/>
        </w:rPr>
        <w:t>examination</w:t>
      </w:r>
    </w:p>
    <w:tbl>
      <w:tblPr>
        <w:tblW w:w="0" w:type="auto"/>
        <w:tblInd w:w="9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1"/>
        <w:gridCol w:w="3757"/>
        <w:gridCol w:w="2482"/>
      </w:tblGrid>
      <w:tr w:rsidR="00CF4596" w:rsidRPr="00831427" w14:paraId="55F52D97" w14:textId="77777777" w:rsidTr="003971FB">
        <w:trPr>
          <w:trHeight w:val="275"/>
        </w:trPr>
        <w:tc>
          <w:tcPr>
            <w:tcW w:w="991" w:type="dxa"/>
          </w:tcPr>
          <w:p w14:paraId="074CF511" w14:textId="77777777" w:rsidR="00CF4596" w:rsidRPr="00831427" w:rsidRDefault="00CF4596" w:rsidP="003971FB">
            <w:pPr>
              <w:pStyle w:val="TableParagraph"/>
              <w:spacing w:line="256" w:lineRule="exact"/>
              <w:ind w:left="107"/>
              <w:rPr>
                <w:b/>
                <w:sz w:val="24"/>
                <w:szCs w:val="24"/>
              </w:rPr>
            </w:pPr>
            <w:r w:rsidRPr="00831427">
              <w:rPr>
                <w:b/>
                <w:sz w:val="24"/>
                <w:szCs w:val="24"/>
              </w:rPr>
              <w:t>Sr.</w:t>
            </w:r>
            <w:r w:rsidRPr="00831427">
              <w:rPr>
                <w:b/>
                <w:spacing w:val="-12"/>
                <w:sz w:val="24"/>
                <w:szCs w:val="24"/>
              </w:rPr>
              <w:t xml:space="preserve"> </w:t>
            </w:r>
            <w:r w:rsidRPr="00831427">
              <w:rPr>
                <w:b/>
                <w:sz w:val="24"/>
                <w:szCs w:val="24"/>
              </w:rPr>
              <w:t>No.</w:t>
            </w:r>
          </w:p>
        </w:tc>
        <w:tc>
          <w:tcPr>
            <w:tcW w:w="3757" w:type="dxa"/>
          </w:tcPr>
          <w:p w14:paraId="2E624719" w14:textId="77777777" w:rsidR="00CF4596" w:rsidRPr="00831427" w:rsidRDefault="00CF4596" w:rsidP="003971FB">
            <w:pPr>
              <w:pStyle w:val="TableParagraph"/>
              <w:spacing w:line="256" w:lineRule="exact"/>
              <w:ind w:left="107"/>
              <w:rPr>
                <w:b/>
                <w:sz w:val="24"/>
                <w:szCs w:val="24"/>
              </w:rPr>
            </w:pPr>
            <w:r w:rsidRPr="00831427">
              <w:rPr>
                <w:b/>
                <w:sz w:val="24"/>
                <w:szCs w:val="24"/>
              </w:rPr>
              <w:t>Particulars</w:t>
            </w:r>
          </w:p>
        </w:tc>
        <w:tc>
          <w:tcPr>
            <w:tcW w:w="2482" w:type="dxa"/>
          </w:tcPr>
          <w:p w14:paraId="0B4E4D39" w14:textId="77777777" w:rsidR="00CF4596" w:rsidRPr="00831427" w:rsidRDefault="00CF4596" w:rsidP="003971FB">
            <w:pPr>
              <w:pStyle w:val="TableParagraph"/>
              <w:spacing w:line="256" w:lineRule="exact"/>
              <w:ind w:left="105"/>
              <w:rPr>
                <w:b/>
                <w:sz w:val="24"/>
                <w:szCs w:val="24"/>
              </w:rPr>
            </w:pPr>
            <w:r w:rsidRPr="00831427">
              <w:rPr>
                <w:b/>
                <w:sz w:val="24"/>
                <w:szCs w:val="24"/>
              </w:rPr>
              <w:t>Marks</w:t>
            </w:r>
            <w:r w:rsidRPr="00831427">
              <w:rPr>
                <w:b/>
                <w:spacing w:val="-3"/>
                <w:sz w:val="24"/>
                <w:szCs w:val="24"/>
              </w:rPr>
              <w:t xml:space="preserve"> </w:t>
            </w:r>
            <w:r w:rsidRPr="00831427">
              <w:rPr>
                <w:b/>
                <w:sz w:val="24"/>
                <w:szCs w:val="24"/>
              </w:rPr>
              <w:t>(</w:t>
            </w:r>
            <w:r>
              <w:rPr>
                <w:b/>
                <w:sz w:val="24"/>
                <w:szCs w:val="24"/>
              </w:rPr>
              <w:t>50</w:t>
            </w:r>
            <w:r w:rsidRPr="00831427">
              <w:rPr>
                <w:b/>
                <w:sz w:val="24"/>
                <w:szCs w:val="24"/>
              </w:rPr>
              <w:t>marks)</w:t>
            </w:r>
          </w:p>
        </w:tc>
      </w:tr>
      <w:tr w:rsidR="00CF4596" w:rsidRPr="00831427" w14:paraId="0BAE95D7" w14:textId="77777777" w:rsidTr="003971FB">
        <w:trPr>
          <w:trHeight w:val="277"/>
        </w:trPr>
        <w:tc>
          <w:tcPr>
            <w:tcW w:w="991" w:type="dxa"/>
          </w:tcPr>
          <w:p w14:paraId="39E2E84D" w14:textId="77777777" w:rsidR="00CF4596" w:rsidRPr="00831427" w:rsidRDefault="00CF4596" w:rsidP="003971FB">
            <w:pPr>
              <w:pStyle w:val="TableParagraph"/>
              <w:spacing w:before="1" w:line="257" w:lineRule="exact"/>
              <w:ind w:left="107"/>
              <w:rPr>
                <w:sz w:val="24"/>
                <w:szCs w:val="24"/>
              </w:rPr>
            </w:pPr>
            <w:r w:rsidRPr="00831427">
              <w:rPr>
                <w:sz w:val="24"/>
                <w:szCs w:val="24"/>
              </w:rPr>
              <w:t>1</w:t>
            </w:r>
          </w:p>
        </w:tc>
        <w:tc>
          <w:tcPr>
            <w:tcW w:w="3757" w:type="dxa"/>
          </w:tcPr>
          <w:p w14:paraId="50F6A1C5" w14:textId="77777777" w:rsidR="00CF4596" w:rsidRPr="00831427" w:rsidRDefault="00CF4596" w:rsidP="003971FB">
            <w:pPr>
              <w:pStyle w:val="TableParagraph"/>
              <w:spacing w:before="1" w:line="257" w:lineRule="exact"/>
              <w:ind w:left="107"/>
              <w:rPr>
                <w:sz w:val="24"/>
                <w:szCs w:val="24"/>
              </w:rPr>
            </w:pPr>
            <w:r w:rsidRPr="00831427">
              <w:rPr>
                <w:sz w:val="24"/>
                <w:szCs w:val="24"/>
              </w:rPr>
              <w:t>Experiments</w:t>
            </w:r>
            <w:r>
              <w:rPr>
                <w:sz w:val="24"/>
                <w:szCs w:val="24"/>
              </w:rPr>
              <w:t xml:space="preserve"> external</w:t>
            </w:r>
          </w:p>
        </w:tc>
        <w:tc>
          <w:tcPr>
            <w:tcW w:w="2482" w:type="dxa"/>
          </w:tcPr>
          <w:p w14:paraId="20A8ED91" w14:textId="77777777" w:rsidR="00CF4596" w:rsidRPr="00831427" w:rsidRDefault="00CF4596" w:rsidP="003971FB">
            <w:pPr>
              <w:pStyle w:val="TableParagraph"/>
              <w:spacing w:before="1" w:line="257" w:lineRule="exact"/>
              <w:ind w:left="105"/>
              <w:rPr>
                <w:sz w:val="24"/>
                <w:szCs w:val="24"/>
              </w:rPr>
            </w:pPr>
            <w:r w:rsidRPr="00831427">
              <w:rPr>
                <w:sz w:val="24"/>
                <w:szCs w:val="24"/>
              </w:rPr>
              <w:t>30</w:t>
            </w:r>
          </w:p>
        </w:tc>
      </w:tr>
      <w:tr w:rsidR="00CF4596" w:rsidRPr="00831427" w14:paraId="15B63ADD" w14:textId="77777777" w:rsidTr="003971FB">
        <w:trPr>
          <w:trHeight w:val="275"/>
        </w:trPr>
        <w:tc>
          <w:tcPr>
            <w:tcW w:w="991" w:type="dxa"/>
          </w:tcPr>
          <w:p w14:paraId="43B71B7E" w14:textId="77777777" w:rsidR="00CF4596" w:rsidRPr="00831427" w:rsidRDefault="00CF4596" w:rsidP="003971FB">
            <w:pPr>
              <w:pStyle w:val="TableParagraph"/>
              <w:spacing w:line="256" w:lineRule="exact"/>
              <w:ind w:left="107"/>
              <w:rPr>
                <w:sz w:val="24"/>
                <w:szCs w:val="24"/>
              </w:rPr>
            </w:pPr>
            <w:r>
              <w:rPr>
                <w:sz w:val="24"/>
                <w:szCs w:val="24"/>
              </w:rPr>
              <w:t>2</w:t>
            </w:r>
          </w:p>
        </w:tc>
        <w:tc>
          <w:tcPr>
            <w:tcW w:w="3757" w:type="dxa"/>
          </w:tcPr>
          <w:p w14:paraId="62A68810" w14:textId="77777777" w:rsidR="00CF4596" w:rsidRPr="00831427" w:rsidRDefault="00CF4596" w:rsidP="003971FB">
            <w:pPr>
              <w:pStyle w:val="TableParagraph"/>
              <w:spacing w:line="256" w:lineRule="exact"/>
              <w:ind w:left="107"/>
              <w:rPr>
                <w:sz w:val="24"/>
                <w:szCs w:val="24"/>
              </w:rPr>
            </w:pPr>
            <w:r w:rsidRPr="00831427">
              <w:rPr>
                <w:sz w:val="24"/>
                <w:szCs w:val="24"/>
              </w:rPr>
              <w:t>Experiments</w:t>
            </w:r>
            <w:r>
              <w:rPr>
                <w:sz w:val="24"/>
                <w:szCs w:val="24"/>
              </w:rPr>
              <w:t xml:space="preserve"> internal</w:t>
            </w:r>
          </w:p>
        </w:tc>
        <w:tc>
          <w:tcPr>
            <w:tcW w:w="2482" w:type="dxa"/>
          </w:tcPr>
          <w:p w14:paraId="29BEBF1B" w14:textId="77777777" w:rsidR="00CF4596" w:rsidRPr="00831427" w:rsidRDefault="00CF4596" w:rsidP="003971FB">
            <w:pPr>
              <w:pStyle w:val="TableParagraph"/>
              <w:spacing w:line="256" w:lineRule="exact"/>
              <w:ind w:left="105"/>
              <w:rPr>
                <w:sz w:val="24"/>
                <w:szCs w:val="24"/>
              </w:rPr>
            </w:pPr>
            <w:r>
              <w:rPr>
                <w:sz w:val="24"/>
                <w:szCs w:val="24"/>
              </w:rPr>
              <w:t>2</w:t>
            </w:r>
            <w:r w:rsidRPr="00831427">
              <w:rPr>
                <w:sz w:val="24"/>
                <w:szCs w:val="24"/>
              </w:rPr>
              <w:t>0</w:t>
            </w:r>
          </w:p>
        </w:tc>
      </w:tr>
      <w:tr w:rsidR="00CF4596" w:rsidRPr="00831427" w14:paraId="65859C53" w14:textId="77777777" w:rsidTr="003971FB">
        <w:trPr>
          <w:trHeight w:val="276"/>
        </w:trPr>
        <w:tc>
          <w:tcPr>
            <w:tcW w:w="991" w:type="dxa"/>
          </w:tcPr>
          <w:p w14:paraId="0AFCF1C7" w14:textId="77777777" w:rsidR="00CF4596" w:rsidRPr="00831427" w:rsidRDefault="00CF4596" w:rsidP="003971FB">
            <w:pPr>
              <w:pStyle w:val="TableParagraph"/>
              <w:ind w:left="0"/>
              <w:rPr>
                <w:sz w:val="24"/>
                <w:szCs w:val="24"/>
              </w:rPr>
            </w:pPr>
          </w:p>
        </w:tc>
        <w:tc>
          <w:tcPr>
            <w:tcW w:w="3757" w:type="dxa"/>
          </w:tcPr>
          <w:p w14:paraId="24D40954" w14:textId="77777777" w:rsidR="00CF4596" w:rsidRPr="00831427" w:rsidRDefault="00CF4596" w:rsidP="003971FB">
            <w:pPr>
              <w:pStyle w:val="TableParagraph"/>
              <w:spacing w:line="256" w:lineRule="exact"/>
              <w:ind w:left="2383"/>
              <w:rPr>
                <w:b/>
                <w:sz w:val="24"/>
                <w:szCs w:val="24"/>
              </w:rPr>
            </w:pPr>
            <w:r w:rsidRPr="00831427">
              <w:rPr>
                <w:b/>
                <w:sz w:val="24"/>
                <w:szCs w:val="24"/>
              </w:rPr>
              <w:t>Total</w:t>
            </w:r>
            <w:r w:rsidRPr="00831427">
              <w:rPr>
                <w:b/>
                <w:spacing w:val="-11"/>
                <w:sz w:val="24"/>
                <w:szCs w:val="24"/>
              </w:rPr>
              <w:t xml:space="preserve"> </w:t>
            </w:r>
            <w:r w:rsidRPr="00831427">
              <w:rPr>
                <w:b/>
                <w:sz w:val="24"/>
                <w:szCs w:val="24"/>
              </w:rPr>
              <w:t>Marks</w:t>
            </w:r>
          </w:p>
        </w:tc>
        <w:tc>
          <w:tcPr>
            <w:tcW w:w="2482" w:type="dxa"/>
          </w:tcPr>
          <w:p w14:paraId="7576B188" w14:textId="77777777" w:rsidR="00CF4596" w:rsidRPr="00831427" w:rsidRDefault="00CF4596" w:rsidP="003971FB">
            <w:pPr>
              <w:pStyle w:val="TableParagraph"/>
              <w:spacing w:line="256" w:lineRule="exact"/>
              <w:ind w:left="105"/>
              <w:rPr>
                <w:b/>
                <w:sz w:val="24"/>
                <w:szCs w:val="24"/>
              </w:rPr>
            </w:pPr>
            <w:r>
              <w:rPr>
                <w:b/>
                <w:sz w:val="24"/>
                <w:szCs w:val="24"/>
              </w:rPr>
              <w:t>50</w:t>
            </w:r>
          </w:p>
        </w:tc>
      </w:tr>
    </w:tbl>
    <w:p w14:paraId="51CB07F9" w14:textId="77777777" w:rsidR="00CF4596" w:rsidRDefault="00CF4596" w:rsidP="00CF4596">
      <w:pPr>
        <w:spacing w:after="0" w:line="360" w:lineRule="auto"/>
        <w:jc w:val="center"/>
        <w:rPr>
          <w:rFonts w:ascii="Times New Roman" w:hAnsi="Times New Roman" w:cs="Times New Roman"/>
          <w:b/>
          <w:sz w:val="24"/>
          <w:szCs w:val="24"/>
        </w:rPr>
      </w:pPr>
    </w:p>
    <w:p w14:paraId="74FDC3E7" w14:textId="77777777" w:rsidR="00CF4596" w:rsidRDefault="00CF4596" w:rsidP="00CF4596">
      <w:pPr>
        <w:rPr>
          <w:rFonts w:ascii="Times New Roman" w:hAnsi="Times New Roman" w:cs="Times New Roman"/>
          <w:b/>
          <w:sz w:val="24"/>
          <w:szCs w:val="24"/>
        </w:rPr>
      </w:pPr>
      <w:r>
        <w:rPr>
          <w:rFonts w:ascii="Times New Roman" w:hAnsi="Times New Roman" w:cs="Times New Roman"/>
          <w:b/>
          <w:sz w:val="24"/>
          <w:szCs w:val="24"/>
        </w:rPr>
        <w:br w:type="page"/>
      </w:r>
    </w:p>
    <w:p w14:paraId="3C12ABFC" w14:textId="77777777" w:rsidR="00CF4596" w:rsidRPr="00EA4BBE" w:rsidRDefault="00CF4596" w:rsidP="00CF4596">
      <w:pPr>
        <w:pStyle w:val="Heading2"/>
        <w:spacing w:before="150"/>
        <w:ind w:left="1228" w:right="1483"/>
        <w:jc w:val="center"/>
        <w:rPr>
          <w:rFonts w:ascii="Times New Roman" w:hAnsi="Times New Roman" w:cs="Times New Roman"/>
          <w:b/>
          <w:color w:val="auto"/>
          <w:sz w:val="24"/>
          <w:szCs w:val="24"/>
        </w:rPr>
      </w:pPr>
      <w:r w:rsidRPr="00EA4BBE">
        <w:rPr>
          <w:rFonts w:ascii="Times New Roman" w:hAnsi="Times New Roman" w:cs="Times New Roman"/>
          <w:b/>
          <w:color w:val="auto"/>
          <w:sz w:val="24"/>
          <w:szCs w:val="24"/>
        </w:rPr>
        <w:lastRenderedPageBreak/>
        <w:t>EXAMINATION</w:t>
      </w:r>
      <w:r w:rsidRPr="00EA4BBE">
        <w:rPr>
          <w:rFonts w:ascii="Times New Roman" w:hAnsi="Times New Roman" w:cs="Times New Roman"/>
          <w:b/>
          <w:color w:val="auto"/>
          <w:spacing w:val="-3"/>
          <w:sz w:val="24"/>
          <w:szCs w:val="24"/>
        </w:rPr>
        <w:t xml:space="preserve"> </w:t>
      </w:r>
      <w:r w:rsidRPr="00EA4BBE">
        <w:rPr>
          <w:rFonts w:ascii="Times New Roman" w:hAnsi="Times New Roman" w:cs="Times New Roman"/>
          <w:b/>
          <w:color w:val="auto"/>
          <w:sz w:val="24"/>
          <w:szCs w:val="24"/>
        </w:rPr>
        <w:t>PATTERN</w:t>
      </w:r>
      <w:r w:rsidRPr="00EA4BBE">
        <w:rPr>
          <w:rFonts w:ascii="Times New Roman" w:hAnsi="Times New Roman" w:cs="Times New Roman"/>
          <w:b/>
          <w:color w:val="auto"/>
          <w:spacing w:val="-3"/>
          <w:sz w:val="24"/>
          <w:szCs w:val="24"/>
        </w:rPr>
        <w:t xml:space="preserve"> </w:t>
      </w:r>
      <w:r w:rsidRPr="00EA4BBE">
        <w:rPr>
          <w:rFonts w:ascii="Times New Roman" w:hAnsi="Times New Roman" w:cs="Times New Roman"/>
          <w:b/>
          <w:color w:val="auto"/>
          <w:sz w:val="24"/>
          <w:szCs w:val="24"/>
        </w:rPr>
        <w:t>FOR</w:t>
      </w:r>
      <w:r w:rsidRPr="00EA4BBE">
        <w:rPr>
          <w:rFonts w:ascii="Times New Roman" w:hAnsi="Times New Roman" w:cs="Times New Roman"/>
          <w:b/>
          <w:color w:val="auto"/>
          <w:spacing w:val="-4"/>
          <w:sz w:val="24"/>
          <w:szCs w:val="24"/>
        </w:rPr>
        <w:t xml:space="preserve"> O</w:t>
      </w:r>
      <w:r w:rsidRPr="00EA4BBE">
        <w:rPr>
          <w:rFonts w:ascii="Times New Roman" w:hAnsi="Times New Roman" w:cs="Times New Roman"/>
          <w:b/>
          <w:color w:val="auto"/>
          <w:sz w:val="24"/>
          <w:szCs w:val="24"/>
        </w:rPr>
        <w:t>PEN ELECTIVE</w:t>
      </w:r>
      <w:r w:rsidRPr="00EA4BBE">
        <w:rPr>
          <w:rFonts w:ascii="Times New Roman" w:hAnsi="Times New Roman" w:cs="Times New Roman"/>
          <w:b/>
          <w:color w:val="auto"/>
          <w:spacing w:val="-4"/>
          <w:sz w:val="24"/>
          <w:szCs w:val="24"/>
        </w:rPr>
        <w:t xml:space="preserve"> </w:t>
      </w:r>
      <w:r w:rsidRPr="00EA4BBE">
        <w:rPr>
          <w:rFonts w:ascii="Times New Roman" w:hAnsi="Times New Roman" w:cs="Times New Roman"/>
          <w:b/>
          <w:color w:val="auto"/>
          <w:sz w:val="24"/>
          <w:szCs w:val="24"/>
        </w:rPr>
        <w:t>SUBJECTS</w:t>
      </w:r>
    </w:p>
    <w:p w14:paraId="335CB68B" w14:textId="77777777" w:rsidR="00CF4596" w:rsidRPr="00EA4BBE" w:rsidRDefault="00CF4596" w:rsidP="00CF4596">
      <w:pPr>
        <w:pStyle w:val="Heading2"/>
        <w:spacing w:before="145" w:line="360" w:lineRule="auto"/>
        <w:ind w:right="1479"/>
        <w:jc w:val="both"/>
        <w:rPr>
          <w:rStyle w:val="y2iqfc"/>
          <w:rFonts w:ascii="Times New Roman" w:hAnsi="Times New Roman" w:cs="Times New Roman"/>
          <w:b/>
          <w:bCs/>
          <w:color w:val="auto"/>
          <w:sz w:val="24"/>
          <w:szCs w:val="24"/>
          <w:lang w:val="en-IN" w:eastAsia="en-IN" w:bidi="mr-IN"/>
        </w:rPr>
      </w:pPr>
    </w:p>
    <w:p w14:paraId="06D3BDBA" w14:textId="77777777" w:rsidR="00CF4596" w:rsidRPr="00EA4BBE" w:rsidRDefault="00CF4596" w:rsidP="00CF4596">
      <w:pPr>
        <w:pStyle w:val="Heading2"/>
        <w:spacing w:before="44"/>
        <w:jc w:val="both"/>
        <w:rPr>
          <w:rFonts w:ascii="Times New Roman" w:hAnsi="Times New Roman" w:cs="Times New Roman"/>
          <w:color w:val="auto"/>
          <w:sz w:val="24"/>
          <w:szCs w:val="24"/>
        </w:rPr>
      </w:pPr>
      <w:r w:rsidRPr="00EA4BBE">
        <w:rPr>
          <w:rFonts w:ascii="Times New Roman" w:hAnsi="Times New Roman" w:cs="Times New Roman"/>
          <w:color w:val="auto"/>
          <w:sz w:val="24"/>
          <w:szCs w:val="24"/>
        </w:rPr>
        <w:t>Scheme</w:t>
      </w:r>
      <w:r w:rsidRPr="00EA4BBE">
        <w:rPr>
          <w:rFonts w:ascii="Times New Roman" w:hAnsi="Times New Roman" w:cs="Times New Roman"/>
          <w:color w:val="auto"/>
          <w:spacing w:val="-4"/>
          <w:sz w:val="24"/>
          <w:szCs w:val="24"/>
        </w:rPr>
        <w:t xml:space="preserve"> </w:t>
      </w:r>
      <w:r w:rsidRPr="00EA4BBE">
        <w:rPr>
          <w:rFonts w:ascii="Times New Roman" w:hAnsi="Times New Roman" w:cs="Times New Roman"/>
          <w:color w:val="auto"/>
          <w:sz w:val="24"/>
          <w:szCs w:val="24"/>
        </w:rPr>
        <w:t>of</w:t>
      </w:r>
      <w:r w:rsidRPr="00EA4BBE">
        <w:rPr>
          <w:rFonts w:ascii="Times New Roman" w:hAnsi="Times New Roman" w:cs="Times New Roman"/>
          <w:color w:val="auto"/>
          <w:spacing w:val="-2"/>
          <w:sz w:val="24"/>
          <w:szCs w:val="24"/>
        </w:rPr>
        <w:t xml:space="preserve"> </w:t>
      </w:r>
      <w:r w:rsidRPr="00EA4BBE">
        <w:rPr>
          <w:rFonts w:ascii="Times New Roman" w:hAnsi="Times New Roman" w:cs="Times New Roman"/>
          <w:color w:val="auto"/>
          <w:sz w:val="24"/>
          <w:szCs w:val="24"/>
        </w:rPr>
        <w:t>examination:</w:t>
      </w:r>
    </w:p>
    <w:p w14:paraId="04224A23" w14:textId="77777777" w:rsidR="00CF4596" w:rsidRPr="00EA4BBE" w:rsidRDefault="00CF4596" w:rsidP="00CF4596">
      <w:pPr>
        <w:pStyle w:val="ListParagraph"/>
        <w:widowControl w:val="0"/>
        <w:numPr>
          <w:ilvl w:val="0"/>
          <w:numId w:val="5"/>
        </w:numPr>
        <w:tabs>
          <w:tab w:val="left" w:pos="761"/>
        </w:tabs>
        <w:autoSpaceDE w:val="0"/>
        <w:autoSpaceDN w:val="0"/>
        <w:spacing w:before="38" w:after="0" w:line="240" w:lineRule="auto"/>
        <w:ind w:hanging="361"/>
        <w:contextualSpacing w:val="0"/>
        <w:jc w:val="both"/>
        <w:rPr>
          <w:rFonts w:ascii="Times New Roman" w:hAnsi="Times New Roman" w:cs="Times New Roman"/>
          <w:sz w:val="24"/>
          <w:szCs w:val="24"/>
        </w:rPr>
      </w:pPr>
      <w:r w:rsidRPr="00EA4BBE">
        <w:rPr>
          <w:rFonts w:ascii="Times New Roman" w:hAnsi="Times New Roman" w:cs="Times New Roman"/>
          <w:sz w:val="24"/>
          <w:szCs w:val="24"/>
        </w:rPr>
        <w:t>There</w:t>
      </w:r>
      <w:r w:rsidRPr="00EA4BBE">
        <w:rPr>
          <w:rFonts w:ascii="Times New Roman" w:hAnsi="Times New Roman" w:cs="Times New Roman"/>
          <w:spacing w:val="-7"/>
          <w:sz w:val="24"/>
          <w:szCs w:val="24"/>
        </w:rPr>
        <w:t xml:space="preserve"> </w:t>
      </w:r>
      <w:r w:rsidRPr="00EA4BBE">
        <w:rPr>
          <w:rFonts w:ascii="Times New Roman" w:hAnsi="Times New Roman" w:cs="Times New Roman"/>
          <w:sz w:val="24"/>
          <w:szCs w:val="24"/>
        </w:rPr>
        <w:t>will</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be</w:t>
      </w:r>
      <w:r w:rsidRPr="00EA4BBE">
        <w:rPr>
          <w:rFonts w:ascii="Times New Roman" w:hAnsi="Times New Roman" w:cs="Times New Roman"/>
          <w:spacing w:val="-6"/>
          <w:sz w:val="24"/>
          <w:szCs w:val="24"/>
        </w:rPr>
        <w:t xml:space="preserve"> </w:t>
      </w:r>
      <w:r w:rsidRPr="00EA4BBE">
        <w:rPr>
          <w:rFonts w:ascii="Times New Roman" w:hAnsi="Times New Roman" w:cs="Times New Roman"/>
          <w:sz w:val="24"/>
          <w:szCs w:val="24"/>
        </w:rPr>
        <w:t>internal</w:t>
      </w:r>
      <w:r w:rsidRPr="00EA4BBE">
        <w:rPr>
          <w:rFonts w:ascii="Times New Roman" w:hAnsi="Times New Roman" w:cs="Times New Roman"/>
          <w:spacing w:val="2"/>
          <w:sz w:val="24"/>
          <w:szCs w:val="24"/>
        </w:rPr>
        <w:t xml:space="preserve"> </w:t>
      </w:r>
      <w:r w:rsidRPr="00EA4BBE">
        <w:rPr>
          <w:rFonts w:ascii="Times New Roman" w:hAnsi="Times New Roman" w:cs="Times New Roman"/>
          <w:sz w:val="24"/>
          <w:szCs w:val="24"/>
        </w:rPr>
        <w:t>assessment</w:t>
      </w:r>
      <w:r w:rsidRPr="00EA4BBE">
        <w:rPr>
          <w:rFonts w:ascii="Times New Roman" w:hAnsi="Times New Roman" w:cs="Times New Roman"/>
          <w:spacing w:val="-2"/>
          <w:sz w:val="24"/>
          <w:szCs w:val="24"/>
        </w:rPr>
        <w:t xml:space="preserve"> </w:t>
      </w:r>
      <w:r w:rsidRPr="00EA4BBE">
        <w:rPr>
          <w:rFonts w:ascii="Times New Roman" w:hAnsi="Times New Roman" w:cs="Times New Roman"/>
          <w:sz w:val="24"/>
          <w:szCs w:val="24"/>
        </w:rPr>
        <w:t>for</w:t>
      </w:r>
      <w:r w:rsidRPr="00EA4BBE">
        <w:rPr>
          <w:rFonts w:ascii="Times New Roman" w:hAnsi="Times New Roman" w:cs="Times New Roman"/>
          <w:spacing w:val="-6"/>
          <w:sz w:val="24"/>
          <w:szCs w:val="24"/>
        </w:rPr>
        <w:t xml:space="preserve"> </w:t>
      </w:r>
      <w:r w:rsidRPr="00EA4BBE">
        <w:rPr>
          <w:rFonts w:ascii="Times New Roman" w:hAnsi="Times New Roman" w:cs="Times New Roman"/>
          <w:sz w:val="24"/>
          <w:szCs w:val="24"/>
        </w:rPr>
        <w:t>OPEN ELECTIVE.</w:t>
      </w:r>
    </w:p>
    <w:p w14:paraId="3282D1B8" w14:textId="77777777" w:rsidR="00CF4596" w:rsidRPr="00EA4BBE" w:rsidRDefault="00CF4596" w:rsidP="00CF4596">
      <w:pPr>
        <w:pStyle w:val="ListParagraph"/>
        <w:widowControl w:val="0"/>
        <w:numPr>
          <w:ilvl w:val="0"/>
          <w:numId w:val="5"/>
        </w:numPr>
        <w:tabs>
          <w:tab w:val="left" w:pos="761"/>
        </w:tabs>
        <w:autoSpaceDE w:val="0"/>
        <w:autoSpaceDN w:val="0"/>
        <w:spacing w:before="39" w:after="0" w:line="276" w:lineRule="auto"/>
        <w:ind w:right="655"/>
        <w:contextualSpacing w:val="0"/>
        <w:jc w:val="both"/>
        <w:rPr>
          <w:rFonts w:ascii="Times New Roman" w:hAnsi="Times New Roman" w:cs="Times New Roman"/>
          <w:sz w:val="24"/>
          <w:szCs w:val="24"/>
        </w:rPr>
      </w:pPr>
      <w:r w:rsidRPr="00EA4BBE">
        <w:rPr>
          <w:rFonts w:ascii="Times New Roman" w:hAnsi="Times New Roman" w:cs="Times New Roman"/>
          <w:sz w:val="24"/>
          <w:szCs w:val="24"/>
        </w:rPr>
        <w:t xml:space="preserve">A candidate will submit one </w:t>
      </w:r>
      <w:proofErr w:type="gramStart"/>
      <w:r w:rsidRPr="00EA4BBE">
        <w:rPr>
          <w:rFonts w:ascii="Times New Roman" w:hAnsi="Times New Roman" w:cs="Times New Roman"/>
          <w:sz w:val="24"/>
          <w:szCs w:val="24"/>
        </w:rPr>
        <w:t>assignments</w:t>
      </w:r>
      <w:proofErr w:type="gramEnd"/>
      <w:r w:rsidRPr="00EA4BBE">
        <w:rPr>
          <w:rFonts w:ascii="Times New Roman" w:hAnsi="Times New Roman" w:cs="Times New Roman"/>
          <w:sz w:val="24"/>
          <w:szCs w:val="24"/>
        </w:rPr>
        <w:t xml:space="preserve"> and one unit test carrying 10 Marks each. </w:t>
      </w:r>
    </w:p>
    <w:p w14:paraId="5FB451BD" w14:textId="77777777" w:rsidR="00CF4596" w:rsidRPr="00EA4BBE" w:rsidRDefault="00CF4596" w:rsidP="00CF4596">
      <w:pPr>
        <w:pStyle w:val="ListParagraph"/>
        <w:widowControl w:val="0"/>
        <w:numPr>
          <w:ilvl w:val="0"/>
          <w:numId w:val="5"/>
        </w:numPr>
        <w:tabs>
          <w:tab w:val="left" w:pos="761"/>
        </w:tabs>
        <w:autoSpaceDE w:val="0"/>
        <w:autoSpaceDN w:val="0"/>
        <w:spacing w:before="45" w:after="0" w:line="240" w:lineRule="auto"/>
        <w:ind w:hanging="361"/>
        <w:contextualSpacing w:val="0"/>
        <w:jc w:val="both"/>
        <w:rPr>
          <w:rFonts w:ascii="Times New Roman" w:hAnsi="Times New Roman" w:cs="Times New Roman"/>
          <w:sz w:val="24"/>
          <w:szCs w:val="24"/>
        </w:rPr>
      </w:pPr>
      <w:r w:rsidRPr="00EA4BBE">
        <w:rPr>
          <w:rFonts w:ascii="Times New Roman" w:hAnsi="Times New Roman" w:cs="Times New Roman"/>
          <w:sz w:val="24"/>
          <w:szCs w:val="24"/>
        </w:rPr>
        <w:t>The</w:t>
      </w:r>
      <w:r w:rsidRPr="00EA4BBE">
        <w:rPr>
          <w:rFonts w:ascii="Times New Roman" w:hAnsi="Times New Roman" w:cs="Times New Roman"/>
          <w:spacing w:val="-6"/>
          <w:sz w:val="24"/>
          <w:szCs w:val="24"/>
        </w:rPr>
        <w:t xml:space="preserve"> </w:t>
      </w:r>
      <w:r w:rsidRPr="00EA4BBE">
        <w:rPr>
          <w:rFonts w:ascii="Times New Roman" w:hAnsi="Times New Roman" w:cs="Times New Roman"/>
          <w:sz w:val="24"/>
          <w:szCs w:val="24"/>
        </w:rPr>
        <w:t>learners</w:t>
      </w:r>
      <w:r w:rsidRPr="00EA4BBE">
        <w:rPr>
          <w:rFonts w:ascii="Times New Roman" w:hAnsi="Times New Roman" w:cs="Times New Roman"/>
          <w:spacing w:val="-7"/>
          <w:sz w:val="24"/>
          <w:szCs w:val="24"/>
        </w:rPr>
        <w:t xml:space="preserve"> </w:t>
      </w:r>
      <w:r w:rsidRPr="00EA4BBE">
        <w:rPr>
          <w:rFonts w:ascii="Times New Roman" w:hAnsi="Times New Roman" w:cs="Times New Roman"/>
          <w:sz w:val="24"/>
          <w:szCs w:val="24"/>
        </w:rPr>
        <w:t>will</w:t>
      </w:r>
      <w:r w:rsidRPr="00EA4BBE">
        <w:rPr>
          <w:rFonts w:ascii="Times New Roman" w:hAnsi="Times New Roman" w:cs="Times New Roman"/>
          <w:spacing w:val="-3"/>
          <w:sz w:val="24"/>
          <w:szCs w:val="24"/>
        </w:rPr>
        <w:t xml:space="preserve"> </w:t>
      </w:r>
      <w:r w:rsidRPr="00EA4BBE">
        <w:rPr>
          <w:rFonts w:ascii="Times New Roman" w:hAnsi="Times New Roman" w:cs="Times New Roman"/>
          <w:sz w:val="24"/>
          <w:szCs w:val="24"/>
        </w:rPr>
        <w:t>be</w:t>
      </w:r>
      <w:r w:rsidRPr="00EA4BBE">
        <w:rPr>
          <w:rFonts w:ascii="Times New Roman" w:hAnsi="Times New Roman" w:cs="Times New Roman"/>
          <w:spacing w:val="-7"/>
          <w:sz w:val="24"/>
          <w:szCs w:val="24"/>
        </w:rPr>
        <w:t xml:space="preserve"> </w:t>
      </w:r>
      <w:r w:rsidRPr="00EA4BBE">
        <w:rPr>
          <w:rFonts w:ascii="Times New Roman" w:hAnsi="Times New Roman" w:cs="Times New Roman"/>
          <w:sz w:val="24"/>
          <w:szCs w:val="24"/>
        </w:rPr>
        <w:t>evaluated</w:t>
      </w:r>
      <w:r w:rsidRPr="00EA4BBE">
        <w:rPr>
          <w:rFonts w:ascii="Times New Roman" w:hAnsi="Times New Roman" w:cs="Times New Roman"/>
          <w:spacing w:val="-5"/>
          <w:sz w:val="24"/>
          <w:szCs w:val="24"/>
        </w:rPr>
        <w:t xml:space="preserve"> </w:t>
      </w:r>
      <w:r w:rsidRPr="00EA4BBE">
        <w:rPr>
          <w:rFonts w:ascii="Times New Roman" w:hAnsi="Times New Roman" w:cs="Times New Roman"/>
          <w:sz w:val="24"/>
          <w:szCs w:val="24"/>
        </w:rPr>
        <w:t>based</w:t>
      </w:r>
      <w:r w:rsidRPr="00EA4BBE">
        <w:rPr>
          <w:rFonts w:ascii="Times New Roman" w:hAnsi="Times New Roman" w:cs="Times New Roman"/>
          <w:spacing w:val="-4"/>
          <w:sz w:val="24"/>
          <w:szCs w:val="24"/>
        </w:rPr>
        <w:t xml:space="preserve"> </w:t>
      </w:r>
      <w:r w:rsidRPr="00EA4BBE">
        <w:rPr>
          <w:rFonts w:ascii="Times New Roman" w:hAnsi="Times New Roman" w:cs="Times New Roman"/>
          <w:sz w:val="24"/>
          <w:szCs w:val="24"/>
        </w:rPr>
        <w:t>on</w:t>
      </w:r>
      <w:r w:rsidRPr="00EA4BBE">
        <w:rPr>
          <w:rFonts w:ascii="Times New Roman" w:hAnsi="Times New Roman" w:cs="Times New Roman"/>
          <w:spacing w:val="-4"/>
          <w:sz w:val="24"/>
          <w:szCs w:val="24"/>
        </w:rPr>
        <w:t xml:space="preserve"> </w:t>
      </w:r>
      <w:r w:rsidRPr="00EA4BBE">
        <w:rPr>
          <w:rFonts w:ascii="Times New Roman" w:hAnsi="Times New Roman" w:cs="Times New Roman"/>
          <w:sz w:val="24"/>
          <w:szCs w:val="24"/>
        </w:rPr>
        <w:t>the semester end</w:t>
      </w:r>
      <w:r w:rsidRPr="00EA4BBE">
        <w:rPr>
          <w:rFonts w:ascii="Times New Roman" w:hAnsi="Times New Roman" w:cs="Times New Roman"/>
          <w:spacing w:val="-5"/>
          <w:sz w:val="24"/>
          <w:szCs w:val="24"/>
        </w:rPr>
        <w:t xml:space="preserve"> </w:t>
      </w:r>
      <w:r w:rsidRPr="00EA4BBE">
        <w:rPr>
          <w:rFonts w:ascii="Times New Roman" w:hAnsi="Times New Roman" w:cs="Times New Roman"/>
          <w:sz w:val="24"/>
          <w:szCs w:val="24"/>
        </w:rPr>
        <w:t>theory</w:t>
      </w:r>
      <w:r w:rsidRPr="00EA4BBE">
        <w:rPr>
          <w:rFonts w:ascii="Times New Roman" w:hAnsi="Times New Roman" w:cs="Times New Roman"/>
          <w:spacing w:val="-4"/>
          <w:sz w:val="24"/>
          <w:szCs w:val="24"/>
        </w:rPr>
        <w:t xml:space="preserve"> </w:t>
      </w:r>
      <w:r w:rsidRPr="00EA4BBE">
        <w:rPr>
          <w:rFonts w:ascii="Times New Roman" w:hAnsi="Times New Roman" w:cs="Times New Roman"/>
          <w:sz w:val="24"/>
          <w:szCs w:val="24"/>
        </w:rPr>
        <w:t>examination.</w:t>
      </w:r>
    </w:p>
    <w:p w14:paraId="23B0ADF5" w14:textId="77777777" w:rsidR="00CF4596" w:rsidRPr="00EA4BBE" w:rsidRDefault="00CF4596" w:rsidP="00CF4596">
      <w:pPr>
        <w:pStyle w:val="ListParagraph"/>
        <w:widowControl w:val="0"/>
        <w:tabs>
          <w:tab w:val="left" w:pos="761"/>
        </w:tabs>
        <w:autoSpaceDE w:val="0"/>
        <w:autoSpaceDN w:val="0"/>
        <w:spacing w:before="42" w:after="0" w:line="271" w:lineRule="auto"/>
        <w:ind w:left="760" w:right="652"/>
        <w:contextualSpacing w:val="0"/>
        <w:jc w:val="both"/>
        <w:rPr>
          <w:rFonts w:ascii="Times New Roman" w:hAnsi="Times New Roman" w:cs="Times New Roman"/>
          <w:sz w:val="24"/>
          <w:szCs w:val="24"/>
        </w:rPr>
      </w:pPr>
    </w:p>
    <w:p w14:paraId="4C0E51DE" w14:textId="77777777" w:rsidR="00CF4596" w:rsidRPr="00EA4BBE" w:rsidRDefault="00CF4596" w:rsidP="00CF4596">
      <w:pPr>
        <w:pStyle w:val="BodyText"/>
        <w:spacing w:before="9"/>
        <w:rPr>
          <w:sz w:val="24"/>
          <w:szCs w:val="24"/>
        </w:rPr>
      </w:pPr>
    </w:p>
    <w:p w14:paraId="5C677E86" w14:textId="77777777" w:rsidR="00CF4596" w:rsidRPr="00EA4BBE" w:rsidRDefault="00CF4596" w:rsidP="00CF4596">
      <w:pPr>
        <w:pStyle w:val="Heading1"/>
        <w:ind w:right="1423"/>
        <w:rPr>
          <w:sz w:val="24"/>
          <w:szCs w:val="24"/>
        </w:rPr>
      </w:pPr>
      <w:r w:rsidRPr="00EA4BBE">
        <w:rPr>
          <w:sz w:val="24"/>
          <w:szCs w:val="24"/>
        </w:rPr>
        <w:t>Distribution</w:t>
      </w:r>
      <w:r w:rsidRPr="00EA4BBE">
        <w:rPr>
          <w:spacing w:val="-5"/>
          <w:sz w:val="24"/>
          <w:szCs w:val="24"/>
        </w:rPr>
        <w:t xml:space="preserve"> </w:t>
      </w:r>
      <w:r w:rsidRPr="00EA4BBE">
        <w:rPr>
          <w:sz w:val="24"/>
          <w:szCs w:val="24"/>
        </w:rPr>
        <w:t>of</w:t>
      </w:r>
      <w:r w:rsidRPr="00EA4BBE">
        <w:rPr>
          <w:spacing w:val="-4"/>
          <w:sz w:val="24"/>
          <w:szCs w:val="24"/>
        </w:rPr>
        <w:t xml:space="preserve"> </w:t>
      </w:r>
      <w:r w:rsidRPr="00EA4BBE">
        <w:rPr>
          <w:sz w:val="24"/>
          <w:szCs w:val="24"/>
        </w:rPr>
        <w:t>marks (50 marks)</w:t>
      </w:r>
    </w:p>
    <w:p w14:paraId="096DC276" w14:textId="77777777" w:rsidR="00CF4596" w:rsidRPr="00EA4BBE" w:rsidRDefault="00CF4596" w:rsidP="00CF4596">
      <w:pPr>
        <w:pStyle w:val="BodyText"/>
        <w:rPr>
          <w:b/>
          <w:sz w:val="24"/>
          <w:szCs w:val="24"/>
        </w:rPr>
      </w:pPr>
    </w:p>
    <w:p w14:paraId="52C9CBEF" w14:textId="77777777" w:rsidR="00CF4596" w:rsidRDefault="00CF4596" w:rsidP="00CF4596">
      <w:pPr>
        <w:pStyle w:val="ListParagraph"/>
        <w:widowControl w:val="0"/>
        <w:numPr>
          <w:ilvl w:val="0"/>
          <w:numId w:val="20"/>
        </w:numPr>
        <w:tabs>
          <w:tab w:val="left" w:pos="713"/>
        </w:tabs>
        <w:autoSpaceDE w:val="0"/>
        <w:autoSpaceDN w:val="0"/>
        <w:spacing w:after="0" w:line="360" w:lineRule="auto"/>
        <w:contextualSpacing w:val="0"/>
        <w:jc w:val="both"/>
        <w:rPr>
          <w:rFonts w:ascii="Times New Roman" w:hAnsi="Times New Roman" w:cs="Times New Roman"/>
          <w:b/>
          <w:sz w:val="24"/>
          <w:szCs w:val="24"/>
        </w:rPr>
      </w:pPr>
      <w:r w:rsidRPr="00EA4BBE">
        <w:rPr>
          <w:rFonts w:ascii="Times New Roman" w:hAnsi="Times New Roman" w:cs="Times New Roman"/>
          <w:b/>
          <w:sz w:val="24"/>
          <w:szCs w:val="24"/>
        </w:rPr>
        <w:t>Continuous</w:t>
      </w:r>
      <w:r w:rsidRPr="00EA4BBE">
        <w:rPr>
          <w:rFonts w:ascii="Times New Roman" w:hAnsi="Times New Roman" w:cs="Times New Roman"/>
          <w:b/>
          <w:spacing w:val="-7"/>
          <w:sz w:val="24"/>
          <w:szCs w:val="24"/>
        </w:rPr>
        <w:t xml:space="preserve"> </w:t>
      </w:r>
      <w:r w:rsidRPr="00EA4BBE">
        <w:rPr>
          <w:rFonts w:ascii="Times New Roman" w:hAnsi="Times New Roman" w:cs="Times New Roman"/>
          <w:b/>
          <w:sz w:val="24"/>
          <w:szCs w:val="24"/>
        </w:rPr>
        <w:t>Internal</w:t>
      </w:r>
      <w:r w:rsidRPr="00EA4BBE">
        <w:rPr>
          <w:rFonts w:ascii="Times New Roman" w:hAnsi="Times New Roman" w:cs="Times New Roman"/>
          <w:b/>
          <w:spacing w:val="-8"/>
          <w:sz w:val="24"/>
          <w:szCs w:val="24"/>
        </w:rPr>
        <w:t xml:space="preserve"> </w:t>
      </w:r>
      <w:r w:rsidRPr="00EA4BBE">
        <w:rPr>
          <w:rFonts w:ascii="Times New Roman" w:hAnsi="Times New Roman" w:cs="Times New Roman"/>
          <w:b/>
          <w:sz w:val="24"/>
          <w:szCs w:val="24"/>
        </w:rPr>
        <w:t>Assessment</w:t>
      </w:r>
      <w:r w:rsidRPr="00EA4BBE">
        <w:rPr>
          <w:rFonts w:ascii="Times New Roman" w:hAnsi="Times New Roman" w:cs="Times New Roman"/>
          <w:b/>
          <w:spacing w:val="-7"/>
          <w:sz w:val="24"/>
          <w:szCs w:val="24"/>
        </w:rPr>
        <w:t xml:space="preserve"> </w:t>
      </w:r>
      <w:r w:rsidRPr="00EA4BBE">
        <w:rPr>
          <w:rFonts w:ascii="Times New Roman" w:hAnsi="Times New Roman" w:cs="Times New Roman"/>
          <w:b/>
          <w:sz w:val="24"/>
          <w:szCs w:val="24"/>
        </w:rPr>
        <w:t>(20</w:t>
      </w:r>
      <w:r w:rsidRPr="00EA4BBE">
        <w:rPr>
          <w:rFonts w:ascii="Times New Roman" w:hAnsi="Times New Roman" w:cs="Times New Roman"/>
          <w:b/>
          <w:spacing w:val="-5"/>
          <w:sz w:val="24"/>
          <w:szCs w:val="24"/>
        </w:rPr>
        <w:t xml:space="preserve"> </w:t>
      </w:r>
      <w:r w:rsidRPr="00EA4BBE">
        <w:rPr>
          <w:rFonts w:ascii="Times New Roman" w:hAnsi="Times New Roman" w:cs="Times New Roman"/>
          <w:b/>
          <w:sz w:val="24"/>
          <w:szCs w:val="24"/>
        </w:rPr>
        <w:t>Marks):</w:t>
      </w:r>
    </w:p>
    <w:tbl>
      <w:tblPr>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2"/>
        <w:gridCol w:w="7232"/>
        <w:gridCol w:w="1008"/>
      </w:tblGrid>
      <w:tr w:rsidR="00CF4596" w:rsidRPr="00831427" w14:paraId="6C6255F6" w14:textId="77777777" w:rsidTr="003971FB">
        <w:trPr>
          <w:trHeight w:val="414"/>
        </w:trPr>
        <w:tc>
          <w:tcPr>
            <w:tcW w:w="1032" w:type="dxa"/>
          </w:tcPr>
          <w:p w14:paraId="22A169F7" w14:textId="77777777" w:rsidR="00CF4596" w:rsidRDefault="00CF4596" w:rsidP="003971FB">
            <w:pPr>
              <w:pStyle w:val="TableParagraph"/>
              <w:spacing w:line="185" w:lineRule="exact"/>
              <w:rPr>
                <w:b/>
                <w:sz w:val="24"/>
                <w:szCs w:val="24"/>
              </w:rPr>
            </w:pPr>
          </w:p>
          <w:p w14:paraId="256AEFEA" w14:textId="77777777" w:rsidR="00CF4596" w:rsidRPr="00831427" w:rsidRDefault="00CF4596" w:rsidP="003971FB">
            <w:pPr>
              <w:pStyle w:val="TableParagraph"/>
              <w:spacing w:line="185" w:lineRule="exact"/>
              <w:rPr>
                <w:b/>
                <w:sz w:val="24"/>
                <w:szCs w:val="24"/>
              </w:rPr>
            </w:pPr>
            <w:r w:rsidRPr="00831427">
              <w:rPr>
                <w:b/>
                <w:sz w:val="24"/>
                <w:szCs w:val="24"/>
              </w:rPr>
              <w:t>Sr. No.</w:t>
            </w:r>
          </w:p>
        </w:tc>
        <w:tc>
          <w:tcPr>
            <w:tcW w:w="7232" w:type="dxa"/>
          </w:tcPr>
          <w:p w14:paraId="1282ACEB" w14:textId="77777777" w:rsidR="00CF4596" w:rsidRPr="00831427" w:rsidRDefault="00CF4596" w:rsidP="003971FB">
            <w:pPr>
              <w:pStyle w:val="TableParagraph"/>
              <w:tabs>
                <w:tab w:val="left" w:pos="4109"/>
              </w:tabs>
              <w:spacing w:line="273" w:lineRule="exact"/>
              <w:ind w:left="2551" w:right="3123"/>
              <w:jc w:val="center"/>
              <w:rPr>
                <w:b/>
                <w:sz w:val="24"/>
                <w:szCs w:val="24"/>
              </w:rPr>
            </w:pPr>
            <w:r w:rsidRPr="00831427">
              <w:rPr>
                <w:b/>
                <w:sz w:val="24"/>
                <w:szCs w:val="24"/>
              </w:rPr>
              <w:t>Particulars</w:t>
            </w:r>
          </w:p>
        </w:tc>
        <w:tc>
          <w:tcPr>
            <w:tcW w:w="1008" w:type="dxa"/>
          </w:tcPr>
          <w:p w14:paraId="3A305CBB" w14:textId="77777777" w:rsidR="00CF4596" w:rsidRPr="00831427" w:rsidRDefault="00CF4596" w:rsidP="003971FB">
            <w:pPr>
              <w:pStyle w:val="TableParagraph"/>
              <w:spacing w:before="35"/>
              <w:ind w:left="148" w:right="129"/>
              <w:jc w:val="center"/>
              <w:rPr>
                <w:b/>
                <w:sz w:val="24"/>
                <w:szCs w:val="24"/>
              </w:rPr>
            </w:pPr>
            <w:r w:rsidRPr="00831427">
              <w:rPr>
                <w:b/>
                <w:sz w:val="24"/>
                <w:szCs w:val="24"/>
              </w:rPr>
              <w:t>Marks</w:t>
            </w:r>
          </w:p>
        </w:tc>
      </w:tr>
      <w:tr w:rsidR="00CF4596" w:rsidRPr="00831427" w14:paraId="76D01375" w14:textId="77777777" w:rsidTr="003971FB">
        <w:trPr>
          <w:trHeight w:val="371"/>
        </w:trPr>
        <w:tc>
          <w:tcPr>
            <w:tcW w:w="1032" w:type="dxa"/>
          </w:tcPr>
          <w:p w14:paraId="1388AB04" w14:textId="77777777" w:rsidR="00CF4596" w:rsidRPr="00831427" w:rsidRDefault="00CF4596" w:rsidP="003971FB">
            <w:pPr>
              <w:pStyle w:val="TableParagraph"/>
              <w:spacing w:before="27"/>
              <w:ind w:left="14"/>
              <w:jc w:val="center"/>
              <w:rPr>
                <w:sz w:val="24"/>
                <w:szCs w:val="24"/>
              </w:rPr>
            </w:pPr>
            <w:r w:rsidRPr="00831427">
              <w:rPr>
                <w:sz w:val="24"/>
                <w:szCs w:val="24"/>
              </w:rPr>
              <w:t>1</w:t>
            </w:r>
          </w:p>
        </w:tc>
        <w:tc>
          <w:tcPr>
            <w:tcW w:w="7232" w:type="dxa"/>
          </w:tcPr>
          <w:p w14:paraId="7D157A9D" w14:textId="77777777" w:rsidR="00CF4596" w:rsidRPr="00831427" w:rsidRDefault="00CF4596" w:rsidP="003971FB">
            <w:pPr>
              <w:pStyle w:val="TableParagraph"/>
              <w:spacing w:line="270" w:lineRule="exact"/>
              <w:rPr>
                <w:sz w:val="24"/>
                <w:szCs w:val="24"/>
              </w:rPr>
            </w:pPr>
            <w:r w:rsidRPr="00831427">
              <w:rPr>
                <w:sz w:val="24"/>
                <w:szCs w:val="24"/>
              </w:rPr>
              <w:t>Class</w:t>
            </w:r>
            <w:r>
              <w:rPr>
                <w:sz w:val="24"/>
                <w:szCs w:val="24"/>
              </w:rPr>
              <w:t xml:space="preserve"> </w:t>
            </w:r>
            <w:r w:rsidRPr="00831427">
              <w:rPr>
                <w:sz w:val="24"/>
                <w:szCs w:val="24"/>
              </w:rPr>
              <w:t>test</w:t>
            </w:r>
            <w:r>
              <w:rPr>
                <w:sz w:val="24"/>
                <w:szCs w:val="24"/>
              </w:rPr>
              <w:t xml:space="preserve"> / </w:t>
            </w:r>
            <w:r w:rsidRPr="00831427">
              <w:rPr>
                <w:spacing w:val="-6"/>
                <w:sz w:val="24"/>
                <w:szCs w:val="24"/>
              </w:rPr>
              <w:t>assignment</w:t>
            </w:r>
            <w:r>
              <w:rPr>
                <w:spacing w:val="-6"/>
                <w:sz w:val="24"/>
                <w:szCs w:val="24"/>
              </w:rPr>
              <w:t xml:space="preserve"> / Seminar / Quiz</w:t>
            </w:r>
          </w:p>
        </w:tc>
        <w:tc>
          <w:tcPr>
            <w:tcW w:w="1008" w:type="dxa"/>
          </w:tcPr>
          <w:p w14:paraId="3C0DC1C9" w14:textId="77777777" w:rsidR="00CF4596" w:rsidRPr="00831427" w:rsidRDefault="00CF4596" w:rsidP="003971FB">
            <w:pPr>
              <w:pStyle w:val="TableParagraph"/>
              <w:spacing w:before="27"/>
              <w:ind w:left="148" w:right="122"/>
              <w:jc w:val="center"/>
              <w:rPr>
                <w:sz w:val="24"/>
                <w:szCs w:val="24"/>
              </w:rPr>
            </w:pPr>
            <w:r w:rsidRPr="00831427">
              <w:rPr>
                <w:sz w:val="24"/>
                <w:szCs w:val="24"/>
              </w:rPr>
              <w:t>20</w:t>
            </w:r>
          </w:p>
        </w:tc>
      </w:tr>
    </w:tbl>
    <w:p w14:paraId="27876EBC" w14:textId="77777777" w:rsidR="00CF4596" w:rsidRDefault="00CF4596" w:rsidP="00CF4596">
      <w:pPr>
        <w:widowControl w:val="0"/>
        <w:tabs>
          <w:tab w:val="left" w:pos="1121"/>
        </w:tabs>
        <w:autoSpaceDE w:val="0"/>
        <w:autoSpaceDN w:val="0"/>
        <w:spacing w:after="0" w:line="276" w:lineRule="auto"/>
        <w:ind w:right="653"/>
        <w:jc w:val="both"/>
        <w:rPr>
          <w:rFonts w:ascii="Times New Roman" w:hAnsi="Times New Roman" w:cs="Times New Roman"/>
          <w:sz w:val="24"/>
          <w:szCs w:val="24"/>
        </w:rPr>
      </w:pPr>
    </w:p>
    <w:p w14:paraId="11AFE643" w14:textId="77777777" w:rsidR="00CF4596" w:rsidRDefault="00CF4596" w:rsidP="00CF4596">
      <w:pPr>
        <w:widowControl w:val="0"/>
        <w:tabs>
          <w:tab w:val="left" w:pos="1121"/>
        </w:tabs>
        <w:autoSpaceDE w:val="0"/>
        <w:autoSpaceDN w:val="0"/>
        <w:spacing w:after="0" w:line="276" w:lineRule="auto"/>
        <w:ind w:right="653"/>
        <w:jc w:val="both"/>
        <w:rPr>
          <w:rFonts w:ascii="Times New Roman" w:hAnsi="Times New Roman" w:cs="Times New Roman"/>
          <w:sz w:val="24"/>
          <w:szCs w:val="24"/>
        </w:rPr>
      </w:pPr>
    </w:p>
    <w:p w14:paraId="24214227" w14:textId="77777777" w:rsidR="00CF4596" w:rsidRPr="00EA4BBE" w:rsidRDefault="00CF4596" w:rsidP="00CF4596">
      <w:pPr>
        <w:pStyle w:val="Heading2"/>
        <w:keepNext w:val="0"/>
        <w:keepLines w:val="0"/>
        <w:widowControl w:val="0"/>
        <w:numPr>
          <w:ilvl w:val="0"/>
          <w:numId w:val="20"/>
        </w:numPr>
        <w:tabs>
          <w:tab w:val="left" w:pos="701"/>
        </w:tabs>
        <w:autoSpaceDE w:val="0"/>
        <w:autoSpaceDN w:val="0"/>
        <w:spacing w:before="0" w:line="276" w:lineRule="auto"/>
        <w:jc w:val="both"/>
        <w:rPr>
          <w:rFonts w:ascii="Times New Roman" w:hAnsi="Times New Roman" w:cs="Times New Roman"/>
          <w:color w:val="auto"/>
          <w:sz w:val="24"/>
          <w:szCs w:val="24"/>
        </w:rPr>
      </w:pPr>
      <w:r w:rsidRPr="00EA4BBE">
        <w:rPr>
          <w:rFonts w:ascii="Times New Roman" w:hAnsi="Times New Roman" w:cs="Times New Roman"/>
          <w:color w:val="auto"/>
          <w:sz w:val="24"/>
          <w:szCs w:val="24"/>
        </w:rPr>
        <w:t>Semester</w:t>
      </w:r>
      <w:r w:rsidRPr="00EA4BBE">
        <w:rPr>
          <w:rFonts w:ascii="Times New Roman" w:hAnsi="Times New Roman" w:cs="Times New Roman"/>
          <w:color w:val="auto"/>
          <w:spacing w:val="-7"/>
          <w:sz w:val="24"/>
          <w:szCs w:val="24"/>
        </w:rPr>
        <w:t xml:space="preserve"> </w:t>
      </w:r>
      <w:r w:rsidRPr="00EA4BBE">
        <w:rPr>
          <w:rFonts w:ascii="Times New Roman" w:hAnsi="Times New Roman" w:cs="Times New Roman"/>
          <w:color w:val="auto"/>
          <w:sz w:val="24"/>
          <w:szCs w:val="24"/>
        </w:rPr>
        <w:t>End</w:t>
      </w:r>
      <w:r w:rsidRPr="00EA4BBE">
        <w:rPr>
          <w:rFonts w:ascii="Times New Roman" w:hAnsi="Times New Roman" w:cs="Times New Roman"/>
          <w:color w:val="auto"/>
          <w:spacing w:val="-3"/>
          <w:sz w:val="24"/>
          <w:szCs w:val="24"/>
        </w:rPr>
        <w:t xml:space="preserve"> </w:t>
      </w:r>
      <w:r w:rsidRPr="00EA4BBE">
        <w:rPr>
          <w:rFonts w:ascii="Times New Roman" w:hAnsi="Times New Roman" w:cs="Times New Roman"/>
          <w:color w:val="auto"/>
          <w:sz w:val="24"/>
          <w:szCs w:val="24"/>
        </w:rPr>
        <w:t>Examination</w:t>
      </w:r>
      <w:r w:rsidRPr="00EA4BBE">
        <w:rPr>
          <w:rFonts w:ascii="Times New Roman" w:hAnsi="Times New Roman" w:cs="Times New Roman"/>
          <w:color w:val="auto"/>
          <w:spacing w:val="-1"/>
          <w:sz w:val="24"/>
          <w:szCs w:val="24"/>
        </w:rPr>
        <w:t xml:space="preserve"> </w:t>
      </w:r>
      <w:r w:rsidRPr="00EA4BBE">
        <w:rPr>
          <w:rFonts w:ascii="Times New Roman" w:hAnsi="Times New Roman" w:cs="Times New Roman"/>
          <w:color w:val="auto"/>
          <w:sz w:val="24"/>
          <w:szCs w:val="24"/>
        </w:rPr>
        <w:t>(30</w:t>
      </w:r>
      <w:r w:rsidRPr="00EA4BBE">
        <w:rPr>
          <w:rFonts w:ascii="Times New Roman" w:hAnsi="Times New Roman" w:cs="Times New Roman"/>
          <w:color w:val="auto"/>
          <w:spacing w:val="-6"/>
          <w:sz w:val="24"/>
          <w:szCs w:val="24"/>
        </w:rPr>
        <w:t xml:space="preserve"> </w:t>
      </w:r>
      <w:r w:rsidRPr="00EA4BBE">
        <w:rPr>
          <w:rFonts w:ascii="Times New Roman" w:hAnsi="Times New Roman" w:cs="Times New Roman"/>
          <w:color w:val="auto"/>
          <w:sz w:val="24"/>
          <w:szCs w:val="24"/>
        </w:rPr>
        <w:t>Marks):</w:t>
      </w:r>
    </w:p>
    <w:p w14:paraId="2AF39348" w14:textId="77777777" w:rsidR="00CF4596" w:rsidRPr="00EA4BBE" w:rsidRDefault="00CF4596" w:rsidP="00CF4596">
      <w:pPr>
        <w:pStyle w:val="BodyText"/>
        <w:spacing w:before="35" w:line="276" w:lineRule="auto"/>
        <w:ind w:left="400"/>
        <w:jc w:val="both"/>
        <w:rPr>
          <w:sz w:val="24"/>
          <w:szCs w:val="24"/>
        </w:rPr>
      </w:pPr>
      <w:r w:rsidRPr="00EA4BBE">
        <w:rPr>
          <w:sz w:val="24"/>
          <w:szCs w:val="24"/>
        </w:rPr>
        <w:t>Question</w:t>
      </w:r>
      <w:r w:rsidRPr="00EA4BBE">
        <w:rPr>
          <w:spacing w:val="-5"/>
          <w:sz w:val="24"/>
          <w:szCs w:val="24"/>
        </w:rPr>
        <w:t xml:space="preserve"> </w:t>
      </w:r>
      <w:r w:rsidRPr="00EA4BBE">
        <w:rPr>
          <w:sz w:val="24"/>
          <w:szCs w:val="24"/>
        </w:rPr>
        <w:t>Paper</w:t>
      </w:r>
      <w:r w:rsidRPr="00EA4BBE">
        <w:rPr>
          <w:spacing w:val="-6"/>
          <w:sz w:val="24"/>
          <w:szCs w:val="24"/>
        </w:rPr>
        <w:t xml:space="preserve"> </w:t>
      </w:r>
      <w:r w:rsidRPr="00EA4BBE">
        <w:rPr>
          <w:sz w:val="24"/>
          <w:szCs w:val="24"/>
        </w:rPr>
        <w:t>Pattern</w:t>
      </w:r>
    </w:p>
    <w:p w14:paraId="5D660513" w14:textId="77777777" w:rsidR="00CF4596" w:rsidRPr="00EA4BBE" w:rsidRDefault="00CF4596" w:rsidP="00CF4596">
      <w:pPr>
        <w:pStyle w:val="ListParagraph"/>
        <w:widowControl w:val="0"/>
        <w:numPr>
          <w:ilvl w:val="1"/>
          <w:numId w:val="55"/>
        </w:numPr>
        <w:tabs>
          <w:tab w:val="left" w:pos="1121"/>
        </w:tabs>
        <w:autoSpaceDE w:val="0"/>
        <w:autoSpaceDN w:val="0"/>
        <w:spacing w:before="41" w:after="0" w:line="276" w:lineRule="auto"/>
        <w:ind w:hanging="361"/>
        <w:contextualSpacing w:val="0"/>
        <w:jc w:val="both"/>
        <w:rPr>
          <w:rFonts w:ascii="Times New Roman" w:hAnsi="Times New Roman" w:cs="Times New Roman"/>
          <w:sz w:val="24"/>
          <w:szCs w:val="24"/>
        </w:rPr>
      </w:pPr>
      <w:r w:rsidRPr="00EA4BBE">
        <w:rPr>
          <w:rFonts w:ascii="Times New Roman" w:hAnsi="Times New Roman" w:cs="Times New Roman"/>
          <w:sz w:val="24"/>
          <w:szCs w:val="24"/>
        </w:rPr>
        <w:t>These</w:t>
      </w:r>
      <w:r w:rsidRPr="00EA4BBE">
        <w:rPr>
          <w:rFonts w:ascii="Times New Roman" w:hAnsi="Times New Roman" w:cs="Times New Roman"/>
          <w:spacing w:val="-6"/>
          <w:sz w:val="24"/>
          <w:szCs w:val="24"/>
        </w:rPr>
        <w:t xml:space="preserve"> </w:t>
      </w:r>
      <w:r w:rsidRPr="00EA4BBE">
        <w:rPr>
          <w:rFonts w:ascii="Times New Roman" w:hAnsi="Times New Roman" w:cs="Times New Roman"/>
          <w:sz w:val="24"/>
          <w:szCs w:val="24"/>
        </w:rPr>
        <w:t>examinations</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shall</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be</w:t>
      </w:r>
      <w:r w:rsidRPr="00EA4BBE">
        <w:rPr>
          <w:rFonts w:ascii="Times New Roman" w:hAnsi="Times New Roman" w:cs="Times New Roman"/>
          <w:spacing w:val="-2"/>
          <w:sz w:val="24"/>
          <w:szCs w:val="24"/>
        </w:rPr>
        <w:t xml:space="preserve"> </w:t>
      </w:r>
      <w:r w:rsidRPr="00EA4BBE">
        <w:rPr>
          <w:rFonts w:ascii="Times New Roman" w:hAnsi="Times New Roman" w:cs="Times New Roman"/>
          <w:sz w:val="24"/>
          <w:szCs w:val="24"/>
        </w:rPr>
        <w:t>of</w:t>
      </w:r>
      <w:r w:rsidRPr="00EA4BBE">
        <w:rPr>
          <w:rFonts w:ascii="Times New Roman" w:hAnsi="Times New Roman" w:cs="Times New Roman"/>
          <w:spacing w:val="-3"/>
          <w:sz w:val="24"/>
          <w:szCs w:val="24"/>
        </w:rPr>
        <w:t xml:space="preserve"> </w:t>
      </w:r>
      <w:r w:rsidRPr="00EA4BBE">
        <w:rPr>
          <w:rFonts w:ascii="Times New Roman" w:hAnsi="Times New Roman" w:cs="Times New Roman"/>
          <w:b/>
          <w:sz w:val="24"/>
          <w:szCs w:val="24"/>
        </w:rPr>
        <w:t>One</w:t>
      </w:r>
      <w:r w:rsidRPr="00EA4BBE">
        <w:rPr>
          <w:rFonts w:ascii="Times New Roman" w:hAnsi="Times New Roman" w:cs="Times New Roman"/>
          <w:b/>
          <w:spacing w:val="-4"/>
          <w:sz w:val="24"/>
          <w:szCs w:val="24"/>
        </w:rPr>
        <w:t xml:space="preserve"> </w:t>
      </w:r>
      <w:r w:rsidRPr="00EA4BBE">
        <w:rPr>
          <w:rFonts w:ascii="Times New Roman" w:hAnsi="Times New Roman" w:cs="Times New Roman"/>
          <w:b/>
          <w:sz w:val="24"/>
          <w:szCs w:val="24"/>
        </w:rPr>
        <w:t>Hours</w:t>
      </w:r>
      <w:r w:rsidRPr="00EA4BBE">
        <w:rPr>
          <w:rFonts w:ascii="Times New Roman" w:hAnsi="Times New Roman" w:cs="Times New Roman"/>
          <w:b/>
          <w:spacing w:val="-1"/>
          <w:sz w:val="24"/>
          <w:szCs w:val="24"/>
        </w:rPr>
        <w:t xml:space="preserve"> </w:t>
      </w:r>
      <w:r w:rsidRPr="00EA4BBE">
        <w:rPr>
          <w:rFonts w:ascii="Times New Roman" w:hAnsi="Times New Roman" w:cs="Times New Roman"/>
          <w:sz w:val="24"/>
          <w:szCs w:val="24"/>
        </w:rPr>
        <w:t>duration.</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Maximum</w:t>
      </w:r>
      <w:r w:rsidRPr="00EA4BBE">
        <w:rPr>
          <w:rFonts w:ascii="Times New Roman" w:hAnsi="Times New Roman" w:cs="Times New Roman"/>
          <w:spacing w:val="-4"/>
          <w:sz w:val="24"/>
          <w:szCs w:val="24"/>
        </w:rPr>
        <w:t xml:space="preserve"> </w:t>
      </w:r>
      <w:r w:rsidRPr="00EA4BBE">
        <w:rPr>
          <w:rFonts w:ascii="Times New Roman" w:hAnsi="Times New Roman" w:cs="Times New Roman"/>
          <w:sz w:val="24"/>
          <w:szCs w:val="24"/>
        </w:rPr>
        <w:t>marks</w:t>
      </w:r>
      <w:r w:rsidRPr="00EA4BBE">
        <w:rPr>
          <w:rFonts w:ascii="Times New Roman" w:hAnsi="Times New Roman" w:cs="Times New Roman"/>
          <w:spacing w:val="-1"/>
          <w:sz w:val="24"/>
          <w:szCs w:val="24"/>
        </w:rPr>
        <w:t xml:space="preserve"> </w:t>
      </w:r>
      <w:r w:rsidRPr="00EA4BBE">
        <w:rPr>
          <w:rFonts w:ascii="Times New Roman" w:hAnsi="Times New Roman" w:cs="Times New Roman"/>
          <w:b/>
          <w:sz w:val="24"/>
          <w:szCs w:val="24"/>
        </w:rPr>
        <w:t>30</w:t>
      </w:r>
      <w:r w:rsidRPr="00EA4BBE">
        <w:rPr>
          <w:rFonts w:ascii="Times New Roman" w:hAnsi="Times New Roman" w:cs="Times New Roman"/>
          <w:sz w:val="24"/>
          <w:szCs w:val="24"/>
        </w:rPr>
        <w:t>.</w:t>
      </w:r>
    </w:p>
    <w:p w14:paraId="2DDD9487" w14:textId="77777777" w:rsidR="00CF4596" w:rsidRPr="00EA4BBE" w:rsidRDefault="00CF4596" w:rsidP="00CF4596">
      <w:pPr>
        <w:pStyle w:val="ListParagraph"/>
        <w:widowControl w:val="0"/>
        <w:numPr>
          <w:ilvl w:val="1"/>
          <w:numId w:val="55"/>
        </w:numPr>
        <w:tabs>
          <w:tab w:val="left" w:pos="1121"/>
        </w:tabs>
        <w:autoSpaceDE w:val="0"/>
        <w:autoSpaceDN w:val="0"/>
        <w:spacing w:before="44" w:after="0" w:line="276" w:lineRule="auto"/>
        <w:ind w:right="648"/>
        <w:contextualSpacing w:val="0"/>
        <w:jc w:val="both"/>
        <w:rPr>
          <w:rFonts w:ascii="Times New Roman" w:hAnsi="Times New Roman" w:cs="Times New Roman"/>
          <w:sz w:val="24"/>
          <w:szCs w:val="24"/>
        </w:rPr>
      </w:pPr>
      <w:r w:rsidRPr="00EA4BBE">
        <w:rPr>
          <w:rFonts w:ascii="Times New Roman" w:hAnsi="Times New Roman" w:cs="Times New Roman"/>
          <w:sz w:val="24"/>
          <w:szCs w:val="24"/>
        </w:rPr>
        <w:t xml:space="preserve">There shall be two questions of which first question is of </w:t>
      </w:r>
      <w:r w:rsidRPr="00EA4BBE">
        <w:rPr>
          <w:rFonts w:ascii="Times New Roman" w:hAnsi="Times New Roman" w:cs="Times New Roman"/>
          <w:b/>
          <w:sz w:val="24"/>
          <w:szCs w:val="24"/>
        </w:rPr>
        <w:t>20 marks</w:t>
      </w:r>
      <w:r w:rsidRPr="00EA4BBE">
        <w:rPr>
          <w:rFonts w:ascii="Times New Roman" w:hAnsi="Times New Roman" w:cs="Times New Roman"/>
          <w:sz w:val="24"/>
          <w:szCs w:val="24"/>
        </w:rPr>
        <w:t xml:space="preserve">. Question 2 will be of 10 marks. Question </w:t>
      </w:r>
      <w:r w:rsidRPr="00EA4BBE">
        <w:rPr>
          <w:rFonts w:ascii="Times New Roman" w:hAnsi="Times New Roman" w:cs="Times New Roman"/>
          <w:b/>
          <w:sz w:val="24"/>
          <w:szCs w:val="24"/>
        </w:rPr>
        <w:t xml:space="preserve">2 </w:t>
      </w:r>
      <w:r w:rsidRPr="00EA4BBE">
        <w:rPr>
          <w:rFonts w:ascii="Times New Roman" w:hAnsi="Times New Roman" w:cs="Times New Roman"/>
          <w:sz w:val="24"/>
          <w:szCs w:val="24"/>
        </w:rPr>
        <w:t>will be based on entire</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syllabus</w:t>
      </w:r>
      <w:r w:rsidRPr="00EA4BBE">
        <w:rPr>
          <w:rFonts w:ascii="Times New Roman" w:hAnsi="Times New Roman" w:cs="Times New Roman"/>
          <w:spacing w:val="21"/>
          <w:sz w:val="24"/>
          <w:szCs w:val="24"/>
        </w:rPr>
        <w:t xml:space="preserve"> </w:t>
      </w:r>
      <w:r w:rsidRPr="00EA4BBE">
        <w:rPr>
          <w:rFonts w:ascii="Times New Roman" w:hAnsi="Times New Roman" w:cs="Times New Roman"/>
          <w:sz w:val="24"/>
          <w:szCs w:val="24"/>
        </w:rPr>
        <w:t>with</w:t>
      </w:r>
      <w:r w:rsidRPr="00EA4BBE">
        <w:rPr>
          <w:rFonts w:ascii="Times New Roman" w:hAnsi="Times New Roman" w:cs="Times New Roman"/>
          <w:spacing w:val="21"/>
          <w:sz w:val="24"/>
          <w:szCs w:val="24"/>
        </w:rPr>
        <w:t xml:space="preserve"> </w:t>
      </w:r>
      <w:r w:rsidRPr="00EA4BBE">
        <w:rPr>
          <w:rFonts w:ascii="Times New Roman" w:hAnsi="Times New Roman" w:cs="Times New Roman"/>
          <w:b/>
          <w:sz w:val="24"/>
          <w:szCs w:val="24"/>
        </w:rPr>
        <w:t>four</w:t>
      </w:r>
      <w:r w:rsidRPr="00EA4BBE">
        <w:rPr>
          <w:rFonts w:ascii="Times New Roman" w:hAnsi="Times New Roman" w:cs="Times New Roman"/>
          <w:b/>
          <w:spacing w:val="22"/>
          <w:sz w:val="24"/>
          <w:szCs w:val="24"/>
        </w:rPr>
        <w:t xml:space="preserve"> </w:t>
      </w:r>
      <w:r w:rsidRPr="00EA4BBE">
        <w:rPr>
          <w:rFonts w:ascii="Times New Roman" w:hAnsi="Times New Roman" w:cs="Times New Roman"/>
          <w:b/>
          <w:sz w:val="24"/>
          <w:szCs w:val="24"/>
        </w:rPr>
        <w:t>short notes</w:t>
      </w:r>
      <w:r w:rsidRPr="00EA4BBE">
        <w:rPr>
          <w:rFonts w:ascii="Times New Roman" w:hAnsi="Times New Roman" w:cs="Times New Roman"/>
          <w:sz w:val="24"/>
          <w:szCs w:val="24"/>
        </w:rPr>
        <w:t>.</w:t>
      </w:r>
    </w:p>
    <w:p w14:paraId="2897C4BA" w14:textId="77777777" w:rsidR="00CF4596" w:rsidRDefault="00CF4596" w:rsidP="00CF4596">
      <w:pPr>
        <w:pStyle w:val="ListParagraph"/>
        <w:widowControl w:val="0"/>
        <w:numPr>
          <w:ilvl w:val="1"/>
          <w:numId w:val="55"/>
        </w:numPr>
        <w:tabs>
          <w:tab w:val="left" w:pos="1121"/>
        </w:tabs>
        <w:autoSpaceDE w:val="0"/>
        <w:autoSpaceDN w:val="0"/>
        <w:spacing w:after="0" w:line="276" w:lineRule="auto"/>
        <w:ind w:right="653"/>
        <w:contextualSpacing w:val="0"/>
        <w:jc w:val="both"/>
        <w:rPr>
          <w:rFonts w:ascii="Times New Roman" w:hAnsi="Times New Roman" w:cs="Times New Roman"/>
          <w:sz w:val="24"/>
          <w:szCs w:val="24"/>
        </w:rPr>
      </w:pPr>
      <w:r w:rsidRPr="00EA4BBE">
        <w:rPr>
          <w:rFonts w:ascii="Times New Roman" w:hAnsi="Times New Roman" w:cs="Times New Roman"/>
          <w:sz w:val="24"/>
          <w:szCs w:val="24"/>
        </w:rPr>
        <w:t>All</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questions</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shall</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be</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compulsory</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with</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internal</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choice</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within</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the</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 xml:space="preserve">questions. But question </w:t>
      </w:r>
      <w:r w:rsidRPr="00EA4BBE">
        <w:rPr>
          <w:rFonts w:ascii="Times New Roman" w:hAnsi="Times New Roman" w:cs="Times New Roman"/>
          <w:b/>
          <w:sz w:val="24"/>
          <w:szCs w:val="24"/>
        </w:rPr>
        <w:t xml:space="preserve">2 </w:t>
      </w:r>
      <w:r w:rsidRPr="00EA4BBE">
        <w:rPr>
          <w:rFonts w:ascii="Times New Roman" w:hAnsi="Times New Roman" w:cs="Times New Roman"/>
          <w:sz w:val="24"/>
          <w:szCs w:val="24"/>
        </w:rPr>
        <w:t>has internal choice of</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any</w:t>
      </w:r>
      <w:r w:rsidRPr="00EA4BBE">
        <w:rPr>
          <w:rFonts w:ascii="Times New Roman" w:hAnsi="Times New Roman" w:cs="Times New Roman"/>
          <w:spacing w:val="-4"/>
          <w:sz w:val="24"/>
          <w:szCs w:val="24"/>
        </w:rPr>
        <w:t xml:space="preserve"> </w:t>
      </w:r>
      <w:r w:rsidRPr="00EA4BBE">
        <w:rPr>
          <w:rFonts w:ascii="Times New Roman" w:hAnsi="Times New Roman" w:cs="Times New Roman"/>
          <w:b/>
          <w:sz w:val="24"/>
          <w:szCs w:val="24"/>
        </w:rPr>
        <w:t>two</w:t>
      </w:r>
      <w:r w:rsidRPr="00EA4BBE">
        <w:rPr>
          <w:rFonts w:ascii="Times New Roman" w:hAnsi="Times New Roman" w:cs="Times New Roman"/>
          <w:b/>
          <w:spacing w:val="-4"/>
          <w:sz w:val="24"/>
          <w:szCs w:val="24"/>
        </w:rPr>
        <w:t xml:space="preserve"> </w:t>
      </w:r>
      <w:r w:rsidRPr="00EA4BBE">
        <w:rPr>
          <w:rFonts w:ascii="Times New Roman" w:hAnsi="Times New Roman" w:cs="Times New Roman"/>
          <w:b/>
          <w:sz w:val="24"/>
          <w:szCs w:val="24"/>
        </w:rPr>
        <w:t>out of</w:t>
      </w:r>
      <w:r w:rsidRPr="00EA4BBE">
        <w:rPr>
          <w:rFonts w:ascii="Times New Roman" w:hAnsi="Times New Roman" w:cs="Times New Roman"/>
          <w:b/>
          <w:spacing w:val="-1"/>
          <w:sz w:val="24"/>
          <w:szCs w:val="24"/>
        </w:rPr>
        <w:t xml:space="preserve"> </w:t>
      </w:r>
      <w:r w:rsidRPr="00EA4BBE">
        <w:rPr>
          <w:rFonts w:ascii="Times New Roman" w:hAnsi="Times New Roman" w:cs="Times New Roman"/>
          <w:b/>
          <w:sz w:val="24"/>
          <w:szCs w:val="24"/>
        </w:rPr>
        <w:t>four</w:t>
      </w:r>
      <w:r w:rsidRPr="00EA4BBE">
        <w:rPr>
          <w:rFonts w:ascii="Times New Roman" w:hAnsi="Times New Roman" w:cs="Times New Roman"/>
          <w:sz w:val="24"/>
          <w:szCs w:val="24"/>
        </w:rPr>
        <w:t>.</w:t>
      </w:r>
    </w:p>
    <w:bookmarkEnd w:id="4"/>
    <w:p w14:paraId="027E0CD6" w14:textId="5120C77F" w:rsidR="00101235" w:rsidRPr="00831427" w:rsidRDefault="00101235">
      <w:pPr>
        <w:rPr>
          <w:rFonts w:ascii="Times New Roman" w:hAnsi="Times New Roman" w:cs="Times New Roman"/>
          <w:b/>
          <w:sz w:val="24"/>
          <w:szCs w:val="24"/>
        </w:rPr>
      </w:pPr>
    </w:p>
    <w:p w14:paraId="0B61CB78" w14:textId="77777777" w:rsidR="00CF4596" w:rsidRDefault="00CF4596">
      <w:pPr>
        <w:rPr>
          <w:rFonts w:ascii="Times New Roman" w:hAnsi="Times New Roman" w:cs="Times New Roman"/>
          <w:b/>
          <w:sz w:val="24"/>
          <w:szCs w:val="24"/>
        </w:rPr>
      </w:pPr>
      <w:r>
        <w:rPr>
          <w:rFonts w:ascii="Times New Roman" w:hAnsi="Times New Roman" w:cs="Times New Roman"/>
          <w:b/>
          <w:sz w:val="24"/>
          <w:szCs w:val="24"/>
        </w:rPr>
        <w:br w:type="page"/>
      </w:r>
    </w:p>
    <w:p w14:paraId="1ED5B7A3" w14:textId="2CBA8A8B" w:rsidR="005A6836" w:rsidRDefault="00634567" w:rsidP="005A6836">
      <w:pPr>
        <w:spacing w:after="0" w:line="360" w:lineRule="auto"/>
        <w:jc w:val="center"/>
        <w:rPr>
          <w:rFonts w:ascii="Times New Roman" w:hAnsi="Times New Roman" w:cs="Times New Roman"/>
          <w:b/>
          <w:bCs/>
          <w:sz w:val="24"/>
          <w:szCs w:val="24"/>
        </w:rPr>
      </w:pPr>
      <w:r w:rsidRPr="00831427">
        <w:rPr>
          <w:rFonts w:ascii="Times New Roman" w:hAnsi="Times New Roman" w:cs="Times New Roman"/>
          <w:b/>
          <w:sz w:val="24"/>
          <w:szCs w:val="24"/>
        </w:rPr>
        <w:lastRenderedPageBreak/>
        <w:t>BOT</w:t>
      </w:r>
      <w:r>
        <w:rPr>
          <w:rFonts w:ascii="Times New Roman" w:hAnsi="Times New Roman" w:cs="Times New Roman"/>
          <w:b/>
          <w:sz w:val="24"/>
          <w:szCs w:val="24"/>
        </w:rPr>
        <w:t>SEC</w:t>
      </w:r>
      <w:r w:rsidRPr="00831427">
        <w:rPr>
          <w:rFonts w:ascii="Times New Roman" w:hAnsi="Times New Roman" w:cs="Times New Roman"/>
          <w:b/>
          <w:sz w:val="24"/>
          <w:szCs w:val="24"/>
        </w:rPr>
        <w:t>0</w:t>
      </w:r>
      <w:r>
        <w:rPr>
          <w:rFonts w:ascii="Times New Roman" w:hAnsi="Times New Roman" w:cs="Times New Roman"/>
          <w:b/>
          <w:sz w:val="24"/>
          <w:szCs w:val="24"/>
        </w:rPr>
        <w:t>4</w:t>
      </w:r>
      <w:r w:rsidR="005A6836" w:rsidRPr="00831427">
        <w:rPr>
          <w:rFonts w:ascii="Times New Roman" w:hAnsi="Times New Roman" w:cs="Times New Roman"/>
          <w:b/>
          <w:sz w:val="24"/>
          <w:szCs w:val="24"/>
        </w:rPr>
        <w:t>(</w:t>
      </w:r>
      <w:r>
        <w:rPr>
          <w:rFonts w:ascii="Times New Roman" w:hAnsi="Times New Roman" w:cs="Times New Roman"/>
          <w:b/>
          <w:sz w:val="24"/>
          <w:szCs w:val="24"/>
        </w:rPr>
        <w:t>SEC</w:t>
      </w:r>
      <w:r w:rsidR="005A6836" w:rsidRPr="00831427">
        <w:rPr>
          <w:rFonts w:ascii="Times New Roman" w:hAnsi="Times New Roman" w:cs="Times New Roman"/>
          <w:b/>
          <w:sz w:val="24"/>
          <w:szCs w:val="24"/>
        </w:rPr>
        <w:t>):</w:t>
      </w:r>
      <w:r>
        <w:rPr>
          <w:rFonts w:ascii="Times New Roman" w:hAnsi="Times New Roman" w:cs="Times New Roman"/>
          <w:b/>
          <w:sz w:val="24"/>
          <w:szCs w:val="24"/>
        </w:rPr>
        <w:t xml:space="preserve"> </w:t>
      </w:r>
      <w:r w:rsidRPr="00634567">
        <w:rPr>
          <w:rFonts w:ascii="Times New Roman" w:hAnsi="Times New Roman" w:cs="Times New Roman"/>
          <w:b/>
          <w:bCs/>
          <w:sz w:val="24"/>
          <w:szCs w:val="24"/>
        </w:rPr>
        <w:t>BOTANICAL DECORATION</w:t>
      </w:r>
      <w:r w:rsidR="00AF00E3">
        <w:rPr>
          <w:rFonts w:ascii="Times New Roman" w:hAnsi="Times New Roman" w:cs="Times New Roman"/>
          <w:b/>
          <w:bCs/>
          <w:sz w:val="24"/>
          <w:szCs w:val="24"/>
        </w:rPr>
        <w:t>&amp; HERBAL PRODUCTS</w:t>
      </w:r>
    </w:p>
    <w:tbl>
      <w:tblPr>
        <w:tblStyle w:val="TableGrid"/>
        <w:tblpPr w:leftFromText="180" w:rightFromText="180" w:vertAnchor="text" w:horzAnchor="margin" w:tblpXSpec="center" w:tblpY="79"/>
        <w:tblW w:w="9323" w:type="dxa"/>
        <w:tblLook w:val="04A0" w:firstRow="1" w:lastRow="0" w:firstColumn="1" w:lastColumn="0" w:noHBand="0" w:noVBand="1"/>
      </w:tblPr>
      <w:tblGrid>
        <w:gridCol w:w="1555"/>
        <w:gridCol w:w="1701"/>
        <w:gridCol w:w="3260"/>
        <w:gridCol w:w="2807"/>
      </w:tblGrid>
      <w:tr w:rsidR="00B04FA0" w:rsidRPr="00831427" w14:paraId="4C3197E7" w14:textId="77777777" w:rsidTr="003F533A">
        <w:trPr>
          <w:trHeight w:val="418"/>
        </w:trPr>
        <w:tc>
          <w:tcPr>
            <w:tcW w:w="1555" w:type="dxa"/>
          </w:tcPr>
          <w:p w14:paraId="63688617" w14:textId="77777777" w:rsidR="00B04FA0" w:rsidRPr="00831427" w:rsidRDefault="00B04FA0" w:rsidP="003F533A">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Level: </w:t>
            </w:r>
            <w:r>
              <w:rPr>
                <w:rFonts w:ascii="Times New Roman" w:hAnsi="Times New Roman" w:cs="Times New Roman"/>
                <w:b/>
                <w:color w:val="000000" w:themeColor="text1"/>
                <w:sz w:val="24"/>
                <w:szCs w:val="24"/>
              </w:rPr>
              <w:t>5.0</w:t>
            </w:r>
            <w:r w:rsidRPr="00831427">
              <w:rPr>
                <w:rFonts w:ascii="Times New Roman" w:hAnsi="Times New Roman" w:cs="Times New Roman"/>
                <w:b/>
                <w:color w:val="000000" w:themeColor="text1"/>
                <w:sz w:val="24"/>
                <w:szCs w:val="24"/>
              </w:rPr>
              <w:t xml:space="preserve"> </w:t>
            </w:r>
          </w:p>
        </w:tc>
        <w:tc>
          <w:tcPr>
            <w:tcW w:w="1701" w:type="dxa"/>
          </w:tcPr>
          <w:p w14:paraId="3BECFDA4" w14:textId="77777777" w:rsidR="00B04FA0" w:rsidRPr="00831427" w:rsidRDefault="00B04FA0" w:rsidP="003F533A">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Credits: 02</w:t>
            </w:r>
          </w:p>
        </w:tc>
        <w:tc>
          <w:tcPr>
            <w:tcW w:w="3260" w:type="dxa"/>
          </w:tcPr>
          <w:p w14:paraId="0DCB5BE4" w14:textId="77777777" w:rsidR="00B04FA0" w:rsidRPr="00831427" w:rsidRDefault="00B04FA0" w:rsidP="003F533A">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Number of Lectures:  </w:t>
            </w:r>
            <w:r>
              <w:rPr>
                <w:rFonts w:ascii="Times New Roman" w:hAnsi="Times New Roman" w:cs="Times New Roman"/>
                <w:b/>
                <w:color w:val="000000" w:themeColor="text1"/>
                <w:sz w:val="24"/>
                <w:szCs w:val="24"/>
              </w:rPr>
              <w:t>6</w:t>
            </w:r>
            <w:r w:rsidRPr="00831427">
              <w:rPr>
                <w:rFonts w:ascii="Times New Roman" w:hAnsi="Times New Roman" w:cs="Times New Roman"/>
                <w:b/>
                <w:color w:val="000000" w:themeColor="text1"/>
                <w:sz w:val="24"/>
                <w:szCs w:val="24"/>
              </w:rPr>
              <w:t>0</w:t>
            </w:r>
          </w:p>
        </w:tc>
        <w:tc>
          <w:tcPr>
            <w:tcW w:w="2807" w:type="dxa"/>
          </w:tcPr>
          <w:p w14:paraId="4D90EF1A" w14:textId="77777777" w:rsidR="00B04FA0" w:rsidRPr="00831427" w:rsidRDefault="00B04FA0" w:rsidP="003F533A">
            <w:pP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Semester-I</w:t>
            </w:r>
            <w:r>
              <w:rPr>
                <w:rFonts w:ascii="Times New Roman" w:hAnsi="Times New Roman" w:cs="Times New Roman"/>
                <w:b/>
                <w:color w:val="000000" w:themeColor="text1"/>
                <w:sz w:val="24"/>
                <w:szCs w:val="24"/>
              </w:rPr>
              <w:t>V</w:t>
            </w:r>
          </w:p>
        </w:tc>
      </w:tr>
    </w:tbl>
    <w:p w14:paraId="5213F9F1" w14:textId="77777777" w:rsidR="00B04FA0" w:rsidRPr="00831427" w:rsidRDefault="00B04FA0" w:rsidP="005A6836">
      <w:pPr>
        <w:spacing w:after="0" w:line="360" w:lineRule="auto"/>
        <w:jc w:val="center"/>
        <w:rPr>
          <w:rFonts w:ascii="Times New Roman" w:hAnsi="Times New Roman" w:cs="Times New Roman"/>
          <w:b/>
          <w:sz w:val="24"/>
          <w:szCs w:val="24"/>
        </w:rPr>
      </w:pPr>
    </w:p>
    <w:p w14:paraId="10E72E94" w14:textId="258085B9" w:rsidR="005A6836" w:rsidRPr="00831427" w:rsidRDefault="005A6836" w:rsidP="005A6836">
      <w:pPr>
        <w:spacing w:after="0" w:line="276" w:lineRule="auto"/>
        <w:rPr>
          <w:rFonts w:ascii="Times New Roman" w:hAnsi="Times New Roman" w:cs="Times New Roman"/>
          <w:b/>
          <w:sz w:val="24"/>
          <w:szCs w:val="24"/>
        </w:rPr>
      </w:pPr>
      <w:r w:rsidRPr="00831427">
        <w:rPr>
          <w:rFonts w:ascii="Times New Roman" w:hAnsi="Times New Roman" w:cs="Times New Roman"/>
          <w:b/>
          <w:sz w:val="24"/>
          <w:szCs w:val="24"/>
        </w:rPr>
        <w:t>Learning Objectives</w:t>
      </w:r>
      <w:r w:rsidR="00FB6D98">
        <w:rPr>
          <w:rFonts w:ascii="Times New Roman" w:hAnsi="Times New Roman" w:cs="Times New Roman"/>
          <w:b/>
          <w:sz w:val="24"/>
          <w:szCs w:val="24"/>
        </w:rPr>
        <w:t xml:space="preserve"> and </w:t>
      </w:r>
      <w:r w:rsidR="00FB6D98" w:rsidRPr="00831427">
        <w:rPr>
          <w:rFonts w:ascii="Times New Roman" w:hAnsi="Times New Roman" w:cs="Times New Roman"/>
          <w:b/>
          <w:sz w:val="24"/>
          <w:szCs w:val="24"/>
        </w:rPr>
        <w:t>Outcome:</w:t>
      </w:r>
    </w:p>
    <w:p w14:paraId="04540051" w14:textId="77777777" w:rsidR="00FB6D98" w:rsidRDefault="005A6836" w:rsidP="009712E9">
      <w:pPr>
        <w:pStyle w:val="ListParagraph"/>
        <w:numPr>
          <w:ilvl w:val="0"/>
          <w:numId w:val="17"/>
        </w:numPr>
        <w:jc w:val="both"/>
        <w:rPr>
          <w:rFonts w:ascii="Times New Roman" w:hAnsi="Times New Roman" w:cs="Times New Roman"/>
          <w:sz w:val="24"/>
          <w:szCs w:val="24"/>
        </w:rPr>
      </w:pPr>
      <w:r w:rsidRPr="00831427">
        <w:rPr>
          <w:rFonts w:ascii="Times New Roman" w:hAnsi="Times New Roman" w:cs="Times New Roman"/>
          <w:sz w:val="24"/>
          <w:szCs w:val="24"/>
        </w:rPr>
        <w:t>To inculcate the importance of studying floriculture and usage of floricultural crops.</w:t>
      </w:r>
    </w:p>
    <w:p w14:paraId="61C647BE" w14:textId="64543804" w:rsidR="00FB6D98" w:rsidRPr="00FB6D98" w:rsidRDefault="00FB6D98" w:rsidP="009712E9">
      <w:pPr>
        <w:pStyle w:val="ListParagraph"/>
        <w:numPr>
          <w:ilvl w:val="0"/>
          <w:numId w:val="17"/>
        </w:numPr>
        <w:jc w:val="both"/>
        <w:rPr>
          <w:rFonts w:ascii="Cambria" w:hAnsi="Cambria" w:cs="Cambria"/>
          <w:color w:val="000000"/>
          <w:sz w:val="23"/>
          <w:szCs w:val="23"/>
        </w:rPr>
      </w:pPr>
      <w:r>
        <w:rPr>
          <w:rFonts w:ascii="Times New Roman" w:hAnsi="Times New Roman" w:cs="Times New Roman"/>
          <w:sz w:val="24"/>
          <w:szCs w:val="24"/>
        </w:rPr>
        <w:t xml:space="preserve">To </w:t>
      </w:r>
      <w:r w:rsidRPr="00FB6D98">
        <w:rPr>
          <w:rFonts w:ascii="Cambria" w:hAnsi="Cambria" w:cs="Cambria"/>
          <w:color w:val="000000"/>
          <w:sz w:val="23"/>
          <w:szCs w:val="23"/>
        </w:rPr>
        <w:t xml:space="preserve">Get hands-on training in wet and dry preservation methods of plants. </w:t>
      </w:r>
    </w:p>
    <w:p w14:paraId="68B77026" w14:textId="77777777" w:rsidR="00FB6D98" w:rsidRDefault="00FB6D98" w:rsidP="009712E9">
      <w:pPr>
        <w:pStyle w:val="ListParagraph"/>
        <w:numPr>
          <w:ilvl w:val="0"/>
          <w:numId w:val="17"/>
        </w:numPr>
        <w:autoSpaceDE w:val="0"/>
        <w:autoSpaceDN w:val="0"/>
        <w:adjustRightInd w:val="0"/>
        <w:spacing w:after="0" w:line="240" w:lineRule="auto"/>
        <w:jc w:val="both"/>
        <w:rPr>
          <w:rFonts w:ascii="Cambria" w:hAnsi="Cambria" w:cs="Cambria"/>
          <w:color w:val="000000"/>
          <w:sz w:val="23"/>
          <w:szCs w:val="23"/>
        </w:rPr>
      </w:pPr>
      <w:r w:rsidRPr="00FB6D98">
        <w:rPr>
          <w:rFonts w:ascii="Cambria" w:hAnsi="Cambria" w:cs="Cambria"/>
          <w:color w:val="000000"/>
          <w:sz w:val="23"/>
          <w:szCs w:val="23"/>
        </w:rPr>
        <w:t xml:space="preserve">Acquire and perform the technique of screening antibacterial and antifungal activities of plant extracts. </w:t>
      </w:r>
    </w:p>
    <w:p w14:paraId="2AD1C3CC" w14:textId="77777777" w:rsidR="00FB6D98" w:rsidRPr="00FB6D98" w:rsidRDefault="00FB6D98" w:rsidP="009712E9">
      <w:pPr>
        <w:pStyle w:val="ListParagraph"/>
        <w:numPr>
          <w:ilvl w:val="0"/>
          <w:numId w:val="17"/>
        </w:numPr>
        <w:autoSpaceDE w:val="0"/>
        <w:autoSpaceDN w:val="0"/>
        <w:adjustRightInd w:val="0"/>
        <w:spacing w:after="0" w:line="240" w:lineRule="auto"/>
        <w:jc w:val="both"/>
        <w:rPr>
          <w:rFonts w:ascii="Cambria" w:hAnsi="Cambria" w:cs="Cambria"/>
          <w:color w:val="000000"/>
          <w:sz w:val="23"/>
          <w:szCs w:val="23"/>
        </w:rPr>
      </w:pPr>
      <w:r w:rsidRPr="00FB6D98">
        <w:rPr>
          <w:rFonts w:ascii="Cambria" w:hAnsi="Cambria" w:cs="Cambria"/>
          <w:color w:val="000000"/>
          <w:sz w:val="23"/>
          <w:szCs w:val="23"/>
        </w:rPr>
        <w:t>Create flower arrangements, vegetable &amp; fruit carvings, bio-</w:t>
      </w:r>
      <w:proofErr w:type="spellStart"/>
      <w:r w:rsidRPr="00FB6D98">
        <w:rPr>
          <w:rFonts w:ascii="Cambria" w:hAnsi="Cambria" w:cs="Cambria"/>
          <w:color w:val="000000"/>
          <w:sz w:val="23"/>
          <w:szCs w:val="23"/>
        </w:rPr>
        <w:t>jewellery</w:t>
      </w:r>
      <w:proofErr w:type="spellEnd"/>
      <w:r w:rsidRPr="00FB6D98">
        <w:rPr>
          <w:rFonts w:ascii="Cambria" w:hAnsi="Cambria" w:cs="Cambria"/>
          <w:color w:val="000000"/>
          <w:sz w:val="23"/>
          <w:szCs w:val="23"/>
        </w:rPr>
        <w:t xml:space="preserve"> by acquiring botanical decoration skills. </w:t>
      </w:r>
    </w:p>
    <w:p w14:paraId="21629A1F" w14:textId="6AFDEF49" w:rsidR="00FB6D98" w:rsidRPr="00FB6D98" w:rsidRDefault="00FB6D98" w:rsidP="009712E9">
      <w:pPr>
        <w:pStyle w:val="ListParagraph"/>
        <w:numPr>
          <w:ilvl w:val="0"/>
          <w:numId w:val="17"/>
        </w:numPr>
        <w:autoSpaceDE w:val="0"/>
        <w:autoSpaceDN w:val="0"/>
        <w:adjustRightInd w:val="0"/>
        <w:spacing w:after="0" w:line="240" w:lineRule="auto"/>
        <w:jc w:val="both"/>
        <w:rPr>
          <w:rFonts w:ascii="Cambria" w:hAnsi="Cambria" w:cs="Cambria"/>
          <w:color w:val="000000"/>
          <w:sz w:val="23"/>
          <w:szCs w:val="23"/>
        </w:rPr>
      </w:pPr>
      <w:r w:rsidRPr="00FB6D98">
        <w:rPr>
          <w:rFonts w:ascii="Cambria" w:hAnsi="Cambria" w:cs="Cambria"/>
          <w:color w:val="000000"/>
          <w:sz w:val="23"/>
          <w:szCs w:val="23"/>
        </w:rPr>
        <w:t xml:space="preserve">Formulate herbal cosmetics. </w:t>
      </w:r>
    </w:p>
    <w:p w14:paraId="0F4312B1" w14:textId="4C5141C0" w:rsidR="00FB6D98" w:rsidRDefault="00FB6D98" w:rsidP="009712E9">
      <w:pPr>
        <w:pStyle w:val="ListParagraph"/>
        <w:numPr>
          <w:ilvl w:val="0"/>
          <w:numId w:val="17"/>
        </w:numPr>
        <w:jc w:val="both"/>
        <w:rPr>
          <w:rFonts w:ascii="Times New Roman" w:hAnsi="Times New Roman" w:cs="Times New Roman"/>
          <w:sz w:val="24"/>
          <w:szCs w:val="24"/>
        </w:rPr>
      </w:pPr>
      <w:r w:rsidRPr="00FB6D98">
        <w:rPr>
          <w:rFonts w:ascii="Cambria" w:hAnsi="Cambria" w:cs="Cambria"/>
          <w:color w:val="000000"/>
          <w:sz w:val="23"/>
          <w:szCs w:val="23"/>
        </w:rPr>
        <w:t>Develop entrepreneurial skills by arranging exhibition cum sale of plant products, herbal cosmetics, bio-</w:t>
      </w:r>
      <w:proofErr w:type="spellStart"/>
      <w:r w:rsidRPr="00FB6D98">
        <w:rPr>
          <w:rFonts w:ascii="Cambria" w:hAnsi="Cambria" w:cs="Cambria"/>
          <w:color w:val="000000"/>
          <w:sz w:val="23"/>
          <w:szCs w:val="23"/>
        </w:rPr>
        <w:t>jewellery</w:t>
      </w:r>
      <w:proofErr w:type="spellEnd"/>
      <w:r w:rsidRPr="00FB6D98">
        <w:rPr>
          <w:rFonts w:ascii="Cambria" w:hAnsi="Cambria" w:cs="Cambria"/>
          <w:color w:val="000000"/>
          <w:sz w:val="23"/>
          <w:szCs w:val="23"/>
        </w:rPr>
        <w:t xml:space="preserve">, etc. </w:t>
      </w:r>
    </w:p>
    <w:p w14:paraId="4D66A064" w14:textId="4E96D968" w:rsidR="005A6836" w:rsidRPr="00FB6D98" w:rsidRDefault="005A6836" w:rsidP="00FB6D98">
      <w:pPr>
        <w:ind w:left="360"/>
        <w:jc w:val="both"/>
        <w:rPr>
          <w:rFonts w:ascii="Times New Roman" w:hAnsi="Times New Roman" w:cs="Times New Roman"/>
          <w:sz w:val="24"/>
          <w:szCs w:val="24"/>
        </w:rPr>
      </w:pPr>
    </w:p>
    <w:tbl>
      <w:tblPr>
        <w:tblStyle w:val="TableGrid"/>
        <w:tblW w:w="9886" w:type="dxa"/>
        <w:jc w:val="center"/>
        <w:tblLayout w:type="fixed"/>
        <w:tblLook w:val="04A0" w:firstRow="1" w:lastRow="0" w:firstColumn="1" w:lastColumn="0" w:noHBand="0" w:noVBand="1"/>
      </w:tblPr>
      <w:tblGrid>
        <w:gridCol w:w="715"/>
        <w:gridCol w:w="9171"/>
      </w:tblGrid>
      <w:tr w:rsidR="005A6836" w:rsidRPr="00831427" w14:paraId="0181EBF5" w14:textId="77777777" w:rsidTr="00FB6D98">
        <w:trPr>
          <w:trHeight w:val="314"/>
          <w:jc w:val="center"/>
        </w:trPr>
        <w:tc>
          <w:tcPr>
            <w:tcW w:w="9886" w:type="dxa"/>
            <w:gridSpan w:val="2"/>
            <w:shd w:val="clear" w:color="auto" w:fill="auto"/>
          </w:tcPr>
          <w:p w14:paraId="75240287" w14:textId="77777777" w:rsidR="005A6836" w:rsidRPr="00831427" w:rsidRDefault="005A6836" w:rsidP="00101235">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PRACTCALS/ experiments</w:t>
            </w:r>
          </w:p>
        </w:tc>
      </w:tr>
      <w:tr w:rsidR="00634567" w:rsidRPr="00831427" w14:paraId="518CDA1E" w14:textId="77777777" w:rsidTr="00FB6D98">
        <w:trPr>
          <w:trHeight w:val="314"/>
          <w:jc w:val="center"/>
        </w:trPr>
        <w:tc>
          <w:tcPr>
            <w:tcW w:w="715" w:type="dxa"/>
            <w:shd w:val="clear" w:color="auto" w:fill="auto"/>
          </w:tcPr>
          <w:p w14:paraId="7045D3AB" w14:textId="77777777" w:rsidR="00634567" w:rsidRPr="00831427" w:rsidRDefault="00634567" w:rsidP="00634567">
            <w:pPr>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1</w:t>
            </w:r>
          </w:p>
        </w:tc>
        <w:tc>
          <w:tcPr>
            <w:tcW w:w="9171" w:type="dxa"/>
            <w:shd w:val="clear" w:color="auto" w:fill="auto"/>
          </w:tcPr>
          <w:p w14:paraId="41D633C5" w14:textId="3A46B386" w:rsidR="00634567" w:rsidRPr="00831427" w:rsidRDefault="00634567" w:rsidP="00634567">
            <w:pPr>
              <w:ind w:left="102"/>
              <w:rPr>
                <w:rFonts w:ascii="Times New Roman" w:hAnsi="Times New Roman" w:cs="Times New Roman"/>
                <w:sz w:val="24"/>
                <w:szCs w:val="24"/>
              </w:rPr>
            </w:pPr>
            <w:r w:rsidRPr="00831427">
              <w:rPr>
                <w:rFonts w:ascii="Times New Roman" w:hAnsi="Times New Roman" w:cs="Times New Roman"/>
                <w:sz w:val="24"/>
                <w:szCs w:val="24"/>
              </w:rPr>
              <w:t>Preparation of garlands, bouquets and button holes</w:t>
            </w:r>
            <w:r>
              <w:rPr>
                <w:rFonts w:ascii="Times New Roman" w:hAnsi="Times New Roman" w:cs="Times New Roman"/>
                <w:sz w:val="24"/>
                <w:szCs w:val="24"/>
              </w:rPr>
              <w:t>.</w:t>
            </w:r>
          </w:p>
        </w:tc>
      </w:tr>
      <w:tr w:rsidR="00634567" w:rsidRPr="00831427" w14:paraId="2CC39A61" w14:textId="77777777" w:rsidTr="00FB6D98">
        <w:trPr>
          <w:trHeight w:val="314"/>
          <w:jc w:val="center"/>
        </w:trPr>
        <w:tc>
          <w:tcPr>
            <w:tcW w:w="715" w:type="dxa"/>
            <w:shd w:val="clear" w:color="auto" w:fill="auto"/>
          </w:tcPr>
          <w:p w14:paraId="23988AAA" w14:textId="77777777" w:rsidR="00634567" w:rsidRPr="00831427" w:rsidRDefault="00634567" w:rsidP="00634567">
            <w:pPr>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2</w:t>
            </w:r>
          </w:p>
        </w:tc>
        <w:tc>
          <w:tcPr>
            <w:tcW w:w="9171" w:type="dxa"/>
            <w:shd w:val="clear" w:color="auto" w:fill="auto"/>
          </w:tcPr>
          <w:p w14:paraId="2E0C6676" w14:textId="6F645DC5" w:rsidR="00634567" w:rsidRPr="00831427" w:rsidRDefault="00634567" w:rsidP="00634567">
            <w:pPr>
              <w:spacing w:line="260" w:lineRule="exact"/>
              <w:ind w:left="102"/>
              <w:rPr>
                <w:rFonts w:ascii="Times New Roman" w:hAnsi="Times New Roman" w:cs="Times New Roman"/>
                <w:sz w:val="24"/>
                <w:szCs w:val="24"/>
              </w:rPr>
            </w:pPr>
            <w:r w:rsidRPr="00831427">
              <w:rPr>
                <w:rFonts w:ascii="Times New Roman" w:hAnsi="Times New Roman" w:cs="Times New Roman"/>
                <w:sz w:val="24"/>
                <w:szCs w:val="24"/>
              </w:rPr>
              <w:t xml:space="preserve">Preparation of floral wheel and Rangoli. </w:t>
            </w:r>
          </w:p>
        </w:tc>
      </w:tr>
      <w:tr w:rsidR="00634567" w:rsidRPr="00831427" w14:paraId="5886EF12" w14:textId="77777777" w:rsidTr="00FB6D98">
        <w:trPr>
          <w:trHeight w:val="314"/>
          <w:jc w:val="center"/>
        </w:trPr>
        <w:tc>
          <w:tcPr>
            <w:tcW w:w="715" w:type="dxa"/>
            <w:shd w:val="clear" w:color="auto" w:fill="auto"/>
          </w:tcPr>
          <w:p w14:paraId="67064916" w14:textId="77777777" w:rsidR="00634567" w:rsidRPr="00831427" w:rsidRDefault="00634567" w:rsidP="00634567">
            <w:pPr>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3</w:t>
            </w:r>
          </w:p>
        </w:tc>
        <w:tc>
          <w:tcPr>
            <w:tcW w:w="9171" w:type="dxa"/>
            <w:shd w:val="clear" w:color="auto" w:fill="auto"/>
          </w:tcPr>
          <w:p w14:paraId="772EC6A0" w14:textId="521E179B" w:rsidR="00634567" w:rsidRPr="00831427" w:rsidRDefault="00634567" w:rsidP="00634567">
            <w:pPr>
              <w:spacing w:line="260" w:lineRule="exact"/>
              <w:ind w:left="102"/>
              <w:rPr>
                <w:rFonts w:ascii="Times New Roman" w:hAnsi="Times New Roman" w:cs="Times New Roman"/>
                <w:spacing w:val="1"/>
                <w:sz w:val="24"/>
                <w:szCs w:val="24"/>
              </w:rPr>
            </w:pPr>
            <w:r w:rsidRPr="00634567">
              <w:rPr>
                <w:rFonts w:ascii="Times New Roman" w:hAnsi="Times New Roman" w:cs="Times New Roman"/>
                <w:spacing w:val="1"/>
                <w:sz w:val="24"/>
                <w:szCs w:val="24"/>
              </w:rPr>
              <w:t>Fruit carving</w:t>
            </w:r>
            <w:r>
              <w:rPr>
                <w:rFonts w:ascii="Times New Roman" w:hAnsi="Times New Roman" w:cs="Times New Roman"/>
                <w:spacing w:val="1"/>
                <w:sz w:val="24"/>
                <w:szCs w:val="24"/>
              </w:rPr>
              <w:t xml:space="preserve"> tools</w:t>
            </w:r>
          </w:p>
        </w:tc>
      </w:tr>
      <w:tr w:rsidR="00634567" w:rsidRPr="00831427" w14:paraId="7AA80161" w14:textId="77777777" w:rsidTr="00FB6D98">
        <w:trPr>
          <w:trHeight w:val="314"/>
          <w:jc w:val="center"/>
        </w:trPr>
        <w:tc>
          <w:tcPr>
            <w:tcW w:w="715" w:type="dxa"/>
            <w:shd w:val="clear" w:color="auto" w:fill="auto"/>
          </w:tcPr>
          <w:p w14:paraId="4B8E649F" w14:textId="77777777" w:rsidR="00634567" w:rsidRPr="00831427" w:rsidRDefault="00634567" w:rsidP="00634567">
            <w:pPr>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4</w:t>
            </w:r>
          </w:p>
        </w:tc>
        <w:tc>
          <w:tcPr>
            <w:tcW w:w="9171" w:type="dxa"/>
            <w:shd w:val="clear" w:color="auto" w:fill="auto"/>
          </w:tcPr>
          <w:p w14:paraId="30B714DC" w14:textId="677C7451" w:rsidR="00634567" w:rsidRPr="00831427" w:rsidRDefault="00634567" w:rsidP="00634567">
            <w:pPr>
              <w:spacing w:line="260" w:lineRule="exact"/>
              <w:ind w:left="102"/>
              <w:rPr>
                <w:rFonts w:ascii="Times New Roman" w:hAnsi="Times New Roman" w:cs="Times New Roman"/>
                <w:sz w:val="24"/>
                <w:szCs w:val="24"/>
              </w:rPr>
            </w:pPr>
            <w:r w:rsidRPr="00634567">
              <w:rPr>
                <w:rFonts w:ascii="Times New Roman" w:hAnsi="Times New Roman" w:cs="Times New Roman"/>
                <w:spacing w:val="1"/>
                <w:sz w:val="24"/>
                <w:szCs w:val="24"/>
              </w:rPr>
              <w:t>Vegetable carving.</w:t>
            </w:r>
          </w:p>
        </w:tc>
      </w:tr>
      <w:tr w:rsidR="00634567" w:rsidRPr="00831427" w14:paraId="1F1F8900" w14:textId="77777777" w:rsidTr="00FB6D98">
        <w:trPr>
          <w:trHeight w:val="314"/>
          <w:jc w:val="center"/>
        </w:trPr>
        <w:tc>
          <w:tcPr>
            <w:tcW w:w="715" w:type="dxa"/>
            <w:shd w:val="clear" w:color="auto" w:fill="auto"/>
          </w:tcPr>
          <w:p w14:paraId="1A49CEB1" w14:textId="77777777" w:rsidR="00634567" w:rsidRPr="00831427" w:rsidRDefault="00634567" w:rsidP="00634567">
            <w:pPr>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5</w:t>
            </w:r>
          </w:p>
        </w:tc>
        <w:tc>
          <w:tcPr>
            <w:tcW w:w="9171" w:type="dxa"/>
            <w:shd w:val="clear" w:color="auto" w:fill="auto"/>
          </w:tcPr>
          <w:p w14:paraId="1C8B17DF" w14:textId="2C872D8E" w:rsidR="00634567" w:rsidRPr="00831427" w:rsidRDefault="00634567" w:rsidP="00634567">
            <w:pPr>
              <w:spacing w:line="260" w:lineRule="exact"/>
              <w:ind w:left="102"/>
              <w:rPr>
                <w:rFonts w:ascii="Times New Roman" w:hAnsi="Times New Roman" w:cs="Times New Roman"/>
                <w:sz w:val="24"/>
                <w:szCs w:val="24"/>
              </w:rPr>
            </w:pPr>
            <w:r w:rsidRPr="00634567">
              <w:rPr>
                <w:rFonts w:ascii="Times New Roman" w:hAnsi="Times New Roman" w:cs="Times New Roman"/>
                <w:spacing w:val="1"/>
                <w:sz w:val="24"/>
                <w:szCs w:val="24"/>
              </w:rPr>
              <w:t>Fruit carving.</w:t>
            </w:r>
          </w:p>
        </w:tc>
      </w:tr>
      <w:tr w:rsidR="00634567" w:rsidRPr="00831427" w14:paraId="31701D04" w14:textId="77777777" w:rsidTr="00FB6D98">
        <w:trPr>
          <w:trHeight w:val="314"/>
          <w:jc w:val="center"/>
        </w:trPr>
        <w:tc>
          <w:tcPr>
            <w:tcW w:w="715" w:type="dxa"/>
            <w:shd w:val="clear" w:color="auto" w:fill="auto"/>
          </w:tcPr>
          <w:p w14:paraId="17D78750" w14:textId="77777777" w:rsidR="00634567" w:rsidRPr="00831427" w:rsidRDefault="00634567" w:rsidP="00634567">
            <w:pPr>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6</w:t>
            </w:r>
          </w:p>
        </w:tc>
        <w:tc>
          <w:tcPr>
            <w:tcW w:w="9171" w:type="dxa"/>
            <w:shd w:val="clear" w:color="auto" w:fill="auto"/>
          </w:tcPr>
          <w:p w14:paraId="426ED863" w14:textId="17B3FFAD" w:rsidR="00634567" w:rsidRPr="00634567" w:rsidRDefault="00634567" w:rsidP="00634567">
            <w:pPr>
              <w:pStyle w:val="Default"/>
              <w:rPr>
                <w:sz w:val="23"/>
                <w:szCs w:val="23"/>
              </w:rPr>
            </w:pPr>
            <w:r>
              <w:rPr>
                <w:sz w:val="23"/>
                <w:szCs w:val="23"/>
              </w:rPr>
              <w:t xml:space="preserve">Preparation of </w:t>
            </w:r>
            <w:proofErr w:type="spellStart"/>
            <w:r>
              <w:rPr>
                <w:sz w:val="23"/>
                <w:szCs w:val="23"/>
              </w:rPr>
              <w:t>Biojewellery</w:t>
            </w:r>
            <w:proofErr w:type="spellEnd"/>
            <w:r>
              <w:rPr>
                <w:sz w:val="23"/>
                <w:szCs w:val="23"/>
              </w:rPr>
              <w:t>.</w:t>
            </w:r>
          </w:p>
        </w:tc>
      </w:tr>
      <w:tr w:rsidR="00634567" w:rsidRPr="00831427" w14:paraId="0853D56E" w14:textId="77777777" w:rsidTr="00FB6D98">
        <w:trPr>
          <w:trHeight w:val="331"/>
          <w:jc w:val="center"/>
        </w:trPr>
        <w:tc>
          <w:tcPr>
            <w:tcW w:w="715" w:type="dxa"/>
            <w:shd w:val="clear" w:color="auto" w:fill="auto"/>
          </w:tcPr>
          <w:p w14:paraId="3515EE22" w14:textId="77777777" w:rsidR="00634567" w:rsidRPr="00831427" w:rsidRDefault="00634567" w:rsidP="00634567">
            <w:pPr>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7</w:t>
            </w:r>
          </w:p>
        </w:tc>
        <w:tc>
          <w:tcPr>
            <w:tcW w:w="9171" w:type="dxa"/>
            <w:shd w:val="clear" w:color="auto" w:fill="auto"/>
          </w:tcPr>
          <w:p w14:paraId="255D535D" w14:textId="6BF7431B" w:rsidR="00634567" w:rsidRPr="00831427" w:rsidRDefault="00634567" w:rsidP="00634567">
            <w:pPr>
              <w:spacing w:line="260" w:lineRule="exact"/>
              <w:ind w:left="102"/>
              <w:rPr>
                <w:rFonts w:ascii="Times New Roman" w:hAnsi="Times New Roman" w:cs="Times New Roman"/>
                <w:spacing w:val="1"/>
                <w:sz w:val="24"/>
                <w:szCs w:val="24"/>
              </w:rPr>
            </w:pPr>
            <w:r>
              <w:rPr>
                <w:sz w:val="23"/>
                <w:szCs w:val="23"/>
              </w:rPr>
              <w:t>Preparation of Bio-gifts.</w:t>
            </w:r>
          </w:p>
        </w:tc>
      </w:tr>
      <w:tr w:rsidR="00634567" w:rsidRPr="00831427" w14:paraId="3A78351F" w14:textId="77777777" w:rsidTr="00FB6D98">
        <w:trPr>
          <w:trHeight w:val="628"/>
          <w:jc w:val="center"/>
        </w:trPr>
        <w:tc>
          <w:tcPr>
            <w:tcW w:w="715" w:type="dxa"/>
            <w:shd w:val="clear" w:color="auto" w:fill="auto"/>
          </w:tcPr>
          <w:p w14:paraId="132F8ABF" w14:textId="1BD4168F" w:rsidR="00634567" w:rsidRPr="00831427" w:rsidRDefault="00634567" w:rsidP="00634567">
            <w:pPr>
              <w:jc w:val="both"/>
              <w:rPr>
                <w:rFonts w:ascii="Times New Roman" w:hAnsi="Times New Roman" w:cs="Times New Roman"/>
                <w:color w:val="000000" w:themeColor="text1"/>
                <w:sz w:val="24"/>
                <w:szCs w:val="24"/>
              </w:rPr>
            </w:pPr>
            <w:r w:rsidRPr="00831427">
              <w:rPr>
                <w:rFonts w:ascii="Times New Roman" w:hAnsi="Times New Roman" w:cs="Times New Roman"/>
                <w:color w:val="000000" w:themeColor="text1"/>
                <w:sz w:val="24"/>
                <w:szCs w:val="24"/>
              </w:rPr>
              <w:t>8</w:t>
            </w:r>
            <w:r>
              <w:rPr>
                <w:rFonts w:ascii="Times New Roman" w:hAnsi="Times New Roman" w:cs="Times New Roman"/>
                <w:color w:val="000000" w:themeColor="text1"/>
                <w:sz w:val="24"/>
                <w:szCs w:val="24"/>
              </w:rPr>
              <w:t>-</w:t>
            </w:r>
            <w:r w:rsidR="00FB6D98">
              <w:rPr>
                <w:rFonts w:ascii="Times New Roman" w:hAnsi="Times New Roman" w:cs="Times New Roman"/>
                <w:color w:val="000000" w:themeColor="text1"/>
                <w:sz w:val="24"/>
                <w:szCs w:val="24"/>
              </w:rPr>
              <w:t>15</w:t>
            </w:r>
          </w:p>
        </w:tc>
        <w:tc>
          <w:tcPr>
            <w:tcW w:w="9171" w:type="dxa"/>
            <w:shd w:val="clear" w:color="auto" w:fill="auto"/>
          </w:tcPr>
          <w:p w14:paraId="21EA7431" w14:textId="4823209B" w:rsidR="00634567" w:rsidRPr="00831427" w:rsidRDefault="00634567" w:rsidP="00634567">
            <w:pPr>
              <w:spacing w:line="260" w:lineRule="exact"/>
              <w:ind w:left="102"/>
              <w:rPr>
                <w:rFonts w:ascii="Times New Roman" w:hAnsi="Times New Roman" w:cs="Times New Roman"/>
                <w:sz w:val="24"/>
                <w:szCs w:val="24"/>
              </w:rPr>
            </w:pPr>
            <w:r w:rsidRPr="00634567">
              <w:rPr>
                <w:rFonts w:ascii="Times New Roman" w:hAnsi="Times New Roman" w:cs="Times New Roman"/>
                <w:sz w:val="24"/>
                <w:szCs w:val="24"/>
              </w:rPr>
              <w:t>Preparation of herbal Products: Herbal Face Pack, Bath Oil, Herbal Shampoo, Herbal Lip Balm, Rose water, Floral Incense, and Kajal.</w:t>
            </w:r>
          </w:p>
        </w:tc>
      </w:tr>
    </w:tbl>
    <w:p w14:paraId="3C72B966" w14:textId="77777777" w:rsidR="005A6836" w:rsidRPr="00831427" w:rsidRDefault="005A6836" w:rsidP="005A6836">
      <w:pPr>
        <w:widowControl w:val="0"/>
        <w:tabs>
          <w:tab w:val="left" w:pos="1121"/>
        </w:tabs>
        <w:autoSpaceDE w:val="0"/>
        <w:autoSpaceDN w:val="0"/>
        <w:spacing w:after="0" w:line="240" w:lineRule="auto"/>
        <w:rPr>
          <w:rFonts w:ascii="Times New Roman" w:hAnsi="Times New Roman" w:cs="Times New Roman"/>
          <w:sz w:val="24"/>
          <w:szCs w:val="24"/>
        </w:rPr>
      </w:pPr>
    </w:p>
    <w:p w14:paraId="176FF2C3" w14:textId="124D6D70" w:rsidR="00101235" w:rsidRPr="00831427" w:rsidRDefault="00101235">
      <w:pPr>
        <w:rPr>
          <w:rFonts w:ascii="Times New Roman" w:hAnsi="Times New Roman" w:cs="Times New Roman"/>
          <w:b/>
          <w:sz w:val="24"/>
          <w:szCs w:val="24"/>
        </w:rPr>
      </w:pPr>
    </w:p>
    <w:p w14:paraId="4E613D4A" w14:textId="38BF215E" w:rsidR="005A6836" w:rsidRPr="00831427" w:rsidRDefault="005A6836" w:rsidP="005A6836">
      <w:pPr>
        <w:spacing w:after="0"/>
        <w:rPr>
          <w:rFonts w:ascii="Times New Roman" w:hAnsi="Times New Roman" w:cs="Times New Roman"/>
          <w:b/>
          <w:sz w:val="24"/>
          <w:szCs w:val="24"/>
        </w:rPr>
      </w:pPr>
      <w:r w:rsidRPr="00831427">
        <w:rPr>
          <w:rFonts w:ascii="Times New Roman" w:hAnsi="Times New Roman" w:cs="Times New Roman"/>
          <w:b/>
          <w:sz w:val="24"/>
          <w:szCs w:val="24"/>
        </w:rPr>
        <w:t xml:space="preserve">References: </w:t>
      </w:r>
    </w:p>
    <w:p w14:paraId="03791D3F" w14:textId="77777777" w:rsidR="005A6836" w:rsidRPr="00831427" w:rsidRDefault="005A6836" w:rsidP="005A6836">
      <w:pPr>
        <w:spacing w:after="0"/>
        <w:rPr>
          <w:rFonts w:ascii="Times New Roman" w:hAnsi="Times New Roman" w:cs="Times New Roman"/>
          <w:b/>
          <w:sz w:val="24"/>
          <w:szCs w:val="24"/>
        </w:rPr>
      </w:pPr>
    </w:p>
    <w:tbl>
      <w:tblPr>
        <w:tblStyle w:val="TableGrid"/>
        <w:tblW w:w="10065" w:type="dxa"/>
        <w:jc w:val="center"/>
        <w:tblLook w:val="04A0" w:firstRow="1" w:lastRow="0" w:firstColumn="1" w:lastColumn="0" w:noHBand="0" w:noVBand="1"/>
      </w:tblPr>
      <w:tblGrid>
        <w:gridCol w:w="575"/>
        <w:gridCol w:w="9490"/>
      </w:tblGrid>
      <w:tr w:rsidR="005A6836" w:rsidRPr="00831427" w14:paraId="7E20FDBD" w14:textId="77777777" w:rsidTr="00101235">
        <w:trPr>
          <w:jc w:val="center"/>
        </w:trPr>
        <w:tc>
          <w:tcPr>
            <w:tcW w:w="575" w:type="dxa"/>
          </w:tcPr>
          <w:p w14:paraId="5863B9CD" w14:textId="77777777" w:rsidR="005A6836" w:rsidRPr="00831427" w:rsidRDefault="005A6836" w:rsidP="00101235">
            <w:pPr>
              <w:rPr>
                <w:rFonts w:ascii="Times New Roman" w:hAnsi="Times New Roman" w:cs="Times New Roman"/>
                <w:sz w:val="24"/>
                <w:szCs w:val="24"/>
              </w:rPr>
            </w:pPr>
            <w:r w:rsidRPr="00831427">
              <w:rPr>
                <w:rFonts w:ascii="Times New Roman" w:hAnsi="Times New Roman" w:cs="Times New Roman"/>
                <w:sz w:val="24"/>
                <w:szCs w:val="24"/>
              </w:rPr>
              <w:t>1</w:t>
            </w:r>
          </w:p>
        </w:tc>
        <w:tc>
          <w:tcPr>
            <w:tcW w:w="9490" w:type="dxa"/>
          </w:tcPr>
          <w:p w14:paraId="04DBC4FE" w14:textId="77777777" w:rsidR="005A6836" w:rsidRPr="00831427" w:rsidRDefault="005A6836" w:rsidP="00101235">
            <w:pPr>
              <w:spacing w:line="360" w:lineRule="auto"/>
              <w:ind w:left="425" w:hanging="425"/>
              <w:rPr>
                <w:rFonts w:ascii="Times New Roman" w:hAnsi="Times New Roman" w:cs="Times New Roman"/>
                <w:sz w:val="24"/>
                <w:szCs w:val="24"/>
              </w:rPr>
            </w:pPr>
            <w:r w:rsidRPr="00831427">
              <w:rPr>
                <w:rFonts w:ascii="Times New Roman" w:hAnsi="Times New Roman" w:cs="Times New Roman"/>
                <w:sz w:val="24"/>
                <w:szCs w:val="24"/>
              </w:rPr>
              <w:t>Armitage, Allan M (1993). Specialty cut flowers. The production of annuals, perennials, bulbs and woody plants for fresh and dried cut flowers. cabdirect.org.</w:t>
            </w:r>
          </w:p>
        </w:tc>
      </w:tr>
      <w:tr w:rsidR="005A6836" w:rsidRPr="00831427" w14:paraId="497EE250" w14:textId="77777777" w:rsidTr="00101235">
        <w:trPr>
          <w:jc w:val="center"/>
        </w:trPr>
        <w:tc>
          <w:tcPr>
            <w:tcW w:w="575" w:type="dxa"/>
          </w:tcPr>
          <w:p w14:paraId="52B34813" w14:textId="77777777" w:rsidR="005A6836" w:rsidRPr="00831427" w:rsidRDefault="005A6836" w:rsidP="00101235">
            <w:pPr>
              <w:rPr>
                <w:rFonts w:ascii="Times New Roman" w:hAnsi="Times New Roman" w:cs="Times New Roman"/>
                <w:sz w:val="24"/>
                <w:szCs w:val="24"/>
              </w:rPr>
            </w:pPr>
            <w:r w:rsidRPr="00831427">
              <w:rPr>
                <w:rFonts w:ascii="Times New Roman" w:hAnsi="Times New Roman" w:cs="Times New Roman"/>
                <w:sz w:val="24"/>
                <w:szCs w:val="24"/>
              </w:rPr>
              <w:t>2</w:t>
            </w:r>
          </w:p>
        </w:tc>
        <w:tc>
          <w:tcPr>
            <w:tcW w:w="9490" w:type="dxa"/>
          </w:tcPr>
          <w:p w14:paraId="42E0EA07" w14:textId="77777777" w:rsidR="005A6836" w:rsidRPr="00831427" w:rsidRDefault="005A6836" w:rsidP="00101235">
            <w:pPr>
              <w:spacing w:line="360" w:lineRule="auto"/>
              <w:ind w:left="425" w:hanging="425"/>
              <w:rPr>
                <w:rFonts w:ascii="Times New Roman" w:hAnsi="Times New Roman" w:cs="Times New Roman"/>
                <w:sz w:val="24"/>
                <w:szCs w:val="24"/>
              </w:rPr>
            </w:pPr>
            <w:r w:rsidRPr="00831427">
              <w:rPr>
                <w:rFonts w:ascii="Times New Roman" w:hAnsi="Times New Roman" w:cs="Times New Roman"/>
                <w:sz w:val="24"/>
                <w:szCs w:val="24"/>
              </w:rPr>
              <w:t>Dole, John M; Wilkins, Harold F. (2004). Floriculture: Principles and Species (2nd ed.). Pearson.</w:t>
            </w:r>
          </w:p>
        </w:tc>
      </w:tr>
      <w:tr w:rsidR="005A6836" w:rsidRPr="00831427" w14:paraId="00D4F518" w14:textId="77777777" w:rsidTr="00101235">
        <w:trPr>
          <w:jc w:val="center"/>
        </w:trPr>
        <w:tc>
          <w:tcPr>
            <w:tcW w:w="575" w:type="dxa"/>
          </w:tcPr>
          <w:p w14:paraId="23BCF3C0" w14:textId="77777777" w:rsidR="005A6836" w:rsidRPr="00831427" w:rsidRDefault="005A6836" w:rsidP="00101235">
            <w:pPr>
              <w:rPr>
                <w:rFonts w:ascii="Times New Roman" w:hAnsi="Times New Roman" w:cs="Times New Roman"/>
                <w:sz w:val="24"/>
                <w:szCs w:val="24"/>
              </w:rPr>
            </w:pPr>
            <w:r w:rsidRPr="00831427">
              <w:rPr>
                <w:rFonts w:ascii="Times New Roman" w:hAnsi="Times New Roman" w:cs="Times New Roman"/>
                <w:sz w:val="24"/>
                <w:szCs w:val="24"/>
              </w:rPr>
              <w:t>3</w:t>
            </w:r>
          </w:p>
        </w:tc>
        <w:tc>
          <w:tcPr>
            <w:tcW w:w="9490" w:type="dxa"/>
          </w:tcPr>
          <w:p w14:paraId="22DFDAAD" w14:textId="77777777" w:rsidR="005A6836" w:rsidRPr="00831427" w:rsidRDefault="005A6836" w:rsidP="00101235">
            <w:pPr>
              <w:spacing w:line="360" w:lineRule="auto"/>
              <w:ind w:left="425" w:hanging="425"/>
              <w:rPr>
                <w:rFonts w:ascii="Times New Roman" w:hAnsi="Times New Roman" w:cs="Times New Roman"/>
                <w:sz w:val="24"/>
                <w:szCs w:val="24"/>
              </w:rPr>
            </w:pPr>
            <w:r w:rsidRPr="00831427">
              <w:rPr>
                <w:rFonts w:ascii="Times New Roman" w:hAnsi="Times New Roman" w:cs="Times New Roman"/>
                <w:sz w:val="24"/>
                <w:szCs w:val="24"/>
              </w:rPr>
              <w:t xml:space="preserve">Carpenter, W. J., &amp; Rodriguez, R. C. (1971). Earlier Flowering of Geranium cv. Carefree Scarlet by High Intensity Supplemental Light Treatment1. </w:t>
            </w:r>
            <w:proofErr w:type="spellStart"/>
            <w:r w:rsidRPr="00831427">
              <w:rPr>
                <w:rFonts w:ascii="Times New Roman" w:hAnsi="Times New Roman" w:cs="Times New Roman"/>
                <w:sz w:val="24"/>
                <w:szCs w:val="24"/>
              </w:rPr>
              <w:t>HortScience</w:t>
            </w:r>
            <w:proofErr w:type="spellEnd"/>
            <w:r w:rsidRPr="00831427">
              <w:rPr>
                <w:rFonts w:ascii="Times New Roman" w:hAnsi="Times New Roman" w:cs="Times New Roman"/>
                <w:sz w:val="24"/>
                <w:szCs w:val="24"/>
              </w:rPr>
              <w:t>, 6(3), 206-207</w:t>
            </w:r>
          </w:p>
        </w:tc>
      </w:tr>
      <w:tr w:rsidR="005A6836" w:rsidRPr="00831427" w14:paraId="576098CD" w14:textId="77777777" w:rsidTr="00101235">
        <w:trPr>
          <w:jc w:val="center"/>
        </w:trPr>
        <w:tc>
          <w:tcPr>
            <w:tcW w:w="575" w:type="dxa"/>
          </w:tcPr>
          <w:p w14:paraId="04CB4FD2" w14:textId="77777777" w:rsidR="005A6836" w:rsidRPr="00831427" w:rsidRDefault="005A6836" w:rsidP="00101235">
            <w:pPr>
              <w:rPr>
                <w:rFonts w:ascii="Times New Roman" w:hAnsi="Times New Roman" w:cs="Times New Roman"/>
                <w:sz w:val="24"/>
                <w:szCs w:val="24"/>
              </w:rPr>
            </w:pPr>
            <w:r w:rsidRPr="00831427">
              <w:rPr>
                <w:rFonts w:ascii="Times New Roman" w:hAnsi="Times New Roman" w:cs="Times New Roman"/>
                <w:sz w:val="24"/>
                <w:szCs w:val="24"/>
              </w:rPr>
              <w:t>4</w:t>
            </w:r>
          </w:p>
        </w:tc>
        <w:tc>
          <w:tcPr>
            <w:tcW w:w="9490" w:type="dxa"/>
          </w:tcPr>
          <w:p w14:paraId="06C1E451" w14:textId="77777777" w:rsidR="005A6836" w:rsidRPr="00831427" w:rsidRDefault="005A6836" w:rsidP="00101235">
            <w:pPr>
              <w:spacing w:line="360" w:lineRule="auto"/>
              <w:ind w:left="425" w:hanging="425"/>
              <w:rPr>
                <w:rFonts w:ascii="Times New Roman" w:hAnsi="Times New Roman" w:cs="Times New Roman"/>
                <w:sz w:val="24"/>
                <w:szCs w:val="24"/>
              </w:rPr>
            </w:pPr>
            <w:r w:rsidRPr="00831427">
              <w:rPr>
                <w:rFonts w:ascii="Times New Roman" w:hAnsi="Times New Roman" w:cs="Times New Roman"/>
                <w:sz w:val="24"/>
                <w:szCs w:val="24"/>
              </w:rPr>
              <w:t>Griffith, L. P. (1998). Tropical Foliage Plants: A Grower's Guide. United States: Ball Pub.</w:t>
            </w:r>
          </w:p>
        </w:tc>
      </w:tr>
      <w:tr w:rsidR="005A6836" w:rsidRPr="00831427" w14:paraId="032CBAB9" w14:textId="77777777" w:rsidTr="00101235">
        <w:trPr>
          <w:jc w:val="center"/>
        </w:trPr>
        <w:tc>
          <w:tcPr>
            <w:tcW w:w="575" w:type="dxa"/>
          </w:tcPr>
          <w:p w14:paraId="2FD2D2D6" w14:textId="77777777" w:rsidR="005A6836" w:rsidRPr="00831427" w:rsidRDefault="005A6836" w:rsidP="00101235">
            <w:pPr>
              <w:rPr>
                <w:rFonts w:ascii="Times New Roman" w:hAnsi="Times New Roman" w:cs="Times New Roman"/>
                <w:sz w:val="24"/>
                <w:szCs w:val="24"/>
              </w:rPr>
            </w:pPr>
            <w:r w:rsidRPr="00831427">
              <w:rPr>
                <w:rFonts w:ascii="Times New Roman" w:hAnsi="Times New Roman" w:cs="Times New Roman"/>
                <w:sz w:val="24"/>
                <w:szCs w:val="24"/>
              </w:rPr>
              <w:t>5</w:t>
            </w:r>
          </w:p>
        </w:tc>
        <w:tc>
          <w:tcPr>
            <w:tcW w:w="9490" w:type="dxa"/>
          </w:tcPr>
          <w:p w14:paraId="45EF2A0B" w14:textId="77777777" w:rsidR="005A6836" w:rsidRPr="00831427" w:rsidRDefault="005A6836" w:rsidP="00101235">
            <w:pPr>
              <w:spacing w:line="360" w:lineRule="auto"/>
              <w:ind w:left="425" w:hanging="425"/>
              <w:rPr>
                <w:rFonts w:ascii="Times New Roman" w:hAnsi="Times New Roman" w:cs="Times New Roman"/>
                <w:sz w:val="24"/>
                <w:szCs w:val="24"/>
              </w:rPr>
            </w:pPr>
            <w:proofErr w:type="spellStart"/>
            <w:r w:rsidRPr="00831427">
              <w:rPr>
                <w:rFonts w:ascii="Times New Roman" w:hAnsi="Times New Roman" w:cs="Times New Roman"/>
                <w:sz w:val="24"/>
                <w:szCs w:val="24"/>
              </w:rPr>
              <w:t>Harisha</w:t>
            </w:r>
            <w:proofErr w:type="spellEnd"/>
            <w:r w:rsidRPr="00831427">
              <w:rPr>
                <w:rFonts w:ascii="Times New Roman" w:hAnsi="Times New Roman" w:cs="Times New Roman"/>
                <w:sz w:val="24"/>
                <w:szCs w:val="24"/>
              </w:rPr>
              <w:t xml:space="preserve">, BN (Oct 2017). "An economic analysis of floriculture in India". </w:t>
            </w:r>
            <w:r w:rsidRPr="00831427">
              <w:rPr>
                <w:rFonts w:ascii="Times New Roman" w:hAnsi="Times New Roman" w:cs="Times New Roman"/>
                <w:i/>
                <w:iCs/>
                <w:sz w:val="24"/>
                <w:szCs w:val="24"/>
              </w:rPr>
              <w:t>In Proceedings of the Sixth Middle East Conference on Global Business, Economics, Finance and Banking (ME17Dubai Conference):</w:t>
            </w:r>
            <w:r w:rsidRPr="00831427">
              <w:rPr>
                <w:rFonts w:ascii="Times New Roman" w:hAnsi="Times New Roman" w:cs="Times New Roman"/>
                <w:sz w:val="24"/>
                <w:szCs w:val="24"/>
              </w:rPr>
              <w:t xml:space="preserve"> 6–8.</w:t>
            </w:r>
          </w:p>
        </w:tc>
      </w:tr>
    </w:tbl>
    <w:p w14:paraId="6603ECB3" w14:textId="77777777" w:rsidR="005A6836" w:rsidRPr="00831427" w:rsidRDefault="005A6836" w:rsidP="005A6836">
      <w:pPr>
        <w:rPr>
          <w:rFonts w:ascii="Times New Roman" w:hAnsi="Times New Roman" w:cs="Times New Roman"/>
          <w:sz w:val="24"/>
          <w:szCs w:val="24"/>
        </w:rPr>
      </w:pPr>
    </w:p>
    <w:p w14:paraId="1E4381C2" w14:textId="3F6C2AAB" w:rsidR="005A6836" w:rsidRPr="00831427" w:rsidRDefault="005A6836">
      <w:pPr>
        <w:rPr>
          <w:rFonts w:ascii="Times New Roman" w:hAnsi="Times New Roman" w:cs="Times New Roman"/>
          <w:b/>
          <w:sz w:val="24"/>
          <w:szCs w:val="24"/>
        </w:rPr>
      </w:pPr>
      <w:bookmarkStart w:id="5" w:name="_Hlk146010301"/>
    </w:p>
    <w:p w14:paraId="4CE67F33" w14:textId="77777777" w:rsidR="00AF00E3" w:rsidRPr="00831427" w:rsidRDefault="00DA16D2" w:rsidP="00AF00E3">
      <w:pPr>
        <w:spacing w:after="0" w:line="360" w:lineRule="auto"/>
        <w:jc w:val="center"/>
        <w:rPr>
          <w:rFonts w:ascii="Times New Roman" w:hAnsi="Times New Roman" w:cs="Times New Roman"/>
          <w:b/>
          <w:sz w:val="24"/>
          <w:szCs w:val="24"/>
        </w:rPr>
      </w:pPr>
      <w:r w:rsidRPr="00831427">
        <w:rPr>
          <w:rFonts w:ascii="Times New Roman" w:hAnsi="Times New Roman" w:cs="Times New Roman"/>
          <w:b/>
          <w:sz w:val="24"/>
          <w:szCs w:val="24"/>
        </w:rPr>
        <w:t>BOT</w:t>
      </w:r>
      <w:r w:rsidR="00FB6D98">
        <w:rPr>
          <w:rFonts w:ascii="Times New Roman" w:hAnsi="Times New Roman" w:cs="Times New Roman"/>
          <w:b/>
          <w:sz w:val="24"/>
          <w:szCs w:val="24"/>
        </w:rPr>
        <w:t>V</w:t>
      </w:r>
      <w:r w:rsidRPr="00831427">
        <w:rPr>
          <w:rFonts w:ascii="Times New Roman" w:hAnsi="Times New Roman" w:cs="Times New Roman"/>
          <w:b/>
          <w:sz w:val="24"/>
          <w:szCs w:val="24"/>
        </w:rPr>
        <w:t>EC02(</w:t>
      </w:r>
      <w:r w:rsidR="00FB6D98">
        <w:rPr>
          <w:rFonts w:ascii="Times New Roman" w:hAnsi="Times New Roman" w:cs="Times New Roman"/>
          <w:b/>
          <w:sz w:val="24"/>
          <w:szCs w:val="24"/>
        </w:rPr>
        <w:t>V</w:t>
      </w:r>
      <w:r w:rsidRPr="00831427">
        <w:rPr>
          <w:rFonts w:ascii="Times New Roman" w:hAnsi="Times New Roman" w:cs="Times New Roman"/>
          <w:b/>
          <w:sz w:val="24"/>
          <w:szCs w:val="24"/>
        </w:rPr>
        <w:t>EC):</w:t>
      </w:r>
      <w:r w:rsidR="0077071F" w:rsidRPr="00831427">
        <w:rPr>
          <w:rFonts w:ascii="Times New Roman" w:hAnsi="Times New Roman" w:cs="Times New Roman"/>
          <w:b/>
          <w:bCs/>
          <w:sz w:val="24"/>
          <w:szCs w:val="24"/>
        </w:rPr>
        <w:t xml:space="preserve"> </w:t>
      </w:r>
      <w:r w:rsidR="00AF00E3">
        <w:rPr>
          <w:rFonts w:ascii="Times New Roman" w:hAnsi="Times New Roman" w:cs="Times New Roman"/>
          <w:b/>
          <w:bCs/>
          <w:sz w:val="24"/>
          <w:szCs w:val="24"/>
        </w:rPr>
        <w:t>ENVIRONMENTAL BOTANY II</w:t>
      </w:r>
    </w:p>
    <w:tbl>
      <w:tblPr>
        <w:tblStyle w:val="TableGrid"/>
        <w:tblpPr w:leftFromText="180" w:rightFromText="180" w:vertAnchor="text" w:horzAnchor="margin" w:tblpXSpec="center" w:tblpY="79"/>
        <w:tblW w:w="9323" w:type="dxa"/>
        <w:tblLook w:val="04A0" w:firstRow="1" w:lastRow="0" w:firstColumn="1" w:lastColumn="0" w:noHBand="0" w:noVBand="1"/>
      </w:tblPr>
      <w:tblGrid>
        <w:gridCol w:w="1555"/>
        <w:gridCol w:w="1701"/>
        <w:gridCol w:w="3260"/>
        <w:gridCol w:w="2807"/>
      </w:tblGrid>
      <w:tr w:rsidR="00AF00E3" w:rsidRPr="00831427" w14:paraId="57F5C148" w14:textId="77777777" w:rsidTr="005B3E99">
        <w:trPr>
          <w:trHeight w:val="418"/>
        </w:trPr>
        <w:tc>
          <w:tcPr>
            <w:tcW w:w="1555" w:type="dxa"/>
          </w:tcPr>
          <w:p w14:paraId="41AA93BB" w14:textId="77777777" w:rsidR="00AF00E3" w:rsidRPr="00831427" w:rsidRDefault="00AF00E3" w:rsidP="005B3E99">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Level: </w:t>
            </w:r>
            <w:r>
              <w:rPr>
                <w:rFonts w:ascii="Times New Roman" w:hAnsi="Times New Roman" w:cs="Times New Roman"/>
                <w:b/>
                <w:color w:val="000000" w:themeColor="text1"/>
                <w:sz w:val="24"/>
                <w:szCs w:val="24"/>
              </w:rPr>
              <w:t>5.0</w:t>
            </w:r>
            <w:r w:rsidRPr="00831427">
              <w:rPr>
                <w:rFonts w:ascii="Times New Roman" w:hAnsi="Times New Roman" w:cs="Times New Roman"/>
                <w:b/>
                <w:color w:val="000000" w:themeColor="text1"/>
                <w:sz w:val="24"/>
                <w:szCs w:val="24"/>
              </w:rPr>
              <w:t xml:space="preserve"> </w:t>
            </w:r>
          </w:p>
        </w:tc>
        <w:tc>
          <w:tcPr>
            <w:tcW w:w="1701" w:type="dxa"/>
          </w:tcPr>
          <w:p w14:paraId="47F23C5C" w14:textId="77777777" w:rsidR="00AF00E3" w:rsidRPr="00831427" w:rsidRDefault="00AF00E3" w:rsidP="005B3E99">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Credits: 02</w:t>
            </w:r>
          </w:p>
        </w:tc>
        <w:tc>
          <w:tcPr>
            <w:tcW w:w="3260" w:type="dxa"/>
          </w:tcPr>
          <w:p w14:paraId="33025D94" w14:textId="77777777" w:rsidR="00AF00E3" w:rsidRPr="00831427" w:rsidRDefault="00AF00E3" w:rsidP="005B3E99">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Number of Lectures:  </w:t>
            </w:r>
            <w:r>
              <w:rPr>
                <w:rFonts w:ascii="Times New Roman" w:hAnsi="Times New Roman" w:cs="Times New Roman"/>
                <w:b/>
                <w:color w:val="000000" w:themeColor="text1"/>
                <w:sz w:val="24"/>
                <w:szCs w:val="24"/>
              </w:rPr>
              <w:t>30</w:t>
            </w:r>
          </w:p>
        </w:tc>
        <w:tc>
          <w:tcPr>
            <w:tcW w:w="2807" w:type="dxa"/>
          </w:tcPr>
          <w:p w14:paraId="7CCCCD87" w14:textId="77777777" w:rsidR="00AF00E3" w:rsidRPr="00831427" w:rsidRDefault="00AF00E3" w:rsidP="005B3E99">
            <w:pP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Semester-I</w:t>
            </w:r>
            <w:r>
              <w:rPr>
                <w:rFonts w:ascii="Times New Roman" w:hAnsi="Times New Roman" w:cs="Times New Roman"/>
                <w:b/>
                <w:color w:val="000000" w:themeColor="text1"/>
                <w:sz w:val="24"/>
                <w:szCs w:val="24"/>
              </w:rPr>
              <w:t>V</w:t>
            </w:r>
          </w:p>
        </w:tc>
      </w:tr>
    </w:tbl>
    <w:p w14:paraId="0A04D022" w14:textId="77777777" w:rsidR="00AF00E3" w:rsidRPr="00831427" w:rsidRDefault="00AF00E3" w:rsidP="00AF00E3">
      <w:pPr>
        <w:spacing w:after="0"/>
        <w:jc w:val="center"/>
        <w:rPr>
          <w:rFonts w:ascii="Times New Roman" w:hAnsi="Times New Roman" w:cs="Times New Roman"/>
          <w:b/>
          <w:color w:val="FF0000"/>
          <w:sz w:val="24"/>
          <w:szCs w:val="24"/>
        </w:rPr>
      </w:pPr>
    </w:p>
    <w:p w14:paraId="75B16E2F" w14:textId="77777777" w:rsidR="00AF00E3" w:rsidRPr="00831427" w:rsidRDefault="00AF00E3" w:rsidP="00AF00E3">
      <w:pPr>
        <w:spacing w:after="0"/>
        <w:jc w:val="center"/>
        <w:rPr>
          <w:rFonts w:ascii="Times New Roman" w:hAnsi="Times New Roman" w:cs="Times New Roman"/>
          <w:b/>
          <w:color w:val="FF0000"/>
          <w:sz w:val="24"/>
          <w:szCs w:val="24"/>
        </w:rPr>
      </w:pPr>
    </w:p>
    <w:p w14:paraId="32DCE601" w14:textId="77777777" w:rsidR="00AF00E3" w:rsidRPr="00831427" w:rsidRDefault="00AF00E3" w:rsidP="00AF00E3">
      <w:pPr>
        <w:spacing w:after="0" w:line="276" w:lineRule="auto"/>
        <w:rPr>
          <w:rFonts w:ascii="Times New Roman" w:hAnsi="Times New Roman" w:cs="Times New Roman"/>
          <w:b/>
          <w:sz w:val="24"/>
          <w:szCs w:val="24"/>
        </w:rPr>
      </w:pPr>
      <w:r w:rsidRPr="00831427">
        <w:rPr>
          <w:rFonts w:ascii="Times New Roman" w:hAnsi="Times New Roman" w:cs="Times New Roman"/>
          <w:b/>
          <w:sz w:val="24"/>
          <w:szCs w:val="24"/>
        </w:rPr>
        <w:t>Learning Outcomes</w:t>
      </w:r>
    </w:p>
    <w:p w14:paraId="5F70819D" w14:textId="77777777" w:rsidR="00AF00E3" w:rsidRPr="00831427" w:rsidRDefault="00AF00E3" w:rsidP="00AF00E3">
      <w:pPr>
        <w:pStyle w:val="ListParagraph"/>
        <w:widowControl w:val="0"/>
        <w:numPr>
          <w:ilvl w:val="0"/>
          <w:numId w:val="19"/>
        </w:numPr>
        <w:tabs>
          <w:tab w:val="left" w:pos="1121"/>
        </w:tabs>
        <w:autoSpaceDE w:val="0"/>
        <w:autoSpaceDN w:val="0"/>
        <w:spacing w:after="0" w:line="240" w:lineRule="auto"/>
        <w:rPr>
          <w:rStyle w:val="y2iqfc"/>
          <w:rFonts w:ascii="Times New Roman" w:hAnsi="Times New Roman" w:cs="Times New Roman"/>
          <w:sz w:val="24"/>
          <w:szCs w:val="24"/>
          <w:lang w:val="en-IN"/>
        </w:rPr>
      </w:pPr>
      <w:r w:rsidRPr="00831427">
        <w:rPr>
          <w:rStyle w:val="y2iqfc"/>
          <w:rFonts w:ascii="Times New Roman" w:hAnsi="Times New Roman" w:cs="Times New Roman"/>
          <w:sz w:val="24"/>
          <w:szCs w:val="24"/>
          <w:lang w:val="en-IN"/>
        </w:rPr>
        <w:t>To explain the taxonomic diversity of useful plants.</w:t>
      </w:r>
    </w:p>
    <w:p w14:paraId="7A294849" w14:textId="77777777" w:rsidR="00AF00E3" w:rsidRPr="00831427" w:rsidRDefault="00AF00E3" w:rsidP="00AF00E3">
      <w:pPr>
        <w:pStyle w:val="ListParagraph"/>
        <w:widowControl w:val="0"/>
        <w:numPr>
          <w:ilvl w:val="0"/>
          <w:numId w:val="19"/>
        </w:numPr>
        <w:tabs>
          <w:tab w:val="left" w:pos="1121"/>
        </w:tabs>
        <w:autoSpaceDE w:val="0"/>
        <w:autoSpaceDN w:val="0"/>
        <w:spacing w:after="0" w:line="240" w:lineRule="auto"/>
        <w:rPr>
          <w:rStyle w:val="y2iqfc"/>
          <w:rFonts w:ascii="Times New Roman" w:hAnsi="Times New Roman" w:cs="Times New Roman"/>
          <w:sz w:val="24"/>
          <w:szCs w:val="24"/>
          <w:lang w:val="en-IN"/>
        </w:rPr>
      </w:pPr>
      <w:r w:rsidRPr="00831427">
        <w:rPr>
          <w:rStyle w:val="y2iqfc"/>
          <w:rFonts w:ascii="Times New Roman" w:hAnsi="Times New Roman" w:cs="Times New Roman"/>
          <w:sz w:val="24"/>
          <w:szCs w:val="24"/>
          <w:lang w:val="en-IN"/>
        </w:rPr>
        <w:t>To understand the plant as a food source.</w:t>
      </w:r>
    </w:p>
    <w:p w14:paraId="1CC71A13" w14:textId="77777777" w:rsidR="00AF00E3" w:rsidRPr="00831427" w:rsidRDefault="00AF00E3" w:rsidP="00AF00E3">
      <w:pPr>
        <w:pStyle w:val="ListParagraph"/>
        <w:widowControl w:val="0"/>
        <w:numPr>
          <w:ilvl w:val="0"/>
          <w:numId w:val="19"/>
        </w:numPr>
        <w:tabs>
          <w:tab w:val="left" w:pos="1121"/>
        </w:tabs>
        <w:autoSpaceDE w:val="0"/>
        <w:autoSpaceDN w:val="0"/>
        <w:spacing w:after="0" w:line="240" w:lineRule="auto"/>
        <w:rPr>
          <w:rStyle w:val="y2iqfc"/>
          <w:rFonts w:ascii="Times New Roman" w:hAnsi="Times New Roman" w:cs="Times New Roman"/>
          <w:sz w:val="24"/>
          <w:szCs w:val="24"/>
          <w:lang w:val="en-IN"/>
        </w:rPr>
      </w:pPr>
      <w:r w:rsidRPr="00831427">
        <w:rPr>
          <w:rStyle w:val="y2iqfc"/>
          <w:rFonts w:ascii="Times New Roman" w:hAnsi="Times New Roman" w:cs="Times New Roman"/>
          <w:sz w:val="24"/>
          <w:szCs w:val="24"/>
          <w:lang w:val="en-IN"/>
        </w:rPr>
        <w:t>To have Knowledge of plants and plant products which are used as human diet.</w:t>
      </w:r>
    </w:p>
    <w:p w14:paraId="1D4000A1" w14:textId="77777777" w:rsidR="00AF00E3" w:rsidRPr="00831427" w:rsidRDefault="00AF00E3" w:rsidP="00AF00E3">
      <w:pPr>
        <w:pStyle w:val="ListParagraph"/>
        <w:widowControl w:val="0"/>
        <w:numPr>
          <w:ilvl w:val="0"/>
          <w:numId w:val="19"/>
        </w:numPr>
        <w:tabs>
          <w:tab w:val="left" w:pos="1121"/>
        </w:tabs>
        <w:autoSpaceDE w:val="0"/>
        <w:autoSpaceDN w:val="0"/>
        <w:spacing w:after="0" w:line="240" w:lineRule="auto"/>
        <w:rPr>
          <w:rStyle w:val="y2iqfc"/>
          <w:rFonts w:ascii="Times New Roman" w:hAnsi="Times New Roman" w:cs="Times New Roman"/>
          <w:sz w:val="24"/>
          <w:szCs w:val="24"/>
          <w:lang w:val="en-IN"/>
        </w:rPr>
      </w:pPr>
      <w:r w:rsidRPr="00831427">
        <w:rPr>
          <w:rStyle w:val="y2iqfc"/>
          <w:rFonts w:ascii="Times New Roman" w:hAnsi="Times New Roman" w:cs="Times New Roman"/>
          <w:sz w:val="24"/>
          <w:szCs w:val="24"/>
          <w:lang w:val="en-IN"/>
        </w:rPr>
        <w:t xml:space="preserve">To understand the medicinal importance of plants and traditional remedies of human related diseases. </w:t>
      </w:r>
    </w:p>
    <w:p w14:paraId="3B64DD08" w14:textId="77777777" w:rsidR="00AF00E3" w:rsidRPr="00831427" w:rsidRDefault="00AF00E3" w:rsidP="00AF00E3">
      <w:pPr>
        <w:pStyle w:val="ListParagraph"/>
        <w:widowControl w:val="0"/>
        <w:numPr>
          <w:ilvl w:val="0"/>
          <w:numId w:val="19"/>
        </w:numPr>
        <w:tabs>
          <w:tab w:val="left" w:pos="1121"/>
        </w:tabs>
        <w:autoSpaceDE w:val="0"/>
        <w:autoSpaceDN w:val="0"/>
        <w:spacing w:after="0" w:line="240" w:lineRule="auto"/>
        <w:rPr>
          <w:rStyle w:val="y2iqfc"/>
          <w:rFonts w:ascii="Times New Roman" w:hAnsi="Times New Roman" w:cs="Times New Roman"/>
          <w:sz w:val="24"/>
          <w:szCs w:val="24"/>
          <w:lang w:val="en-IN"/>
        </w:rPr>
      </w:pPr>
      <w:r w:rsidRPr="00831427">
        <w:rPr>
          <w:rStyle w:val="y2iqfc"/>
          <w:rFonts w:ascii="Times New Roman" w:hAnsi="Times New Roman" w:cs="Times New Roman"/>
          <w:sz w:val="24"/>
          <w:szCs w:val="24"/>
          <w:lang w:val="en-IN"/>
        </w:rPr>
        <w:t>To acquire an increased awareness and appreciation of legumes and millets.</w:t>
      </w:r>
    </w:p>
    <w:p w14:paraId="27804CC1" w14:textId="77777777" w:rsidR="00AF00E3" w:rsidRPr="00831427" w:rsidRDefault="00AF00E3" w:rsidP="00AF00E3">
      <w:pPr>
        <w:pStyle w:val="ListParagraph"/>
        <w:widowControl w:val="0"/>
        <w:tabs>
          <w:tab w:val="left" w:pos="1121"/>
        </w:tabs>
        <w:autoSpaceDE w:val="0"/>
        <w:autoSpaceDN w:val="0"/>
        <w:spacing w:after="0" w:line="240" w:lineRule="auto"/>
        <w:ind w:left="850"/>
        <w:rPr>
          <w:rFonts w:ascii="Times New Roman" w:hAnsi="Times New Roman" w:cs="Times New Roman"/>
          <w:sz w:val="24"/>
          <w:szCs w:val="24"/>
        </w:rPr>
      </w:pPr>
    </w:p>
    <w:tbl>
      <w:tblPr>
        <w:tblStyle w:val="TableGrid"/>
        <w:tblW w:w="10065" w:type="dxa"/>
        <w:jc w:val="center"/>
        <w:tblLook w:val="04A0" w:firstRow="1" w:lastRow="0" w:firstColumn="1" w:lastColumn="0" w:noHBand="0" w:noVBand="1"/>
      </w:tblPr>
      <w:tblGrid>
        <w:gridCol w:w="567"/>
        <w:gridCol w:w="7442"/>
        <w:gridCol w:w="2056"/>
      </w:tblGrid>
      <w:tr w:rsidR="00AF00E3" w:rsidRPr="00A21355" w14:paraId="1C653FF6" w14:textId="77777777" w:rsidTr="005B3E99">
        <w:trPr>
          <w:jc w:val="center"/>
        </w:trPr>
        <w:tc>
          <w:tcPr>
            <w:tcW w:w="10065" w:type="dxa"/>
            <w:gridSpan w:val="3"/>
          </w:tcPr>
          <w:p w14:paraId="000D6195" w14:textId="1B7124A5" w:rsidR="00AF00E3" w:rsidRPr="00A21355" w:rsidRDefault="00AF00E3" w:rsidP="005B3E99">
            <w:pPr>
              <w:rPr>
                <w:rFonts w:ascii="Times New Roman" w:hAnsi="Times New Roman" w:cs="Times New Roman"/>
                <w:b/>
                <w:color w:val="000000" w:themeColor="text1"/>
                <w:sz w:val="24"/>
                <w:szCs w:val="24"/>
              </w:rPr>
            </w:pPr>
            <w:r w:rsidRPr="00A21355">
              <w:rPr>
                <w:rFonts w:ascii="Times New Roman" w:hAnsi="Times New Roman" w:cs="Times New Roman"/>
                <w:b/>
                <w:color w:val="000000" w:themeColor="text1"/>
                <w:sz w:val="24"/>
                <w:szCs w:val="24"/>
              </w:rPr>
              <w:t>Unit - I          Ecosystem                                                                                             1</w:t>
            </w:r>
            <w:r w:rsidR="00FC6EB1">
              <w:rPr>
                <w:rFonts w:ascii="Times New Roman" w:hAnsi="Times New Roman" w:cs="Times New Roman"/>
                <w:b/>
                <w:color w:val="000000" w:themeColor="text1"/>
                <w:sz w:val="24"/>
                <w:szCs w:val="24"/>
              </w:rPr>
              <w:t>5</w:t>
            </w:r>
            <w:r w:rsidRPr="00A21355">
              <w:rPr>
                <w:rFonts w:ascii="Times New Roman" w:hAnsi="Times New Roman" w:cs="Times New Roman"/>
                <w:b/>
                <w:color w:val="000000" w:themeColor="text1"/>
                <w:sz w:val="24"/>
                <w:szCs w:val="24"/>
              </w:rPr>
              <w:t xml:space="preserve"> Lectures</w:t>
            </w:r>
          </w:p>
        </w:tc>
      </w:tr>
      <w:tr w:rsidR="00AF00E3" w:rsidRPr="00A21355" w14:paraId="4199AD56" w14:textId="77777777" w:rsidTr="005B3E99">
        <w:trPr>
          <w:jc w:val="center"/>
        </w:trPr>
        <w:tc>
          <w:tcPr>
            <w:tcW w:w="567" w:type="dxa"/>
          </w:tcPr>
          <w:p w14:paraId="735387FF" w14:textId="77777777" w:rsidR="00AF00E3" w:rsidRPr="00A21355" w:rsidRDefault="00AF00E3" w:rsidP="005B3E99">
            <w:pPr>
              <w:rPr>
                <w:rFonts w:ascii="Times New Roman" w:hAnsi="Times New Roman" w:cs="Times New Roman"/>
                <w:color w:val="000000" w:themeColor="text1"/>
                <w:sz w:val="24"/>
                <w:szCs w:val="24"/>
              </w:rPr>
            </w:pPr>
          </w:p>
        </w:tc>
        <w:tc>
          <w:tcPr>
            <w:tcW w:w="7442" w:type="dxa"/>
          </w:tcPr>
          <w:p w14:paraId="669541FD" w14:textId="646E7502" w:rsidR="00AF00E3" w:rsidRPr="00A21355" w:rsidRDefault="00AF00E3" w:rsidP="005B3E99">
            <w:pPr>
              <w:rPr>
                <w:rFonts w:ascii="Times New Roman" w:hAnsi="Times New Roman" w:cs="Times New Roman"/>
                <w:sz w:val="24"/>
                <w:szCs w:val="24"/>
              </w:rPr>
            </w:pPr>
            <w:r w:rsidRPr="00A21355">
              <w:rPr>
                <w:rFonts w:ascii="Times New Roman" w:hAnsi="Times New Roman" w:cs="Times New Roman"/>
                <w:sz w:val="24"/>
                <w:szCs w:val="24"/>
              </w:rPr>
              <w:t xml:space="preserve">Structure; energy flow trophic </w:t>
            </w:r>
            <w:proofErr w:type="spellStart"/>
            <w:r w:rsidRPr="00A21355">
              <w:rPr>
                <w:rFonts w:ascii="Times New Roman" w:hAnsi="Times New Roman" w:cs="Times New Roman"/>
                <w:sz w:val="24"/>
                <w:szCs w:val="24"/>
              </w:rPr>
              <w:t>organisation</w:t>
            </w:r>
            <w:proofErr w:type="spellEnd"/>
            <w:r w:rsidRPr="00A21355">
              <w:rPr>
                <w:rFonts w:ascii="Times New Roman" w:hAnsi="Times New Roman" w:cs="Times New Roman"/>
                <w:sz w:val="24"/>
                <w:szCs w:val="24"/>
              </w:rPr>
              <w:t>; Food chains and food webs, Ecological pyramids production and productivity; Biogeochemical cycling; Cycling of carbon</w:t>
            </w:r>
            <w:r w:rsidR="00AD2663" w:rsidRPr="00A21355">
              <w:rPr>
                <w:rFonts w:ascii="Times New Roman" w:hAnsi="Times New Roman" w:cs="Times New Roman"/>
                <w:sz w:val="24"/>
                <w:szCs w:val="24"/>
              </w:rPr>
              <w:t xml:space="preserve"> </w:t>
            </w:r>
            <w:proofErr w:type="gramStart"/>
            <w:r w:rsidR="00AD2663" w:rsidRPr="00A21355">
              <w:rPr>
                <w:rFonts w:ascii="Times New Roman" w:hAnsi="Times New Roman" w:cs="Times New Roman"/>
                <w:sz w:val="24"/>
                <w:szCs w:val="24"/>
              </w:rPr>
              <w:t xml:space="preserve">and  </w:t>
            </w:r>
            <w:r w:rsidRPr="00A21355">
              <w:rPr>
                <w:rFonts w:ascii="Times New Roman" w:hAnsi="Times New Roman" w:cs="Times New Roman"/>
                <w:sz w:val="24"/>
                <w:szCs w:val="24"/>
              </w:rPr>
              <w:t>nitrogen</w:t>
            </w:r>
            <w:proofErr w:type="gramEnd"/>
            <w:r w:rsidRPr="00A21355">
              <w:rPr>
                <w:rFonts w:ascii="Times New Roman" w:hAnsi="Times New Roman" w:cs="Times New Roman"/>
                <w:sz w:val="24"/>
                <w:szCs w:val="24"/>
              </w:rPr>
              <w:t xml:space="preserve"> </w:t>
            </w:r>
            <w:r w:rsidR="00AD2663" w:rsidRPr="00A21355">
              <w:rPr>
                <w:rFonts w:ascii="Times New Roman" w:hAnsi="Times New Roman" w:cs="Times New Roman"/>
                <w:sz w:val="24"/>
                <w:szCs w:val="24"/>
              </w:rPr>
              <w:t>.</w:t>
            </w:r>
          </w:p>
        </w:tc>
        <w:tc>
          <w:tcPr>
            <w:tcW w:w="2056" w:type="dxa"/>
          </w:tcPr>
          <w:p w14:paraId="07116699" w14:textId="77777777" w:rsidR="00AF00E3" w:rsidRPr="00A21355" w:rsidRDefault="00AF00E3" w:rsidP="005B3E99">
            <w:pPr>
              <w:jc w:val="both"/>
              <w:rPr>
                <w:rFonts w:ascii="Times New Roman" w:hAnsi="Times New Roman" w:cs="Times New Roman"/>
                <w:color w:val="000000" w:themeColor="text1"/>
                <w:sz w:val="24"/>
                <w:szCs w:val="24"/>
              </w:rPr>
            </w:pPr>
          </w:p>
        </w:tc>
      </w:tr>
      <w:tr w:rsidR="00AF00E3" w:rsidRPr="00A21355" w14:paraId="5844DF82" w14:textId="77777777" w:rsidTr="005B3E99">
        <w:trPr>
          <w:jc w:val="center"/>
        </w:trPr>
        <w:tc>
          <w:tcPr>
            <w:tcW w:w="10065" w:type="dxa"/>
            <w:gridSpan w:val="3"/>
          </w:tcPr>
          <w:p w14:paraId="58A8A167" w14:textId="782116F3" w:rsidR="00AF00E3" w:rsidRPr="00A21355" w:rsidRDefault="00AF00E3" w:rsidP="005B3E99">
            <w:pPr>
              <w:rPr>
                <w:rFonts w:ascii="Times New Roman" w:hAnsi="Times New Roman" w:cs="Times New Roman"/>
                <w:b/>
                <w:color w:val="000000" w:themeColor="text1"/>
                <w:sz w:val="24"/>
                <w:szCs w:val="24"/>
              </w:rPr>
            </w:pPr>
            <w:r w:rsidRPr="00A21355">
              <w:rPr>
                <w:rFonts w:ascii="Times New Roman" w:hAnsi="Times New Roman" w:cs="Times New Roman"/>
                <w:b/>
                <w:color w:val="000000" w:themeColor="text1"/>
                <w:sz w:val="24"/>
                <w:szCs w:val="24"/>
              </w:rPr>
              <w:t xml:space="preserve">Unit – II          </w:t>
            </w:r>
            <w:r w:rsidR="00A21355" w:rsidRPr="00A21355">
              <w:rPr>
                <w:rFonts w:ascii="Times New Roman" w:hAnsi="Times New Roman" w:cs="Times New Roman"/>
                <w:b/>
                <w:bCs/>
                <w:sz w:val="24"/>
                <w:szCs w:val="24"/>
              </w:rPr>
              <w:t>Biodiversity</w:t>
            </w:r>
            <w:r w:rsidR="00A21355" w:rsidRPr="00A21355">
              <w:rPr>
                <w:rFonts w:ascii="Times New Roman" w:hAnsi="Times New Roman" w:cs="Times New Roman"/>
                <w:b/>
                <w:bCs/>
                <w:color w:val="000000" w:themeColor="text1"/>
                <w:sz w:val="24"/>
                <w:szCs w:val="24"/>
              </w:rPr>
              <w:t xml:space="preserve">                                                                                </w:t>
            </w:r>
            <w:r w:rsidR="00A21355">
              <w:rPr>
                <w:rFonts w:ascii="Times New Roman" w:hAnsi="Times New Roman" w:cs="Times New Roman"/>
                <w:b/>
                <w:bCs/>
                <w:color w:val="000000" w:themeColor="text1"/>
                <w:sz w:val="24"/>
                <w:szCs w:val="24"/>
              </w:rPr>
              <w:t xml:space="preserve">           </w:t>
            </w:r>
            <w:r w:rsidR="00A21355" w:rsidRPr="00A21355">
              <w:rPr>
                <w:rFonts w:ascii="Times New Roman" w:hAnsi="Times New Roman" w:cs="Times New Roman"/>
                <w:b/>
                <w:bCs/>
                <w:color w:val="000000" w:themeColor="text1"/>
                <w:sz w:val="24"/>
                <w:szCs w:val="24"/>
              </w:rPr>
              <w:t xml:space="preserve"> </w:t>
            </w:r>
            <w:r w:rsidRPr="00A21355">
              <w:rPr>
                <w:rFonts w:ascii="Times New Roman" w:hAnsi="Times New Roman" w:cs="Times New Roman"/>
                <w:b/>
                <w:color w:val="000000" w:themeColor="text1"/>
                <w:sz w:val="24"/>
                <w:szCs w:val="24"/>
              </w:rPr>
              <w:t>1</w:t>
            </w:r>
            <w:r w:rsidR="00FC6EB1">
              <w:rPr>
                <w:rFonts w:ascii="Times New Roman" w:hAnsi="Times New Roman" w:cs="Times New Roman"/>
                <w:b/>
                <w:color w:val="000000" w:themeColor="text1"/>
                <w:sz w:val="24"/>
                <w:szCs w:val="24"/>
              </w:rPr>
              <w:t>5</w:t>
            </w:r>
            <w:r w:rsidRPr="00A21355">
              <w:rPr>
                <w:rFonts w:ascii="Times New Roman" w:hAnsi="Times New Roman" w:cs="Times New Roman"/>
                <w:b/>
                <w:color w:val="000000" w:themeColor="text1"/>
                <w:sz w:val="24"/>
                <w:szCs w:val="24"/>
              </w:rPr>
              <w:t xml:space="preserve"> Lectures</w:t>
            </w:r>
          </w:p>
        </w:tc>
      </w:tr>
      <w:tr w:rsidR="00AF00E3" w:rsidRPr="00A21355" w14:paraId="2F3A3BEF" w14:textId="77777777" w:rsidTr="005B3E99">
        <w:trPr>
          <w:jc w:val="center"/>
        </w:trPr>
        <w:tc>
          <w:tcPr>
            <w:tcW w:w="567" w:type="dxa"/>
          </w:tcPr>
          <w:p w14:paraId="653F5810" w14:textId="77777777" w:rsidR="00AF00E3" w:rsidRPr="00A21355" w:rsidRDefault="00AF00E3" w:rsidP="005B3E99">
            <w:pPr>
              <w:rPr>
                <w:rFonts w:ascii="Times New Roman" w:hAnsi="Times New Roman" w:cs="Times New Roman"/>
                <w:color w:val="000000" w:themeColor="text1"/>
                <w:sz w:val="24"/>
                <w:szCs w:val="24"/>
              </w:rPr>
            </w:pPr>
          </w:p>
        </w:tc>
        <w:tc>
          <w:tcPr>
            <w:tcW w:w="7442" w:type="dxa"/>
          </w:tcPr>
          <w:p w14:paraId="4A2255D9" w14:textId="364BE31D" w:rsidR="00AF00E3" w:rsidRPr="00A21355" w:rsidRDefault="00AF00E3" w:rsidP="005B3E99">
            <w:pPr>
              <w:rPr>
                <w:rFonts w:ascii="Times New Roman" w:hAnsi="Times New Roman" w:cs="Times New Roman"/>
                <w:sz w:val="24"/>
                <w:szCs w:val="24"/>
              </w:rPr>
            </w:pPr>
            <w:r w:rsidRPr="00A21355">
              <w:rPr>
                <w:rFonts w:ascii="Times New Roman" w:hAnsi="Times New Roman" w:cs="Times New Roman"/>
                <w:sz w:val="24"/>
                <w:szCs w:val="24"/>
              </w:rPr>
              <w:t>Biodiversity: biotic communities, their characteristics. Importance of biodiversity, reason of loss</w:t>
            </w:r>
            <w:r w:rsidR="00AD2663" w:rsidRPr="00A21355">
              <w:rPr>
                <w:rFonts w:ascii="Times New Roman" w:hAnsi="Times New Roman" w:cs="Times New Roman"/>
                <w:sz w:val="24"/>
                <w:szCs w:val="24"/>
              </w:rPr>
              <w:t>, biodiversity hotspots in India.</w:t>
            </w:r>
          </w:p>
        </w:tc>
        <w:tc>
          <w:tcPr>
            <w:tcW w:w="2056" w:type="dxa"/>
          </w:tcPr>
          <w:p w14:paraId="22443F39" w14:textId="77777777" w:rsidR="00AF00E3" w:rsidRPr="00A21355" w:rsidRDefault="00AF00E3" w:rsidP="005B3E99">
            <w:pPr>
              <w:jc w:val="both"/>
              <w:rPr>
                <w:rFonts w:ascii="Times New Roman" w:hAnsi="Times New Roman" w:cs="Times New Roman"/>
                <w:color w:val="000000" w:themeColor="text1"/>
                <w:sz w:val="24"/>
                <w:szCs w:val="24"/>
              </w:rPr>
            </w:pPr>
          </w:p>
        </w:tc>
      </w:tr>
    </w:tbl>
    <w:p w14:paraId="681A0B93" w14:textId="77777777" w:rsidR="00AF00E3" w:rsidRPr="00831427" w:rsidRDefault="00AF00E3" w:rsidP="00AF00E3">
      <w:pPr>
        <w:spacing w:after="0"/>
        <w:rPr>
          <w:rFonts w:ascii="Times New Roman" w:hAnsi="Times New Roman" w:cs="Times New Roman"/>
          <w:b/>
          <w:color w:val="000000" w:themeColor="text1"/>
          <w:sz w:val="24"/>
          <w:szCs w:val="24"/>
        </w:rPr>
      </w:pPr>
    </w:p>
    <w:p w14:paraId="4A3AF8BE" w14:textId="77777777" w:rsidR="00AF00E3" w:rsidRPr="00CF7B30" w:rsidRDefault="00AF00E3" w:rsidP="00AF00E3">
      <w:pPr>
        <w:spacing w:after="0"/>
        <w:rPr>
          <w:rFonts w:ascii="Times New Roman" w:hAnsi="Times New Roman" w:cs="Times New Roman"/>
          <w:b/>
          <w:sz w:val="24"/>
          <w:szCs w:val="24"/>
        </w:rPr>
      </w:pPr>
      <w:r w:rsidRPr="00CF7B30">
        <w:rPr>
          <w:rFonts w:ascii="Times New Roman" w:hAnsi="Times New Roman" w:cs="Times New Roman"/>
          <w:b/>
          <w:sz w:val="24"/>
          <w:szCs w:val="24"/>
        </w:rPr>
        <w:t xml:space="preserve">References: </w:t>
      </w:r>
    </w:p>
    <w:tbl>
      <w:tblPr>
        <w:tblStyle w:val="TableGrid"/>
        <w:tblW w:w="10065" w:type="dxa"/>
        <w:jc w:val="center"/>
        <w:tblLook w:val="04A0" w:firstRow="1" w:lastRow="0" w:firstColumn="1" w:lastColumn="0" w:noHBand="0" w:noVBand="1"/>
      </w:tblPr>
      <w:tblGrid>
        <w:gridCol w:w="575"/>
        <w:gridCol w:w="9490"/>
      </w:tblGrid>
      <w:tr w:rsidR="00AF00E3" w:rsidRPr="00A21355" w14:paraId="3A187F1E" w14:textId="77777777" w:rsidTr="005B3E99">
        <w:trPr>
          <w:jc w:val="center"/>
        </w:trPr>
        <w:tc>
          <w:tcPr>
            <w:tcW w:w="575" w:type="dxa"/>
          </w:tcPr>
          <w:p w14:paraId="536571E8" w14:textId="77777777" w:rsidR="00AF00E3" w:rsidRPr="00A21355" w:rsidRDefault="00AF00E3" w:rsidP="005B3E99">
            <w:pPr>
              <w:rPr>
                <w:rFonts w:ascii="Times New Roman" w:hAnsi="Times New Roman" w:cs="Times New Roman"/>
                <w:sz w:val="24"/>
                <w:szCs w:val="24"/>
              </w:rPr>
            </w:pPr>
            <w:r w:rsidRPr="00A21355">
              <w:rPr>
                <w:rFonts w:ascii="Times New Roman" w:hAnsi="Times New Roman" w:cs="Times New Roman"/>
                <w:sz w:val="24"/>
                <w:szCs w:val="24"/>
              </w:rPr>
              <w:t>1</w:t>
            </w:r>
          </w:p>
        </w:tc>
        <w:tc>
          <w:tcPr>
            <w:tcW w:w="9490" w:type="dxa"/>
          </w:tcPr>
          <w:p w14:paraId="75CFA5CC" w14:textId="3388CB0E" w:rsidR="00AF00E3" w:rsidRPr="00A21355" w:rsidRDefault="00CE6F3C" w:rsidP="005B3E99">
            <w:pPr>
              <w:tabs>
                <w:tab w:val="left" w:pos="991"/>
              </w:tabs>
              <w:spacing w:before="41"/>
              <w:rPr>
                <w:rFonts w:ascii="Times New Roman" w:hAnsi="Times New Roman" w:cs="Times New Roman"/>
                <w:sz w:val="24"/>
                <w:szCs w:val="24"/>
              </w:rPr>
            </w:pPr>
            <w:r w:rsidRPr="00A21355">
              <w:rPr>
                <w:rFonts w:ascii="Times New Roman" w:hAnsi="Times New Roman" w:cs="Times New Roman"/>
                <w:sz w:val="24"/>
                <w:szCs w:val="24"/>
              </w:rPr>
              <w:t>Environmental Biology by P S Verma and V K Agarwal.</w:t>
            </w:r>
          </w:p>
        </w:tc>
      </w:tr>
      <w:tr w:rsidR="00AF00E3" w:rsidRPr="00A21355" w14:paraId="4FC32AB3" w14:textId="77777777" w:rsidTr="005B3E99">
        <w:trPr>
          <w:jc w:val="center"/>
        </w:trPr>
        <w:tc>
          <w:tcPr>
            <w:tcW w:w="575" w:type="dxa"/>
          </w:tcPr>
          <w:p w14:paraId="58D16D0D" w14:textId="77777777" w:rsidR="00AF00E3" w:rsidRPr="00A21355" w:rsidRDefault="00AF00E3" w:rsidP="005B3E99">
            <w:pPr>
              <w:rPr>
                <w:rFonts w:ascii="Times New Roman" w:hAnsi="Times New Roman" w:cs="Times New Roman"/>
                <w:sz w:val="24"/>
                <w:szCs w:val="24"/>
              </w:rPr>
            </w:pPr>
            <w:r w:rsidRPr="00A21355">
              <w:rPr>
                <w:rFonts w:ascii="Times New Roman" w:hAnsi="Times New Roman" w:cs="Times New Roman"/>
                <w:sz w:val="24"/>
                <w:szCs w:val="24"/>
              </w:rPr>
              <w:t>2</w:t>
            </w:r>
          </w:p>
        </w:tc>
        <w:tc>
          <w:tcPr>
            <w:tcW w:w="9490" w:type="dxa"/>
          </w:tcPr>
          <w:p w14:paraId="75516CAD" w14:textId="135C7D73" w:rsidR="00AF00E3" w:rsidRPr="00A21355" w:rsidRDefault="00CE6F3C" w:rsidP="005B3E99">
            <w:pPr>
              <w:tabs>
                <w:tab w:val="left" w:pos="991"/>
              </w:tabs>
              <w:spacing w:before="41"/>
              <w:rPr>
                <w:rFonts w:ascii="Times New Roman" w:hAnsi="Times New Roman" w:cs="Times New Roman"/>
                <w:sz w:val="24"/>
                <w:szCs w:val="24"/>
              </w:rPr>
            </w:pPr>
            <w:r w:rsidRPr="00A21355">
              <w:rPr>
                <w:rFonts w:ascii="Times New Roman" w:hAnsi="Times New Roman" w:cs="Times New Roman"/>
                <w:sz w:val="24"/>
                <w:szCs w:val="24"/>
              </w:rPr>
              <w:t xml:space="preserve">Environmental Biology by </w:t>
            </w:r>
            <w:proofErr w:type="spellStart"/>
            <w:r w:rsidRPr="00A21355">
              <w:rPr>
                <w:rFonts w:ascii="Times New Roman" w:hAnsi="Times New Roman" w:cs="Times New Roman"/>
                <w:sz w:val="24"/>
                <w:szCs w:val="24"/>
              </w:rPr>
              <w:t>Manoj</w:t>
            </w:r>
            <w:proofErr w:type="spellEnd"/>
            <w:r w:rsidRPr="00A21355">
              <w:rPr>
                <w:rFonts w:ascii="Times New Roman" w:hAnsi="Times New Roman" w:cs="Times New Roman"/>
                <w:sz w:val="24"/>
                <w:szCs w:val="24"/>
              </w:rPr>
              <w:t xml:space="preserve"> Kr Sharma.</w:t>
            </w:r>
          </w:p>
        </w:tc>
      </w:tr>
      <w:tr w:rsidR="00AF00E3" w:rsidRPr="00A21355" w14:paraId="059B7F36" w14:textId="77777777" w:rsidTr="005B3E99">
        <w:trPr>
          <w:jc w:val="center"/>
        </w:trPr>
        <w:tc>
          <w:tcPr>
            <w:tcW w:w="575" w:type="dxa"/>
          </w:tcPr>
          <w:p w14:paraId="0D49E6A1" w14:textId="77777777" w:rsidR="00AF00E3" w:rsidRPr="00A21355" w:rsidRDefault="00AF00E3" w:rsidP="005B3E99">
            <w:pPr>
              <w:rPr>
                <w:rFonts w:ascii="Times New Roman" w:hAnsi="Times New Roman" w:cs="Times New Roman"/>
                <w:sz w:val="24"/>
                <w:szCs w:val="24"/>
              </w:rPr>
            </w:pPr>
            <w:r w:rsidRPr="00A21355">
              <w:rPr>
                <w:rFonts w:ascii="Times New Roman" w:hAnsi="Times New Roman" w:cs="Times New Roman"/>
                <w:sz w:val="24"/>
                <w:szCs w:val="24"/>
              </w:rPr>
              <w:t>3</w:t>
            </w:r>
          </w:p>
        </w:tc>
        <w:tc>
          <w:tcPr>
            <w:tcW w:w="9490" w:type="dxa"/>
          </w:tcPr>
          <w:p w14:paraId="67215A8B" w14:textId="40979C85" w:rsidR="00AF00E3" w:rsidRPr="00A21355" w:rsidRDefault="00CE6F3C" w:rsidP="005B3E99">
            <w:pPr>
              <w:tabs>
                <w:tab w:val="left" w:pos="991"/>
              </w:tabs>
              <w:spacing w:before="41"/>
              <w:rPr>
                <w:rFonts w:ascii="Times New Roman" w:hAnsi="Times New Roman" w:cs="Times New Roman"/>
                <w:sz w:val="24"/>
                <w:szCs w:val="24"/>
              </w:rPr>
            </w:pPr>
            <w:r w:rsidRPr="00A21355">
              <w:rPr>
                <w:rFonts w:ascii="Times New Roman" w:hAnsi="Times New Roman" w:cs="Times New Roman"/>
                <w:sz w:val="24"/>
                <w:szCs w:val="24"/>
              </w:rPr>
              <w:t>Energy and Environment by V K Ahluwalia.</w:t>
            </w:r>
          </w:p>
        </w:tc>
      </w:tr>
      <w:tr w:rsidR="00AF00E3" w:rsidRPr="00A21355" w14:paraId="132C60D3" w14:textId="77777777" w:rsidTr="005B3E99">
        <w:trPr>
          <w:jc w:val="center"/>
        </w:trPr>
        <w:tc>
          <w:tcPr>
            <w:tcW w:w="575" w:type="dxa"/>
          </w:tcPr>
          <w:p w14:paraId="396BDFA2" w14:textId="77777777" w:rsidR="00AF00E3" w:rsidRPr="00A21355" w:rsidRDefault="00AF00E3" w:rsidP="005B3E99">
            <w:pPr>
              <w:rPr>
                <w:rFonts w:ascii="Times New Roman" w:hAnsi="Times New Roman" w:cs="Times New Roman"/>
                <w:sz w:val="24"/>
                <w:szCs w:val="24"/>
              </w:rPr>
            </w:pPr>
            <w:r w:rsidRPr="00A21355">
              <w:rPr>
                <w:rFonts w:ascii="Times New Roman" w:hAnsi="Times New Roman" w:cs="Times New Roman"/>
                <w:sz w:val="24"/>
                <w:szCs w:val="24"/>
              </w:rPr>
              <w:t>4</w:t>
            </w:r>
          </w:p>
        </w:tc>
        <w:tc>
          <w:tcPr>
            <w:tcW w:w="9490" w:type="dxa"/>
          </w:tcPr>
          <w:p w14:paraId="7A6F1959" w14:textId="77777777" w:rsidR="00AF00E3" w:rsidRPr="00A21355" w:rsidRDefault="00AF00E3" w:rsidP="005B3E99">
            <w:pPr>
              <w:tabs>
                <w:tab w:val="left" w:pos="991"/>
              </w:tabs>
              <w:spacing w:before="41"/>
              <w:rPr>
                <w:rFonts w:ascii="Times New Roman" w:hAnsi="Times New Roman" w:cs="Times New Roman"/>
                <w:sz w:val="24"/>
                <w:szCs w:val="24"/>
              </w:rPr>
            </w:pPr>
            <w:r w:rsidRPr="00A21355">
              <w:rPr>
                <w:rFonts w:ascii="Times New Roman" w:hAnsi="Times New Roman" w:cs="Times New Roman"/>
                <w:sz w:val="24"/>
                <w:szCs w:val="24"/>
              </w:rPr>
              <w:t>Plant Conservation and Biodiversity by David and Alan</w:t>
            </w:r>
          </w:p>
        </w:tc>
      </w:tr>
      <w:tr w:rsidR="00AF00E3" w:rsidRPr="00A21355" w14:paraId="20589048" w14:textId="77777777" w:rsidTr="005B3E99">
        <w:trPr>
          <w:jc w:val="center"/>
        </w:trPr>
        <w:tc>
          <w:tcPr>
            <w:tcW w:w="575" w:type="dxa"/>
          </w:tcPr>
          <w:p w14:paraId="288B2AF0" w14:textId="77777777" w:rsidR="00AF00E3" w:rsidRPr="00A21355" w:rsidRDefault="00AF00E3" w:rsidP="005B3E99">
            <w:pPr>
              <w:rPr>
                <w:rFonts w:ascii="Times New Roman" w:hAnsi="Times New Roman" w:cs="Times New Roman"/>
                <w:sz w:val="24"/>
                <w:szCs w:val="24"/>
              </w:rPr>
            </w:pPr>
            <w:r w:rsidRPr="00A21355">
              <w:rPr>
                <w:rFonts w:ascii="Times New Roman" w:hAnsi="Times New Roman" w:cs="Times New Roman"/>
                <w:sz w:val="24"/>
                <w:szCs w:val="24"/>
              </w:rPr>
              <w:t>5</w:t>
            </w:r>
          </w:p>
        </w:tc>
        <w:tc>
          <w:tcPr>
            <w:tcW w:w="9490" w:type="dxa"/>
          </w:tcPr>
          <w:p w14:paraId="7DFAFA12" w14:textId="123F79E1" w:rsidR="00AF00E3" w:rsidRPr="00A21355" w:rsidRDefault="00CE6F3C" w:rsidP="00CE6F3C">
            <w:pPr>
              <w:tabs>
                <w:tab w:val="left" w:pos="991"/>
              </w:tabs>
              <w:spacing w:before="41"/>
              <w:rPr>
                <w:rFonts w:ascii="Times New Roman" w:hAnsi="Times New Roman" w:cs="Times New Roman"/>
                <w:sz w:val="24"/>
                <w:szCs w:val="24"/>
              </w:rPr>
            </w:pPr>
            <w:r w:rsidRPr="00A21355">
              <w:rPr>
                <w:rFonts w:ascii="Times New Roman" w:hAnsi="Times New Roman" w:cs="Times New Roman"/>
                <w:sz w:val="24"/>
                <w:szCs w:val="24"/>
              </w:rPr>
              <w:t>Biodiversity and Its Conservation in India by Sharad Singh Negi, Indus Publishing, 1993</w:t>
            </w:r>
          </w:p>
        </w:tc>
      </w:tr>
    </w:tbl>
    <w:p w14:paraId="00A3EADC" w14:textId="77777777" w:rsidR="00AF00E3" w:rsidRPr="00831427" w:rsidRDefault="00AF00E3" w:rsidP="00AF00E3">
      <w:pPr>
        <w:spacing w:after="0" w:line="360" w:lineRule="auto"/>
        <w:jc w:val="center"/>
        <w:rPr>
          <w:rFonts w:ascii="Times New Roman" w:hAnsi="Times New Roman" w:cs="Times New Roman"/>
          <w:b/>
          <w:sz w:val="24"/>
          <w:szCs w:val="24"/>
        </w:rPr>
      </w:pPr>
    </w:p>
    <w:p w14:paraId="038A0AD4" w14:textId="2B759F17" w:rsidR="00AF00E3" w:rsidRDefault="00AF00E3" w:rsidP="00DA16D2">
      <w:pPr>
        <w:spacing w:after="0" w:line="360" w:lineRule="auto"/>
        <w:jc w:val="center"/>
        <w:rPr>
          <w:rFonts w:ascii="Times New Roman" w:hAnsi="Times New Roman" w:cs="Times New Roman"/>
          <w:b/>
          <w:bCs/>
          <w:sz w:val="24"/>
          <w:szCs w:val="24"/>
        </w:rPr>
      </w:pPr>
    </w:p>
    <w:p w14:paraId="0F5C4D2B" w14:textId="2F24FCF9" w:rsidR="00534C42" w:rsidRPr="00831427" w:rsidRDefault="00AF00E3" w:rsidP="0090215A">
      <w:pPr>
        <w:jc w:val="center"/>
        <w:rPr>
          <w:rFonts w:ascii="Times New Roman" w:hAnsi="Times New Roman" w:cs="Times New Roman"/>
          <w:b/>
          <w:sz w:val="24"/>
          <w:szCs w:val="24"/>
        </w:rPr>
      </w:pPr>
      <w:r>
        <w:rPr>
          <w:rFonts w:ascii="Times New Roman" w:hAnsi="Times New Roman" w:cs="Times New Roman"/>
          <w:b/>
          <w:bCs/>
          <w:sz w:val="24"/>
          <w:szCs w:val="24"/>
        </w:rPr>
        <w:br w:type="page"/>
      </w:r>
      <w:r w:rsidR="00534C42" w:rsidRPr="00831427">
        <w:rPr>
          <w:rFonts w:ascii="Times New Roman" w:hAnsi="Times New Roman" w:cs="Times New Roman"/>
          <w:b/>
          <w:sz w:val="24"/>
          <w:szCs w:val="24"/>
        </w:rPr>
        <w:lastRenderedPageBreak/>
        <w:t xml:space="preserve">Course Code and Title: </w:t>
      </w:r>
      <w:r w:rsidR="00534C42" w:rsidRPr="00BA56C9">
        <w:rPr>
          <w:b/>
          <w:bCs/>
          <w:sz w:val="24"/>
          <w:szCs w:val="24"/>
        </w:rPr>
        <w:t>BOT</w:t>
      </w:r>
      <w:r w:rsidR="00534C42">
        <w:rPr>
          <w:b/>
          <w:bCs/>
          <w:sz w:val="24"/>
          <w:szCs w:val="24"/>
        </w:rPr>
        <w:t>OE</w:t>
      </w:r>
      <w:r w:rsidR="00534C42" w:rsidRPr="00BA56C9">
        <w:rPr>
          <w:b/>
          <w:bCs/>
          <w:sz w:val="24"/>
          <w:szCs w:val="24"/>
        </w:rPr>
        <w:t>0</w:t>
      </w:r>
      <w:r w:rsidR="00534C42">
        <w:rPr>
          <w:b/>
          <w:bCs/>
          <w:sz w:val="24"/>
          <w:szCs w:val="24"/>
        </w:rPr>
        <w:t>5</w:t>
      </w:r>
      <w:r w:rsidR="00534C42" w:rsidRPr="00BA56C9">
        <w:rPr>
          <w:b/>
          <w:bCs/>
          <w:sz w:val="24"/>
          <w:szCs w:val="24"/>
        </w:rPr>
        <w:t>(</w:t>
      </w:r>
      <w:r w:rsidR="00534C42">
        <w:rPr>
          <w:b/>
          <w:bCs/>
          <w:sz w:val="24"/>
          <w:szCs w:val="24"/>
        </w:rPr>
        <w:t>OE</w:t>
      </w:r>
      <w:r w:rsidR="00534C42" w:rsidRPr="00BA56C9">
        <w:rPr>
          <w:b/>
          <w:bCs/>
          <w:sz w:val="24"/>
          <w:szCs w:val="24"/>
        </w:rPr>
        <w:t>)</w:t>
      </w:r>
      <w:r w:rsidR="00534C42" w:rsidRPr="00BA56C9">
        <w:rPr>
          <w:rFonts w:ascii="Times New Roman" w:hAnsi="Times New Roman" w:cs="Times New Roman"/>
          <w:b/>
          <w:bCs/>
          <w:sz w:val="24"/>
          <w:szCs w:val="24"/>
        </w:rPr>
        <w:t xml:space="preserve"> </w:t>
      </w:r>
      <w:r w:rsidR="00534C42">
        <w:rPr>
          <w:rFonts w:ascii="Times New Roman" w:hAnsi="Times New Roman" w:cs="Times New Roman"/>
          <w:b/>
          <w:sz w:val="24"/>
          <w:szCs w:val="24"/>
        </w:rPr>
        <w:t>GARDENING</w:t>
      </w:r>
    </w:p>
    <w:tbl>
      <w:tblPr>
        <w:tblStyle w:val="TableGrid"/>
        <w:tblpPr w:leftFromText="180" w:rightFromText="180" w:vertAnchor="text" w:horzAnchor="margin" w:tblpXSpec="center" w:tblpY="79"/>
        <w:tblW w:w="9323" w:type="dxa"/>
        <w:tblLook w:val="04A0" w:firstRow="1" w:lastRow="0" w:firstColumn="1" w:lastColumn="0" w:noHBand="0" w:noVBand="1"/>
      </w:tblPr>
      <w:tblGrid>
        <w:gridCol w:w="1555"/>
        <w:gridCol w:w="1701"/>
        <w:gridCol w:w="3260"/>
        <w:gridCol w:w="2807"/>
      </w:tblGrid>
      <w:tr w:rsidR="00534C42" w:rsidRPr="00831427" w14:paraId="5B374A1E" w14:textId="77777777" w:rsidTr="003F533A">
        <w:trPr>
          <w:trHeight w:val="418"/>
        </w:trPr>
        <w:tc>
          <w:tcPr>
            <w:tcW w:w="1555" w:type="dxa"/>
          </w:tcPr>
          <w:p w14:paraId="63092297" w14:textId="77777777" w:rsidR="00534C42" w:rsidRPr="00831427" w:rsidRDefault="00534C42" w:rsidP="003F533A">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Level: </w:t>
            </w:r>
            <w:r>
              <w:rPr>
                <w:rFonts w:ascii="Times New Roman" w:hAnsi="Times New Roman" w:cs="Times New Roman"/>
                <w:b/>
                <w:color w:val="000000" w:themeColor="text1"/>
                <w:sz w:val="24"/>
                <w:szCs w:val="24"/>
              </w:rPr>
              <w:t>5.0</w:t>
            </w:r>
            <w:r w:rsidRPr="00831427">
              <w:rPr>
                <w:rFonts w:ascii="Times New Roman" w:hAnsi="Times New Roman" w:cs="Times New Roman"/>
                <w:b/>
                <w:color w:val="000000" w:themeColor="text1"/>
                <w:sz w:val="24"/>
                <w:szCs w:val="24"/>
              </w:rPr>
              <w:t xml:space="preserve"> </w:t>
            </w:r>
          </w:p>
        </w:tc>
        <w:tc>
          <w:tcPr>
            <w:tcW w:w="1701" w:type="dxa"/>
          </w:tcPr>
          <w:p w14:paraId="7080EEFE" w14:textId="77777777" w:rsidR="00534C42" w:rsidRPr="00831427" w:rsidRDefault="00534C42" w:rsidP="003F533A">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Credits: 02</w:t>
            </w:r>
          </w:p>
        </w:tc>
        <w:tc>
          <w:tcPr>
            <w:tcW w:w="3260" w:type="dxa"/>
          </w:tcPr>
          <w:p w14:paraId="1D5D74F2" w14:textId="77777777" w:rsidR="00534C42" w:rsidRPr="00831427" w:rsidRDefault="00534C42" w:rsidP="003F533A">
            <w:pPr>
              <w:jc w:val="cente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 xml:space="preserve">Number of Lectures:  </w:t>
            </w:r>
            <w:r>
              <w:rPr>
                <w:rFonts w:ascii="Times New Roman" w:hAnsi="Times New Roman" w:cs="Times New Roman"/>
                <w:b/>
                <w:color w:val="000000" w:themeColor="text1"/>
                <w:sz w:val="24"/>
                <w:szCs w:val="24"/>
              </w:rPr>
              <w:t>3</w:t>
            </w:r>
            <w:r w:rsidRPr="00831427">
              <w:rPr>
                <w:rFonts w:ascii="Times New Roman" w:hAnsi="Times New Roman" w:cs="Times New Roman"/>
                <w:b/>
                <w:color w:val="000000" w:themeColor="text1"/>
                <w:sz w:val="24"/>
                <w:szCs w:val="24"/>
              </w:rPr>
              <w:t>0</w:t>
            </w:r>
          </w:p>
        </w:tc>
        <w:tc>
          <w:tcPr>
            <w:tcW w:w="2807" w:type="dxa"/>
          </w:tcPr>
          <w:p w14:paraId="255C2655" w14:textId="77777777" w:rsidR="00534C42" w:rsidRPr="00831427" w:rsidRDefault="00534C42" w:rsidP="003F533A">
            <w:pPr>
              <w:rPr>
                <w:rFonts w:ascii="Times New Roman" w:hAnsi="Times New Roman" w:cs="Times New Roman"/>
                <w:b/>
                <w:color w:val="000000" w:themeColor="text1"/>
                <w:sz w:val="24"/>
                <w:szCs w:val="24"/>
              </w:rPr>
            </w:pPr>
            <w:r w:rsidRPr="00831427">
              <w:rPr>
                <w:rFonts w:ascii="Times New Roman" w:hAnsi="Times New Roman" w:cs="Times New Roman"/>
                <w:b/>
                <w:color w:val="000000" w:themeColor="text1"/>
                <w:sz w:val="24"/>
                <w:szCs w:val="24"/>
              </w:rPr>
              <w:t>Semester-I</w:t>
            </w:r>
            <w:r>
              <w:rPr>
                <w:rFonts w:ascii="Times New Roman" w:hAnsi="Times New Roman" w:cs="Times New Roman"/>
                <w:b/>
                <w:color w:val="000000" w:themeColor="text1"/>
                <w:sz w:val="24"/>
                <w:szCs w:val="24"/>
              </w:rPr>
              <w:t>V</w:t>
            </w:r>
          </w:p>
        </w:tc>
      </w:tr>
    </w:tbl>
    <w:p w14:paraId="7323466C" w14:textId="77777777" w:rsidR="00534C42" w:rsidRPr="00831427" w:rsidRDefault="00534C42" w:rsidP="00534C42">
      <w:pPr>
        <w:spacing w:after="0" w:line="276" w:lineRule="auto"/>
        <w:rPr>
          <w:rFonts w:ascii="Times New Roman" w:hAnsi="Times New Roman" w:cs="Times New Roman"/>
          <w:b/>
          <w:sz w:val="24"/>
          <w:szCs w:val="24"/>
        </w:rPr>
      </w:pPr>
    </w:p>
    <w:p w14:paraId="2B51A229" w14:textId="77777777" w:rsidR="00534C42" w:rsidRPr="00831427" w:rsidRDefault="00534C42" w:rsidP="00534C42">
      <w:pPr>
        <w:spacing w:after="0" w:line="276" w:lineRule="auto"/>
        <w:rPr>
          <w:rFonts w:ascii="Times New Roman" w:hAnsi="Times New Roman" w:cs="Times New Roman"/>
          <w:b/>
          <w:sz w:val="24"/>
          <w:szCs w:val="24"/>
        </w:rPr>
      </w:pPr>
    </w:p>
    <w:p w14:paraId="75C6BB5C" w14:textId="77777777" w:rsidR="00534C42" w:rsidRPr="00831427" w:rsidRDefault="00534C42" w:rsidP="00534C42">
      <w:pPr>
        <w:rPr>
          <w:rFonts w:ascii="Times New Roman" w:hAnsi="Times New Roman" w:cs="Times New Roman"/>
          <w:b/>
          <w:sz w:val="24"/>
          <w:szCs w:val="24"/>
        </w:rPr>
      </w:pPr>
      <w:r w:rsidRPr="00831427">
        <w:rPr>
          <w:rFonts w:ascii="Times New Roman" w:hAnsi="Times New Roman" w:cs="Times New Roman"/>
          <w:b/>
          <w:sz w:val="24"/>
          <w:szCs w:val="24"/>
        </w:rPr>
        <w:t>Learning Outcome:</w:t>
      </w:r>
    </w:p>
    <w:p w14:paraId="640EA8AA" w14:textId="77777777" w:rsidR="00534C42" w:rsidRPr="000B6B74" w:rsidRDefault="00534C42" w:rsidP="00534C42">
      <w:pPr>
        <w:rPr>
          <w:rFonts w:ascii="Times New Roman" w:hAnsi="Times New Roman" w:cs="Times New Roman"/>
          <w:sz w:val="24"/>
          <w:szCs w:val="24"/>
        </w:rPr>
      </w:pPr>
      <w:r w:rsidRPr="000B6B74">
        <w:rPr>
          <w:rFonts w:ascii="Times New Roman" w:hAnsi="Times New Roman" w:cs="Times New Roman"/>
          <w:sz w:val="24"/>
          <w:szCs w:val="24"/>
        </w:rPr>
        <w:t xml:space="preserve">After completion of the </w:t>
      </w:r>
      <w:proofErr w:type="spellStart"/>
      <w:r w:rsidRPr="000B6B74">
        <w:rPr>
          <w:rFonts w:ascii="Times New Roman" w:hAnsi="Times New Roman" w:cs="Times New Roman"/>
          <w:sz w:val="24"/>
          <w:szCs w:val="24"/>
        </w:rPr>
        <w:t>programme</w:t>
      </w:r>
      <w:proofErr w:type="spellEnd"/>
      <w:r w:rsidRPr="000B6B74">
        <w:rPr>
          <w:rFonts w:ascii="Times New Roman" w:hAnsi="Times New Roman" w:cs="Times New Roman"/>
          <w:sz w:val="24"/>
          <w:szCs w:val="24"/>
        </w:rPr>
        <w:t xml:space="preserve"> the students will be able to:</w:t>
      </w:r>
    </w:p>
    <w:p w14:paraId="21695F7F" w14:textId="77777777" w:rsidR="00534C42" w:rsidRPr="000B6B74" w:rsidRDefault="00534C42" w:rsidP="00534C42">
      <w:pPr>
        <w:rPr>
          <w:rFonts w:ascii="Times New Roman" w:hAnsi="Times New Roman" w:cs="Times New Roman"/>
          <w:sz w:val="24"/>
          <w:szCs w:val="24"/>
        </w:rPr>
      </w:pPr>
      <w:r w:rsidRPr="000B6B74">
        <w:rPr>
          <w:rFonts w:ascii="Times New Roman" w:hAnsi="Times New Roman" w:cs="Times New Roman"/>
          <w:sz w:val="24"/>
          <w:szCs w:val="24"/>
        </w:rPr>
        <w:t>1. Familiarization with principles and practices of propagation for Horticultural Crops.</w:t>
      </w:r>
    </w:p>
    <w:p w14:paraId="62814787" w14:textId="77777777" w:rsidR="00534C42" w:rsidRPr="000B6B74" w:rsidRDefault="00534C42" w:rsidP="00534C42">
      <w:pPr>
        <w:rPr>
          <w:rFonts w:ascii="Times New Roman" w:hAnsi="Times New Roman" w:cs="Times New Roman"/>
          <w:sz w:val="24"/>
          <w:szCs w:val="24"/>
        </w:rPr>
      </w:pPr>
      <w:r w:rsidRPr="000B6B74">
        <w:rPr>
          <w:rFonts w:ascii="Times New Roman" w:hAnsi="Times New Roman" w:cs="Times New Roman"/>
          <w:sz w:val="24"/>
          <w:szCs w:val="24"/>
        </w:rPr>
        <w:t>2. Study of introduction to propagation, cellular basis for propagation, sexual propagation, apomixis, polyembryony, chimeras. Principle factors influencing seed germination of horticultural crops, dormancy, hormonal regulation of germination and seedling growth.</w:t>
      </w:r>
    </w:p>
    <w:p w14:paraId="14A1EF52" w14:textId="77777777" w:rsidR="00534C42" w:rsidRPr="000B6B74" w:rsidRDefault="00534C42" w:rsidP="00534C42">
      <w:pPr>
        <w:rPr>
          <w:rFonts w:ascii="Times New Roman" w:hAnsi="Times New Roman" w:cs="Times New Roman"/>
          <w:sz w:val="24"/>
          <w:szCs w:val="24"/>
        </w:rPr>
      </w:pPr>
      <w:r w:rsidRPr="000B6B74">
        <w:rPr>
          <w:rFonts w:ascii="Times New Roman" w:hAnsi="Times New Roman" w:cs="Times New Roman"/>
          <w:sz w:val="24"/>
          <w:szCs w:val="24"/>
        </w:rPr>
        <w:t xml:space="preserve">3. Conservation and exploitation of biological diversity through crop management. </w:t>
      </w:r>
    </w:p>
    <w:p w14:paraId="2366D822" w14:textId="77777777" w:rsidR="00534C42" w:rsidRPr="000B6B74" w:rsidRDefault="00534C42" w:rsidP="00534C42">
      <w:pPr>
        <w:rPr>
          <w:rFonts w:ascii="Times New Roman" w:hAnsi="Times New Roman" w:cs="Times New Roman"/>
          <w:sz w:val="24"/>
          <w:szCs w:val="24"/>
        </w:rPr>
      </w:pPr>
      <w:r w:rsidRPr="000B6B74">
        <w:rPr>
          <w:rFonts w:ascii="Times New Roman" w:hAnsi="Times New Roman" w:cs="Times New Roman"/>
          <w:sz w:val="24"/>
          <w:szCs w:val="24"/>
        </w:rPr>
        <w:t xml:space="preserve">4. Establishment of </w:t>
      </w:r>
      <w:proofErr w:type="gramStart"/>
      <w:r w:rsidRPr="000B6B74">
        <w:rPr>
          <w:rFonts w:ascii="Times New Roman" w:hAnsi="Times New Roman" w:cs="Times New Roman"/>
          <w:sz w:val="24"/>
          <w:szCs w:val="24"/>
        </w:rPr>
        <w:t>models</w:t>
      </w:r>
      <w:proofErr w:type="gramEnd"/>
      <w:r w:rsidRPr="000B6B74">
        <w:rPr>
          <w:rFonts w:ascii="Times New Roman" w:hAnsi="Times New Roman" w:cs="Times New Roman"/>
          <w:sz w:val="24"/>
          <w:szCs w:val="24"/>
        </w:rPr>
        <w:t xml:space="preserve"> nurseries in rural areas for availability of quality planting materials. </w:t>
      </w:r>
    </w:p>
    <w:p w14:paraId="3B7E64CC" w14:textId="77777777" w:rsidR="00534C42" w:rsidRDefault="00534C42" w:rsidP="00534C42">
      <w:pPr>
        <w:rPr>
          <w:rFonts w:ascii="Times New Roman" w:hAnsi="Times New Roman" w:cs="Times New Roman"/>
          <w:sz w:val="24"/>
          <w:szCs w:val="24"/>
        </w:rPr>
      </w:pPr>
      <w:r w:rsidRPr="000B6B74">
        <w:rPr>
          <w:rFonts w:ascii="Times New Roman" w:hAnsi="Times New Roman" w:cs="Times New Roman"/>
          <w:sz w:val="24"/>
          <w:szCs w:val="24"/>
        </w:rPr>
        <w:t>5. Create job opportunities for the unemployed youths through teaching, research, training, extension etc., especially for the development of socially and economically depressed segment of society.</w:t>
      </w:r>
    </w:p>
    <w:p w14:paraId="7AEDB4C8" w14:textId="77777777" w:rsidR="00534C42" w:rsidRDefault="00534C42" w:rsidP="00534C42">
      <w:pPr>
        <w:rPr>
          <w:rFonts w:ascii="Times New Roman" w:hAnsi="Times New Roman" w:cs="Times New Roman"/>
          <w:sz w:val="24"/>
          <w:szCs w:val="24"/>
        </w:rPr>
      </w:pPr>
    </w:p>
    <w:tbl>
      <w:tblPr>
        <w:tblStyle w:val="TableGrid"/>
        <w:tblW w:w="10065" w:type="dxa"/>
        <w:jc w:val="center"/>
        <w:tblLook w:val="04A0" w:firstRow="1" w:lastRow="0" w:firstColumn="1" w:lastColumn="0" w:noHBand="0" w:noVBand="1"/>
      </w:tblPr>
      <w:tblGrid>
        <w:gridCol w:w="985"/>
        <w:gridCol w:w="7024"/>
        <w:gridCol w:w="2056"/>
      </w:tblGrid>
      <w:tr w:rsidR="00534C42" w:rsidRPr="00F40D25" w14:paraId="27880809" w14:textId="77777777" w:rsidTr="003F533A">
        <w:trPr>
          <w:jc w:val="center"/>
        </w:trPr>
        <w:tc>
          <w:tcPr>
            <w:tcW w:w="10065" w:type="dxa"/>
            <w:gridSpan w:val="3"/>
          </w:tcPr>
          <w:p w14:paraId="0C3D5239" w14:textId="77777777" w:rsidR="00534C42" w:rsidRPr="00F40D25" w:rsidRDefault="00534C42" w:rsidP="003F533A">
            <w:pPr>
              <w:rPr>
                <w:rFonts w:ascii="Times New Roman" w:hAnsi="Times New Roman" w:cs="Times New Roman"/>
                <w:b/>
                <w:color w:val="000000" w:themeColor="text1"/>
                <w:sz w:val="24"/>
                <w:szCs w:val="24"/>
              </w:rPr>
            </w:pPr>
            <w:r w:rsidRPr="00F40D25">
              <w:rPr>
                <w:rFonts w:ascii="Times New Roman" w:hAnsi="Times New Roman" w:cs="Times New Roman"/>
                <w:b/>
                <w:color w:val="000000" w:themeColor="text1"/>
                <w:sz w:val="24"/>
                <w:szCs w:val="24"/>
              </w:rPr>
              <w:t xml:space="preserve">Unit - I    </w:t>
            </w:r>
            <w:r w:rsidRPr="00F40D25">
              <w:rPr>
                <w:rFonts w:ascii="Times New Roman" w:hAnsi="Times New Roman" w:cs="Times New Roman"/>
                <w:b/>
                <w:bCs/>
                <w:sz w:val="24"/>
                <w:szCs w:val="24"/>
              </w:rPr>
              <w:t>Fundamental of Gardening</w:t>
            </w:r>
            <w:r w:rsidRPr="00F40D25">
              <w:rPr>
                <w:rFonts w:ascii="Times New Roman" w:hAnsi="Times New Roman" w:cs="Times New Roman"/>
                <w:b/>
                <w:color w:val="000000" w:themeColor="text1"/>
                <w:sz w:val="24"/>
                <w:szCs w:val="24"/>
              </w:rPr>
              <w:t xml:space="preserve">                                                                             10 Lectures</w:t>
            </w:r>
          </w:p>
        </w:tc>
      </w:tr>
      <w:tr w:rsidR="00534C42" w:rsidRPr="00F40D25" w14:paraId="4A794672" w14:textId="77777777" w:rsidTr="003F533A">
        <w:trPr>
          <w:jc w:val="center"/>
        </w:trPr>
        <w:tc>
          <w:tcPr>
            <w:tcW w:w="985" w:type="dxa"/>
          </w:tcPr>
          <w:p w14:paraId="28A90502" w14:textId="77777777" w:rsidR="00534C42" w:rsidRPr="00F40D25" w:rsidRDefault="00534C42" w:rsidP="003F533A">
            <w:pPr>
              <w:rPr>
                <w:rFonts w:ascii="Times New Roman" w:hAnsi="Times New Roman" w:cs="Times New Roman"/>
                <w:color w:val="000000" w:themeColor="text1"/>
                <w:sz w:val="24"/>
                <w:szCs w:val="24"/>
              </w:rPr>
            </w:pPr>
          </w:p>
        </w:tc>
        <w:tc>
          <w:tcPr>
            <w:tcW w:w="7024" w:type="dxa"/>
          </w:tcPr>
          <w:p w14:paraId="7731D8FE" w14:textId="77777777" w:rsidR="00534C42" w:rsidRPr="00F40D25" w:rsidRDefault="00534C42" w:rsidP="003F533A">
            <w:pPr>
              <w:pStyle w:val="ListParagraph"/>
              <w:numPr>
                <w:ilvl w:val="0"/>
                <w:numId w:val="52"/>
              </w:numPr>
              <w:rPr>
                <w:rFonts w:ascii="Times New Roman" w:hAnsi="Times New Roman" w:cs="Times New Roman"/>
                <w:sz w:val="24"/>
                <w:szCs w:val="24"/>
              </w:rPr>
            </w:pPr>
            <w:r w:rsidRPr="00F40D25">
              <w:rPr>
                <w:rFonts w:ascii="Times New Roman" w:hAnsi="Times New Roman" w:cs="Times New Roman"/>
                <w:sz w:val="24"/>
                <w:szCs w:val="24"/>
              </w:rPr>
              <w:t>Horticulture- Branches, Importance and scope.</w:t>
            </w:r>
          </w:p>
          <w:p w14:paraId="4E5E7C1D" w14:textId="77777777" w:rsidR="00534C42" w:rsidRPr="00F40D25" w:rsidRDefault="00534C42" w:rsidP="003F533A">
            <w:pPr>
              <w:pStyle w:val="ListParagraph"/>
              <w:numPr>
                <w:ilvl w:val="0"/>
                <w:numId w:val="52"/>
              </w:numPr>
              <w:rPr>
                <w:rFonts w:ascii="Times New Roman" w:hAnsi="Times New Roman" w:cs="Times New Roman"/>
                <w:sz w:val="24"/>
                <w:szCs w:val="24"/>
              </w:rPr>
            </w:pPr>
            <w:r w:rsidRPr="00F40D25">
              <w:rPr>
                <w:rFonts w:ascii="Times New Roman" w:hAnsi="Times New Roman" w:cs="Times New Roman"/>
                <w:sz w:val="24"/>
                <w:szCs w:val="24"/>
              </w:rPr>
              <w:t>Vegetable gardens and kitchen garden.</w:t>
            </w:r>
          </w:p>
        </w:tc>
        <w:tc>
          <w:tcPr>
            <w:tcW w:w="2056" w:type="dxa"/>
          </w:tcPr>
          <w:p w14:paraId="19CC377C" w14:textId="77777777" w:rsidR="00534C42" w:rsidRPr="00F40D25" w:rsidRDefault="00534C42" w:rsidP="003F533A">
            <w:pPr>
              <w:jc w:val="both"/>
              <w:rPr>
                <w:rFonts w:ascii="Times New Roman" w:hAnsi="Times New Roman" w:cs="Times New Roman"/>
                <w:color w:val="000000" w:themeColor="text1"/>
                <w:sz w:val="24"/>
                <w:szCs w:val="24"/>
              </w:rPr>
            </w:pPr>
          </w:p>
        </w:tc>
      </w:tr>
      <w:tr w:rsidR="00534C42" w:rsidRPr="00F40D25" w14:paraId="775E751F" w14:textId="77777777" w:rsidTr="003F533A">
        <w:trPr>
          <w:jc w:val="center"/>
        </w:trPr>
        <w:tc>
          <w:tcPr>
            <w:tcW w:w="8009" w:type="dxa"/>
            <w:gridSpan w:val="2"/>
          </w:tcPr>
          <w:p w14:paraId="2990584F" w14:textId="77777777" w:rsidR="00534C42" w:rsidRPr="00F40D25" w:rsidRDefault="00534C42" w:rsidP="003F533A">
            <w:pPr>
              <w:pStyle w:val="Default"/>
            </w:pPr>
            <w:r w:rsidRPr="00F40D25">
              <w:rPr>
                <w:b/>
                <w:bCs/>
              </w:rPr>
              <w:t xml:space="preserve">Unit </w:t>
            </w:r>
            <w:proofErr w:type="gramStart"/>
            <w:r w:rsidRPr="00F40D25">
              <w:rPr>
                <w:b/>
                <w:bCs/>
              </w:rPr>
              <w:t>II :</w:t>
            </w:r>
            <w:proofErr w:type="gramEnd"/>
            <w:r w:rsidRPr="00F40D25">
              <w:rPr>
                <w:b/>
                <w:bCs/>
              </w:rPr>
              <w:t xml:space="preserve">  Organic farming</w:t>
            </w:r>
          </w:p>
        </w:tc>
        <w:tc>
          <w:tcPr>
            <w:tcW w:w="2056" w:type="dxa"/>
          </w:tcPr>
          <w:p w14:paraId="2198A0D3" w14:textId="77777777" w:rsidR="00534C42" w:rsidRPr="00F40D25" w:rsidRDefault="00534C42" w:rsidP="003F533A">
            <w:pPr>
              <w:jc w:val="both"/>
              <w:rPr>
                <w:rFonts w:ascii="Times New Roman" w:hAnsi="Times New Roman" w:cs="Times New Roman"/>
                <w:color w:val="000000" w:themeColor="text1"/>
                <w:sz w:val="24"/>
                <w:szCs w:val="24"/>
              </w:rPr>
            </w:pPr>
            <w:r w:rsidRPr="00F40D25">
              <w:rPr>
                <w:rFonts w:ascii="Times New Roman" w:hAnsi="Times New Roman" w:cs="Times New Roman"/>
                <w:b/>
                <w:color w:val="000000" w:themeColor="text1"/>
                <w:sz w:val="24"/>
                <w:szCs w:val="24"/>
              </w:rPr>
              <w:t xml:space="preserve">       10 Lectures</w:t>
            </w:r>
          </w:p>
        </w:tc>
      </w:tr>
      <w:tr w:rsidR="00534C42" w:rsidRPr="00F40D25" w14:paraId="73E3581B" w14:textId="77777777" w:rsidTr="003F533A">
        <w:trPr>
          <w:jc w:val="center"/>
        </w:trPr>
        <w:tc>
          <w:tcPr>
            <w:tcW w:w="985" w:type="dxa"/>
          </w:tcPr>
          <w:p w14:paraId="7DC0287C" w14:textId="77777777" w:rsidR="00534C42" w:rsidRPr="00F40D25" w:rsidRDefault="00534C42" w:rsidP="003F533A">
            <w:pPr>
              <w:rPr>
                <w:rFonts w:ascii="Times New Roman" w:hAnsi="Times New Roman" w:cs="Times New Roman"/>
                <w:color w:val="000000" w:themeColor="text1"/>
                <w:sz w:val="24"/>
                <w:szCs w:val="24"/>
              </w:rPr>
            </w:pPr>
          </w:p>
        </w:tc>
        <w:tc>
          <w:tcPr>
            <w:tcW w:w="7024" w:type="dxa"/>
          </w:tcPr>
          <w:p w14:paraId="4FDE118F" w14:textId="77777777" w:rsidR="00534C42" w:rsidRPr="00F40D25" w:rsidRDefault="00534C42" w:rsidP="003F533A">
            <w:pPr>
              <w:pStyle w:val="Default"/>
              <w:numPr>
                <w:ilvl w:val="0"/>
                <w:numId w:val="53"/>
              </w:numPr>
            </w:pPr>
            <w:r w:rsidRPr="00F40D25">
              <w:t xml:space="preserve">Organic farming-Principles, importance and scope. </w:t>
            </w:r>
          </w:p>
          <w:p w14:paraId="1554862D" w14:textId="77777777" w:rsidR="00534C42" w:rsidRPr="00F40D25" w:rsidRDefault="00534C42" w:rsidP="003F533A">
            <w:pPr>
              <w:pStyle w:val="Default"/>
              <w:numPr>
                <w:ilvl w:val="0"/>
                <w:numId w:val="53"/>
              </w:numPr>
            </w:pPr>
            <w:r w:rsidRPr="00F40D25">
              <w:t>FYM and vermicompost.</w:t>
            </w:r>
          </w:p>
        </w:tc>
        <w:tc>
          <w:tcPr>
            <w:tcW w:w="2056" w:type="dxa"/>
          </w:tcPr>
          <w:p w14:paraId="66AC1D0D" w14:textId="77777777" w:rsidR="00534C42" w:rsidRPr="00F40D25" w:rsidRDefault="00534C42" w:rsidP="003F533A">
            <w:pPr>
              <w:jc w:val="both"/>
              <w:rPr>
                <w:rFonts w:ascii="Times New Roman" w:hAnsi="Times New Roman" w:cs="Times New Roman"/>
                <w:color w:val="000000" w:themeColor="text1"/>
                <w:sz w:val="24"/>
                <w:szCs w:val="24"/>
              </w:rPr>
            </w:pPr>
          </w:p>
        </w:tc>
      </w:tr>
      <w:tr w:rsidR="00534C42" w:rsidRPr="00F40D25" w14:paraId="75481B37" w14:textId="77777777" w:rsidTr="003F533A">
        <w:trPr>
          <w:jc w:val="center"/>
        </w:trPr>
        <w:tc>
          <w:tcPr>
            <w:tcW w:w="10065" w:type="dxa"/>
            <w:gridSpan w:val="3"/>
          </w:tcPr>
          <w:p w14:paraId="73B80296" w14:textId="77777777" w:rsidR="00534C42" w:rsidRPr="00F40D25" w:rsidRDefault="00534C42" w:rsidP="003F533A">
            <w:pPr>
              <w:rPr>
                <w:rFonts w:ascii="Times New Roman" w:hAnsi="Times New Roman" w:cs="Times New Roman"/>
                <w:sz w:val="24"/>
                <w:szCs w:val="24"/>
              </w:rPr>
            </w:pPr>
            <w:r w:rsidRPr="00F40D25">
              <w:rPr>
                <w:rFonts w:ascii="Times New Roman" w:hAnsi="Times New Roman" w:cs="Times New Roman"/>
                <w:b/>
                <w:bCs/>
                <w:sz w:val="24"/>
                <w:szCs w:val="24"/>
              </w:rPr>
              <w:t xml:space="preserve">UNIT III     Weed management.   </w:t>
            </w:r>
            <w:r w:rsidRPr="00F40D25">
              <w:rPr>
                <w:rFonts w:ascii="Times New Roman" w:hAnsi="Times New Roman" w:cs="Times New Roman"/>
                <w:b/>
                <w:bCs/>
                <w:color w:val="000000"/>
                <w:sz w:val="24"/>
                <w:szCs w:val="24"/>
                <w:lang w:val="en-IN"/>
              </w:rPr>
              <w:t xml:space="preserve"> </w:t>
            </w:r>
            <w:r w:rsidRPr="00F40D25">
              <w:rPr>
                <w:rFonts w:ascii="Times New Roman" w:hAnsi="Times New Roman" w:cs="Times New Roman"/>
                <w:b/>
                <w:sz w:val="24"/>
                <w:szCs w:val="24"/>
              </w:rPr>
              <w:t xml:space="preserve">                                                                                 10 Lectures</w:t>
            </w:r>
          </w:p>
        </w:tc>
      </w:tr>
      <w:tr w:rsidR="00534C42" w:rsidRPr="00F40D25" w14:paraId="5CFFC12D" w14:textId="77777777" w:rsidTr="003F533A">
        <w:trPr>
          <w:jc w:val="center"/>
        </w:trPr>
        <w:tc>
          <w:tcPr>
            <w:tcW w:w="985" w:type="dxa"/>
          </w:tcPr>
          <w:p w14:paraId="6A490E61" w14:textId="77777777" w:rsidR="00534C42" w:rsidRPr="00F40D25" w:rsidRDefault="00534C42" w:rsidP="003F533A">
            <w:pPr>
              <w:rPr>
                <w:rFonts w:ascii="Times New Roman" w:hAnsi="Times New Roman" w:cs="Times New Roman"/>
                <w:color w:val="000000" w:themeColor="text1"/>
                <w:sz w:val="24"/>
                <w:szCs w:val="24"/>
              </w:rPr>
            </w:pPr>
          </w:p>
        </w:tc>
        <w:tc>
          <w:tcPr>
            <w:tcW w:w="7024" w:type="dxa"/>
          </w:tcPr>
          <w:p w14:paraId="0FB993C1" w14:textId="77777777" w:rsidR="00534C42" w:rsidRPr="00F40D25" w:rsidRDefault="00534C42" w:rsidP="003F533A">
            <w:pPr>
              <w:pStyle w:val="ListParagraph"/>
              <w:numPr>
                <w:ilvl w:val="0"/>
                <w:numId w:val="54"/>
              </w:numPr>
              <w:rPr>
                <w:rFonts w:ascii="Times New Roman" w:hAnsi="Times New Roman" w:cs="Times New Roman"/>
                <w:sz w:val="24"/>
                <w:szCs w:val="24"/>
              </w:rPr>
            </w:pPr>
            <w:r w:rsidRPr="00F40D25">
              <w:rPr>
                <w:rFonts w:ascii="Times New Roman" w:hAnsi="Times New Roman" w:cs="Times New Roman"/>
                <w:sz w:val="24"/>
                <w:szCs w:val="24"/>
              </w:rPr>
              <w:t>Weeds: Introduction, harmful and beneficial effects on horticultural crops.</w:t>
            </w:r>
          </w:p>
          <w:p w14:paraId="5D6617E5" w14:textId="77777777" w:rsidR="00534C42" w:rsidRPr="00F40D25" w:rsidRDefault="00534C42" w:rsidP="003F533A">
            <w:pPr>
              <w:pStyle w:val="ListParagraph"/>
              <w:numPr>
                <w:ilvl w:val="0"/>
                <w:numId w:val="54"/>
              </w:numPr>
              <w:rPr>
                <w:rFonts w:ascii="Times New Roman" w:hAnsi="Times New Roman" w:cs="Times New Roman"/>
                <w:b/>
                <w:bCs/>
                <w:sz w:val="24"/>
                <w:szCs w:val="24"/>
              </w:rPr>
            </w:pPr>
            <w:r w:rsidRPr="00F40D25">
              <w:rPr>
                <w:rFonts w:ascii="Times New Roman" w:hAnsi="Times New Roman" w:cs="Times New Roman"/>
                <w:sz w:val="24"/>
                <w:szCs w:val="24"/>
              </w:rPr>
              <w:t>Herbicides: advantages and limitation of herbicide in India.</w:t>
            </w:r>
            <w:r>
              <w:rPr>
                <w:rFonts w:ascii="Times New Roman" w:hAnsi="Times New Roman" w:cs="Times New Roman"/>
                <w:sz w:val="24"/>
                <w:szCs w:val="24"/>
              </w:rPr>
              <w:t xml:space="preserve"> </w:t>
            </w:r>
          </w:p>
        </w:tc>
        <w:tc>
          <w:tcPr>
            <w:tcW w:w="2056" w:type="dxa"/>
          </w:tcPr>
          <w:p w14:paraId="30AFA2A7" w14:textId="77777777" w:rsidR="00534C42" w:rsidRPr="00F40D25" w:rsidRDefault="00534C42" w:rsidP="003F533A">
            <w:pPr>
              <w:jc w:val="both"/>
              <w:rPr>
                <w:rFonts w:ascii="Times New Roman" w:hAnsi="Times New Roman" w:cs="Times New Roman"/>
                <w:color w:val="000000" w:themeColor="text1"/>
                <w:sz w:val="24"/>
                <w:szCs w:val="24"/>
              </w:rPr>
            </w:pPr>
          </w:p>
        </w:tc>
      </w:tr>
    </w:tbl>
    <w:p w14:paraId="5AA2B363" w14:textId="77777777" w:rsidR="00534C42" w:rsidRDefault="00534C42" w:rsidP="00534C42">
      <w:pPr>
        <w:rPr>
          <w:rFonts w:ascii="Times New Roman" w:hAnsi="Times New Roman" w:cs="Times New Roman"/>
          <w:sz w:val="24"/>
          <w:szCs w:val="24"/>
        </w:rPr>
      </w:pPr>
    </w:p>
    <w:p w14:paraId="2EC8C737" w14:textId="77777777" w:rsidR="00534C42" w:rsidRPr="00831427" w:rsidRDefault="00534C42" w:rsidP="00534C42">
      <w:pPr>
        <w:spacing w:after="0"/>
        <w:rPr>
          <w:rFonts w:ascii="Times New Roman" w:hAnsi="Times New Roman" w:cs="Times New Roman"/>
          <w:b/>
          <w:sz w:val="24"/>
          <w:szCs w:val="24"/>
        </w:rPr>
      </w:pPr>
      <w:r w:rsidRPr="00831427">
        <w:rPr>
          <w:rFonts w:ascii="Times New Roman" w:hAnsi="Times New Roman" w:cs="Times New Roman"/>
          <w:b/>
          <w:sz w:val="24"/>
          <w:szCs w:val="24"/>
        </w:rPr>
        <w:t xml:space="preserve">References: </w:t>
      </w:r>
    </w:p>
    <w:tbl>
      <w:tblPr>
        <w:tblStyle w:val="TableGrid"/>
        <w:tblW w:w="10065" w:type="dxa"/>
        <w:jc w:val="center"/>
        <w:tblLook w:val="04A0" w:firstRow="1" w:lastRow="0" w:firstColumn="1" w:lastColumn="0" w:noHBand="0" w:noVBand="1"/>
      </w:tblPr>
      <w:tblGrid>
        <w:gridCol w:w="575"/>
        <w:gridCol w:w="9490"/>
      </w:tblGrid>
      <w:tr w:rsidR="00534C42" w:rsidRPr="0003679E" w14:paraId="34FC5A08" w14:textId="77777777" w:rsidTr="003F533A">
        <w:trPr>
          <w:jc w:val="center"/>
        </w:trPr>
        <w:tc>
          <w:tcPr>
            <w:tcW w:w="575" w:type="dxa"/>
          </w:tcPr>
          <w:p w14:paraId="678F522F" w14:textId="77777777" w:rsidR="00534C42" w:rsidRPr="0003679E" w:rsidRDefault="00534C42" w:rsidP="003F533A">
            <w:pPr>
              <w:rPr>
                <w:rFonts w:ascii="Times New Roman" w:hAnsi="Times New Roman" w:cs="Times New Roman"/>
                <w:sz w:val="24"/>
                <w:szCs w:val="24"/>
              </w:rPr>
            </w:pPr>
            <w:r w:rsidRPr="0003679E">
              <w:rPr>
                <w:rFonts w:ascii="Times New Roman" w:hAnsi="Times New Roman" w:cs="Times New Roman"/>
                <w:sz w:val="24"/>
                <w:szCs w:val="24"/>
              </w:rPr>
              <w:t>1</w:t>
            </w:r>
          </w:p>
        </w:tc>
        <w:tc>
          <w:tcPr>
            <w:tcW w:w="9490" w:type="dxa"/>
          </w:tcPr>
          <w:p w14:paraId="0050C0AD" w14:textId="77777777" w:rsidR="00534C42" w:rsidRPr="0003679E" w:rsidRDefault="00534C42" w:rsidP="003F533A">
            <w:pPr>
              <w:tabs>
                <w:tab w:val="left" w:pos="991"/>
              </w:tabs>
              <w:spacing w:before="41"/>
              <w:rPr>
                <w:rFonts w:ascii="Times New Roman" w:hAnsi="Times New Roman" w:cs="Times New Roman"/>
                <w:sz w:val="24"/>
                <w:szCs w:val="24"/>
              </w:rPr>
            </w:pPr>
            <w:r w:rsidRPr="0003679E">
              <w:rPr>
                <w:rFonts w:ascii="Times New Roman" w:hAnsi="Times New Roman" w:cs="Times New Roman"/>
              </w:rPr>
              <w:t xml:space="preserve">Kumar, N., 1990. Introduction to Horticulture. </w:t>
            </w:r>
            <w:proofErr w:type="spellStart"/>
            <w:r w:rsidRPr="0003679E">
              <w:rPr>
                <w:rFonts w:ascii="Times New Roman" w:hAnsi="Times New Roman" w:cs="Times New Roman"/>
              </w:rPr>
              <w:t>Rajyalakshmi</w:t>
            </w:r>
            <w:proofErr w:type="spellEnd"/>
            <w:r w:rsidRPr="0003679E">
              <w:rPr>
                <w:rFonts w:ascii="Times New Roman" w:hAnsi="Times New Roman" w:cs="Times New Roman"/>
              </w:rPr>
              <w:t xml:space="preserve"> publications, </w:t>
            </w:r>
            <w:proofErr w:type="spellStart"/>
            <w:r w:rsidRPr="0003679E">
              <w:rPr>
                <w:rFonts w:ascii="Times New Roman" w:hAnsi="Times New Roman" w:cs="Times New Roman"/>
              </w:rPr>
              <w:t>Nagarcoil</w:t>
            </w:r>
            <w:proofErr w:type="spellEnd"/>
            <w:r w:rsidRPr="0003679E">
              <w:rPr>
                <w:rFonts w:ascii="Times New Roman" w:hAnsi="Times New Roman" w:cs="Times New Roman"/>
              </w:rPr>
              <w:t xml:space="preserve">, </w:t>
            </w:r>
            <w:proofErr w:type="spellStart"/>
            <w:r w:rsidRPr="0003679E">
              <w:rPr>
                <w:rFonts w:ascii="Times New Roman" w:hAnsi="Times New Roman" w:cs="Times New Roman"/>
              </w:rPr>
              <w:t>Tamilnadu</w:t>
            </w:r>
            <w:proofErr w:type="spellEnd"/>
          </w:p>
        </w:tc>
      </w:tr>
      <w:tr w:rsidR="00534C42" w:rsidRPr="0003679E" w14:paraId="3FE28B5C" w14:textId="77777777" w:rsidTr="003F533A">
        <w:trPr>
          <w:jc w:val="center"/>
        </w:trPr>
        <w:tc>
          <w:tcPr>
            <w:tcW w:w="575" w:type="dxa"/>
          </w:tcPr>
          <w:p w14:paraId="5016ACB0" w14:textId="77777777" w:rsidR="00534C42" w:rsidRPr="0003679E" w:rsidRDefault="00534C42" w:rsidP="003F533A">
            <w:pPr>
              <w:rPr>
                <w:rFonts w:ascii="Times New Roman" w:hAnsi="Times New Roman" w:cs="Times New Roman"/>
                <w:sz w:val="24"/>
                <w:szCs w:val="24"/>
              </w:rPr>
            </w:pPr>
            <w:r w:rsidRPr="0003679E">
              <w:rPr>
                <w:rFonts w:ascii="Times New Roman" w:hAnsi="Times New Roman" w:cs="Times New Roman"/>
                <w:sz w:val="24"/>
                <w:szCs w:val="24"/>
              </w:rPr>
              <w:t>2</w:t>
            </w:r>
          </w:p>
        </w:tc>
        <w:tc>
          <w:tcPr>
            <w:tcW w:w="9490" w:type="dxa"/>
          </w:tcPr>
          <w:p w14:paraId="10EBC49E" w14:textId="77777777" w:rsidR="00534C42" w:rsidRPr="0003679E" w:rsidRDefault="00534C42" w:rsidP="003F533A">
            <w:pPr>
              <w:tabs>
                <w:tab w:val="left" w:pos="991"/>
              </w:tabs>
              <w:spacing w:before="41"/>
              <w:rPr>
                <w:rFonts w:ascii="Times New Roman" w:hAnsi="Times New Roman" w:cs="Times New Roman"/>
                <w:sz w:val="24"/>
                <w:szCs w:val="24"/>
              </w:rPr>
            </w:pPr>
            <w:r w:rsidRPr="0003679E">
              <w:rPr>
                <w:rFonts w:ascii="Times New Roman" w:hAnsi="Times New Roman" w:cs="Times New Roman"/>
              </w:rPr>
              <w:t xml:space="preserve">Prasad and Kumar, 2014. Principles of Horticulture 2ndEdn. </w:t>
            </w:r>
            <w:proofErr w:type="spellStart"/>
            <w:r w:rsidRPr="0003679E">
              <w:rPr>
                <w:rFonts w:ascii="Times New Roman" w:hAnsi="Times New Roman" w:cs="Times New Roman"/>
              </w:rPr>
              <w:t>Agrobios</w:t>
            </w:r>
            <w:proofErr w:type="spellEnd"/>
            <w:r w:rsidRPr="0003679E">
              <w:rPr>
                <w:rFonts w:ascii="Times New Roman" w:hAnsi="Times New Roman" w:cs="Times New Roman"/>
              </w:rPr>
              <w:t xml:space="preserve"> (India).</w:t>
            </w:r>
          </w:p>
        </w:tc>
      </w:tr>
      <w:tr w:rsidR="00534C42" w:rsidRPr="0003679E" w14:paraId="2BAD5A60" w14:textId="77777777" w:rsidTr="003F533A">
        <w:trPr>
          <w:jc w:val="center"/>
        </w:trPr>
        <w:tc>
          <w:tcPr>
            <w:tcW w:w="575" w:type="dxa"/>
          </w:tcPr>
          <w:p w14:paraId="71091778" w14:textId="77777777" w:rsidR="00534C42" w:rsidRPr="0003679E" w:rsidRDefault="00534C42" w:rsidP="003F533A">
            <w:pPr>
              <w:rPr>
                <w:rFonts w:ascii="Times New Roman" w:hAnsi="Times New Roman" w:cs="Times New Roman"/>
                <w:sz w:val="24"/>
                <w:szCs w:val="24"/>
              </w:rPr>
            </w:pPr>
            <w:r w:rsidRPr="0003679E">
              <w:rPr>
                <w:rFonts w:ascii="Times New Roman" w:hAnsi="Times New Roman" w:cs="Times New Roman"/>
                <w:sz w:val="24"/>
                <w:szCs w:val="24"/>
              </w:rPr>
              <w:t>3</w:t>
            </w:r>
          </w:p>
        </w:tc>
        <w:tc>
          <w:tcPr>
            <w:tcW w:w="9490" w:type="dxa"/>
          </w:tcPr>
          <w:p w14:paraId="04D648A3" w14:textId="77777777" w:rsidR="00534C42" w:rsidRPr="0003679E" w:rsidRDefault="00534C42" w:rsidP="003F533A">
            <w:pPr>
              <w:tabs>
                <w:tab w:val="left" w:pos="991"/>
              </w:tabs>
              <w:spacing w:before="41"/>
              <w:rPr>
                <w:rFonts w:ascii="Times New Roman" w:hAnsi="Times New Roman" w:cs="Times New Roman"/>
                <w:sz w:val="24"/>
                <w:szCs w:val="24"/>
              </w:rPr>
            </w:pPr>
            <w:r w:rsidRPr="0003679E">
              <w:rPr>
                <w:rFonts w:ascii="Times New Roman" w:hAnsi="Times New Roman" w:cs="Times New Roman"/>
              </w:rPr>
              <w:t>Gardner/</w:t>
            </w:r>
            <w:proofErr w:type="spellStart"/>
            <w:r w:rsidRPr="0003679E">
              <w:rPr>
                <w:rFonts w:ascii="Times New Roman" w:hAnsi="Times New Roman" w:cs="Times New Roman"/>
              </w:rPr>
              <w:t>Bardford</w:t>
            </w:r>
            <w:proofErr w:type="spellEnd"/>
            <w:r w:rsidRPr="0003679E">
              <w:rPr>
                <w:rFonts w:ascii="Times New Roman" w:hAnsi="Times New Roman" w:cs="Times New Roman"/>
              </w:rPr>
              <w:t xml:space="preserve">/Hooker. J.R., 1957. Fundamentals of Fruit Production. Mac Graw Hill Book Co., New York. </w:t>
            </w:r>
          </w:p>
        </w:tc>
      </w:tr>
      <w:tr w:rsidR="00534C42" w:rsidRPr="0003679E" w14:paraId="5196DEE9" w14:textId="77777777" w:rsidTr="003F533A">
        <w:trPr>
          <w:jc w:val="center"/>
        </w:trPr>
        <w:tc>
          <w:tcPr>
            <w:tcW w:w="575" w:type="dxa"/>
          </w:tcPr>
          <w:p w14:paraId="3470E174" w14:textId="77777777" w:rsidR="00534C42" w:rsidRPr="0003679E" w:rsidRDefault="00534C42" w:rsidP="003F533A">
            <w:pPr>
              <w:rPr>
                <w:rFonts w:ascii="Times New Roman" w:hAnsi="Times New Roman" w:cs="Times New Roman"/>
                <w:sz w:val="24"/>
                <w:szCs w:val="24"/>
              </w:rPr>
            </w:pPr>
            <w:r w:rsidRPr="0003679E">
              <w:rPr>
                <w:rFonts w:ascii="Times New Roman" w:hAnsi="Times New Roman" w:cs="Times New Roman"/>
                <w:sz w:val="24"/>
                <w:szCs w:val="24"/>
              </w:rPr>
              <w:t>4</w:t>
            </w:r>
          </w:p>
        </w:tc>
        <w:tc>
          <w:tcPr>
            <w:tcW w:w="9490" w:type="dxa"/>
          </w:tcPr>
          <w:p w14:paraId="6985EB0A" w14:textId="77777777" w:rsidR="00534C42" w:rsidRPr="0003679E" w:rsidRDefault="00534C42" w:rsidP="003F533A">
            <w:pPr>
              <w:tabs>
                <w:tab w:val="left" w:pos="991"/>
              </w:tabs>
              <w:spacing w:before="41"/>
              <w:rPr>
                <w:rFonts w:ascii="Times New Roman" w:hAnsi="Times New Roman" w:cs="Times New Roman"/>
                <w:sz w:val="24"/>
                <w:szCs w:val="24"/>
              </w:rPr>
            </w:pPr>
            <w:r w:rsidRPr="0003679E">
              <w:rPr>
                <w:rFonts w:ascii="Times New Roman" w:hAnsi="Times New Roman" w:cs="Times New Roman"/>
              </w:rPr>
              <w:t>Jitendra Singh, 2002. Basic Horticulture. Kalyani Publishers, Hyderabad.</w:t>
            </w:r>
          </w:p>
        </w:tc>
      </w:tr>
      <w:tr w:rsidR="00534C42" w:rsidRPr="0003679E" w14:paraId="01E515FD" w14:textId="77777777" w:rsidTr="003F533A">
        <w:trPr>
          <w:jc w:val="center"/>
        </w:trPr>
        <w:tc>
          <w:tcPr>
            <w:tcW w:w="575" w:type="dxa"/>
          </w:tcPr>
          <w:p w14:paraId="23F26949" w14:textId="77777777" w:rsidR="00534C42" w:rsidRPr="0003679E" w:rsidRDefault="00534C42" w:rsidP="003F533A">
            <w:pPr>
              <w:rPr>
                <w:rFonts w:ascii="Times New Roman" w:hAnsi="Times New Roman" w:cs="Times New Roman"/>
                <w:sz w:val="24"/>
                <w:szCs w:val="24"/>
              </w:rPr>
            </w:pPr>
            <w:r w:rsidRPr="0003679E">
              <w:rPr>
                <w:rFonts w:ascii="Times New Roman" w:hAnsi="Times New Roman" w:cs="Times New Roman"/>
                <w:sz w:val="24"/>
                <w:szCs w:val="24"/>
              </w:rPr>
              <w:t>5</w:t>
            </w:r>
          </w:p>
        </w:tc>
        <w:tc>
          <w:tcPr>
            <w:tcW w:w="9490" w:type="dxa"/>
          </w:tcPr>
          <w:p w14:paraId="25BDEACA" w14:textId="77777777" w:rsidR="00534C42" w:rsidRPr="0003679E" w:rsidRDefault="00534C42" w:rsidP="003F533A">
            <w:pPr>
              <w:tabs>
                <w:tab w:val="left" w:pos="991"/>
              </w:tabs>
              <w:spacing w:before="41"/>
              <w:rPr>
                <w:rFonts w:ascii="Times New Roman" w:hAnsi="Times New Roman" w:cs="Times New Roman"/>
                <w:sz w:val="24"/>
                <w:szCs w:val="24"/>
              </w:rPr>
            </w:pPr>
            <w:r w:rsidRPr="0003679E">
              <w:rPr>
                <w:rFonts w:ascii="Times New Roman" w:hAnsi="Times New Roman" w:cs="Times New Roman"/>
              </w:rPr>
              <w:t xml:space="preserve">Singh RS. 2013. Introduction to Principles of Plant </w:t>
            </w:r>
            <w:proofErr w:type="spellStart"/>
            <w:r w:rsidRPr="0003679E">
              <w:rPr>
                <w:rFonts w:ascii="Times New Roman" w:hAnsi="Times New Roman" w:cs="Times New Roman"/>
              </w:rPr>
              <w:t>Pathology.Oxford</w:t>
            </w:r>
            <w:proofErr w:type="spellEnd"/>
            <w:r w:rsidRPr="0003679E">
              <w:rPr>
                <w:rFonts w:ascii="Times New Roman" w:hAnsi="Times New Roman" w:cs="Times New Roman"/>
              </w:rPr>
              <w:t xml:space="preserve"> and IBH </w:t>
            </w:r>
            <w:proofErr w:type="spellStart"/>
            <w:r w:rsidRPr="0003679E">
              <w:rPr>
                <w:rFonts w:ascii="Times New Roman" w:hAnsi="Times New Roman" w:cs="Times New Roman"/>
              </w:rPr>
              <w:t>Pub.Co</w:t>
            </w:r>
            <w:proofErr w:type="spellEnd"/>
            <w:r w:rsidRPr="0003679E">
              <w:rPr>
                <w:rFonts w:ascii="Times New Roman" w:hAnsi="Times New Roman" w:cs="Times New Roman"/>
              </w:rPr>
              <w:t>.</w:t>
            </w:r>
          </w:p>
        </w:tc>
      </w:tr>
      <w:tr w:rsidR="00534C42" w:rsidRPr="0003679E" w14:paraId="00DF824E" w14:textId="77777777" w:rsidTr="003F533A">
        <w:trPr>
          <w:jc w:val="center"/>
        </w:trPr>
        <w:tc>
          <w:tcPr>
            <w:tcW w:w="575" w:type="dxa"/>
          </w:tcPr>
          <w:p w14:paraId="4C892CC7" w14:textId="77777777" w:rsidR="00534C42" w:rsidRPr="0003679E" w:rsidRDefault="00534C42" w:rsidP="003F533A">
            <w:pPr>
              <w:rPr>
                <w:rFonts w:ascii="Times New Roman" w:hAnsi="Times New Roman" w:cs="Times New Roman"/>
                <w:sz w:val="24"/>
                <w:szCs w:val="24"/>
              </w:rPr>
            </w:pPr>
            <w:r w:rsidRPr="0003679E">
              <w:rPr>
                <w:rFonts w:ascii="Times New Roman" w:hAnsi="Times New Roman" w:cs="Times New Roman"/>
                <w:sz w:val="24"/>
                <w:szCs w:val="24"/>
              </w:rPr>
              <w:t>6</w:t>
            </w:r>
          </w:p>
        </w:tc>
        <w:tc>
          <w:tcPr>
            <w:tcW w:w="9490" w:type="dxa"/>
          </w:tcPr>
          <w:p w14:paraId="4587AC08" w14:textId="77777777" w:rsidR="00534C42" w:rsidRPr="0003679E" w:rsidRDefault="00534C42" w:rsidP="003F533A">
            <w:pPr>
              <w:tabs>
                <w:tab w:val="left" w:pos="991"/>
              </w:tabs>
              <w:spacing w:before="41"/>
              <w:rPr>
                <w:rFonts w:ascii="Times New Roman" w:hAnsi="Times New Roman" w:cs="Times New Roman"/>
              </w:rPr>
            </w:pPr>
            <w:r w:rsidRPr="0003679E">
              <w:rPr>
                <w:rFonts w:ascii="Times New Roman" w:hAnsi="Times New Roman" w:cs="Times New Roman"/>
              </w:rPr>
              <w:t xml:space="preserve">Gupta, O.P. 1984. Scientific Weed Management. Today and Tomorrow Printers and Publishers, New Delhi. </w:t>
            </w:r>
          </w:p>
        </w:tc>
      </w:tr>
      <w:tr w:rsidR="00534C42" w:rsidRPr="0003679E" w14:paraId="0B2A3966" w14:textId="77777777" w:rsidTr="003F533A">
        <w:trPr>
          <w:jc w:val="center"/>
        </w:trPr>
        <w:tc>
          <w:tcPr>
            <w:tcW w:w="575" w:type="dxa"/>
          </w:tcPr>
          <w:p w14:paraId="1996A42F" w14:textId="77777777" w:rsidR="00534C42" w:rsidRPr="0003679E" w:rsidRDefault="00534C42" w:rsidP="003F533A">
            <w:pPr>
              <w:rPr>
                <w:rFonts w:ascii="Times New Roman" w:hAnsi="Times New Roman" w:cs="Times New Roman"/>
                <w:sz w:val="24"/>
                <w:szCs w:val="24"/>
              </w:rPr>
            </w:pPr>
            <w:r w:rsidRPr="0003679E">
              <w:rPr>
                <w:rFonts w:ascii="Times New Roman" w:hAnsi="Times New Roman" w:cs="Times New Roman"/>
                <w:sz w:val="24"/>
                <w:szCs w:val="24"/>
              </w:rPr>
              <w:t>7</w:t>
            </w:r>
          </w:p>
        </w:tc>
        <w:tc>
          <w:tcPr>
            <w:tcW w:w="9490" w:type="dxa"/>
          </w:tcPr>
          <w:p w14:paraId="43255B3E" w14:textId="77777777" w:rsidR="00534C42" w:rsidRPr="0003679E" w:rsidRDefault="00534C42" w:rsidP="003F533A">
            <w:pPr>
              <w:tabs>
                <w:tab w:val="left" w:pos="991"/>
              </w:tabs>
              <w:spacing w:before="41"/>
              <w:rPr>
                <w:rFonts w:ascii="Times New Roman" w:hAnsi="Times New Roman" w:cs="Times New Roman"/>
              </w:rPr>
            </w:pPr>
            <w:r w:rsidRPr="0003679E">
              <w:rPr>
                <w:rFonts w:ascii="Times New Roman" w:hAnsi="Times New Roman" w:cs="Times New Roman"/>
              </w:rPr>
              <w:t xml:space="preserve">Gupta, O.P. 2015. Modern Weed Management. </w:t>
            </w:r>
            <w:proofErr w:type="spellStart"/>
            <w:r w:rsidRPr="0003679E">
              <w:rPr>
                <w:rFonts w:ascii="Times New Roman" w:hAnsi="Times New Roman" w:cs="Times New Roman"/>
              </w:rPr>
              <w:t>Agro</w:t>
            </w:r>
            <w:proofErr w:type="spellEnd"/>
            <w:r w:rsidRPr="0003679E">
              <w:rPr>
                <w:rFonts w:ascii="Times New Roman" w:hAnsi="Times New Roman" w:cs="Times New Roman"/>
              </w:rPr>
              <w:t xml:space="preserve"> Bios (India), Jodhpur.  </w:t>
            </w:r>
          </w:p>
        </w:tc>
      </w:tr>
      <w:tr w:rsidR="00534C42" w:rsidRPr="0003679E" w14:paraId="4A23E7DE" w14:textId="77777777" w:rsidTr="003F533A">
        <w:trPr>
          <w:jc w:val="center"/>
        </w:trPr>
        <w:tc>
          <w:tcPr>
            <w:tcW w:w="575" w:type="dxa"/>
          </w:tcPr>
          <w:p w14:paraId="6DE8AE02" w14:textId="77777777" w:rsidR="00534C42" w:rsidRPr="0003679E" w:rsidRDefault="00534C42" w:rsidP="003F533A">
            <w:pPr>
              <w:rPr>
                <w:rFonts w:ascii="Times New Roman" w:hAnsi="Times New Roman" w:cs="Times New Roman"/>
                <w:sz w:val="24"/>
                <w:szCs w:val="24"/>
              </w:rPr>
            </w:pPr>
            <w:r w:rsidRPr="0003679E">
              <w:rPr>
                <w:rFonts w:ascii="Times New Roman" w:hAnsi="Times New Roman" w:cs="Times New Roman"/>
                <w:sz w:val="24"/>
                <w:szCs w:val="24"/>
              </w:rPr>
              <w:t>8</w:t>
            </w:r>
          </w:p>
        </w:tc>
        <w:tc>
          <w:tcPr>
            <w:tcW w:w="9490" w:type="dxa"/>
          </w:tcPr>
          <w:p w14:paraId="12686629" w14:textId="77777777" w:rsidR="00534C42" w:rsidRPr="0003679E" w:rsidRDefault="00534C42" w:rsidP="003F533A">
            <w:pPr>
              <w:tabs>
                <w:tab w:val="left" w:pos="991"/>
              </w:tabs>
              <w:spacing w:before="41"/>
              <w:rPr>
                <w:rFonts w:ascii="Times New Roman" w:hAnsi="Times New Roman" w:cs="Times New Roman"/>
              </w:rPr>
            </w:pPr>
            <w:r w:rsidRPr="0003679E">
              <w:rPr>
                <w:rFonts w:ascii="Times New Roman" w:hAnsi="Times New Roman" w:cs="Times New Roman"/>
              </w:rPr>
              <w:t>Naidu, V.S.G.R., Handbook of Weed Identification. Directorate of Weed Research, Jabalpur.</w:t>
            </w:r>
          </w:p>
        </w:tc>
      </w:tr>
    </w:tbl>
    <w:p w14:paraId="5E831998" w14:textId="77777777" w:rsidR="00534C42" w:rsidRDefault="00534C42" w:rsidP="00534C42">
      <w:pPr>
        <w:rPr>
          <w:rFonts w:ascii="Times New Roman" w:hAnsi="Times New Roman" w:cs="Times New Roman"/>
          <w:sz w:val="24"/>
          <w:szCs w:val="24"/>
        </w:rPr>
      </w:pPr>
    </w:p>
    <w:p w14:paraId="116C7222" w14:textId="77777777" w:rsidR="00AF00E3" w:rsidRDefault="00AF00E3">
      <w:pPr>
        <w:rPr>
          <w:rFonts w:ascii="Times New Roman" w:hAnsi="Times New Roman" w:cs="Times New Roman"/>
          <w:b/>
          <w:bCs/>
          <w:sz w:val="24"/>
          <w:szCs w:val="24"/>
        </w:rPr>
      </w:pPr>
    </w:p>
    <w:bookmarkEnd w:id="5"/>
    <w:p w14:paraId="61784840" w14:textId="77777777" w:rsidR="00B618FB" w:rsidRPr="00831427" w:rsidRDefault="00B618FB" w:rsidP="00B618FB">
      <w:pPr>
        <w:rPr>
          <w:rFonts w:ascii="Times New Roman" w:hAnsi="Times New Roman" w:cs="Times New Roman"/>
          <w:color w:val="FF0000"/>
          <w:sz w:val="24"/>
          <w:szCs w:val="24"/>
          <w:lang w:val="en-IN" w:eastAsia="en-IN" w:bidi="mr-IN"/>
        </w:rPr>
      </w:pPr>
    </w:p>
    <w:p w14:paraId="5E78A7C6" w14:textId="77777777" w:rsidR="00B618FB" w:rsidRPr="00831427" w:rsidRDefault="00B618FB" w:rsidP="00B618FB">
      <w:pPr>
        <w:rPr>
          <w:rFonts w:ascii="Times New Roman" w:hAnsi="Times New Roman" w:cs="Times New Roman"/>
          <w:color w:val="FF0000"/>
          <w:sz w:val="24"/>
          <w:szCs w:val="24"/>
          <w:lang w:val="en-IN" w:eastAsia="en-IN" w:bidi="mr-IN"/>
        </w:rPr>
      </w:pPr>
    </w:p>
    <w:p w14:paraId="55C93FAE" w14:textId="77777777" w:rsidR="005269C2" w:rsidRPr="00831427" w:rsidRDefault="005269C2" w:rsidP="007E3403">
      <w:pPr>
        <w:pStyle w:val="Heading2"/>
        <w:spacing w:before="150"/>
        <w:ind w:left="1228" w:right="1483"/>
        <w:jc w:val="center"/>
        <w:rPr>
          <w:rFonts w:ascii="Times New Roman" w:hAnsi="Times New Roman" w:cs="Times New Roman"/>
          <w:color w:val="FF0000"/>
          <w:sz w:val="24"/>
          <w:szCs w:val="24"/>
        </w:rPr>
      </w:pPr>
    </w:p>
    <w:p w14:paraId="395A0EE0" w14:textId="77777777" w:rsidR="00357CA8" w:rsidRPr="00EA4BBE" w:rsidRDefault="00357CA8" w:rsidP="00357CA8">
      <w:pPr>
        <w:pStyle w:val="Heading2"/>
        <w:spacing w:before="150"/>
        <w:ind w:left="1228" w:right="1483"/>
        <w:jc w:val="center"/>
        <w:rPr>
          <w:rFonts w:ascii="Times New Roman" w:hAnsi="Times New Roman" w:cs="Times New Roman"/>
          <w:b/>
          <w:color w:val="auto"/>
          <w:sz w:val="24"/>
          <w:szCs w:val="24"/>
        </w:rPr>
      </w:pPr>
      <w:r w:rsidRPr="00EA4BBE">
        <w:rPr>
          <w:rFonts w:ascii="Times New Roman" w:hAnsi="Times New Roman" w:cs="Times New Roman"/>
          <w:b/>
          <w:color w:val="auto"/>
          <w:sz w:val="24"/>
          <w:szCs w:val="24"/>
        </w:rPr>
        <w:t>EXAMINATION</w:t>
      </w:r>
      <w:r w:rsidRPr="00EA4BBE">
        <w:rPr>
          <w:rFonts w:ascii="Times New Roman" w:hAnsi="Times New Roman" w:cs="Times New Roman"/>
          <w:b/>
          <w:color w:val="auto"/>
          <w:spacing w:val="-3"/>
          <w:sz w:val="24"/>
          <w:szCs w:val="24"/>
        </w:rPr>
        <w:t xml:space="preserve"> </w:t>
      </w:r>
      <w:r w:rsidRPr="00EA4BBE">
        <w:rPr>
          <w:rFonts w:ascii="Times New Roman" w:hAnsi="Times New Roman" w:cs="Times New Roman"/>
          <w:b/>
          <w:color w:val="auto"/>
          <w:sz w:val="24"/>
          <w:szCs w:val="24"/>
        </w:rPr>
        <w:t>PATTERN</w:t>
      </w:r>
      <w:r w:rsidRPr="00EA4BBE">
        <w:rPr>
          <w:rFonts w:ascii="Times New Roman" w:hAnsi="Times New Roman" w:cs="Times New Roman"/>
          <w:b/>
          <w:color w:val="auto"/>
          <w:spacing w:val="-3"/>
          <w:sz w:val="24"/>
          <w:szCs w:val="24"/>
        </w:rPr>
        <w:t xml:space="preserve"> </w:t>
      </w:r>
      <w:r w:rsidRPr="00EA4BBE">
        <w:rPr>
          <w:rFonts w:ascii="Times New Roman" w:hAnsi="Times New Roman" w:cs="Times New Roman"/>
          <w:b/>
          <w:color w:val="auto"/>
          <w:sz w:val="24"/>
          <w:szCs w:val="24"/>
        </w:rPr>
        <w:t>FOR</w:t>
      </w:r>
      <w:r w:rsidRPr="00EA4BBE">
        <w:rPr>
          <w:rFonts w:ascii="Times New Roman" w:hAnsi="Times New Roman" w:cs="Times New Roman"/>
          <w:b/>
          <w:color w:val="auto"/>
          <w:spacing w:val="-4"/>
          <w:sz w:val="24"/>
          <w:szCs w:val="24"/>
        </w:rPr>
        <w:t xml:space="preserve"> O</w:t>
      </w:r>
      <w:r w:rsidRPr="00EA4BBE">
        <w:rPr>
          <w:rFonts w:ascii="Times New Roman" w:hAnsi="Times New Roman" w:cs="Times New Roman"/>
          <w:b/>
          <w:color w:val="auto"/>
          <w:sz w:val="24"/>
          <w:szCs w:val="24"/>
        </w:rPr>
        <w:t>PEN ELECTIVE</w:t>
      </w:r>
      <w:r w:rsidRPr="00EA4BBE">
        <w:rPr>
          <w:rFonts w:ascii="Times New Roman" w:hAnsi="Times New Roman" w:cs="Times New Roman"/>
          <w:b/>
          <w:color w:val="auto"/>
          <w:spacing w:val="-4"/>
          <w:sz w:val="24"/>
          <w:szCs w:val="24"/>
        </w:rPr>
        <w:t xml:space="preserve"> </w:t>
      </w:r>
      <w:r w:rsidRPr="00EA4BBE">
        <w:rPr>
          <w:rFonts w:ascii="Times New Roman" w:hAnsi="Times New Roman" w:cs="Times New Roman"/>
          <w:b/>
          <w:color w:val="auto"/>
          <w:sz w:val="24"/>
          <w:szCs w:val="24"/>
        </w:rPr>
        <w:t>SUBJECTS</w:t>
      </w:r>
    </w:p>
    <w:p w14:paraId="4EF98A34" w14:textId="77777777" w:rsidR="00357CA8" w:rsidRPr="00EA4BBE" w:rsidRDefault="00357CA8" w:rsidP="00357CA8">
      <w:pPr>
        <w:pStyle w:val="Heading2"/>
        <w:spacing w:before="145" w:line="360" w:lineRule="auto"/>
        <w:ind w:right="1479"/>
        <w:jc w:val="both"/>
        <w:rPr>
          <w:rStyle w:val="y2iqfc"/>
          <w:rFonts w:ascii="Times New Roman" w:hAnsi="Times New Roman" w:cs="Times New Roman"/>
          <w:b/>
          <w:bCs/>
          <w:color w:val="auto"/>
          <w:sz w:val="24"/>
          <w:szCs w:val="24"/>
          <w:lang w:val="en-IN" w:eastAsia="en-IN" w:bidi="mr-IN"/>
        </w:rPr>
      </w:pPr>
    </w:p>
    <w:p w14:paraId="5637DD22" w14:textId="77777777" w:rsidR="00357CA8" w:rsidRPr="00EA4BBE" w:rsidRDefault="00357CA8" w:rsidP="00357CA8">
      <w:pPr>
        <w:pStyle w:val="Heading2"/>
        <w:spacing w:before="44"/>
        <w:jc w:val="both"/>
        <w:rPr>
          <w:rFonts w:ascii="Times New Roman" w:hAnsi="Times New Roman" w:cs="Times New Roman"/>
          <w:color w:val="auto"/>
          <w:sz w:val="24"/>
          <w:szCs w:val="24"/>
        </w:rPr>
      </w:pPr>
      <w:r w:rsidRPr="00EA4BBE">
        <w:rPr>
          <w:rFonts w:ascii="Times New Roman" w:hAnsi="Times New Roman" w:cs="Times New Roman"/>
          <w:color w:val="auto"/>
          <w:sz w:val="24"/>
          <w:szCs w:val="24"/>
        </w:rPr>
        <w:t>Scheme</w:t>
      </w:r>
      <w:r w:rsidRPr="00EA4BBE">
        <w:rPr>
          <w:rFonts w:ascii="Times New Roman" w:hAnsi="Times New Roman" w:cs="Times New Roman"/>
          <w:color w:val="auto"/>
          <w:spacing w:val="-4"/>
          <w:sz w:val="24"/>
          <w:szCs w:val="24"/>
        </w:rPr>
        <w:t xml:space="preserve"> </w:t>
      </w:r>
      <w:r w:rsidRPr="00EA4BBE">
        <w:rPr>
          <w:rFonts w:ascii="Times New Roman" w:hAnsi="Times New Roman" w:cs="Times New Roman"/>
          <w:color w:val="auto"/>
          <w:sz w:val="24"/>
          <w:szCs w:val="24"/>
        </w:rPr>
        <w:t>of</w:t>
      </w:r>
      <w:r w:rsidRPr="00EA4BBE">
        <w:rPr>
          <w:rFonts w:ascii="Times New Roman" w:hAnsi="Times New Roman" w:cs="Times New Roman"/>
          <w:color w:val="auto"/>
          <w:spacing w:val="-2"/>
          <w:sz w:val="24"/>
          <w:szCs w:val="24"/>
        </w:rPr>
        <w:t xml:space="preserve"> </w:t>
      </w:r>
      <w:r w:rsidRPr="00EA4BBE">
        <w:rPr>
          <w:rFonts w:ascii="Times New Roman" w:hAnsi="Times New Roman" w:cs="Times New Roman"/>
          <w:color w:val="auto"/>
          <w:sz w:val="24"/>
          <w:szCs w:val="24"/>
        </w:rPr>
        <w:t>examination:</w:t>
      </w:r>
    </w:p>
    <w:p w14:paraId="382B3EF0" w14:textId="77777777" w:rsidR="00357CA8" w:rsidRPr="00EA4BBE" w:rsidRDefault="00357CA8" w:rsidP="00357CA8">
      <w:pPr>
        <w:pStyle w:val="ListParagraph"/>
        <w:widowControl w:val="0"/>
        <w:numPr>
          <w:ilvl w:val="0"/>
          <w:numId w:val="5"/>
        </w:numPr>
        <w:tabs>
          <w:tab w:val="left" w:pos="761"/>
        </w:tabs>
        <w:autoSpaceDE w:val="0"/>
        <w:autoSpaceDN w:val="0"/>
        <w:spacing w:before="38" w:after="0" w:line="240" w:lineRule="auto"/>
        <w:ind w:hanging="361"/>
        <w:contextualSpacing w:val="0"/>
        <w:jc w:val="both"/>
        <w:rPr>
          <w:rFonts w:ascii="Times New Roman" w:hAnsi="Times New Roman" w:cs="Times New Roman"/>
          <w:sz w:val="24"/>
          <w:szCs w:val="24"/>
        </w:rPr>
      </w:pPr>
      <w:r w:rsidRPr="00EA4BBE">
        <w:rPr>
          <w:rFonts w:ascii="Times New Roman" w:hAnsi="Times New Roman" w:cs="Times New Roman"/>
          <w:sz w:val="24"/>
          <w:szCs w:val="24"/>
        </w:rPr>
        <w:t>There</w:t>
      </w:r>
      <w:r w:rsidRPr="00EA4BBE">
        <w:rPr>
          <w:rFonts w:ascii="Times New Roman" w:hAnsi="Times New Roman" w:cs="Times New Roman"/>
          <w:spacing w:val="-7"/>
          <w:sz w:val="24"/>
          <w:szCs w:val="24"/>
        </w:rPr>
        <w:t xml:space="preserve"> </w:t>
      </w:r>
      <w:r w:rsidRPr="00EA4BBE">
        <w:rPr>
          <w:rFonts w:ascii="Times New Roman" w:hAnsi="Times New Roman" w:cs="Times New Roman"/>
          <w:sz w:val="24"/>
          <w:szCs w:val="24"/>
        </w:rPr>
        <w:t>will</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be</w:t>
      </w:r>
      <w:r w:rsidRPr="00EA4BBE">
        <w:rPr>
          <w:rFonts w:ascii="Times New Roman" w:hAnsi="Times New Roman" w:cs="Times New Roman"/>
          <w:spacing w:val="-6"/>
          <w:sz w:val="24"/>
          <w:szCs w:val="24"/>
        </w:rPr>
        <w:t xml:space="preserve"> </w:t>
      </w:r>
      <w:r w:rsidRPr="00EA4BBE">
        <w:rPr>
          <w:rFonts w:ascii="Times New Roman" w:hAnsi="Times New Roman" w:cs="Times New Roman"/>
          <w:sz w:val="24"/>
          <w:szCs w:val="24"/>
        </w:rPr>
        <w:t>internal</w:t>
      </w:r>
      <w:r w:rsidRPr="00EA4BBE">
        <w:rPr>
          <w:rFonts w:ascii="Times New Roman" w:hAnsi="Times New Roman" w:cs="Times New Roman"/>
          <w:spacing w:val="2"/>
          <w:sz w:val="24"/>
          <w:szCs w:val="24"/>
        </w:rPr>
        <w:t xml:space="preserve"> </w:t>
      </w:r>
      <w:r w:rsidRPr="00EA4BBE">
        <w:rPr>
          <w:rFonts w:ascii="Times New Roman" w:hAnsi="Times New Roman" w:cs="Times New Roman"/>
          <w:sz w:val="24"/>
          <w:szCs w:val="24"/>
        </w:rPr>
        <w:t>assessment</w:t>
      </w:r>
      <w:r w:rsidRPr="00EA4BBE">
        <w:rPr>
          <w:rFonts w:ascii="Times New Roman" w:hAnsi="Times New Roman" w:cs="Times New Roman"/>
          <w:spacing w:val="-2"/>
          <w:sz w:val="24"/>
          <w:szCs w:val="24"/>
        </w:rPr>
        <w:t xml:space="preserve"> </w:t>
      </w:r>
      <w:r w:rsidRPr="00EA4BBE">
        <w:rPr>
          <w:rFonts w:ascii="Times New Roman" w:hAnsi="Times New Roman" w:cs="Times New Roman"/>
          <w:sz w:val="24"/>
          <w:szCs w:val="24"/>
        </w:rPr>
        <w:t>for</w:t>
      </w:r>
      <w:r w:rsidRPr="00EA4BBE">
        <w:rPr>
          <w:rFonts w:ascii="Times New Roman" w:hAnsi="Times New Roman" w:cs="Times New Roman"/>
          <w:spacing w:val="-6"/>
          <w:sz w:val="24"/>
          <w:szCs w:val="24"/>
        </w:rPr>
        <w:t xml:space="preserve"> </w:t>
      </w:r>
      <w:r w:rsidRPr="00EA4BBE">
        <w:rPr>
          <w:rFonts w:ascii="Times New Roman" w:hAnsi="Times New Roman" w:cs="Times New Roman"/>
          <w:sz w:val="24"/>
          <w:szCs w:val="24"/>
        </w:rPr>
        <w:t>OPEN ELECTIVE.</w:t>
      </w:r>
    </w:p>
    <w:p w14:paraId="6E1A5201" w14:textId="77777777" w:rsidR="00357CA8" w:rsidRPr="00EA4BBE" w:rsidRDefault="00357CA8" w:rsidP="00357CA8">
      <w:pPr>
        <w:pStyle w:val="ListParagraph"/>
        <w:widowControl w:val="0"/>
        <w:numPr>
          <w:ilvl w:val="0"/>
          <w:numId w:val="5"/>
        </w:numPr>
        <w:tabs>
          <w:tab w:val="left" w:pos="761"/>
        </w:tabs>
        <w:autoSpaceDE w:val="0"/>
        <w:autoSpaceDN w:val="0"/>
        <w:spacing w:before="39" w:after="0" w:line="276" w:lineRule="auto"/>
        <w:ind w:right="655"/>
        <w:contextualSpacing w:val="0"/>
        <w:jc w:val="both"/>
        <w:rPr>
          <w:rFonts w:ascii="Times New Roman" w:hAnsi="Times New Roman" w:cs="Times New Roman"/>
          <w:sz w:val="24"/>
          <w:szCs w:val="24"/>
        </w:rPr>
      </w:pPr>
      <w:r w:rsidRPr="00EA4BBE">
        <w:rPr>
          <w:rFonts w:ascii="Times New Roman" w:hAnsi="Times New Roman" w:cs="Times New Roman"/>
          <w:sz w:val="24"/>
          <w:szCs w:val="24"/>
        </w:rPr>
        <w:t xml:space="preserve">A candidate will submit one </w:t>
      </w:r>
      <w:proofErr w:type="gramStart"/>
      <w:r w:rsidRPr="00EA4BBE">
        <w:rPr>
          <w:rFonts w:ascii="Times New Roman" w:hAnsi="Times New Roman" w:cs="Times New Roman"/>
          <w:sz w:val="24"/>
          <w:szCs w:val="24"/>
        </w:rPr>
        <w:t>assignments</w:t>
      </w:r>
      <w:proofErr w:type="gramEnd"/>
      <w:r w:rsidRPr="00EA4BBE">
        <w:rPr>
          <w:rFonts w:ascii="Times New Roman" w:hAnsi="Times New Roman" w:cs="Times New Roman"/>
          <w:sz w:val="24"/>
          <w:szCs w:val="24"/>
        </w:rPr>
        <w:t xml:space="preserve"> and one unit test carrying 10 Marks each. </w:t>
      </w:r>
    </w:p>
    <w:p w14:paraId="02C8E1E2" w14:textId="77777777" w:rsidR="00357CA8" w:rsidRPr="00EA4BBE" w:rsidRDefault="00357CA8" w:rsidP="00357CA8">
      <w:pPr>
        <w:pStyle w:val="ListParagraph"/>
        <w:widowControl w:val="0"/>
        <w:numPr>
          <w:ilvl w:val="0"/>
          <w:numId w:val="5"/>
        </w:numPr>
        <w:tabs>
          <w:tab w:val="left" w:pos="761"/>
        </w:tabs>
        <w:autoSpaceDE w:val="0"/>
        <w:autoSpaceDN w:val="0"/>
        <w:spacing w:before="45" w:after="0" w:line="240" w:lineRule="auto"/>
        <w:ind w:hanging="361"/>
        <w:contextualSpacing w:val="0"/>
        <w:jc w:val="both"/>
        <w:rPr>
          <w:rFonts w:ascii="Times New Roman" w:hAnsi="Times New Roman" w:cs="Times New Roman"/>
          <w:sz w:val="24"/>
          <w:szCs w:val="24"/>
        </w:rPr>
      </w:pPr>
      <w:r w:rsidRPr="00EA4BBE">
        <w:rPr>
          <w:rFonts w:ascii="Times New Roman" w:hAnsi="Times New Roman" w:cs="Times New Roman"/>
          <w:sz w:val="24"/>
          <w:szCs w:val="24"/>
        </w:rPr>
        <w:t>The</w:t>
      </w:r>
      <w:r w:rsidRPr="00EA4BBE">
        <w:rPr>
          <w:rFonts w:ascii="Times New Roman" w:hAnsi="Times New Roman" w:cs="Times New Roman"/>
          <w:spacing w:val="-6"/>
          <w:sz w:val="24"/>
          <w:szCs w:val="24"/>
        </w:rPr>
        <w:t xml:space="preserve"> </w:t>
      </w:r>
      <w:r w:rsidRPr="00EA4BBE">
        <w:rPr>
          <w:rFonts w:ascii="Times New Roman" w:hAnsi="Times New Roman" w:cs="Times New Roman"/>
          <w:sz w:val="24"/>
          <w:szCs w:val="24"/>
        </w:rPr>
        <w:t>learners</w:t>
      </w:r>
      <w:r w:rsidRPr="00EA4BBE">
        <w:rPr>
          <w:rFonts w:ascii="Times New Roman" w:hAnsi="Times New Roman" w:cs="Times New Roman"/>
          <w:spacing w:val="-7"/>
          <w:sz w:val="24"/>
          <w:szCs w:val="24"/>
        </w:rPr>
        <w:t xml:space="preserve"> </w:t>
      </w:r>
      <w:r w:rsidRPr="00EA4BBE">
        <w:rPr>
          <w:rFonts w:ascii="Times New Roman" w:hAnsi="Times New Roman" w:cs="Times New Roman"/>
          <w:sz w:val="24"/>
          <w:szCs w:val="24"/>
        </w:rPr>
        <w:t>will</w:t>
      </w:r>
      <w:r w:rsidRPr="00EA4BBE">
        <w:rPr>
          <w:rFonts w:ascii="Times New Roman" w:hAnsi="Times New Roman" w:cs="Times New Roman"/>
          <w:spacing w:val="-3"/>
          <w:sz w:val="24"/>
          <w:szCs w:val="24"/>
        </w:rPr>
        <w:t xml:space="preserve"> </w:t>
      </w:r>
      <w:r w:rsidRPr="00EA4BBE">
        <w:rPr>
          <w:rFonts w:ascii="Times New Roman" w:hAnsi="Times New Roman" w:cs="Times New Roman"/>
          <w:sz w:val="24"/>
          <w:szCs w:val="24"/>
        </w:rPr>
        <w:t>be</w:t>
      </w:r>
      <w:r w:rsidRPr="00EA4BBE">
        <w:rPr>
          <w:rFonts w:ascii="Times New Roman" w:hAnsi="Times New Roman" w:cs="Times New Roman"/>
          <w:spacing w:val="-7"/>
          <w:sz w:val="24"/>
          <w:szCs w:val="24"/>
        </w:rPr>
        <w:t xml:space="preserve"> </w:t>
      </w:r>
      <w:r w:rsidRPr="00EA4BBE">
        <w:rPr>
          <w:rFonts w:ascii="Times New Roman" w:hAnsi="Times New Roman" w:cs="Times New Roman"/>
          <w:sz w:val="24"/>
          <w:szCs w:val="24"/>
        </w:rPr>
        <w:t>evaluated</w:t>
      </w:r>
      <w:r w:rsidRPr="00EA4BBE">
        <w:rPr>
          <w:rFonts w:ascii="Times New Roman" w:hAnsi="Times New Roman" w:cs="Times New Roman"/>
          <w:spacing w:val="-5"/>
          <w:sz w:val="24"/>
          <w:szCs w:val="24"/>
        </w:rPr>
        <w:t xml:space="preserve"> </w:t>
      </w:r>
      <w:r w:rsidRPr="00EA4BBE">
        <w:rPr>
          <w:rFonts w:ascii="Times New Roman" w:hAnsi="Times New Roman" w:cs="Times New Roman"/>
          <w:sz w:val="24"/>
          <w:szCs w:val="24"/>
        </w:rPr>
        <w:t>based</w:t>
      </w:r>
      <w:r w:rsidRPr="00EA4BBE">
        <w:rPr>
          <w:rFonts w:ascii="Times New Roman" w:hAnsi="Times New Roman" w:cs="Times New Roman"/>
          <w:spacing w:val="-4"/>
          <w:sz w:val="24"/>
          <w:szCs w:val="24"/>
        </w:rPr>
        <w:t xml:space="preserve"> </w:t>
      </w:r>
      <w:r w:rsidRPr="00EA4BBE">
        <w:rPr>
          <w:rFonts w:ascii="Times New Roman" w:hAnsi="Times New Roman" w:cs="Times New Roman"/>
          <w:sz w:val="24"/>
          <w:szCs w:val="24"/>
        </w:rPr>
        <w:t>on</w:t>
      </w:r>
      <w:r w:rsidRPr="00EA4BBE">
        <w:rPr>
          <w:rFonts w:ascii="Times New Roman" w:hAnsi="Times New Roman" w:cs="Times New Roman"/>
          <w:spacing w:val="-4"/>
          <w:sz w:val="24"/>
          <w:szCs w:val="24"/>
        </w:rPr>
        <w:t xml:space="preserve"> </w:t>
      </w:r>
      <w:r w:rsidRPr="00EA4BBE">
        <w:rPr>
          <w:rFonts w:ascii="Times New Roman" w:hAnsi="Times New Roman" w:cs="Times New Roman"/>
          <w:sz w:val="24"/>
          <w:szCs w:val="24"/>
        </w:rPr>
        <w:t>the semester end</w:t>
      </w:r>
      <w:r w:rsidRPr="00EA4BBE">
        <w:rPr>
          <w:rFonts w:ascii="Times New Roman" w:hAnsi="Times New Roman" w:cs="Times New Roman"/>
          <w:spacing w:val="-5"/>
          <w:sz w:val="24"/>
          <w:szCs w:val="24"/>
        </w:rPr>
        <w:t xml:space="preserve"> </w:t>
      </w:r>
      <w:r w:rsidRPr="00EA4BBE">
        <w:rPr>
          <w:rFonts w:ascii="Times New Roman" w:hAnsi="Times New Roman" w:cs="Times New Roman"/>
          <w:sz w:val="24"/>
          <w:szCs w:val="24"/>
        </w:rPr>
        <w:t>theory</w:t>
      </w:r>
      <w:r w:rsidRPr="00EA4BBE">
        <w:rPr>
          <w:rFonts w:ascii="Times New Roman" w:hAnsi="Times New Roman" w:cs="Times New Roman"/>
          <w:spacing w:val="-4"/>
          <w:sz w:val="24"/>
          <w:szCs w:val="24"/>
        </w:rPr>
        <w:t xml:space="preserve"> </w:t>
      </w:r>
      <w:r w:rsidRPr="00EA4BBE">
        <w:rPr>
          <w:rFonts w:ascii="Times New Roman" w:hAnsi="Times New Roman" w:cs="Times New Roman"/>
          <w:sz w:val="24"/>
          <w:szCs w:val="24"/>
        </w:rPr>
        <w:t>examination.</w:t>
      </w:r>
    </w:p>
    <w:p w14:paraId="6F8E55C5" w14:textId="77777777" w:rsidR="00357CA8" w:rsidRPr="00EA4BBE" w:rsidRDefault="00357CA8" w:rsidP="00357CA8">
      <w:pPr>
        <w:pStyle w:val="ListParagraph"/>
        <w:widowControl w:val="0"/>
        <w:tabs>
          <w:tab w:val="left" w:pos="761"/>
        </w:tabs>
        <w:autoSpaceDE w:val="0"/>
        <w:autoSpaceDN w:val="0"/>
        <w:spacing w:before="42" w:after="0" w:line="271" w:lineRule="auto"/>
        <w:ind w:left="760" w:right="652"/>
        <w:contextualSpacing w:val="0"/>
        <w:jc w:val="both"/>
        <w:rPr>
          <w:rFonts w:ascii="Times New Roman" w:hAnsi="Times New Roman" w:cs="Times New Roman"/>
          <w:sz w:val="24"/>
          <w:szCs w:val="24"/>
        </w:rPr>
      </w:pPr>
    </w:p>
    <w:p w14:paraId="427D4906" w14:textId="77777777" w:rsidR="00357CA8" w:rsidRPr="00EA4BBE" w:rsidRDefault="00357CA8" w:rsidP="00357CA8">
      <w:pPr>
        <w:pStyle w:val="BodyText"/>
        <w:spacing w:before="9"/>
        <w:rPr>
          <w:sz w:val="24"/>
          <w:szCs w:val="24"/>
        </w:rPr>
      </w:pPr>
    </w:p>
    <w:p w14:paraId="5B674FA8" w14:textId="77777777" w:rsidR="00357CA8" w:rsidRPr="00EA4BBE" w:rsidRDefault="00357CA8" w:rsidP="00357CA8">
      <w:pPr>
        <w:pStyle w:val="Heading1"/>
        <w:ind w:right="1423"/>
        <w:rPr>
          <w:sz w:val="24"/>
          <w:szCs w:val="24"/>
        </w:rPr>
      </w:pPr>
      <w:r w:rsidRPr="00EA4BBE">
        <w:rPr>
          <w:sz w:val="24"/>
          <w:szCs w:val="24"/>
        </w:rPr>
        <w:t>Distribution</w:t>
      </w:r>
      <w:r w:rsidRPr="00EA4BBE">
        <w:rPr>
          <w:spacing w:val="-5"/>
          <w:sz w:val="24"/>
          <w:szCs w:val="24"/>
        </w:rPr>
        <w:t xml:space="preserve"> </w:t>
      </w:r>
      <w:r w:rsidRPr="00EA4BBE">
        <w:rPr>
          <w:sz w:val="24"/>
          <w:szCs w:val="24"/>
        </w:rPr>
        <w:t>of</w:t>
      </w:r>
      <w:r w:rsidRPr="00EA4BBE">
        <w:rPr>
          <w:spacing w:val="-4"/>
          <w:sz w:val="24"/>
          <w:szCs w:val="24"/>
        </w:rPr>
        <w:t xml:space="preserve"> </w:t>
      </w:r>
      <w:r w:rsidRPr="00EA4BBE">
        <w:rPr>
          <w:sz w:val="24"/>
          <w:szCs w:val="24"/>
        </w:rPr>
        <w:t>marks (50 marks)</w:t>
      </w:r>
    </w:p>
    <w:p w14:paraId="2567D020" w14:textId="77777777" w:rsidR="00357CA8" w:rsidRPr="00EA4BBE" w:rsidRDefault="00357CA8" w:rsidP="00357CA8">
      <w:pPr>
        <w:pStyle w:val="BodyText"/>
        <w:rPr>
          <w:b/>
          <w:sz w:val="24"/>
          <w:szCs w:val="24"/>
        </w:rPr>
      </w:pPr>
    </w:p>
    <w:p w14:paraId="1AA82B47" w14:textId="77777777" w:rsidR="00357CA8" w:rsidRDefault="00357CA8" w:rsidP="00357CA8">
      <w:pPr>
        <w:pStyle w:val="ListParagraph"/>
        <w:widowControl w:val="0"/>
        <w:numPr>
          <w:ilvl w:val="0"/>
          <w:numId w:val="20"/>
        </w:numPr>
        <w:tabs>
          <w:tab w:val="left" w:pos="713"/>
        </w:tabs>
        <w:autoSpaceDE w:val="0"/>
        <w:autoSpaceDN w:val="0"/>
        <w:spacing w:after="0" w:line="360" w:lineRule="auto"/>
        <w:contextualSpacing w:val="0"/>
        <w:jc w:val="both"/>
        <w:rPr>
          <w:rFonts w:ascii="Times New Roman" w:hAnsi="Times New Roman" w:cs="Times New Roman"/>
          <w:b/>
          <w:sz w:val="24"/>
          <w:szCs w:val="24"/>
        </w:rPr>
      </w:pPr>
      <w:r w:rsidRPr="00EA4BBE">
        <w:rPr>
          <w:rFonts w:ascii="Times New Roman" w:hAnsi="Times New Roman" w:cs="Times New Roman"/>
          <w:b/>
          <w:sz w:val="24"/>
          <w:szCs w:val="24"/>
        </w:rPr>
        <w:t>Continuous</w:t>
      </w:r>
      <w:r w:rsidRPr="00EA4BBE">
        <w:rPr>
          <w:rFonts w:ascii="Times New Roman" w:hAnsi="Times New Roman" w:cs="Times New Roman"/>
          <w:b/>
          <w:spacing w:val="-7"/>
          <w:sz w:val="24"/>
          <w:szCs w:val="24"/>
        </w:rPr>
        <w:t xml:space="preserve"> </w:t>
      </w:r>
      <w:r w:rsidRPr="00EA4BBE">
        <w:rPr>
          <w:rFonts w:ascii="Times New Roman" w:hAnsi="Times New Roman" w:cs="Times New Roman"/>
          <w:b/>
          <w:sz w:val="24"/>
          <w:szCs w:val="24"/>
        </w:rPr>
        <w:t>Internal</w:t>
      </w:r>
      <w:r w:rsidRPr="00EA4BBE">
        <w:rPr>
          <w:rFonts w:ascii="Times New Roman" w:hAnsi="Times New Roman" w:cs="Times New Roman"/>
          <w:b/>
          <w:spacing w:val="-8"/>
          <w:sz w:val="24"/>
          <w:szCs w:val="24"/>
        </w:rPr>
        <w:t xml:space="preserve"> </w:t>
      </w:r>
      <w:r w:rsidRPr="00EA4BBE">
        <w:rPr>
          <w:rFonts w:ascii="Times New Roman" w:hAnsi="Times New Roman" w:cs="Times New Roman"/>
          <w:b/>
          <w:sz w:val="24"/>
          <w:szCs w:val="24"/>
        </w:rPr>
        <w:t>Assessment</w:t>
      </w:r>
      <w:r w:rsidRPr="00EA4BBE">
        <w:rPr>
          <w:rFonts w:ascii="Times New Roman" w:hAnsi="Times New Roman" w:cs="Times New Roman"/>
          <w:b/>
          <w:spacing w:val="-7"/>
          <w:sz w:val="24"/>
          <w:szCs w:val="24"/>
        </w:rPr>
        <w:t xml:space="preserve"> </w:t>
      </w:r>
      <w:r w:rsidRPr="00EA4BBE">
        <w:rPr>
          <w:rFonts w:ascii="Times New Roman" w:hAnsi="Times New Roman" w:cs="Times New Roman"/>
          <w:b/>
          <w:sz w:val="24"/>
          <w:szCs w:val="24"/>
        </w:rPr>
        <w:t>(20</w:t>
      </w:r>
      <w:r w:rsidRPr="00EA4BBE">
        <w:rPr>
          <w:rFonts w:ascii="Times New Roman" w:hAnsi="Times New Roman" w:cs="Times New Roman"/>
          <w:b/>
          <w:spacing w:val="-5"/>
          <w:sz w:val="24"/>
          <w:szCs w:val="24"/>
        </w:rPr>
        <w:t xml:space="preserve"> </w:t>
      </w:r>
      <w:r w:rsidRPr="00EA4BBE">
        <w:rPr>
          <w:rFonts w:ascii="Times New Roman" w:hAnsi="Times New Roman" w:cs="Times New Roman"/>
          <w:b/>
          <w:sz w:val="24"/>
          <w:szCs w:val="24"/>
        </w:rPr>
        <w:t>Marks):</w:t>
      </w:r>
    </w:p>
    <w:tbl>
      <w:tblPr>
        <w:tblW w:w="0" w:type="auto"/>
        <w:tblInd w:w="38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32"/>
        <w:gridCol w:w="7232"/>
        <w:gridCol w:w="1008"/>
      </w:tblGrid>
      <w:tr w:rsidR="00357CA8" w:rsidRPr="00831427" w14:paraId="29E74CE6" w14:textId="77777777" w:rsidTr="003971FB">
        <w:trPr>
          <w:trHeight w:val="414"/>
        </w:trPr>
        <w:tc>
          <w:tcPr>
            <w:tcW w:w="1032" w:type="dxa"/>
          </w:tcPr>
          <w:p w14:paraId="4090F97E" w14:textId="77777777" w:rsidR="00357CA8" w:rsidRDefault="00357CA8" w:rsidP="003971FB">
            <w:pPr>
              <w:pStyle w:val="TableParagraph"/>
              <w:spacing w:line="185" w:lineRule="exact"/>
              <w:rPr>
                <w:b/>
                <w:sz w:val="24"/>
                <w:szCs w:val="24"/>
              </w:rPr>
            </w:pPr>
          </w:p>
          <w:p w14:paraId="14C0212E" w14:textId="77777777" w:rsidR="00357CA8" w:rsidRPr="00831427" w:rsidRDefault="00357CA8" w:rsidP="003971FB">
            <w:pPr>
              <w:pStyle w:val="TableParagraph"/>
              <w:spacing w:line="185" w:lineRule="exact"/>
              <w:rPr>
                <w:b/>
                <w:sz w:val="24"/>
                <w:szCs w:val="24"/>
              </w:rPr>
            </w:pPr>
            <w:r w:rsidRPr="00831427">
              <w:rPr>
                <w:b/>
                <w:sz w:val="24"/>
                <w:szCs w:val="24"/>
              </w:rPr>
              <w:t>Sr. No.</w:t>
            </w:r>
          </w:p>
        </w:tc>
        <w:tc>
          <w:tcPr>
            <w:tcW w:w="7232" w:type="dxa"/>
          </w:tcPr>
          <w:p w14:paraId="29C5A35A" w14:textId="77777777" w:rsidR="00357CA8" w:rsidRPr="00831427" w:rsidRDefault="00357CA8" w:rsidP="003971FB">
            <w:pPr>
              <w:pStyle w:val="TableParagraph"/>
              <w:tabs>
                <w:tab w:val="left" w:pos="4109"/>
              </w:tabs>
              <w:spacing w:line="273" w:lineRule="exact"/>
              <w:ind w:left="2551" w:right="3123"/>
              <w:jc w:val="center"/>
              <w:rPr>
                <w:b/>
                <w:sz w:val="24"/>
                <w:szCs w:val="24"/>
              </w:rPr>
            </w:pPr>
            <w:r w:rsidRPr="00831427">
              <w:rPr>
                <w:b/>
                <w:sz w:val="24"/>
                <w:szCs w:val="24"/>
              </w:rPr>
              <w:t>Particulars</w:t>
            </w:r>
          </w:p>
        </w:tc>
        <w:tc>
          <w:tcPr>
            <w:tcW w:w="1008" w:type="dxa"/>
          </w:tcPr>
          <w:p w14:paraId="1E186BAB" w14:textId="77777777" w:rsidR="00357CA8" w:rsidRPr="00831427" w:rsidRDefault="00357CA8" w:rsidP="003971FB">
            <w:pPr>
              <w:pStyle w:val="TableParagraph"/>
              <w:spacing w:before="35"/>
              <w:ind w:left="148" w:right="129"/>
              <w:jc w:val="center"/>
              <w:rPr>
                <w:b/>
                <w:sz w:val="24"/>
                <w:szCs w:val="24"/>
              </w:rPr>
            </w:pPr>
            <w:r w:rsidRPr="00831427">
              <w:rPr>
                <w:b/>
                <w:sz w:val="24"/>
                <w:szCs w:val="24"/>
              </w:rPr>
              <w:t>Marks</w:t>
            </w:r>
          </w:p>
        </w:tc>
      </w:tr>
      <w:tr w:rsidR="00357CA8" w:rsidRPr="00831427" w14:paraId="69977720" w14:textId="77777777" w:rsidTr="003971FB">
        <w:trPr>
          <w:trHeight w:val="371"/>
        </w:trPr>
        <w:tc>
          <w:tcPr>
            <w:tcW w:w="1032" w:type="dxa"/>
          </w:tcPr>
          <w:p w14:paraId="297DDBDD" w14:textId="77777777" w:rsidR="00357CA8" w:rsidRPr="00831427" w:rsidRDefault="00357CA8" w:rsidP="003971FB">
            <w:pPr>
              <w:pStyle w:val="TableParagraph"/>
              <w:spacing w:before="27"/>
              <w:ind w:left="14"/>
              <w:jc w:val="center"/>
              <w:rPr>
                <w:sz w:val="24"/>
                <w:szCs w:val="24"/>
              </w:rPr>
            </w:pPr>
            <w:r w:rsidRPr="00831427">
              <w:rPr>
                <w:sz w:val="24"/>
                <w:szCs w:val="24"/>
              </w:rPr>
              <w:t>1</w:t>
            </w:r>
          </w:p>
        </w:tc>
        <w:tc>
          <w:tcPr>
            <w:tcW w:w="7232" w:type="dxa"/>
          </w:tcPr>
          <w:p w14:paraId="5C686BA0" w14:textId="77777777" w:rsidR="00357CA8" w:rsidRPr="00831427" w:rsidRDefault="00357CA8" w:rsidP="003971FB">
            <w:pPr>
              <w:pStyle w:val="TableParagraph"/>
              <w:spacing w:line="270" w:lineRule="exact"/>
              <w:rPr>
                <w:sz w:val="24"/>
                <w:szCs w:val="24"/>
              </w:rPr>
            </w:pPr>
            <w:r w:rsidRPr="00831427">
              <w:rPr>
                <w:sz w:val="24"/>
                <w:szCs w:val="24"/>
              </w:rPr>
              <w:t>Class</w:t>
            </w:r>
            <w:r>
              <w:rPr>
                <w:sz w:val="24"/>
                <w:szCs w:val="24"/>
              </w:rPr>
              <w:t xml:space="preserve"> </w:t>
            </w:r>
            <w:r w:rsidRPr="00831427">
              <w:rPr>
                <w:sz w:val="24"/>
                <w:szCs w:val="24"/>
              </w:rPr>
              <w:t>test</w:t>
            </w:r>
            <w:r>
              <w:rPr>
                <w:sz w:val="24"/>
                <w:szCs w:val="24"/>
              </w:rPr>
              <w:t xml:space="preserve"> / </w:t>
            </w:r>
            <w:r w:rsidRPr="00831427">
              <w:rPr>
                <w:spacing w:val="-6"/>
                <w:sz w:val="24"/>
                <w:szCs w:val="24"/>
              </w:rPr>
              <w:t>assignment</w:t>
            </w:r>
            <w:r>
              <w:rPr>
                <w:spacing w:val="-6"/>
                <w:sz w:val="24"/>
                <w:szCs w:val="24"/>
              </w:rPr>
              <w:t xml:space="preserve"> / Seminar / Quiz</w:t>
            </w:r>
          </w:p>
        </w:tc>
        <w:tc>
          <w:tcPr>
            <w:tcW w:w="1008" w:type="dxa"/>
          </w:tcPr>
          <w:p w14:paraId="2CF5B7C3" w14:textId="77777777" w:rsidR="00357CA8" w:rsidRPr="00831427" w:rsidRDefault="00357CA8" w:rsidP="003971FB">
            <w:pPr>
              <w:pStyle w:val="TableParagraph"/>
              <w:spacing w:before="27"/>
              <w:ind w:left="148" w:right="122"/>
              <w:jc w:val="center"/>
              <w:rPr>
                <w:sz w:val="24"/>
                <w:szCs w:val="24"/>
              </w:rPr>
            </w:pPr>
            <w:r w:rsidRPr="00831427">
              <w:rPr>
                <w:sz w:val="24"/>
                <w:szCs w:val="24"/>
              </w:rPr>
              <w:t>20</w:t>
            </w:r>
          </w:p>
        </w:tc>
      </w:tr>
    </w:tbl>
    <w:p w14:paraId="72C1E4CF" w14:textId="77777777" w:rsidR="00357CA8" w:rsidRDefault="00357CA8" w:rsidP="00357CA8">
      <w:pPr>
        <w:widowControl w:val="0"/>
        <w:tabs>
          <w:tab w:val="left" w:pos="1121"/>
        </w:tabs>
        <w:autoSpaceDE w:val="0"/>
        <w:autoSpaceDN w:val="0"/>
        <w:spacing w:after="0" w:line="276" w:lineRule="auto"/>
        <w:ind w:right="653"/>
        <w:jc w:val="both"/>
        <w:rPr>
          <w:rFonts w:ascii="Times New Roman" w:hAnsi="Times New Roman" w:cs="Times New Roman"/>
          <w:sz w:val="24"/>
          <w:szCs w:val="24"/>
        </w:rPr>
      </w:pPr>
    </w:p>
    <w:p w14:paraId="1373BF68" w14:textId="77777777" w:rsidR="00357CA8" w:rsidRDefault="00357CA8" w:rsidP="00357CA8">
      <w:pPr>
        <w:widowControl w:val="0"/>
        <w:tabs>
          <w:tab w:val="left" w:pos="1121"/>
        </w:tabs>
        <w:autoSpaceDE w:val="0"/>
        <w:autoSpaceDN w:val="0"/>
        <w:spacing w:after="0" w:line="276" w:lineRule="auto"/>
        <w:ind w:right="653"/>
        <w:jc w:val="both"/>
        <w:rPr>
          <w:rFonts w:ascii="Times New Roman" w:hAnsi="Times New Roman" w:cs="Times New Roman"/>
          <w:sz w:val="24"/>
          <w:szCs w:val="24"/>
        </w:rPr>
      </w:pPr>
    </w:p>
    <w:p w14:paraId="5A82A2F7" w14:textId="77777777" w:rsidR="00357CA8" w:rsidRPr="00EA4BBE" w:rsidRDefault="00357CA8" w:rsidP="00357CA8">
      <w:pPr>
        <w:pStyle w:val="Heading2"/>
        <w:keepNext w:val="0"/>
        <w:keepLines w:val="0"/>
        <w:widowControl w:val="0"/>
        <w:numPr>
          <w:ilvl w:val="0"/>
          <w:numId w:val="20"/>
        </w:numPr>
        <w:tabs>
          <w:tab w:val="left" w:pos="701"/>
        </w:tabs>
        <w:autoSpaceDE w:val="0"/>
        <w:autoSpaceDN w:val="0"/>
        <w:spacing w:before="0" w:line="276" w:lineRule="auto"/>
        <w:jc w:val="both"/>
        <w:rPr>
          <w:rFonts w:ascii="Times New Roman" w:hAnsi="Times New Roman" w:cs="Times New Roman"/>
          <w:color w:val="auto"/>
          <w:sz w:val="24"/>
          <w:szCs w:val="24"/>
        </w:rPr>
      </w:pPr>
      <w:r w:rsidRPr="00EA4BBE">
        <w:rPr>
          <w:rFonts w:ascii="Times New Roman" w:hAnsi="Times New Roman" w:cs="Times New Roman"/>
          <w:color w:val="auto"/>
          <w:sz w:val="24"/>
          <w:szCs w:val="24"/>
        </w:rPr>
        <w:t>Semester</w:t>
      </w:r>
      <w:r w:rsidRPr="00EA4BBE">
        <w:rPr>
          <w:rFonts w:ascii="Times New Roman" w:hAnsi="Times New Roman" w:cs="Times New Roman"/>
          <w:color w:val="auto"/>
          <w:spacing w:val="-7"/>
          <w:sz w:val="24"/>
          <w:szCs w:val="24"/>
        </w:rPr>
        <w:t xml:space="preserve"> </w:t>
      </w:r>
      <w:r w:rsidRPr="00EA4BBE">
        <w:rPr>
          <w:rFonts w:ascii="Times New Roman" w:hAnsi="Times New Roman" w:cs="Times New Roman"/>
          <w:color w:val="auto"/>
          <w:sz w:val="24"/>
          <w:szCs w:val="24"/>
        </w:rPr>
        <w:t>End</w:t>
      </w:r>
      <w:r w:rsidRPr="00EA4BBE">
        <w:rPr>
          <w:rFonts w:ascii="Times New Roman" w:hAnsi="Times New Roman" w:cs="Times New Roman"/>
          <w:color w:val="auto"/>
          <w:spacing w:val="-3"/>
          <w:sz w:val="24"/>
          <w:szCs w:val="24"/>
        </w:rPr>
        <w:t xml:space="preserve"> </w:t>
      </w:r>
      <w:r w:rsidRPr="00EA4BBE">
        <w:rPr>
          <w:rFonts w:ascii="Times New Roman" w:hAnsi="Times New Roman" w:cs="Times New Roman"/>
          <w:color w:val="auto"/>
          <w:sz w:val="24"/>
          <w:szCs w:val="24"/>
        </w:rPr>
        <w:t>Examination</w:t>
      </w:r>
      <w:r w:rsidRPr="00EA4BBE">
        <w:rPr>
          <w:rFonts w:ascii="Times New Roman" w:hAnsi="Times New Roman" w:cs="Times New Roman"/>
          <w:color w:val="auto"/>
          <w:spacing w:val="-1"/>
          <w:sz w:val="24"/>
          <w:szCs w:val="24"/>
        </w:rPr>
        <w:t xml:space="preserve"> </w:t>
      </w:r>
      <w:r w:rsidRPr="00EA4BBE">
        <w:rPr>
          <w:rFonts w:ascii="Times New Roman" w:hAnsi="Times New Roman" w:cs="Times New Roman"/>
          <w:color w:val="auto"/>
          <w:sz w:val="24"/>
          <w:szCs w:val="24"/>
        </w:rPr>
        <w:t>(30</w:t>
      </w:r>
      <w:r w:rsidRPr="00EA4BBE">
        <w:rPr>
          <w:rFonts w:ascii="Times New Roman" w:hAnsi="Times New Roman" w:cs="Times New Roman"/>
          <w:color w:val="auto"/>
          <w:spacing w:val="-6"/>
          <w:sz w:val="24"/>
          <w:szCs w:val="24"/>
        </w:rPr>
        <w:t xml:space="preserve"> </w:t>
      </w:r>
      <w:r w:rsidRPr="00EA4BBE">
        <w:rPr>
          <w:rFonts w:ascii="Times New Roman" w:hAnsi="Times New Roman" w:cs="Times New Roman"/>
          <w:color w:val="auto"/>
          <w:sz w:val="24"/>
          <w:szCs w:val="24"/>
        </w:rPr>
        <w:t>Marks):</w:t>
      </w:r>
    </w:p>
    <w:p w14:paraId="60B2C1AF" w14:textId="77777777" w:rsidR="00357CA8" w:rsidRPr="00EA4BBE" w:rsidRDefault="00357CA8" w:rsidP="00357CA8">
      <w:pPr>
        <w:pStyle w:val="BodyText"/>
        <w:spacing w:before="35" w:line="276" w:lineRule="auto"/>
        <w:ind w:left="400"/>
        <w:jc w:val="both"/>
        <w:rPr>
          <w:sz w:val="24"/>
          <w:szCs w:val="24"/>
        </w:rPr>
      </w:pPr>
      <w:r w:rsidRPr="00EA4BBE">
        <w:rPr>
          <w:sz w:val="24"/>
          <w:szCs w:val="24"/>
        </w:rPr>
        <w:t>Question</w:t>
      </w:r>
      <w:r w:rsidRPr="00EA4BBE">
        <w:rPr>
          <w:spacing w:val="-5"/>
          <w:sz w:val="24"/>
          <w:szCs w:val="24"/>
        </w:rPr>
        <w:t xml:space="preserve"> </w:t>
      </w:r>
      <w:r w:rsidRPr="00EA4BBE">
        <w:rPr>
          <w:sz w:val="24"/>
          <w:szCs w:val="24"/>
        </w:rPr>
        <w:t>Paper</w:t>
      </w:r>
      <w:r w:rsidRPr="00EA4BBE">
        <w:rPr>
          <w:spacing w:val="-6"/>
          <w:sz w:val="24"/>
          <w:szCs w:val="24"/>
        </w:rPr>
        <w:t xml:space="preserve"> </w:t>
      </w:r>
      <w:r w:rsidRPr="00EA4BBE">
        <w:rPr>
          <w:sz w:val="24"/>
          <w:szCs w:val="24"/>
        </w:rPr>
        <w:t>Pattern</w:t>
      </w:r>
    </w:p>
    <w:p w14:paraId="44BD3C40" w14:textId="77777777" w:rsidR="00357CA8" w:rsidRPr="00EA4BBE" w:rsidRDefault="00357CA8" w:rsidP="00357CA8">
      <w:pPr>
        <w:pStyle w:val="ListParagraph"/>
        <w:widowControl w:val="0"/>
        <w:numPr>
          <w:ilvl w:val="1"/>
          <w:numId w:val="6"/>
        </w:numPr>
        <w:tabs>
          <w:tab w:val="left" w:pos="1121"/>
        </w:tabs>
        <w:autoSpaceDE w:val="0"/>
        <w:autoSpaceDN w:val="0"/>
        <w:spacing w:before="41" w:after="0" w:line="276" w:lineRule="auto"/>
        <w:ind w:hanging="361"/>
        <w:contextualSpacing w:val="0"/>
        <w:jc w:val="both"/>
        <w:rPr>
          <w:rFonts w:ascii="Times New Roman" w:hAnsi="Times New Roman" w:cs="Times New Roman"/>
          <w:sz w:val="24"/>
          <w:szCs w:val="24"/>
        </w:rPr>
      </w:pPr>
      <w:r w:rsidRPr="00EA4BBE">
        <w:rPr>
          <w:rFonts w:ascii="Times New Roman" w:hAnsi="Times New Roman" w:cs="Times New Roman"/>
          <w:sz w:val="24"/>
          <w:szCs w:val="24"/>
        </w:rPr>
        <w:t>These</w:t>
      </w:r>
      <w:r w:rsidRPr="00EA4BBE">
        <w:rPr>
          <w:rFonts w:ascii="Times New Roman" w:hAnsi="Times New Roman" w:cs="Times New Roman"/>
          <w:spacing w:val="-6"/>
          <w:sz w:val="24"/>
          <w:szCs w:val="24"/>
        </w:rPr>
        <w:t xml:space="preserve"> </w:t>
      </w:r>
      <w:r w:rsidRPr="00EA4BBE">
        <w:rPr>
          <w:rFonts w:ascii="Times New Roman" w:hAnsi="Times New Roman" w:cs="Times New Roman"/>
          <w:sz w:val="24"/>
          <w:szCs w:val="24"/>
        </w:rPr>
        <w:t>examinations</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shall</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be</w:t>
      </w:r>
      <w:r w:rsidRPr="00EA4BBE">
        <w:rPr>
          <w:rFonts w:ascii="Times New Roman" w:hAnsi="Times New Roman" w:cs="Times New Roman"/>
          <w:spacing w:val="-2"/>
          <w:sz w:val="24"/>
          <w:szCs w:val="24"/>
        </w:rPr>
        <w:t xml:space="preserve"> </w:t>
      </w:r>
      <w:r w:rsidRPr="00EA4BBE">
        <w:rPr>
          <w:rFonts w:ascii="Times New Roman" w:hAnsi="Times New Roman" w:cs="Times New Roman"/>
          <w:sz w:val="24"/>
          <w:szCs w:val="24"/>
        </w:rPr>
        <w:t>of</w:t>
      </w:r>
      <w:r w:rsidRPr="00EA4BBE">
        <w:rPr>
          <w:rFonts w:ascii="Times New Roman" w:hAnsi="Times New Roman" w:cs="Times New Roman"/>
          <w:spacing w:val="-3"/>
          <w:sz w:val="24"/>
          <w:szCs w:val="24"/>
        </w:rPr>
        <w:t xml:space="preserve"> </w:t>
      </w:r>
      <w:r w:rsidRPr="00EA4BBE">
        <w:rPr>
          <w:rFonts w:ascii="Times New Roman" w:hAnsi="Times New Roman" w:cs="Times New Roman"/>
          <w:b/>
          <w:sz w:val="24"/>
          <w:szCs w:val="24"/>
        </w:rPr>
        <w:t>One</w:t>
      </w:r>
      <w:r w:rsidRPr="00EA4BBE">
        <w:rPr>
          <w:rFonts w:ascii="Times New Roman" w:hAnsi="Times New Roman" w:cs="Times New Roman"/>
          <w:b/>
          <w:spacing w:val="-4"/>
          <w:sz w:val="24"/>
          <w:szCs w:val="24"/>
        </w:rPr>
        <w:t xml:space="preserve"> </w:t>
      </w:r>
      <w:r w:rsidRPr="00EA4BBE">
        <w:rPr>
          <w:rFonts w:ascii="Times New Roman" w:hAnsi="Times New Roman" w:cs="Times New Roman"/>
          <w:b/>
          <w:sz w:val="24"/>
          <w:szCs w:val="24"/>
        </w:rPr>
        <w:t>Hours</w:t>
      </w:r>
      <w:r w:rsidRPr="00EA4BBE">
        <w:rPr>
          <w:rFonts w:ascii="Times New Roman" w:hAnsi="Times New Roman" w:cs="Times New Roman"/>
          <w:b/>
          <w:spacing w:val="-1"/>
          <w:sz w:val="24"/>
          <w:szCs w:val="24"/>
        </w:rPr>
        <w:t xml:space="preserve"> </w:t>
      </w:r>
      <w:r w:rsidRPr="00EA4BBE">
        <w:rPr>
          <w:rFonts w:ascii="Times New Roman" w:hAnsi="Times New Roman" w:cs="Times New Roman"/>
          <w:sz w:val="24"/>
          <w:szCs w:val="24"/>
        </w:rPr>
        <w:t>duration.</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Maximum</w:t>
      </w:r>
      <w:r w:rsidRPr="00EA4BBE">
        <w:rPr>
          <w:rFonts w:ascii="Times New Roman" w:hAnsi="Times New Roman" w:cs="Times New Roman"/>
          <w:spacing w:val="-4"/>
          <w:sz w:val="24"/>
          <w:szCs w:val="24"/>
        </w:rPr>
        <w:t xml:space="preserve"> </w:t>
      </w:r>
      <w:r w:rsidRPr="00EA4BBE">
        <w:rPr>
          <w:rFonts w:ascii="Times New Roman" w:hAnsi="Times New Roman" w:cs="Times New Roman"/>
          <w:sz w:val="24"/>
          <w:szCs w:val="24"/>
        </w:rPr>
        <w:t>marks</w:t>
      </w:r>
      <w:r w:rsidRPr="00EA4BBE">
        <w:rPr>
          <w:rFonts w:ascii="Times New Roman" w:hAnsi="Times New Roman" w:cs="Times New Roman"/>
          <w:spacing w:val="-1"/>
          <w:sz w:val="24"/>
          <w:szCs w:val="24"/>
        </w:rPr>
        <w:t xml:space="preserve"> </w:t>
      </w:r>
      <w:r w:rsidRPr="00EA4BBE">
        <w:rPr>
          <w:rFonts w:ascii="Times New Roman" w:hAnsi="Times New Roman" w:cs="Times New Roman"/>
          <w:b/>
          <w:sz w:val="24"/>
          <w:szCs w:val="24"/>
        </w:rPr>
        <w:t>30</w:t>
      </w:r>
      <w:r w:rsidRPr="00EA4BBE">
        <w:rPr>
          <w:rFonts w:ascii="Times New Roman" w:hAnsi="Times New Roman" w:cs="Times New Roman"/>
          <w:sz w:val="24"/>
          <w:szCs w:val="24"/>
        </w:rPr>
        <w:t>.</w:t>
      </w:r>
    </w:p>
    <w:p w14:paraId="2ABD4FBF" w14:textId="77777777" w:rsidR="00357CA8" w:rsidRPr="00EA4BBE" w:rsidRDefault="00357CA8" w:rsidP="00357CA8">
      <w:pPr>
        <w:pStyle w:val="ListParagraph"/>
        <w:widowControl w:val="0"/>
        <w:numPr>
          <w:ilvl w:val="1"/>
          <w:numId w:val="6"/>
        </w:numPr>
        <w:tabs>
          <w:tab w:val="left" w:pos="1121"/>
        </w:tabs>
        <w:autoSpaceDE w:val="0"/>
        <w:autoSpaceDN w:val="0"/>
        <w:spacing w:before="44" w:after="0" w:line="276" w:lineRule="auto"/>
        <w:ind w:right="648"/>
        <w:contextualSpacing w:val="0"/>
        <w:jc w:val="both"/>
        <w:rPr>
          <w:rFonts w:ascii="Times New Roman" w:hAnsi="Times New Roman" w:cs="Times New Roman"/>
          <w:sz w:val="24"/>
          <w:szCs w:val="24"/>
        </w:rPr>
      </w:pPr>
      <w:r w:rsidRPr="00EA4BBE">
        <w:rPr>
          <w:rFonts w:ascii="Times New Roman" w:hAnsi="Times New Roman" w:cs="Times New Roman"/>
          <w:sz w:val="24"/>
          <w:szCs w:val="24"/>
        </w:rPr>
        <w:t xml:space="preserve">There shall be two questions of which first question is of </w:t>
      </w:r>
      <w:r w:rsidRPr="00EA4BBE">
        <w:rPr>
          <w:rFonts w:ascii="Times New Roman" w:hAnsi="Times New Roman" w:cs="Times New Roman"/>
          <w:b/>
          <w:sz w:val="24"/>
          <w:szCs w:val="24"/>
        </w:rPr>
        <w:t>20 marks</w:t>
      </w:r>
      <w:r w:rsidRPr="00EA4BBE">
        <w:rPr>
          <w:rFonts w:ascii="Times New Roman" w:hAnsi="Times New Roman" w:cs="Times New Roman"/>
          <w:sz w:val="24"/>
          <w:szCs w:val="24"/>
        </w:rPr>
        <w:t xml:space="preserve">. Question 2 will be of 10 marks. Question </w:t>
      </w:r>
      <w:r w:rsidRPr="00EA4BBE">
        <w:rPr>
          <w:rFonts w:ascii="Times New Roman" w:hAnsi="Times New Roman" w:cs="Times New Roman"/>
          <w:b/>
          <w:sz w:val="24"/>
          <w:szCs w:val="24"/>
        </w:rPr>
        <w:t xml:space="preserve">2 </w:t>
      </w:r>
      <w:r w:rsidRPr="00EA4BBE">
        <w:rPr>
          <w:rFonts w:ascii="Times New Roman" w:hAnsi="Times New Roman" w:cs="Times New Roman"/>
          <w:sz w:val="24"/>
          <w:szCs w:val="24"/>
        </w:rPr>
        <w:t>will be based on entire</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syllabus</w:t>
      </w:r>
      <w:r w:rsidRPr="00EA4BBE">
        <w:rPr>
          <w:rFonts w:ascii="Times New Roman" w:hAnsi="Times New Roman" w:cs="Times New Roman"/>
          <w:spacing w:val="21"/>
          <w:sz w:val="24"/>
          <w:szCs w:val="24"/>
        </w:rPr>
        <w:t xml:space="preserve"> </w:t>
      </w:r>
      <w:r w:rsidRPr="00EA4BBE">
        <w:rPr>
          <w:rFonts w:ascii="Times New Roman" w:hAnsi="Times New Roman" w:cs="Times New Roman"/>
          <w:sz w:val="24"/>
          <w:szCs w:val="24"/>
        </w:rPr>
        <w:t>with</w:t>
      </w:r>
      <w:r w:rsidRPr="00EA4BBE">
        <w:rPr>
          <w:rFonts w:ascii="Times New Roman" w:hAnsi="Times New Roman" w:cs="Times New Roman"/>
          <w:spacing w:val="21"/>
          <w:sz w:val="24"/>
          <w:szCs w:val="24"/>
        </w:rPr>
        <w:t xml:space="preserve"> </w:t>
      </w:r>
      <w:r w:rsidRPr="00EA4BBE">
        <w:rPr>
          <w:rFonts w:ascii="Times New Roman" w:hAnsi="Times New Roman" w:cs="Times New Roman"/>
          <w:b/>
          <w:sz w:val="24"/>
          <w:szCs w:val="24"/>
        </w:rPr>
        <w:t>four</w:t>
      </w:r>
      <w:r w:rsidRPr="00EA4BBE">
        <w:rPr>
          <w:rFonts w:ascii="Times New Roman" w:hAnsi="Times New Roman" w:cs="Times New Roman"/>
          <w:b/>
          <w:spacing w:val="22"/>
          <w:sz w:val="24"/>
          <w:szCs w:val="24"/>
        </w:rPr>
        <w:t xml:space="preserve"> </w:t>
      </w:r>
      <w:r w:rsidRPr="00EA4BBE">
        <w:rPr>
          <w:rFonts w:ascii="Times New Roman" w:hAnsi="Times New Roman" w:cs="Times New Roman"/>
          <w:b/>
          <w:sz w:val="24"/>
          <w:szCs w:val="24"/>
        </w:rPr>
        <w:t>short notes</w:t>
      </w:r>
      <w:r w:rsidRPr="00EA4BBE">
        <w:rPr>
          <w:rFonts w:ascii="Times New Roman" w:hAnsi="Times New Roman" w:cs="Times New Roman"/>
          <w:sz w:val="24"/>
          <w:szCs w:val="24"/>
        </w:rPr>
        <w:t>.</w:t>
      </w:r>
    </w:p>
    <w:p w14:paraId="3BA92CD3" w14:textId="77777777" w:rsidR="00357CA8" w:rsidRDefault="00357CA8" w:rsidP="00357CA8">
      <w:pPr>
        <w:pStyle w:val="ListParagraph"/>
        <w:widowControl w:val="0"/>
        <w:numPr>
          <w:ilvl w:val="1"/>
          <w:numId w:val="6"/>
        </w:numPr>
        <w:tabs>
          <w:tab w:val="left" w:pos="1121"/>
        </w:tabs>
        <w:autoSpaceDE w:val="0"/>
        <w:autoSpaceDN w:val="0"/>
        <w:spacing w:after="0" w:line="276" w:lineRule="auto"/>
        <w:ind w:right="653"/>
        <w:contextualSpacing w:val="0"/>
        <w:jc w:val="both"/>
        <w:rPr>
          <w:rFonts w:ascii="Times New Roman" w:hAnsi="Times New Roman" w:cs="Times New Roman"/>
          <w:sz w:val="24"/>
          <w:szCs w:val="24"/>
        </w:rPr>
      </w:pPr>
      <w:r w:rsidRPr="00EA4BBE">
        <w:rPr>
          <w:rFonts w:ascii="Times New Roman" w:hAnsi="Times New Roman" w:cs="Times New Roman"/>
          <w:sz w:val="24"/>
          <w:szCs w:val="24"/>
        </w:rPr>
        <w:t>All</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questions</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shall</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be</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compulsory</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with</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internal</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choice</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within</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the</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 xml:space="preserve">questions. But question </w:t>
      </w:r>
      <w:r w:rsidRPr="00EA4BBE">
        <w:rPr>
          <w:rFonts w:ascii="Times New Roman" w:hAnsi="Times New Roman" w:cs="Times New Roman"/>
          <w:b/>
          <w:sz w:val="24"/>
          <w:szCs w:val="24"/>
        </w:rPr>
        <w:t xml:space="preserve">2 </w:t>
      </w:r>
      <w:r w:rsidRPr="00EA4BBE">
        <w:rPr>
          <w:rFonts w:ascii="Times New Roman" w:hAnsi="Times New Roman" w:cs="Times New Roman"/>
          <w:sz w:val="24"/>
          <w:szCs w:val="24"/>
        </w:rPr>
        <w:t>has internal choice of</w:t>
      </w:r>
      <w:r w:rsidRPr="00EA4BBE">
        <w:rPr>
          <w:rFonts w:ascii="Times New Roman" w:hAnsi="Times New Roman" w:cs="Times New Roman"/>
          <w:spacing w:val="1"/>
          <w:sz w:val="24"/>
          <w:szCs w:val="24"/>
        </w:rPr>
        <w:t xml:space="preserve"> </w:t>
      </w:r>
      <w:r w:rsidRPr="00EA4BBE">
        <w:rPr>
          <w:rFonts w:ascii="Times New Roman" w:hAnsi="Times New Roman" w:cs="Times New Roman"/>
          <w:sz w:val="24"/>
          <w:szCs w:val="24"/>
        </w:rPr>
        <w:t>any</w:t>
      </w:r>
      <w:r w:rsidRPr="00EA4BBE">
        <w:rPr>
          <w:rFonts w:ascii="Times New Roman" w:hAnsi="Times New Roman" w:cs="Times New Roman"/>
          <w:spacing w:val="-4"/>
          <w:sz w:val="24"/>
          <w:szCs w:val="24"/>
        </w:rPr>
        <w:t xml:space="preserve"> </w:t>
      </w:r>
      <w:r w:rsidRPr="00EA4BBE">
        <w:rPr>
          <w:rFonts w:ascii="Times New Roman" w:hAnsi="Times New Roman" w:cs="Times New Roman"/>
          <w:b/>
          <w:sz w:val="24"/>
          <w:szCs w:val="24"/>
        </w:rPr>
        <w:t>two</w:t>
      </w:r>
      <w:r w:rsidRPr="00EA4BBE">
        <w:rPr>
          <w:rFonts w:ascii="Times New Roman" w:hAnsi="Times New Roman" w:cs="Times New Roman"/>
          <w:b/>
          <w:spacing w:val="-4"/>
          <w:sz w:val="24"/>
          <w:szCs w:val="24"/>
        </w:rPr>
        <w:t xml:space="preserve"> </w:t>
      </w:r>
      <w:r w:rsidRPr="00EA4BBE">
        <w:rPr>
          <w:rFonts w:ascii="Times New Roman" w:hAnsi="Times New Roman" w:cs="Times New Roman"/>
          <w:b/>
          <w:sz w:val="24"/>
          <w:szCs w:val="24"/>
        </w:rPr>
        <w:t>out of</w:t>
      </w:r>
      <w:r w:rsidRPr="00EA4BBE">
        <w:rPr>
          <w:rFonts w:ascii="Times New Roman" w:hAnsi="Times New Roman" w:cs="Times New Roman"/>
          <w:b/>
          <w:spacing w:val="-1"/>
          <w:sz w:val="24"/>
          <w:szCs w:val="24"/>
        </w:rPr>
        <w:t xml:space="preserve"> </w:t>
      </w:r>
      <w:r w:rsidRPr="00EA4BBE">
        <w:rPr>
          <w:rFonts w:ascii="Times New Roman" w:hAnsi="Times New Roman" w:cs="Times New Roman"/>
          <w:b/>
          <w:sz w:val="24"/>
          <w:szCs w:val="24"/>
        </w:rPr>
        <w:t>four</w:t>
      </w:r>
      <w:r w:rsidRPr="00EA4BBE">
        <w:rPr>
          <w:rFonts w:ascii="Times New Roman" w:hAnsi="Times New Roman" w:cs="Times New Roman"/>
          <w:sz w:val="24"/>
          <w:szCs w:val="24"/>
        </w:rPr>
        <w:t>.</w:t>
      </w:r>
    </w:p>
    <w:p w14:paraId="4DCF9BC0" w14:textId="35F585F5" w:rsidR="00C13BFF" w:rsidRPr="00C13BFF" w:rsidRDefault="00C13BFF" w:rsidP="00357CA8">
      <w:pPr>
        <w:pStyle w:val="Heading2"/>
        <w:spacing w:before="150"/>
        <w:ind w:left="1228" w:right="1483"/>
        <w:jc w:val="center"/>
        <w:rPr>
          <w:rFonts w:ascii="Times New Roman" w:hAnsi="Times New Roman" w:cs="Times New Roman"/>
          <w:sz w:val="24"/>
          <w:szCs w:val="24"/>
        </w:rPr>
      </w:pPr>
    </w:p>
    <w:sectPr w:rsidR="00C13BFF" w:rsidRPr="00C13BFF" w:rsidSect="00B07FA9">
      <w:footerReference w:type="default" r:id="rId20"/>
      <w:pgSz w:w="12240" w:h="15840"/>
      <w:pgMar w:top="840" w:right="780" w:bottom="1080" w:left="1040" w:header="583" w:footer="89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DA471BC" w14:textId="77777777" w:rsidR="007847E6" w:rsidRDefault="007847E6">
      <w:pPr>
        <w:spacing w:after="0" w:line="240" w:lineRule="auto"/>
      </w:pPr>
      <w:r>
        <w:separator/>
      </w:r>
    </w:p>
  </w:endnote>
  <w:endnote w:type="continuationSeparator" w:id="0">
    <w:p w14:paraId="17A70E18" w14:textId="77777777" w:rsidR="007847E6" w:rsidRDefault="007847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D47861" w14:textId="77777777" w:rsidR="00CF4596" w:rsidRDefault="00CF4596">
    <w:pPr>
      <w:pStyle w:val="BodyText"/>
      <w:spacing w:line="14" w:lineRule="auto"/>
      <w:rPr>
        <w:sz w:val="2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D0100F" w14:textId="77777777" w:rsidR="00CF4596" w:rsidRDefault="00CF4596">
    <w:pPr>
      <w:pStyle w:val="BodyText"/>
      <w:spacing w:line="14" w:lineRule="auto"/>
      <w:rPr>
        <w:sz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82825C3" w14:textId="77777777" w:rsidR="00AB3B9A" w:rsidRDefault="00AB3B9A">
    <w:pPr>
      <w:pStyle w:val="BodyText"/>
      <w:spacing w:line="14" w:lineRule="auto"/>
      <w:rPr>
        <w:sz w:val="20"/>
      </w:rPr>
    </w:pPr>
    <w:r>
      <w:rPr>
        <w:noProof/>
      </w:rPr>
      <mc:AlternateContent>
        <mc:Choice Requires="wps">
          <w:drawing>
            <wp:anchor distT="0" distB="0" distL="114300" distR="114300" simplePos="0" relativeHeight="251657728" behindDoc="1" locked="0" layoutInCell="1" allowOverlap="1" wp14:anchorId="5B028E14" wp14:editId="0C118882">
              <wp:simplePos x="0" y="0"/>
              <wp:positionH relativeFrom="page">
                <wp:posOffset>3777615</wp:posOffset>
              </wp:positionH>
              <wp:positionV relativeFrom="page">
                <wp:posOffset>9274810</wp:posOffset>
              </wp:positionV>
              <wp:extent cx="219710" cy="165735"/>
              <wp:effectExtent l="0" t="0" r="3175"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9710"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D4E463E" w14:textId="77777777" w:rsidR="00AB3B9A" w:rsidRDefault="00AB3B9A">
                          <w:pPr>
                            <w:pStyle w:val="BodyText"/>
                            <w:spacing w:line="245" w:lineRule="exact"/>
                            <w:ind w:left="60"/>
                            <w:rPr>
                              <w:rFonts w:ascii="Calibri"/>
                            </w:rPr>
                          </w:pPr>
                          <w:r>
                            <w:fldChar w:fldCharType="begin"/>
                          </w:r>
                          <w:r>
                            <w:rPr>
                              <w:rFonts w:ascii="Calibri"/>
                            </w:rPr>
                            <w:instrText xml:space="preserve"> PAGE </w:instrText>
                          </w:r>
                          <w:r>
                            <w:fldChar w:fldCharType="separate"/>
                          </w:r>
                          <w:r w:rsidR="00CF33F6">
                            <w:rPr>
                              <w:rFonts w:ascii="Calibri"/>
                              <w:noProof/>
                            </w:rPr>
                            <w:t>51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5B028E14" id="_x0000_t202" coordsize="21600,21600" o:spt="202" path="m,l,21600r21600,l21600,xe">
              <v:stroke joinstyle="miter"/>
              <v:path gradientshapeok="t" o:connecttype="rect"/>
            </v:shapetype>
            <v:shape id="_x0000_s1027" type="#_x0000_t202" style="position:absolute;margin-left:297.45pt;margin-top:730.3pt;width:17.3pt;height:13.0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" filled="f" stroked="f">
              <v:textbox inset="0,0,0,0">
                <w:txbxContent>
                  <w:p w14:paraId="3D4E463E" w14:textId="77777777" w:rsidR="00AB3B9A" w:rsidRDefault="00AB3B9A">
                    <w:pPr>
                      <w:pStyle w:val="BodyText"/>
                      <w:spacing w:line="245" w:lineRule="exact"/>
                      <w:ind w:left="60"/>
                      <w:rPr>
                        <w:rFonts w:ascii="Calibri"/>
                      </w:rPr>
                    </w:pPr>
                    <w:r>
                      <w:fldChar w:fldCharType="begin"/>
                    </w:r>
                    <w:r>
                      <w:rPr>
                        <w:rFonts w:ascii="Calibri"/>
                      </w:rPr>
                      <w:instrText xml:space="preserve"> PAGE </w:instrText>
                    </w:r>
                    <w:r>
                      <w:fldChar w:fldCharType="separate"/>
                    </w:r>
                    <w:r w:rsidR="00CF33F6">
                      <w:rPr>
                        <w:rFonts w:ascii="Calibri"/>
                        <w:noProof/>
                      </w:rPr>
                      <w:t>51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A0F02FA" w14:textId="77777777" w:rsidR="007847E6" w:rsidRDefault="007847E6">
      <w:pPr>
        <w:spacing w:after="0" w:line="240" w:lineRule="auto"/>
      </w:pPr>
      <w:r>
        <w:separator/>
      </w:r>
    </w:p>
  </w:footnote>
  <w:footnote w:type="continuationSeparator" w:id="0">
    <w:p w14:paraId="625DE434" w14:textId="77777777" w:rsidR="007847E6" w:rsidRDefault="007847E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076C17"/>
    <w:multiLevelType w:val="hybridMultilevel"/>
    <w:tmpl w:val="F4D66B0E"/>
    <w:lvl w:ilvl="0" w:tplc="40090001">
      <w:start w:val="1"/>
      <w:numFmt w:val="bullet"/>
      <w:lvlText w:val=""/>
      <w:lvlJc w:val="left"/>
      <w:pPr>
        <w:ind w:left="1713" w:hanging="360"/>
      </w:pPr>
      <w:rPr>
        <w:rFonts w:ascii="Symbol" w:hAnsi="Symbol" w:hint="default"/>
      </w:rPr>
    </w:lvl>
    <w:lvl w:ilvl="1" w:tplc="40090003" w:tentative="1">
      <w:start w:val="1"/>
      <w:numFmt w:val="bullet"/>
      <w:lvlText w:val="o"/>
      <w:lvlJc w:val="left"/>
      <w:pPr>
        <w:ind w:left="2433" w:hanging="360"/>
      </w:pPr>
      <w:rPr>
        <w:rFonts w:ascii="Courier New" w:hAnsi="Courier New" w:cs="Courier New" w:hint="default"/>
      </w:rPr>
    </w:lvl>
    <w:lvl w:ilvl="2" w:tplc="40090005" w:tentative="1">
      <w:start w:val="1"/>
      <w:numFmt w:val="bullet"/>
      <w:lvlText w:val=""/>
      <w:lvlJc w:val="left"/>
      <w:pPr>
        <w:ind w:left="3153" w:hanging="360"/>
      </w:pPr>
      <w:rPr>
        <w:rFonts w:ascii="Wingdings" w:hAnsi="Wingdings" w:hint="default"/>
      </w:rPr>
    </w:lvl>
    <w:lvl w:ilvl="3" w:tplc="40090001" w:tentative="1">
      <w:start w:val="1"/>
      <w:numFmt w:val="bullet"/>
      <w:lvlText w:val=""/>
      <w:lvlJc w:val="left"/>
      <w:pPr>
        <w:ind w:left="3873" w:hanging="360"/>
      </w:pPr>
      <w:rPr>
        <w:rFonts w:ascii="Symbol" w:hAnsi="Symbol" w:hint="default"/>
      </w:rPr>
    </w:lvl>
    <w:lvl w:ilvl="4" w:tplc="40090003" w:tentative="1">
      <w:start w:val="1"/>
      <w:numFmt w:val="bullet"/>
      <w:lvlText w:val="o"/>
      <w:lvlJc w:val="left"/>
      <w:pPr>
        <w:ind w:left="4593" w:hanging="360"/>
      </w:pPr>
      <w:rPr>
        <w:rFonts w:ascii="Courier New" w:hAnsi="Courier New" w:cs="Courier New" w:hint="default"/>
      </w:rPr>
    </w:lvl>
    <w:lvl w:ilvl="5" w:tplc="40090005" w:tentative="1">
      <w:start w:val="1"/>
      <w:numFmt w:val="bullet"/>
      <w:lvlText w:val=""/>
      <w:lvlJc w:val="left"/>
      <w:pPr>
        <w:ind w:left="5313" w:hanging="360"/>
      </w:pPr>
      <w:rPr>
        <w:rFonts w:ascii="Wingdings" w:hAnsi="Wingdings" w:hint="default"/>
      </w:rPr>
    </w:lvl>
    <w:lvl w:ilvl="6" w:tplc="40090001" w:tentative="1">
      <w:start w:val="1"/>
      <w:numFmt w:val="bullet"/>
      <w:lvlText w:val=""/>
      <w:lvlJc w:val="left"/>
      <w:pPr>
        <w:ind w:left="6033" w:hanging="360"/>
      </w:pPr>
      <w:rPr>
        <w:rFonts w:ascii="Symbol" w:hAnsi="Symbol" w:hint="default"/>
      </w:rPr>
    </w:lvl>
    <w:lvl w:ilvl="7" w:tplc="40090003" w:tentative="1">
      <w:start w:val="1"/>
      <w:numFmt w:val="bullet"/>
      <w:lvlText w:val="o"/>
      <w:lvlJc w:val="left"/>
      <w:pPr>
        <w:ind w:left="6753" w:hanging="360"/>
      </w:pPr>
      <w:rPr>
        <w:rFonts w:ascii="Courier New" w:hAnsi="Courier New" w:cs="Courier New" w:hint="default"/>
      </w:rPr>
    </w:lvl>
    <w:lvl w:ilvl="8" w:tplc="40090005" w:tentative="1">
      <w:start w:val="1"/>
      <w:numFmt w:val="bullet"/>
      <w:lvlText w:val=""/>
      <w:lvlJc w:val="left"/>
      <w:pPr>
        <w:ind w:left="7473" w:hanging="360"/>
      </w:pPr>
      <w:rPr>
        <w:rFonts w:ascii="Wingdings" w:hAnsi="Wingdings" w:hint="default"/>
      </w:rPr>
    </w:lvl>
  </w:abstractNum>
  <w:abstractNum w:abstractNumId="1" w15:restartNumberingAfterBreak="0">
    <w:nsid w:val="08AE2187"/>
    <w:multiLevelType w:val="hybridMultilevel"/>
    <w:tmpl w:val="F3C67D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B03B63"/>
    <w:multiLevelType w:val="hybridMultilevel"/>
    <w:tmpl w:val="AC582D6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C6A749E"/>
    <w:multiLevelType w:val="hybridMultilevel"/>
    <w:tmpl w:val="45DA4DC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D634166"/>
    <w:multiLevelType w:val="hybridMultilevel"/>
    <w:tmpl w:val="6A34B9E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 w15:restartNumberingAfterBreak="0">
    <w:nsid w:val="0E0C14C1"/>
    <w:multiLevelType w:val="hybridMultilevel"/>
    <w:tmpl w:val="EB8AC1A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6" w15:restartNumberingAfterBreak="0">
    <w:nsid w:val="11744112"/>
    <w:multiLevelType w:val="hybridMultilevel"/>
    <w:tmpl w:val="4184D63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12894998"/>
    <w:multiLevelType w:val="hybridMultilevel"/>
    <w:tmpl w:val="390E5D30"/>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146D4CF6"/>
    <w:multiLevelType w:val="hybridMultilevel"/>
    <w:tmpl w:val="589E370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9" w15:restartNumberingAfterBreak="0">
    <w:nsid w:val="14F373D1"/>
    <w:multiLevelType w:val="hybridMultilevel"/>
    <w:tmpl w:val="BC76B24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0" w15:restartNumberingAfterBreak="0">
    <w:nsid w:val="1AAE2D31"/>
    <w:multiLevelType w:val="hybridMultilevel"/>
    <w:tmpl w:val="F07A13C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C9A7938"/>
    <w:multiLevelType w:val="hybridMultilevel"/>
    <w:tmpl w:val="7B32B3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D225C83"/>
    <w:multiLevelType w:val="hybridMultilevel"/>
    <w:tmpl w:val="CB9CD69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3" w15:restartNumberingAfterBreak="0">
    <w:nsid w:val="1E8226A7"/>
    <w:multiLevelType w:val="hybridMultilevel"/>
    <w:tmpl w:val="4F5250B0"/>
    <w:lvl w:ilvl="0" w:tplc="2C8C7CD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00E6ECF"/>
    <w:multiLevelType w:val="hybridMultilevel"/>
    <w:tmpl w:val="90A457B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2042D8A"/>
    <w:multiLevelType w:val="hybridMultilevel"/>
    <w:tmpl w:val="7AFE0008"/>
    <w:lvl w:ilvl="0" w:tplc="40090001">
      <w:start w:val="1"/>
      <w:numFmt w:val="bullet"/>
      <w:lvlText w:val=""/>
      <w:lvlJc w:val="left"/>
      <w:pPr>
        <w:ind w:left="1570" w:hanging="360"/>
      </w:pPr>
      <w:rPr>
        <w:rFonts w:ascii="Symbol" w:hAnsi="Symbol" w:hint="default"/>
      </w:rPr>
    </w:lvl>
    <w:lvl w:ilvl="1" w:tplc="40090003" w:tentative="1">
      <w:start w:val="1"/>
      <w:numFmt w:val="bullet"/>
      <w:lvlText w:val="o"/>
      <w:lvlJc w:val="left"/>
      <w:pPr>
        <w:ind w:left="2290" w:hanging="360"/>
      </w:pPr>
      <w:rPr>
        <w:rFonts w:ascii="Courier New" w:hAnsi="Courier New" w:cs="Courier New" w:hint="default"/>
      </w:rPr>
    </w:lvl>
    <w:lvl w:ilvl="2" w:tplc="40090005" w:tentative="1">
      <w:start w:val="1"/>
      <w:numFmt w:val="bullet"/>
      <w:lvlText w:val=""/>
      <w:lvlJc w:val="left"/>
      <w:pPr>
        <w:ind w:left="3010" w:hanging="360"/>
      </w:pPr>
      <w:rPr>
        <w:rFonts w:ascii="Wingdings" w:hAnsi="Wingdings" w:hint="default"/>
      </w:rPr>
    </w:lvl>
    <w:lvl w:ilvl="3" w:tplc="40090001" w:tentative="1">
      <w:start w:val="1"/>
      <w:numFmt w:val="bullet"/>
      <w:lvlText w:val=""/>
      <w:lvlJc w:val="left"/>
      <w:pPr>
        <w:ind w:left="3730" w:hanging="360"/>
      </w:pPr>
      <w:rPr>
        <w:rFonts w:ascii="Symbol" w:hAnsi="Symbol" w:hint="default"/>
      </w:rPr>
    </w:lvl>
    <w:lvl w:ilvl="4" w:tplc="40090003" w:tentative="1">
      <w:start w:val="1"/>
      <w:numFmt w:val="bullet"/>
      <w:lvlText w:val="o"/>
      <w:lvlJc w:val="left"/>
      <w:pPr>
        <w:ind w:left="4450" w:hanging="360"/>
      </w:pPr>
      <w:rPr>
        <w:rFonts w:ascii="Courier New" w:hAnsi="Courier New" w:cs="Courier New" w:hint="default"/>
      </w:rPr>
    </w:lvl>
    <w:lvl w:ilvl="5" w:tplc="40090005" w:tentative="1">
      <w:start w:val="1"/>
      <w:numFmt w:val="bullet"/>
      <w:lvlText w:val=""/>
      <w:lvlJc w:val="left"/>
      <w:pPr>
        <w:ind w:left="5170" w:hanging="360"/>
      </w:pPr>
      <w:rPr>
        <w:rFonts w:ascii="Wingdings" w:hAnsi="Wingdings" w:hint="default"/>
      </w:rPr>
    </w:lvl>
    <w:lvl w:ilvl="6" w:tplc="40090001" w:tentative="1">
      <w:start w:val="1"/>
      <w:numFmt w:val="bullet"/>
      <w:lvlText w:val=""/>
      <w:lvlJc w:val="left"/>
      <w:pPr>
        <w:ind w:left="5890" w:hanging="360"/>
      </w:pPr>
      <w:rPr>
        <w:rFonts w:ascii="Symbol" w:hAnsi="Symbol" w:hint="default"/>
      </w:rPr>
    </w:lvl>
    <w:lvl w:ilvl="7" w:tplc="40090003" w:tentative="1">
      <w:start w:val="1"/>
      <w:numFmt w:val="bullet"/>
      <w:lvlText w:val="o"/>
      <w:lvlJc w:val="left"/>
      <w:pPr>
        <w:ind w:left="6610" w:hanging="360"/>
      </w:pPr>
      <w:rPr>
        <w:rFonts w:ascii="Courier New" w:hAnsi="Courier New" w:cs="Courier New" w:hint="default"/>
      </w:rPr>
    </w:lvl>
    <w:lvl w:ilvl="8" w:tplc="40090005" w:tentative="1">
      <w:start w:val="1"/>
      <w:numFmt w:val="bullet"/>
      <w:lvlText w:val=""/>
      <w:lvlJc w:val="left"/>
      <w:pPr>
        <w:ind w:left="7330" w:hanging="360"/>
      </w:pPr>
      <w:rPr>
        <w:rFonts w:ascii="Wingdings" w:hAnsi="Wingdings" w:hint="default"/>
      </w:rPr>
    </w:lvl>
  </w:abstractNum>
  <w:abstractNum w:abstractNumId="16" w15:restartNumberingAfterBreak="0">
    <w:nsid w:val="238B3FC4"/>
    <w:multiLevelType w:val="hybridMultilevel"/>
    <w:tmpl w:val="0714E5E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7" w15:restartNumberingAfterBreak="0">
    <w:nsid w:val="27203263"/>
    <w:multiLevelType w:val="hybridMultilevel"/>
    <w:tmpl w:val="F4D4036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8EC1199"/>
    <w:multiLevelType w:val="hybridMultilevel"/>
    <w:tmpl w:val="B2C027F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9" w15:restartNumberingAfterBreak="0">
    <w:nsid w:val="291308B0"/>
    <w:multiLevelType w:val="hybridMultilevel"/>
    <w:tmpl w:val="EEA0F5A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0" w15:restartNumberingAfterBreak="0">
    <w:nsid w:val="2BA75268"/>
    <w:multiLevelType w:val="hybridMultilevel"/>
    <w:tmpl w:val="40E6098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1" w15:restartNumberingAfterBreak="0">
    <w:nsid w:val="2BE22C73"/>
    <w:multiLevelType w:val="hybridMultilevel"/>
    <w:tmpl w:val="CCA8029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2CDA672C"/>
    <w:multiLevelType w:val="hybridMultilevel"/>
    <w:tmpl w:val="B2B2C530"/>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3" w15:restartNumberingAfterBreak="0">
    <w:nsid w:val="2DC77810"/>
    <w:multiLevelType w:val="hybridMultilevel"/>
    <w:tmpl w:val="C128D194"/>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4" w15:restartNumberingAfterBreak="0">
    <w:nsid w:val="2E5F2D86"/>
    <w:multiLevelType w:val="hybridMultilevel"/>
    <w:tmpl w:val="49BE9440"/>
    <w:lvl w:ilvl="0" w:tplc="DE76D648">
      <w:start w:val="1"/>
      <w:numFmt w:val="upperLetter"/>
      <w:lvlText w:val="%1)"/>
      <w:lvlJc w:val="left"/>
      <w:pPr>
        <w:ind w:left="1022" w:hanging="312"/>
      </w:pPr>
      <w:rPr>
        <w:rFonts w:ascii="Times New Roman" w:eastAsia="Times New Roman" w:hAnsi="Times New Roman" w:cs="Times New Roman" w:hint="default"/>
        <w:b/>
        <w:bCs/>
        <w:spacing w:val="0"/>
        <w:w w:val="97"/>
        <w:sz w:val="24"/>
        <w:szCs w:val="24"/>
        <w:lang w:val="en-US" w:eastAsia="en-US" w:bidi="ar-SA"/>
      </w:rPr>
    </w:lvl>
    <w:lvl w:ilvl="1" w:tplc="4232D87A">
      <w:start w:val="1"/>
      <w:numFmt w:val="decimal"/>
      <w:lvlText w:val="%2."/>
      <w:lvlJc w:val="left"/>
      <w:pPr>
        <w:ind w:left="1120" w:hanging="360"/>
      </w:pPr>
      <w:rPr>
        <w:rFonts w:ascii="Times New Roman" w:eastAsia="Times New Roman" w:hAnsi="Times New Roman" w:cs="Times New Roman" w:hint="default"/>
        <w:w w:val="100"/>
        <w:sz w:val="24"/>
        <w:szCs w:val="24"/>
        <w:lang w:val="en-US" w:eastAsia="en-US" w:bidi="ar-SA"/>
      </w:rPr>
    </w:lvl>
    <w:lvl w:ilvl="2" w:tplc="4754D064">
      <w:numFmt w:val="bullet"/>
      <w:lvlText w:val="•"/>
      <w:lvlJc w:val="left"/>
      <w:pPr>
        <w:ind w:left="2153" w:hanging="360"/>
      </w:pPr>
      <w:rPr>
        <w:rFonts w:hint="default"/>
        <w:lang w:val="en-US" w:eastAsia="en-US" w:bidi="ar-SA"/>
      </w:rPr>
    </w:lvl>
    <w:lvl w:ilvl="3" w:tplc="1344997A">
      <w:numFmt w:val="bullet"/>
      <w:lvlText w:val="•"/>
      <w:lvlJc w:val="left"/>
      <w:pPr>
        <w:ind w:left="3186" w:hanging="360"/>
      </w:pPr>
      <w:rPr>
        <w:rFonts w:hint="default"/>
        <w:lang w:val="en-US" w:eastAsia="en-US" w:bidi="ar-SA"/>
      </w:rPr>
    </w:lvl>
    <w:lvl w:ilvl="4" w:tplc="4634CD56">
      <w:numFmt w:val="bullet"/>
      <w:lvlText w:val="•"/>
      <w:lvlJc w:val="left"/>
      <w:pPr>
        <w:ind w:left="4220" w:hanging="360"/>
      </w:pPr>
      <w:rPr>
        <w:rFonts w:hint="default"/>
        <w:lang w:val="en-US" w:eastAsia="en-US" w:bidi="ar-SA"/>
      </w:rPr>
    </w:lvl>
    <w:lvl w:ilvl="5" w:tplc="D71272AC">
      <w:numFmt w:val="bullet"/>
      <w:lvlText w:val="•"/>
      <w:lvlJc w:val="left"/>
      <w:pPr>
        <w:ind w:left="5253" w:hanging="360"/>
      </w:pPr>
      <w:rPr>
        <w:rFonts w:hint="default"/>
        <w:lang w:val="en-US" w:eastAsia="en-US" w:bidi="ar-SA"/>
      </w:rPr>
    </w:lvl>
    <w:lvl w:ilvl="6" w:tplc="992A59DC">
      <w:numFmt w:val="bullet"/>
      <w:lvlText w:val="•"/>
      <w:lvlJc w:val="left"/>
      <w:pPr>
        <w:ind w:left="6286" w:hanging="360"/>
      </w:pPr>
      <w:rPr>
        <w:rFonts w:hint="default"/>
        <w:lang w:val="en-US" w:eastAsia="en-US" w:bidi="ar-SA"/>
      </w:rPr>
    </w:lvl>
    <w:lvl w:ilvl="7" w:tplc="BC9C369C">
      <w:numFmt w:val="bullet"/>
      <w:lvlText w:val="•"/>
      <w:lvlJc w:val="left"/>
      <w:pPr>
        <w:ind w:left="7320" w:hanging="360"/>
      </w:pPr>
      <w:rPr>
        <w:rFonts w:hint="default"/>
        <w:lang w:val="en-US" w:eastAsia="en-US" w:bidi="ar-SA"/>
      </w:rPr>
    </w:lvl>
    <w:lvl w:ilvl="8" w:tplc="7B000BA2">
      <w:numFmt w:val="bullet"/>
      <w:lvlText w:val="•"/>
      <w:lvlJc w:val="left"/>
      <w:pPr>
        <w:ind w:left="8353" w:hanging="360"/>
      </w:pPr>
      <w:rPr>
        <w:rFonts w:hint="default"/>
        <w:lang w:val="en-US" w:eastAsia="en-US" w:bidi="ar-SA"/>
      </w:rPr>
    </w:lvl>
  </w:abstractNum>
  <w:abstractNum w:abstractNumId="25" w15:restartNumberingAfterBreak="0">
    <w:nsid w:val="30F138ED"/>
    <w:multiLevelType w:val="hybridMultilevel"/>
    <w:tmpl w:val="3050C52C"/>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6" w15:restartNumberingAfterBreak="0">
    <w:nsid w:val="3ABA4327"/>
    <w:multiLevelType w:val="multilevel"/>
    <w:tmpl w:val="09403F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D6A4B37"/>
    <w:multiLevelType w:val="hybridMultilevel"/>
    <w:tmpl w:val="82D49F6E"/>
    <w:lvl w:ilvl="0" w:tplc="40090001">
      <w:start w:val="1"/>
      <w:numFmt w:val="bullet"/>
      <w:lvlText w:val=""/>
      <w:lvlJc w:val="left"/>
      <w:pPr>
        <w:ind w:left="1440" w:hanging="360"/>
      </w:pPr>
      <w:rPr>
        <w:rFonts w:ascii="Symbol" w:hAnsi="Symbol"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28" w15:restartNumberingAfterBreak="0">
    <w:nsid w:val="3EF926C0"/>
    <w:multiLevelType w:val="hybridMultilevel"/>
    <w:tmpl w:val="93941DE8"/>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9" w15:restartNumberingAfterBreak="0">
    <w:nsid w:val="3F5F5483"/>
    <w:multiLevelType w:val="hybridMultilevel"/>
    <w:tmpl w:val="EF46149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0" w15:restartNumberingAfterBreak="0">
    <w:nsid w:val="3FC10A3C"/>
    <w:multiLevelType w:val="hybridMultilevel"/>
    <w:tmpl w:val="49BE9440"/>
    <w:lvl w:ilvl="0" w:tplc="FFFFFFFF">
      <w:start w:val="1"/>
      <w:numFmt w:val="upperLetter"/>
      <w:lvlText w:val="%1)"/>
      <w:lvlJc w:val="left"/>
      <w:pPr>
        <w:ind w:left="1022" w:hanging="312"/>
      </w:pPr>
      <w:rPr>
        <w:rFonts w:ascii="Times New Roman" w:eastAsia="Times New Roman" w:hAnsi="Times New Roman" w:cs="Times New Roman" w:hint="default"/>
        <w:b/>
        <w:bCs/>
        <w:spacing w:val="0"/>
        <w:w w:val="97"/>
        <w:sz w:val="24"/>
        <w:szCs w:val="24"/>
        <w:lang w:val="en-US" w:eastAsia="en-US" w:bidi="ar-SA"/>
      </w:rPr>
    </w:lvl>
    <w:lvl w:ilvl="1" w:tplc="FFFFFFFF">
      <w:start w:val="1"/>
      <w:numFmt w:val="decimal"/>
      <w:lvlText w:val="%2."/>
      <w:lvlJc w:val="left"/>
      <w:pPr>
        <w:ind w:left="1120" w:hanging="360"/>
      </w:pPr>
      <w:rPr>
        <w:rFonts w:ascii="Times New Roman" w:eastAsia="Times New Roman" w:hAnsi="Times New Roman" w:cs="Times New Roman" w:hint="default"/>
        <w:w w:val="100"/>
        <w:sz w:val="24"/>
        <w:szCs w:val="24"/>
        <w:lang w:val="en-US" w:eastAsia="en-US" w:bidi="ar-SA"/>
      </w:rPr>
    </w:lvl>
    <w:lvl w:ilvl="2" w:tplc="FFFFFFFF">
      <w:numFmt w:val="bullet"/>
      <w:lvlText w:val="•"/>
      <w:lvlJc w:val="left"/>
      <w:pPr>
        <w:ind w:left="2153" w:hanging="360"/>
      </w:pPr>
      <w:rPr>
        <w:rFonts w:hint="default"/>
        <w:lang w:val="en-US" w:eastAsia="en-US" w:bidi="ar-SA"/>
      </w:rPr>
    </w:lvl>
    <w:lvl w:ilvl="3" w:tplc="FFFFFFFF">
      <w:numFmt w:val="bullet"/>
      <w:lvlText w:val="•"/>
      <w:lvlJc w:val="left"/>
      <w:pPr>
        <w:ind w:left="3186" w:hanging="360"/>
      </w:pPr>
      <w:rPr>
        <w:rFonts w:hint="default"/>
        <w:lang w:val="en-US" w:eastAsia="en-US" w:bidi="ar-SA"/>
      </w:rPr>
    </w:lvl>
    <w:lvl w:ilvl="4" w:tplc="FFFFFFFF">
      <w:numFmt w:val="bullet"/>
      <w:lvlText w:val="•"/>
      <w:lvlJc w:val="left"/>
      <w:pPr>
        <w:ind w:left="4220" w:hanging="360"/>
      </w:pPr>
      <w:rPr>
        <w:rFonts w:hint="default"/>
        <w:lang w:val="en-US" w:eastAsia="en-US" w:bidi="ar-SA"/>
      </w:rPr>
    </w:lvl>
    <w:lvl w:ilvl="5" w:tplc="FFFFFFFF">
      <w:numFmt w:val="bullet"/>
      <w:lvlText w:val="•"/>
      <w:lvlJc w:val="left"/>
      <w:pPr>
        <w:ind w:left="5253" w:hanging="360"/>
      </w:pPr>
      <w:rPr>
        <w:rFonts w:hint="default"/>
        <w:lang w:val="en-US" w:eastAsia="en-US" w:bidi="ar-SA"/>
      </w:rPr>
    </w:lvl>
    <w:lvl w:ilvl="6" w:tplc="FFFFFFFF">
      <w:numFmt w:val="bullet"/>
      <w:lvlText w:val="•"/>
      <w:lvlJc w:val="left"/>
      <w:pPr>
        <w:ind w:left="6286" w:hanging="360"/>
      </w:pPr>
      <w:rPr>
        <w:rFonts w:hint="default"/>
        <w:lang w:val="en-US" w:eastAsia="en-US" w:bidi="ar-SA"/>
      </w:rPr>
    </w:lvl>
    <w:lvl w:ilvl="7" w:tplc="FFFFFFFF">
      <w:numFmt w:val="bullet"/>
      <w:lvlText w:val="•"/>
      <w:lvlJc w:val="left"/>
      <w:pPr>
        <w:ind w:left="7320" w:hanging="360"/>
      </w:pPr>
      <w:rPr>
        <w:rFonts w:hint="default"/>
        <w:lang w:val="en-US" w:eastAsia="en-US" w:bidi="ar-SA"/>
      </w:rPr>
    </w:lvl>
    <w:lvl w:ilvl="8" w:tplc="FFFFFFFF">
      <w:numFmt w:val="bullet"/>
      <w:lvlText w:val="•"/>
      <w:lvlJc w:val="left"/>
      <w:pPr>
        <w:ind w:left="8353" w:hanging="360"/>
      </w:pPr>
      <w:rPr>
        <w:rFonts w:hint="default"/>
        <w:lang w:val="en-US" w:eastAsia="en-US" w:bidi="ar-SA"/>
      </w:rPr>
    </w:lvl>
  </w:abstractNum>
  <w:abstractNum w:abstractNumId="31" w15:restartNumberingAfterBreak="0">
    <w:nsid w:val="402E70B3"/>
    <w:multiLevelType w:val="hybridMultilevel"/>
    <w:tmpl w:val="7ACEB17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0BB01CE"/>
    <w:multiLevelType w:val="hybridMultilevel"/>
    <w:tmpl w:val="EE12BCE6"/>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3" w15:restartNumberingAfterBreak="0">
    <w:nsid w:val="48A47378"/>
    <w:multiLevelType w:val="hybridMultilevel"/>
    <w:tmpl w:val="19ECF286"/>
    <w:lvl w:ilvl="0" w:tplc="40090005">
      <w:start w:val="1"/>
      <w:numFmt w:val="bullet"/>
      <w:lvlText w:val=""/>
      <w:lvlJc w:val="left"/>
      <w:pPr>
        <w:ind w:left="720" w:hanging="360"/>
      </w:pPr>
      <w:rPr>
        <w:rFonts w:ascii="Wingdings" w:hAnsi="Wingding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4" w15:restartNumberingAfterBreak="0">
    <w:nsid w:val="4BE30B23"/>
    <w:multiLevelType w:val="hybridMultilevel"/>
    <w:tmpl w:val="D886448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35" w15:restartNumberingAfterBreak="0">
    <w:nsid w:val="4FE55382"/>
    <w:multiLevelType w:val="hybridMultilevel"/>
    <w:tmpl w:val="B0EA92FC"/>
    <w:lvl w:ilvl="0" w:tplc="40090001">
      <w:start w:val="1"/>
      <w:numFmt w:val="bullet"/>
      <w:lvlText w:val=""/>
      <w:lvlJc w:val="left"/>
      <w:pPr>
        <w:ind w:left="2138" w:hanging="360"/>
      </w:pPr>
      <w:rPr>
        <w:rFonts w:ascii="Symbol" w:hAnsi="Symbol" w:hint="default"/>
      </w:rPr>
    </w:lvl>
    <w:lvl w:ilvl="1" w:tplc="40090003" w:tentative="1">
      <w:start w:val="1"/>
      <w:numFmt w:val="bullet"/>
      <w:lvlText w:val="o"/>
      <w:lvlJc w:val="left"/>
      <w:pPr>
        <w:ind w:left="2858" w:hanging="360"/>
      </w:pPr>
      <w:rPr>
        <w:rFonts w:ascii="Courier New" w:hAnsi="Courier New" w:cs="Courier New" w:hint="default"/>
      </w:rPr>
    </w:lvl>
    <w:lvl w:ilvl="2" w:tplc="40090005" w:tentative="1">
      <w:start w:val="1"/>
      <w:numFmt w:val="bullet"/>
      <w:lvlText w:val=""/>
      <w:lvlJc w:val="left"/>
      <w:pPr>
        <w:ind w:left="3578" w:hanging="360"/>
      </w:pPr>
      <w:rPr>
        <w:rFonts w:ascii="Wingdings" w:hAnsi="Wingdings" w:hint="default"/>
      </w:rPr>
    </w:lvl>
    <w:lvl w:ilvl="3" w:tplc="40090001" w:tentative="1">
      <w:start w:val="1"/>
      <w:numFmt w:val="bullet"/>
      <w:lvlText w:val=""/>
      <w:lvlJc w:val="left"/>
      <w:pPr>
        <w:ind w:left="4298" w:hanging="360"/>
      </w:pPr>
      <w:rPr>
        <w:rFonts w:ascii="Symbol" w:hAnsi="Symbol" w:hint="default"/>
      </w:rPr>
    </w:lvl>
    <w:lvl w:ilvl="4" w:tplc="40090003" w:tentative="1">
      <w:start w:val="1"/>
      <w:numFmt w:val="bullet"/>
      <w:lvlText w:val="o"/>
      <w:lvlJc w:val="left"/>
      <w:pPr>
        <w:ind w:left="5018" w:hanging="360"/>
      </w:pPr>
      <w:rPr>
        <w:rFonts w:ascii="Courier New" w:hAnsi="Courier New" w:cs="Courier New" w:hint="default"/>
      </w:rPr>
    </w:lvl>
    <w:lvl w:ilvl="5" w:tplc="40090005" w:tentative="1">
      <w:start w:val="1"/>
      <w:numFmt w:val="bullet"/>
      <w:lvlText w:val=""/>
      <w:lvlJc w:val="left"/>
      <w:pPr>
        <w:ind w:left="5738" w:hanging="360"/>
      </w:pPr>
      <w:rPr>
        <w:rFonts w:ascii="Wingdings" w:hAnsi="Wingdings" w:hint="default"/>
      </w:rPr>
    </w:lvl>
    <w:lvl w:ilvl="6" w:tplc="40090001" w:tentative="1">
      <w:start w:val="1"/>
      <w:numFmt w:val="bullet"/>
      <w:lvlText w:val=""/>
      <w:lvlJc w:val="left"/>
      <w:pPr>
        <w:ind w:left="6458" w:hanging="360"/>
      </w:pPr>
      <w:rPr>
        <w:rFonts w:ascii="Symbol" w:hAnsi="Symbol" w:hint="default"/>
      </w:rPr>
    </w:lvl>
    <w:lvl w:ilvl="7" w:tplc="40090003" w:tentative="1">
      <w:start w:val="1"/>
      <w:numFmt w:val="bullet"/>
      <w:lvlText w:val="o"/>
      <w:lvlJc w:val="left"/>
      <w:pPr>
        <w:ind w:left="7178" w:hanging="360"/>
      </w:pPr>
      <w:rPr>
        <w:rFonts w:ascii="Courier New" w:hAnsi="Courier New" w:cs="Courier New" w:hint="default"/>
      </w:rPr>
    </w:lvl>
    <w:lvl w:ilvl="8" w:tplc="40090005" w:tentative="1">
      <w:start w:val="1"/>
      <w:numFmt w:val="bullet"/>
      <w:lvlText w:val=""/>
      <w:lvlJc w:val="left"/>
      <w:pPr>
        <w:ind w:left="7898" w:hanging="360"/>
      </w:pPr>
      <w:rPr>
        <w:rFonts w:ascii="Wingdings" w:hAnsi="Wingdings" w:hint="default"/>
      </w:rPr>
    </w:lvl>
  </w:abstractNum>
  <w:abstractNum w:abstractNumId="36" w15:restartNumberingAfterBreak="0">
    <w:nsid w:val="55A156B7"/>
    <w:multiLevelType w:val="hybridMultilevel"/>
    <w:tmpl w:val="4BE28BFE"/>
    <w:lvl w:ilvl="0" w:tplc="0409000B">
      <w:start w:val="1"/>
      <w:numFmt w:val="bullet"/>
      <w:lvlText w:val=""/>
      <w:lvlJc w:val="left"/>
      <w:pPr>
        <w:ind w:left="1440" w:hanging="360"/>
      </w:pPr>
      <w:rPr>
        <w:rFonts w:ascii="Wingdings" w:hAnsi="Wingdings"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37" w15:restartNumberingAfterBreak="0">
    <w:nsid w:val="58347A8A"/>
    <w:multiLevelType w:val="hybridMultilevel"/>
    <w:tmpl w:val="C9E623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96C4625"/>
    <w:multiLevelType w:val="hybridMultilevel"/>
    <w:tmpl w:val="75B2D1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5C591973"/>
    <w:multiLevelType w:val="hybridMultilevel"/>
    <w:tmpl w:val="F77E3DA2"/>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0" w15:restartNumberingAfterBreak="0">
    <w:nsid w:val="5FA63DE7"/>
    <w:multiLevelType w:val="hybridMultilevel"/>
    <w:tmpl w:val="1E7CDD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196025F"/>
    <w:multiLevelType w:val="hybridMultilevel"/>
    <w:tmpl w:val="47B426D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2" w15:restartNumberingAfterBreak="0">
    <w:nsid w:val="61F95CE6"/>
    <w:multiLevelType w:val="hybridMultilevel"/>
    <w:tmpl w:val="9FAE886A"/>
    <w:lvl w:ilvl="0" w:tplc="9EDAB984">
      <w:start w:val="10"/>
      <w:numFmt w:val="decimal"/>
      <w:lvlText w:val="%1"/>
      <w:lvlJc w:val="left"/>
      <w:pPr>
        <w:ind w:left="720" w:hanging="360"/>
      </w:pPr>
      <w:rPr>
        <w:rFonts w:hint="default"/>
        <w:b/>
        <w:color w:val="00000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3" w15:restartNumberingAfterBreak="0">
    <w:nsid w:val="648E5535"/>
    <w:multiLevelType w:val="hybridMultilevel"/>
    <w:tmpl w:val="49BE9440"/>
    <w:lvl w:ilvl="0" w:tplc="DE76D648">
      <w:start w:val="1"/>
      <w:numFmt w:val="upperLetter"/>
      <w:lvlText w:val="%1)"/>
      <w:lvlJc w:val="left"/>
      <w:pPr>
        <w:ind w:left="712" w:hanging="312"/>
      </w:pPr>
      <w:rPr>
        <w:rFonts w:ascii="Times New Roman" w:eastAsia="Times New Roman" w:hAnsi="Times New Roman" w:cs="Times New Roman" w:hint="default"/>
        <w:b/>
        <w:bCs/>
        <w:spacing w:val="0"/>
        <w:w w:val="97"/>
        <w:sz w:val="24"/>
        <w:szCs w:val="24"/>
        <w:lang w:val="en-US" w:eastAsia="en-US" w:bidi="ar-SA"/>
      </w:rPr>
    </w:lvl>
    <w:lvl w:ilvl="1" w:tplc="4232D87A">
      <w:start w:val="1"/>
      <w:numFmt w:val="decimal"/>
      <w:lvlText w:val="%2."/>
      <w:lvlJc w:val="left"/>
      <w:pPr>
        <w:ind w:left="1120" w:hanging="360"/>
      </w:pPr>
      <w:rPr>
        <w:rFonts w:ascii="Times New Roman" w:eastAsia="Times New Roman" w:hAnsi="Times New Roman" w:cs="Times New Roman" w:hint="default"/>
        <w:w w:val="100"/>
        <w:sz w:val="24"/>
        <w:szCs w:val="24"/>
        <w:lang w:val="en-US" w:eastAsia="en-US" w:bidi="ar-SA"/>
      </w:rPr>
    </w:lvl>
    <w:lvl w:ilvl="2" w:tplc="4754D064">
      <w:numFmt w:val="bullet"/>
      <w:lvlText w:val="•"/>
      <w:lvlJc w:val="left"/>
      <w:pPr>
        <w:ind w:left="2153" w:hanging="360"/>
      </w:pPr>
      <w:rPr>
        <w:rFonts w:hint="default"/>
        <w:lang w:val="en-US" w:eastAsia="en-US" w:bidi="ar-SA"/>
      </w:rPr>
    </w:lvl>
    <w:lvl w:ilvl="3" w:tplc="1344997A">
      <w:numFmt w:val="bullet"/>
      <w:lvlText w:val="•"/>
      <w:lvlJc w:val="left"/>
      <w:pPr>
        <w:ind w:left="3186" w:hanging="360"/>
      </w:pPr>
      <w:rPr>
        <w:rFonts w:hint="default"/>
        <w:lang w:val="en-US" w:eastAsia="en-US" w:bidi="ar-SA"/>
      </w:rPr>
    </w:lvl>
    <w:lvl w:ilvl="4" w:tplc="4634CD56">
      <w:numFmt w:val="bullet"/>
      <w:lvlText w:val="•"/>
      <w:lvlJc w:val="left"/>
      <w:pPr>
        <w:ind w:left="4220" w:hanging="360"/>
      </w:pPr>
      <w:rPr>
        <w:rFonts w:hint="default"/>
        <w:lang w:val="en-US" w:eastAsia="en-US" w:bidi="ar-SA"/>
      </w:rPr>
    </w:lvl>
    <w:lvl w:ilvl="5" w:tplc="D71272AC">
      <w:numFmt w:val="bullet"/>
      <w:lvlText w:val="•"/>
      <w:lvlJc w:val="left"/>
      <w:pPr>
        <w:ind w:left="5253" w:hanging="360"/>
      </w:pPr>
      <w:rPr>
        <w:rFonts w:hint="default"/>
        <w:lang w:val="en-US" w:eastAsia="en-US" w:bidi="ar-SA"/>
      </w:rPr>
    </w:lvl>
    <w:lvl w:ilvl="6" w:tplc="992A59DC">
      <w:numFmt w:val="bullet"/>
      <w:lvlText w:val="•"/>
      <w:lvlJc w:val="left"/>
      <w:pPr>
        <w:ind w:left="6286" w:hanging="360"/>
      </w:pPr>
      <w:rPr>
        <w:rFonts w:hint="default"/>
        <w:lang w:val="en-US" w:eastAsia="en-US" w:bidi="ar-SA"/>
      </w:rPr>
    </w:lvl>
    <w:lvl w:ilvl="7" w:tplc="BC9C369C">
      <w:numFmt w:val="bullet"/>
      <w:lvlText w:val="•"/>
      <w:lvlJc w:val="left"/>
      <w:pPr>
        <w:ind w:left="7320" w:hanging="360"/>
      </w:pPr>
      <w:rPr>
        <w:rFonts w:hint="default"/>
        <w:lang w:val="en-US" w:eastAsia="en-US" w:bidi="ar-SA"/>
      </w:rPr>
    </w:lvl>
    <w:lvl w:ilvl="8" w:tplc="7B000BA2">
      <w:numFmt w:val="bullet"/>
      <w:lvlText w:val="•"/>
      <w:lvlJc w:val="left"/>
      <w:pPr>
        <w:ind w:left="8353" w:hanging="360"/>
      </w:pPr>
      <w:rPr>
        <w:rFonts w:hint="default"/>
        <w:lang w:val="en-US" w:eastAsia="en-US" w:bidi="ar-SA"/>
      </w:rPr>
    </w:lvl>
  </w:abstractNum>
  <w:abstractNum w:abstractNumId="44" w15:restartNumberingAfterBreak="0">
    <w:nsid w:val="663F4234"/>
    <w:multiLevelType w:val="multilevel"/>
    <w:tmpl w:val="2438FEAE"/>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upperLetter"/>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45" w15:restartNumberingAfterBreak="0">
    <w:nsid w:val="6C293E03"/>
    <w:multiLevelType w:val="hybridMultilevel"/>
    <w:tmpl w:val="5FE68548"/>
    <w:lvl w:ilvl="0" w:tplc="B8B44ECC">
      <w:numFmt w:val="bullet"/>
      <w:lvlText w:val=""/>
      <w:lvlJc w:val="left"/>
      <w:pPr>
        <w:ind w:left="760" w:hanging="360"/>
      </w:pPr>
      <w:rPr>
        <w:rFonts w:ascii="Symbol" w:eastAsia="Symbol" w:hAnsi="Symbol" w:cs="Symbol" w:hint="default"/>
        <w:w w:val="100"/>
        <w:sz w:val="24"/>
        <w:szCs w:val="24"/>
        <w:lang w:val="en-US" w:eastAsia="en-US" w:bidi="ar-SA"/>
      </w:rPr>
    </w:lvl>
    <w:lvl w:ilvl="1" w:tplc="5FC81998">
      <w:numFmt w:val="bullet"/>
      <w:lvlText w:val="•"/>
      <w:lvlJc w:val="left"/>
      <w:pPr>
        <w:ind w:left="1726" w:hanging="360"/>
      </w:pPr>
      <w:rPr>
        <w:rFonts w:hint="default"/>
        <w:lang w:val="en-US" w:eastAsia="en-US" w:bidi="ar-SA"/>
      </w:rPr>
    </w:lvl>
    <w:lvl w:ilvl="2" w:tplc="388CBCAC">
      <w:numFmt w:val="bullet"/>
      <w:lvlText w:val="•"/>
      <w:lvlJc w:val="left"/>
      <w:pPr>
        <w:ind w:left="2692" w:hanging="360"/>
      </w:pPr>
      <w:rPr>
        <w:rFonts w:hint="default"/>
        <w:lang w:val="en-US" w:eastAsia="en-US" w:bidi="ar-SA"/>
      </w:rPr>
    </w:lvl>
    <w:lvl w:ilvl="3" w:tplc="B4526666">
      <w:numFmt w:val="bullet"/>
      <w:lvlText w:val="•"/>
      <w:lvlJc w:val="left"/>
      <w:pPr>
        <w:ind w:left="3658" w:hanging="360"/>
      </w:pPr>
      <w:rPr>
        <w:rFonts w:hint="default"/>
        <w:lang w:val="en-US" w:eastAsia="en-US" w:bidi="ar-SA"/>
      </w:rPr>
    </w:lvl>
    <w:lvl w:ilvl="4" w:tplc="E954DDFA">
      <w:numFmt w:val="bullet"/>
      <w:lvlText w:val="•"/>
      <w:lvlJc w:val="left"/>
      <w:pPr>
        <w:ind w:left="4624" w:hanging="360"/>
      </w:pPr>
      <w:rPr>
        <w:rFonts w:hint="default"/>
        <w:lang w:val="en-US" w:eastAsia="en-US" w:bidi="ar-SA"/>
      </w:rPr>
    </w:lvl>
    <w:lvl w:ilvl="5" w:tplc="73282ADC">
      <w:numFmt w:val="bullet"/>
      <w:lvlText w:val="•"/>
      <w:lvlJc w:val="left"/>
      <w:pPr>
        <w:ind w:left="5590" w:hanging="360"/>
      </w:pPr>
      <w:rPr>
        <w:rFonts w:hint="default"/>
        <w:lang w:val="en-US" w:eastAsia="en-US" w:bidi="ar-SA"/>
      </w:rPr>
    </w:lvl>
    <w:lvl w:ilvl="6" w:tplc="8A8CBC66">
      <w:numFmt w:val="bullet"/>
      <w:lvlText w:val="•"/>
      <w:lvlJc w:val="left"/>
      <w:pPr>
        <w:ind w:left="6556" w:hanging="360"/>
      </w:pPr>
      <w:rPr>
        <w:rFonts w:hint="default"/>
        <w:lang w:val="en-US" w:eastAsia="en-US" w:bidi="ar-SA"/>
      </w:rPr>
    </w:lvl>
    <w:lvl w:ilvl="7" w:tplc="207457CA">
      <w:numFmt w:val="bullet"/>
      <w:lvlText w:val="•"/>
      <w:lvlJc w:val="left"/>
      <w:pPr>
        <w:ind w:left="7522" w:hanging="360"/>
      </w:pPr>
      <w:rPr>
        <w:rFonts w:hint="default"/>
        <w:lang w:val="en-US" w:eastAsia="en-US" w:bidi="ar-SA"/>
      </w:rPr>
    </w:lvl>
    <w:lvl w:ilvl="8" w:tplc="588EC6CE">
      <w:numFmt w:val="bullet"/>
      <w:lvlText w:val="•"/>
      <w:lvlJc w:val="left"/>
      <w:pPr>
        <w:ind w:left="8488" w:hanging="360"/>
      </w:pPr>
      <w:rPr>
        <w:rFonts w:hint="default"/>
        <w:lang w:val="en-US" w:eastAsia="en-US" w:bidi="ar-SA"/>
      </w:rPr>
    </w:lvl>
  </w:abstractNum>
  <w:abstractNum w:abstractNumId="46" w15:restartNumberingAfterBreak="0">
    <w:nsid w:val="6FCD5125"/>
    <w:multiLevelType w:val="hybridMultilevel"/>
    <w:tmpl w:val="0EAC4B90"/>
    <w:lvl w:ilvl="0" w:tplc="4009000B">
      <w:start w:val="1"/>
      <w:numFmt w:val="bullet"/>
      <w:lvlText w:val=""/>
      <w:lvlJc w:val="left"/>
      <w:pPr>
        <w:ind w:left="1440" w:hanging="360"/>
      </w:pPr>
      <w:rPr>
        <w:rFonts w:ascii="Wingdings" w:hAnsi="Wingdings" w:hint="default"/>
      </w:rPr>
    </w:lvl>
    <w:lvl w:ilvl="1" w:tplc="40090003" w:tentative="1">
      <w:start w:val="1"/>
      <w:numFmt w:val="bullet"/>
      <w:lvlText w:val="o"/>
      <w:lvlJc w:val="left"/>
      <w:pPr>
        <w:ind w:left="2160" w:hanging="360"/>
      </w:pPr>
      <w:rPr>
        <w:rFonts w:ascii="Courier New" w:hAnsi="Courier New" w:cs="Courier New" w:hint="default"/>
      </w:rPr>
    </w:lvl>
    <w:lvl w:ilvl="2" w:tplc="40090005" w:tentative="1">
      <w:start w:val="1"/>
      <w:numFmt w:val="bullet"/>
      <w:lvlText w:val=""/>
      <w:lvlJc w:val="left"/>
      <w:pPr>
        <w:ind w:left="2880" w:hanging="360"/>
      </w:pPr>
      <w:rPr>
        <w:rFonts w:ascii="Wingdings" w:hAnsi="Wingdings" w:hint="default"/>
      </w:rPr>
    </w:lvl>
    <w:lvl w:ilvl="3" w:tplc="40090001" w:tentative="1">
      <w:start w:val="1"/>
      <w:numFmt w:val="bullet"/>
      <w:lvlText w:val=""/>
      <w:lvlJc w:val="left"/>
      <w:pPr>
        <w:ind w:left="3600" w:hanging="360"/>
      </w:pPr>
      <w:rPr>
        <w:rFonts w:ascii="Symbol" w:hAnsi="Symbol" w:hint="default"/>
      </w:rPr>
    </w:lvl>
    <w:lvl w:ilvl="4" w:tplc="40090003" w:tentative="1">
      <w:start w:val="1"/>
      <w:numFmt w:val="bullet"/>
      <w:lvlText w:val="o"/>
      <w:lvlJc w:val="left"/>
      <w:pPr>
        <w:ind w:left="4320" w:hanging="360"/>
      </w:pPr>
      <w:rPr>
        <w:rFonts w:ascii="Courier New" w:hAnsi="Courier New" w:cs="Courier New" w:hint="default"/>
      </w:rPr>
    </w:lvl>
    <w:lvl w:ilvl="5" w:tplc="40090005" w:tentative="1">
      <w:start w:val="1"/>
      <w:numFmt w:val="bullet"/>
      <w:lvlText w:val=""/>
      <w:lvlJc w:val="left"/>
      <w:pPr>
        <w:ind w:left="5040" w:hanging="360"/>
      </w:pPr>
      <w:rPr>
        <w:rFonts w:ascii="Wingdings" w:hAnsi="Wingdings" w:hint="default"/>
      </w:rPr>
    </w:lvl>
    <w:lvl w:ilvl="6" w:tplc="40090001" w:tentative="1">
      <w:start w:val="1"/>
      <w:numFmt w:val="bullet"/>
      <w:lvlText w:val=""/>
      <w:lvlJc w:val="left"/>
      <w:pPr>
        <w:ind w:left="5760" w:hanging="360"/>
      </w:pPr>
      <w:rPr>
        <w:rFonts w:ascii="Symbol" w:hAnsi="Symbol" w:hint="default"/>
      </w:rPr>
    </w:lvl>
    <w:lvl w:ilvl="7" w:tplc="40090003" w:tentative="1">
      <w:start w:val="1"/>
      <w:numFmt w:val="bullet"/>
      <w:lvlText w:val="o"/>
      <w:lvlJc w:val="left"/>
      <w:pPr>
        <w:ind w:left="6480" w:hanging="360"/>
      </w:pPr>
      <w:rPr>
        <w:rFonts w:ascii="Courier New" w:hAnsi="Courier New" w:cs="Courier New" w:hint="default"/>
      </w:rPr>
    </w:lvl>
    <w:lvl w:ilvl="8" w:tplc="40090005" w:tentative="1">
      <w:start w:val="1"/>
      <w:numFmt w:val="bullet"/>
      <w:lvlText w:val=""/>
      <w:lvlJc w:val="left"/>
      <w:pPr>
        <w:ind w:left="7200" w:hanging="360"/>
      </w:pPr>
      <w:rPr>
        <w:rFonts w:ascii="Wingdings" w:hAnsi="Wingdings" w:hint="default"/>
      </w:rPr>
    </w:lvl>
  </w:abstractNum>
  <w:abstractNum w:abstractNumId="47" w15:restartNumberingAfterBreak="0">
    <w:nsid w:val="6FE85DE2"/>
    <w:multiLevelType w:val="hybridMultilevel"/>
    <w:tmpl w:val="F948DD9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8" w15:restartNumberingAfterBreak="0">
    <w:nsid w:val="72C00FEF"/>
    <w:multiLevelType w:val="hybridMultilevel"/>
    <w:tmpl w:val="EF122B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9" w15:restartNumberingAfterBreak="0">
    <w:nsid w:val="75366B00"/>
    <w:multiLevelType w:val="hybridMultilevel"/>
    <w:tmpl w:val="552CE53A"/>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0" w15:restartNumberingAfterBreak="0">
    <w:nsid w:val="789C56BE"/>
    <w:multiLevelType w:val="hybridMultilevel"/>
    <w:tmpl w:val="0DEEB9E4"/>
    <w:lvl w:ilvl="0" w:tplc="4009000B">
      <w:start w:val="1"/>
      <w:numFmt w:val="bullet"/>
      <w:lvlText w:val=""/>
      <w:lvlJc w:val="left"/>
      <w:pPr>
        <w:ind w:left="720" w:hanging="360"/>
      </w:pPr>
      <w:rPr>
        <w:rFonts w:ascii="Wingdings" w:hAnsi="Wingdings"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1" w15:restartNumberingAfterBreak="0">
    <w:nsid w:val="79186DD4"/>
    <w:multiLevelType w:val="multilevel"/>
    <w:tmpl w:val="69C2AB04"/>
    <w:lvl w:ilvl="0">
      <w:start w:val="4"/>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52" w15:restartNumberingAfterBreak="0">
    <w:nsid w:val="7A167FBC"/>
    <w:multiLevelType w:val="hybridMultilevel"/>
    <w:tmpl w:val="6B38DA7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53" w15:restartNumberingAfterBreak="0">
    <w:nsid w:val="7F6C1F55"/>
    <w:multiLevelType w:val="hybridMultilevel"/>
    <w:tmpl w:val="60DC434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4" w15:restartNumberingAfterBreak="0">
    <w:nsid w:val="7FA94CB9"/>
    <w:multiLevelType w:val="hybridMultilevel"/>
    <w:tmpl w:val="2CD43F5C"/>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num w:numId="1">
    <w:abstractNumId w:val="13"/>
  </w:num>
  <w:num w:numId="2">
    <w:abstractNumId w:val="51"/>
  </w:num>
  <w:num w:numId="3">
    <w:abstractNumId w:val="44"/>
  </w:num>
  <w:num w:numId="4">
    <w:abstractNumId w:val="12"/>
  </w:num>
  <w:num w:numId="5">
    <w:abstractNumId w:val="45"/>
  </w:num>
  <w:num w:numId="6">
    <w:abstractNumId w:val="24"/>
  </w:num>
  <w:num w:numId="7">
    <w:abstractNumId w:val="33"/>
  </w:num>
  <w:num w:numId="8">
    <w:abstractNumId w:val="7"/>
  </w:num>
  <w:num w:numId="9">
    <w:abstractNumId w:val="27"/>
  </w:num>
  <w:num w:numId="10">
    <w:abstractNumId w:val="35"/>
  </w:num>
  <w:num w:numId="11">
    <w:abstractNumId w:val="54"/>
  </w:num>
  <w:num w:numId="12">
    <w:abstractNumId w:val="23"/>
  </w:num>
  <w:num w:numId="13">
    <w:abstractNumId w:val="0"/>
  </w:num>
  <w:num w:numId="14">
    <w:abstractNumId w:val="52"/>
  </w:num>
  <w:num w:numId="15">
    <w:abstractNumId w:val="3"/>
  </w:num>
  <w:num w:numId="16">
    <w:abstractNumId w:val="11"/>
  </w:num>
  <w:num w:numId="17">
    <w:abstractNumId w:val="38"/>
  </w:num>
  <w:num w:numId="18">
    <w:abstractNumId w:val="37"/>
  </w:num>
  <w:num w:numId="19">
    <w:abstractNumId w:val="1"/>
  </w:num>
  <w:num w:numId="20">
    <w:abstractNumId w:val="43"/>
  </w:num>
  <w:num w:numId="21">
    <w:abstractNumId w:val="36"/>
  </w:num>
  <w:num w:numId="22">
    <w:abstractNumId w:val="31"/>
  </w:num>
  <w:num w:numId="23">
    <w:abstractNumId w:val="48"/>
  </w:num>
  <w:num w:numId="24">
    <w:abstractNumId w:val="2"/>
  </w:num>
  <w:num w:numId="25">
    <w:abstractNumId w:val="14"/>
  </w:num>
  <w:num w:numId="26">
    <w:abstractNumId w:val="10"/>
  </w:num>
  <w:num w:numId="27">
    <w:abstractNumId w:val="17"/>
  </w:num>
  <w:num w:numId="28">
    <w:abstractNumId w:val="15"/>
  </w:num>
  <w:num w:numId="29">
    <w:abstractNumId w:val="53"/>
  </w:num>
  <w:num w:numId="30">
    <w:abstractNumId w:val="41"/>
  </w:num>
  <w:num w:numId="31">
    <w:abstractNumId w:val="29"/>
  </w:num>
  <w:num w:numId="32">
    <w:abstractNumId w:val="22"/>
  </w:num>
  <w:num w:numId="33">
    <w:abstractNumId w:val="9"/>
  </w:num>
  <w:num w:numId="34">
    <w:abstractNumId w:val="28"/>
  </w:num>
  <w:num w:numId="35">
    <w:abstractNumId w:val="50"/>
  </w:num>
  <w:num w:numId="36">
    <w:abstractNumId w:val="21"/>
  </w:num>
  <w:num w:numId="37">
    <w:abstractNumId w:val="47"/>
  </w:num>
  <w:num w:numId="38">
    <w:abstractNumId w:val="32"/>
  </w:num>
  <w:num w:numId="39">
    <w:abstractNumId w:val="4"/>
  </w:num>
  <w:num w:numId="40">
    <w:abstractNumId w:val="46"/>
  </w:num>
  <w:num w:numId="41">
    <w:abstractNumId w:val="25"/>
  </w:num>
  <w:num w:numId="42">
    <w:abstractNumId w:val="26"/>
  </w:num>
  <w:num w:numId="43">
    <w:abstractNumId w:val="42"/>
  </w:num>
  <w:num w:numId="44">
    <w:abstractNumId w:val="34"/>
  </w:num>
  <w:num w:numId="45">
    <w:abstractNumId w:val="6"/>
  </w:num>
  <w:num w:numId="46">
    <w:abstractNumId w:val="8"/>
  </w:num>
  <w:num w:numId="47">
    <w:abstractNumId w:val="40"/>
  </w:num>
  <w:num w:numId="48">
    <w:abstractNumId w:val="39"/>
  </w:num>
  <w:num w:numId="49">
    <w:abstractNumId w:val="19"/>
  </w:num>
  <w:num w:numId="50">
    <w:abstractNumId w:val="16"/>
  </w:num>
  <w:num w:numId="51">
    <w:abstractNumId w:val="49"/>
  </w:num>
  <w:num w:numId="52">
    <w:abstractNumId w:val="5"/>
  </w:num>
  <w:num w:numId="53">
    <w:abstractNumId w:val="18"/>
  </w:num>
  <w:num w:numId="54">
    <w:abstractNumId w:val="20"/>
  </w:num>
  <w:num w:numId="55">
    <w:abstractNumId w:val="30"/>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68A"/>
    <w:rsid w:val="0000144A"/>
    <w:rsid w:val="0000148E"/>
    <w:rsid w:val="00002795"/>
    <w:rsid w:val="00005D45"/>
    <w:rsid w:val="00006930"/>
    <w:rsid w:val="00006F7F"/>
    <w:rsid w:val="00010E60"/>
    <w:rsid w:val="00014283"/>
    <w:rsid w:val="00014611"/>
    <w:rsid w:val="000220D6"/>
    <w:rsid w:val="00022CBE"/>
    <w:rsid w:val="0002466D"/>
    <w:rsid w:val="00024BC0"/>
    <w:rsid w:val="00030C33"/>
    <w:rsid w:val="00030D78"/>
    <w:rsid w:val="000333BC"/>
    <w:rsid w:val="00036434"/>
    <w:rsid w:val="0003679E"/>
    <w:rsid w:val="00036EDB"/>
    <w:rsid w:val="00042B8C"/>
    <w:rsid w:val="00043919"/>
    <w:rsid w:val="0005097B"/>
    <w:rsid w:val="00053B05"/>
    <w:rsid w:val="00057B2A"/>
    <w:rsid w:val="00060492"/>
    <w:rsid w:val="00061102"/>
    <w:rsid w:val="000630DB"/>
    <w:rsid w:val="000702F7"/>
    <w:rsid w:val="00073A6A"/>
    <w:rsid w:val="00080AE9"/>
    <w:rsid w:val="00080E21"/>
    <w:rsid w:val="000822DF"/>
    <w:rsid w:val="000849A5"/>
    <w:rsid w:val="00085203"/>
    <w:rsid w:val="00086459"/>
    <w:rsid w:val="00090D20"/>
    <w:rsid w:val="00097256"/>
    <w:rsid w:val="000A14B5"/>
    <w:rsid w:val="000A4DEB"/>
    <w:rsid w:val="000A6C24"/>
    <w:rsid w:val="000B48C5"/>
    <w:rsid w:val="000B612A"/>
    <w:rsid w:val="000B6B74"/>
    <w:rsid w:val="000B7467"/>
    <w:rsid w:val="000B78E4"/>
    <w:rsid w:val="000C1D83"/>
    <w:rsid w:val="000C6B63"/>
    <w:rsid w:val="000C754F"/>
    <w:rsid w:val="000D16D6"/>
    <w:rsid w:val="000D2677"/>
    <w:rsid w:val="000D3CD4"/>
    <w:rsid w:val="000D55B5"/>
    <w:rsid w:val="000D5A44"/>
    <w:rsid w:val="000E22AC"/>
    <w:rsid w:val="000E48D1"/>
    <w:rsid w:val="000F7BF1"/>
    <w:rsid w:val="00101235"/>
    <w:rsid w:val="001075D8"/>
    <w:rsid w:val="00113EC9"/>
    <w:rsid w:val="00114DA6"/>
    <w:rsid w:val="00122568"/>
    <w:rsid w:val="00127D35"/>
    <w:rsid w:val="00136E57"/>
    <w:rsid w:val="001415FD"/>
    <w:rsid w:val="00144948"/>
    <w:rsid w:val="0015644D"/>
    <w:rsid w:val="00162674"/>
    <w:rsid w:val="001638E5"/>
    <w:rsid w:val="001648E6"/>
    <w:rsid w:val="00171194"/>
    <w:rsid w:val="00177474"/>
    <w:rsid w:val="00194389"/>
    <w:rsid w:val="001A3B0B"/>
    <w:rsid w:val="001A46E2"/>
    <w:rsid w:val="001A7ACE"/>
    <w:rsid w:val="001B36CE"/>
    <w:rsid w:val="001C739C"/>
    <w:rsid w:val="001D4682"/>
    <w:rsid w:val="001D5D8A"/>
    <w:rsid w:val="001D7F8E"/>
    <w:rsid w:val="001E5E7E"/>
    <w:rsid w:val="001F4385"/>
    <w:rsid w:val="001F7B46"/>
    <w:rsid w:val="00201637"/>
    <w:rsid w:val="00204066"/>
    <w:rsid w:val="002058F6"/>
    <w:rsid w:val="00205BEE"/>
    <w:rsid w:val="00210594"/>
    <w:rsid w:val="00217C7C"/>
    <w:rsid w:val="00222F3C"/>
    <w:rsid w:val="0023142A"/>
    <w:rsid w:val="00231A5F"/>
    <w:rsid w:val="00232D07"/>
    <w:rsid w:val="00244363"/>
    <w:rsid w:val="002458D4"/>
    <w:rsid w:val="00247B62"/>
    <w:rsid w:val="00263515"/>
    <w:rsid w:val="00265AD5"/>
    <w:rsid w:val="0026728C"/>
    <w:rsid w:val="002672AE"/>
    <w:rsid w:val="00271C63"/>
    <w:rsid w:val="00280B95"/>
    <w:rsid w:val="00280FA5"/>
    <w:rsid w:val="00281CEB"/>
    <w:rsid w:val="002823E9"/>
    <w:rsid w:val="00291122"/>
    <w:rsid w:val="002924A5"/>
    <w:rsid w:val="00294202"/>
    <w:rsid w:val="00296D21"/>
    <w:rsid w:val="002A3B9B"/>
    <w:rsid w:val="002A670F"/>
    <w:rsid w:val="002B289F"/>
    <w:rsid w:val="002B63EA"/>
    <w:rsid w:val="002B7229"/>
    <w:rsid w:val="002C041C"/>
    <w:rsid w:val="002C1478"/>
    <w:rsid w:val="002C34F1"/>
    <w:rsid w:val="002C66A7"/>
    <w:rsid w:val="002C71FA"/>
    <w:rsid w:val="002D5F29"/>
    <w:rsid w:val="002E2A55"/>
    <w:rsid w:val="002F689C"/>
    <w:rsid w:val="003032AB"/>
    <w:rsid w:val="0030472D"/>
    <w:rsid w:val="003102AD"/>
    <w:rsid w:val="00310996"/>
    <w:rsid w:val="00313D61"/>
    <w:rsid w:val="003145EE"/>
    <w:rsid w:val="00322F54"/>
    <w:rsid w:val="00344014"/>
    <w:rsid w:val="0034424A"/>
    <w:rsid w:val="0035152B"/>
    <w:rsid w:val="00357CA8"/>
    <w:rsid w:val="00357F4C"/>
    <w:rsid w:val="00362CE3"/>
    <w:rsid w:val="00364A3D"/>
    <w:rsid w:val="00371173"/>
    <w:rsid w:val="0037607A"/>
    <w:rsid w:val="00377703"/>
    <w:rsid w:val="003779A7"/>
    <w:rsid w:val="00385002"/>
    <w:rsid w:val="00385A66"/>
    <w:rsid w:val="0039462D"/>
    <w:rsid w:val="003A7780"/>
    <w:rsid w:val="003B1A13"/>
    <w:rsid w:val="003B70F0"/>
    <w:rsid w:val="003B7D1F"/>
    <w:rsid w:val="003C35CE"/>
    <w:rsid w:val="003C3B81"/>
    <w:rsid w:val="003C4643"/>
    <w:rsid w:val="003C4D92"/>
    <w:rsid w:val="003C5B3F"/>
    <w:rsid w:val="003D2E82"/>
    <w:rsid w:val="003D3023"/>
    <w:rsid w:val="003D3E9C"/>
    <w:rsid w:val="003E0AE6"/>
    <w:rsid w:val="003E0FBC"/>
    <w:rsid w:val="003E11B9"/>
    <w:rsid w:val="003E5E0E"/>
    <w:rsid w:val="003E67EF"/>
    <w:rsid w:val="003F01C4"/>
    <w:rsid w:val="003F3E6A"/>
    <w:rsid w:val="00414AC2"/>
    <w:rsid w:val="00415618"/>
    <w:rsid w:val="004158F3"/>
    <w:rsid w:val="004213B0"/>
    <w:rsid w:val="004253A6"/>
    <w:rsid w:val="00430E8A"/>
    <w:rsid w:val="00447E80"/>
    <w:rsid w:val="004513CF"/>
    <w:rsid w:val="0045568A"/>
    <w:rsid w:val="0045602B"/>
    <w:rsid w:val="0046495F"/>
    <w:rsid w:val="00471FD3"/>
    <w:rsid w:val="00476ACF"/>
    <w:rsid w:val="004815F2"/>
    <w:rsid w:val="004A1E0B"/>
    <w:rsid w:val="004A3E6E"/>
    <w:rsid w:val="004A5FC2"/>
    <w:rsid w:val="004B6B3B"/>
    <w:rsid w:val="004C082A"/>
    <w:rsid w:val="004C674E"/>
    <w:rsid w:val="004D4345"/>
    <w:rsid w:val="004E7908"/>
    <w:rsid w:val="004F0C40"/>
    <w:rsid w:val="004F5CAF"/>
    <w:rsid w:val="004F5DA8"/>
    <w:rsid w:val="005103B3"/>
    <w:rsid w:val="00524965"/>
    <w:rsid w:val="005269C2"/>
    <w:rsid w:val="0053146A"/>
    <w:rsid w:val="00532FD7"/>
    <w:rsid w:val="005348FC"/>
    <w:rsid w:val="00534C42"/>
    <w:rsid w:val="00544BBB"/>
    <w:rsid w:val="00545424"/>
    <w:rsid w:val="0055247F"/>
    <w:rsid w:val="0055255D"/>
    <w:rsid w:val="00556B8F"/>
    <w:rsid w:val="005639E9"/>
    <w:rsid w:val="005735A1"/>
    <w:rsid w:val="00576F2F"/>
    <w:rsid w:val="0058264C"/>
    <w:rsid w:val="0058344E"/>
    <w:rsid w:val="0059107E"/>
    <w:rsid w:val="005911F9"/>
    <w:rsid w:val="005919D0"/>
    <w:rsid w:val="00593B49"/>
    <w:rsid w:val="0059751A"/>
    <w:rsid w:val="005A1AAF"/>
    <w:rsid w:val="005A26C9"/>
    <w:rsid w:val="005A3DC5"/>
    <w:rsid w:val="005A6602"/>
    <w:rsid w:val="005A6836"/>
    <w:rsid w:val="005A7F4D"/>
    <w:rsid w:val="005B3044"/>
    <w:rsid w:val="005C272C"/>
    <w:rsid w:val="005D180C"/>
    <w:rsid w:val="005D3C40"/>
    <w:rsid w:val="005D52EA"/>
    <w:rsid w:val="005D7533"/>
    <w:rsid w:val="005E7F03"/>
    <w:rsid w:val="005F2D34"/>
    <w:rsid w:val="005F39EF"/>
    <w:rsid w:val="006003F2"/>
    <w:rsid w:val="0060094F"/>
    <w:rsid w:val="0060095E"/>
    <w:rsid w:val="00601C6A"/>
    <w:rsid w:val="00605624"/>
    <w:rsid w:val="00605F07"/>
    <w:rsid w:val="00606770"/>
    <w:rsid w:val="00611C3F"/>
    <w:rsid w:val="00615329"/>
    <w:rsid w:val="00616870"/>
    <w:rsid w:val="006322D3"/>
    <w:rsid w:val="00634567"/>
    <w:rsid w:val="006345AF"/>
    <w:rsid w:val="006353DA"/>
    <w:rsid w:val="00635883"/>
    <w:rsid w:val="00637382"/>
    <w:rsid w:val="00645CCF"/>
    <w:rsid w:val="0064614E"/>
    <w:rsid w:val="00646E1B"/>
    <w:rsid w:val="0065417A"/>
    <w:rsid w:val="00665BC6"/>
    <w:rsid w:val="00667EE0"/>
    <w:rsid w:val="00671B95"/>
    <w:rsid w:val="00685B5D"/>
    <w:rsid w:val="006902D3"/>
    <w:rsid w:val="00693E5B"/>
    <w:rsid w:val="00696683"/>
    <w:rsid w:val="006A4F67"/>
    <w:rsid w:val="006A785F"/>
    <w:rsid w:val="006B196A"/>
    <w:rsid w:val="006B534A"/>
    <w:rsid w:val="006C2AED"/>
    <w:rsid w:val="006D0EDD"/>
    <w:rsid w:val="006E058F"/>
    <w:rsid w:val="006E13FF"/>
    <w:rsid w:val="006E1AA6"/>
    <w:rsid w:val="00700B62"/>
    <w:rsid w:val="007024CB"/>
    <w:rsid w:val="00715C73"/>
    <w:rsid w:val="00717341"/>
    <w:rsid w:val="007211AB"/>
    <w:rsid w:val="007212AC"/>
    <w:rsid w:val="00723635"/>
    <w:rsid w:val="00723E73"/>
    <w:rsid w:val="00727332"/>
    <w:rsid w:val="00734389"/>
    <w:rsid w:val="00734875"/>
    <w:rsid w:val="00736475"/>
    <w:rsid w:val="0075581F"/>
    <w:rsid w:val="007610CF"/>
    <w:rsid w:val="00767D5A"/>
    <w:rsid w:val="0077071F"/>
    <w:rsid w:val="007724C8"/>
    <w:rsid w:val="00773AAB"/>
    <w:rsid w:val="0078384B"/>
    <w:rsid w:val="007844FD"/>
    <w:rsid w:val="007847E6"/>
    <w:rsid w:val="00785A83"/>
    <w:rsid w:val="0079052D"/>
    <w:rsid w:val="0079221E"/>
    <w:rsid w:val="0079280C"/>
    <w:rsid w:val="00794E2C"/>
    <w:rsid w:val="00794E89"/>
    <w:rsid w:val="007A0A2E"/>
    <w:rsid w:val="007B2D8E"/>
    <w:rsid w:val="007B5B6D"/>
    <w:rsid w:val="007D1C51"/>
    <w:rsid w:val="007E32EC"/>
    <w:rsid w:val="007E3403"/>
    <w:rsid w:val="007E5C12"/>
    <w:rsid w:val="007E6168"/>
    <w:rsid w:val="00805D7E"/>
    <w:rsid w:val="00813F4C"/>
    <w:rsid w:val="0082030A"/>
    <w:rsid w:val="00824420"/>
    <w:rsid w:val="00831427"/>
    <w:rsid w:val="0083677D"/>
    <w:rsid w:val="00837245"/>
    <w:rsid w:val="008377D2"/>
    <w:rsid w:val="00843641"/>
    <w:rsid w:val="00843BC9"/>
    <w:rsid w:val="008643D9"/>
    <w:rsid w:val="008714F6"/>
    <w:rsid w:val="00873FB6"/>
    <w:rsid w:val="00874056"/>
    <w:rsid w:val="0087437B"/>
    <w:rsid w:val="0087549A"/>
    <w:rsid w:val="00887076"/>
    <w:rsid w:val="00891714"/>
    <w:rsid w:val="008931F6"/>
    <w:rsid w:val="00893BE5"/>
    <w:rsid w:val="00895FD4"/>
    <w:rsid w:val="008A2143"/>
    <w:rsid w:val="008A2315"/>
    <w:rsid w:val="008A3159"/>
    <w:rsid w:val="008A3CCD"/>
    <w:rsid w:val="008A41D1"/>
    <w:rsid w:val="008A7EC7"/>
    <w:rsid w:val="008B3878"/>
    <w:rsid w:val="008B5EF6"/>
    <w:rsid w:val="008C2990"/>
    <w:rsid w:val="008C49BC"/>
    <w:rsid w:val="008C537A"/>
    <w:rsid w:val="008D4C6B"/>
    <w:rsid w:val="008D4DE5"/>
    <w:rsid w:val="008E198E"/>
    <w:rsid w:val="008E7090"/>
    <w:rsid w:val="0090215A"/>
    <w:rsid w:val="00904C35"/>
    <w:rsid w:val="00920AF6"/>
    <w:rsid w:val="009275B8"/>
    <w:rsid w:val="00930908"/>
    <w:rsid w:val="00930B47"/>
    <w:rsid w:val="009379A4"/>
    <w:rsid w:val="0094005E"/>
    <w:rsid w:val="00943284"/>
    <w:rsid w:val="009506F8"/>
    <w:rsid w:val="00957AC0"/>
    <w:rsid w:val="0096626D"/>
    <w:rsid w:val="00970DF7"/>
    <w:rsid w:val="009712E9"/>
    <w:rsid w:val="00993720"/>
    <w:rsid w:val="009973B6"/>
    <w:rsid w:val="009A7671"/>
    <w:rsid w:val="009B0924"/>
    <w:rsid w:val="009B2991"/>
    <w:rsid w:val="009B2B73"/>
    <w:rsid w:val="009B3C1F"/>
    <w:rsid w:val="009B47E5"/>
    <w:rsid w:val="009B485B"/>
    <w:rsid w:val="009C1F7A"/>
    <w:rsid w:val="009C635E"/>
    <w:rsid w:val="009D24D4"/>
    <w:rsid w:val="009D799E"/>
    <w:rsid w:val="009E1A81"/>
    <w:rsid w:val="009E2679"/>
    <w:rsid w:val="009E51B1"/>
    <w:rsid w:val="009F4E1D"/>
    <w:rsid w:val="00A03286"/>
    <w:rsid w:val="00A03BF1"/>
    <w:rsid w:val="00A05EDF"/>
    <w:rsid w:val="00A1079C"/>
    <w:rsid w:val="00A20355"/>
    <w:rsid w:val="00A206B7"/>
    <w:rsid w:val="00A21355"/>
    <w:rsid w:val="00A303AA"/>
    <w:rsid w:val="00A31134"/>
    <w:rsid w:val="00A320C4"/>
    <w:rsid w:val="00A33CD5"/>
    <w:rsid w:val="00A53601"/>
    <w:rsid w:val="00A53E91"/>
    <w:rsid w:val="00A749AE"/>
    <w:rsid w:val="00A7662E"/>
    <w:rsid w:val="00A76D4C"/>
    <w:rsid w:val="00A91969"/>
    <w:rsid w:val="00A9598F"/>
    <w:rsid w:val="00A96FF1"/>
    <w:rsid w:val="00AA116F"/>
    <w:rsid w:val="00AA2357"/>
    <w:rsid w:val="00AA556E"/>
    <w:rsid w:val="00AB322C"/>
    <w:rsid w:val="00AB3B9A"/>
    <w:rsid w:val="00AC071D"/>
    <w:rsid w:val="00AC2A87"/>
    <w:rsid w:val="00AC2AF8"/>
    <w:rsid w:val="00AD2663"/>
    <w:rsid w:val="00AD2757"/>
    <w:rsid w:val="00AE4FE8"/>
    <w:rsid w:val="00AE7F9B"/>
    <w:rsid w:val="00AF00E3"/>
    <w:rsid w:val="00AF35F0"/>
    <w:rsid w:val="00AF6312"/>
    <w:rsid w:val="00B03DBE"/>
    <w:rsid w:val="00B04013"/>
    <w:rsid w:val="00B04FA0"/>
    <w:rsid w:val="00B07FA9"/>
    <w:rsid w:val="00B13B65"/>
    <w:rsid w:val="00B16C10"/>
    <w:rsid w:val="00B22ADA"/>
    <w:rsid w:val="00B25CDB"/>
    <w:rsid w:val="00B26804"/>
    <w:rsid w:val="00B301D5"/>
    <w:rsid w:val="00B31726"/>
    <w:rsid w:val="00B336F2"/>
    <w:rsid w:val="00B33776"/>
    <w:rsid w:val="00B37ACF"/>
    <w:rsid w:val="00B41590"/>
    <w:rsid w:val="00B50C3E"/>
    <w:rsid w:val="00B514EB"/>
    <w:rsid w:val="00B52740"/>
    <w:rsid w:val="00B53482"/>
    <w:rsid w:val="00B53635"/>
    <w:rsid w:val="00B5506F"/>
    <w:rsid w:val="00B618FB"/>
    <w:rsid w:val="00B66977"/>
    <w:rsid w:val="00B70887"/>
    <w:rsid w:val="00B7358A"/>
    <w:rsid w:val="00B74D26"/>
    <w:rsid w:val="00B82553"/>
    <w:rsid w:val="00B8776C"/>
    <w:rsid w:val="00B95A1E"/>
    <w:rsid w:val="00B95EA5"/>
    <w:rsid w:val="00BA04AA"/>
    <w:rsid w:val="00BA10C4"/>
    <w:rsid w:val="00BA321A"/>
    <w:rsid w:val="00BA56C9"/>
    <w:rsid w:val="00BC49E0"/>
    <w:rsid w:val="00BC521C"/>
    <w:rsid w:val="00BD11DC"/>
    <w:rsid w:val="00BD6FCD"/>
    <w:rsid w:val="00BF151B"/>
    <w:rsid w:val="00BF626A"/>
    <w:rsid w:val="00C10639"/>
    <w:rsid w:val="00C13BFF"/>
    <w:rsid w:val="00C21C92"/>
    <w:rsid w:val="00C25319"/>
    <w:rsid w:val="00C3122B"/>
    <w:rsid w:val="00C4117A"/>
    <w:rsid w:val="00C41622"/>
    <w:rsid w:val="00C42D85"/>
    <w:rsid w:val="00C50292"/>
    <w:rsid w:val="00C57426"/>
    <w:rsid w:val="00C577DD"/>
    <w:rsid w:val="00C60B11"/>
    <w:rsid w:val="00C60D93"/>
    <w:rsid w:val="00C645BC"/>
    <w:rsid w:val="00C657C4"/>
    <w:rsid w:val="00C71BD7"/>
    <w:rsid w:val="00C72531"/>
    <w:rsid w:val="00CA3830"/>
    <w:rsid w:val="00CA77F4"/>
    <w:rsid w:val="00CB0642"/>
    <w:rsid w:val="00CC18DB"/>
    <w:rsid w:val="00CC27B9"/>
    <w:rsid w:val="00CC7E31"/>
    <w:rsid w:val="00CD5722"/>
    <w:rsid w:val="00CE49C6"/>
    <w:rsid w:val="00CE6F3C"/>
    <w:rsid w:val="00CF2047"/>
    <w:rsid w:val="00CF33F6"/>
    <w:rsid w:val="00CF4596"/>
    <w:rsid w:val="00CF55D0"/>
    <w:rsid w:val="00CF7B30"/>
    <w:rsid w:val="00D03CB2"/>
    <w:rsid w:val="00D07299"/>
    <w:rsid w:val="00D07A01"/>
    <w:rsid w:val="00D3212A"/>
    <w:rsid w:val="00D32392"/>
    <w:rsid w:val="00D45316"/>
    <w:rsid w:val="00D54BDE"/>
    <w:rsid w:val="00D57379"/>
    <w:rsid w:val="00D575A4"/>
    <w:rsid w:val="00D6146D"/>
    <w:rsid w:val="00D666ED"/>
    <w:rsid w:val="00D710E5"/>
    <w:rsid w:val="00D74B4E"/>
    <w:rsid w:val="00D77D54"/>
    <w:rsid w:val="00D86FEE"/>
    <w:rsid w:val="00DA16D2"/>
    <w:rsid w:val="00DA1BED"/>
    <w:rsid w:val="00DA2019"/>
    <w:rsid w:val="00DB1810"/>
    <w:rsid w:val="00DB7899"/>
    <w:rsid w:val="00DC7AEB"/>
    <w:rsid w:val="00DC7F7F"/>
    <w:rsid w:val="00DD2A30"/>
    <w:rsid w:val="00DD3EEA"/>
    <w:rsid w:val="00DD4519"/>
    <w:rsid w:val="00DD4CBE"/>
    <w:rsid w:val="00DE004D"/>
    <w:rsid w:val="00DE292D"/>
    <w:rsid w:val="00DE39B7"/>
    <w:rsid w:val="00DE488C"/>
    <w:rsid w:val="00DF1A4A"/>
    <w:rsid w:val="00DF3E43"/>
    <w:rsid w:val="00DF4796"/>
    <w:rsid w:val="00DF5319"/>
    <w:rsid w:val="00E00C78"/>
    <w:rsid w:val="00E03DFE"/>
    <w:rsid w:val="00E07CB5"/>
    <w:rsid w:val="00E105DB"/>
    <w:rsid w:val="00E11077"/>
    <w:rsid w:val="00E14918"/>
    <w:rsid w:val="00E226A6"/>
    <w:rsid w:val="00E2408C"/>
    <w:rsid w:val="00E25EF0"/>
    <w:rsid w:val="00E41886"/>
    <w:rsid w:val="00E454F8"/>
    <w:rsid w:val="00E47999"/>
    <w:rsid w:val="00E71927"/>
    <w:rsid w:val="00E851E6"/>
    <w:rsid w:val="00E868A6"/>
    <w:rsid w:val="00E86FDD"/>
    <w:rsid w:val="00E872AA"/>
    <w:rsid w:val="00E87E55"/>
    <w:rsid w:val="00E97EB0"/>
    <w:rsid w:val="00EA1D13"/>
    <w:rsid w:val="00EA2880"/>
    <w:rsid w:val="00EA3A3B"/>
    <w:rsid w:val="00EA42E0"/>
    <w:rsid w:val="00EA4D51"/>
    <w:rsid w:val="00EB1896"/>
    <w:rsid w:val="00EC033C"/>
    <w:rsid w:val="00EC1C38"/>
    <w:rsid w:val="00EC5F2E"/>
    <w:rsid w:val="00ED0345"/>
    <w:rsid w:val="00ED0E41"/>
    <w:rsid w:val="00ED3B40"/>
    <w:rsid w:val="00ED3EBD"/>
    <w:rsid w:val="00EE73A3"/>
    <w:rsid w:val="00EF25EF"/>
    <w:rsid w:val="00F00185"/>
    <w:rsid w:val="00F01783"/>
    <w:rsid w:val="00F067D7"/>
    <w:rsid w:val="00F06A33"/>
    <w:rsid w:val="00F121EE"/>
    <w:rsid w:val="00F13437"/>
    <w:rsid w:val="00F16FD2"/>
    <w:rsid w:val="00F207A4"/>
    <w:rsid w:val="00F22E48"/>
    <w:rsid w:val="00F30917"/>
    <w:rsid w:val="00F30DE3"/>
    <w:rsid w:val="00F31CF8"/>
    <w:rsid w:val="00F350BB"/>
    <w:rsid w:val="00F35394"/>
    <w:rsid w:val="00F359F7"/>
    <w:rsid w:val="00F408EE"/>
    <w:rsid w:val="00F40D25"/>
    <w:rsid w:val="00F46ECE"/>
    <w:rsid w:val="00F50132"/>
    <w:rsid w:val="00F52DEF"/>
    <w:rsid w:val="00F530D2"/>
    <w:rsid w:val="00F56B12"/>
    <w:rsid w:val="00F578F0"/>
    <w:rsid w:val="00F5795A"/>
    <w:rsid w:val="00F62004"/>
    <w:rsid w:val="00F64401"/>
    <w:rsid w:val="00F64BA2"/>
    <w:rsid w:val="00F665D4"/>
    <w:rsid w:val="00F70810"/>
    <w:rsid w:val="00F76543"/>
    <w:rsid w:val="00F83536"/>
    <w:rsid w:val="00F85FA9"/>
    <w:rsid w:val="00F90808"/>
    <w:rsid w:val="00F971C0"/>
    <w:rsid w:val="00FA160B"/>
    <w:rsid w:val="00FA43E7"/>
    <w:rsid w:val="00FB1598"/>
    <w:rsid w:val="00FB2885"/>
    <w:rsid w:val="00FB6D98"/>
    <w:rsid w:val="00FB75B2"/>
    <w:rsid w:val="00FC6551"/>
    <w:rsid w:val="00FC6EB1"/>
    <w:rsid w:val="00FD1FE6"/>
    <w:rsid w:val="00FD2B10"/>
    <w:rsid w:val="00FD32E8"/>
    <w:rsid w:val="00FD4CEE"/>
    <w:rsid w:val="00FD6479"/>
    <w:rsid w:val="00FE1077"/>
    <w:rsid w:val="00FE2B42"/>
    <w:rsid w:val="00FF05F4"/>
    <w:rsid w:val="00FF30FC"/>
    <w:rsid w:val="00FF5CE9"/>
    <w:rsid w:val="00FF720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A4D1ABD"/>
  <w15:chartTrackingRefBased/>
  <w15:docId w15:val="{5E34197D-34B2-408A-8327-4C8EF5A0F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4E7908"/>
    <w:pPr>
      <w:widowControl w:val="0"/>
      <w:autoSpaceDE w:val="0"/>
      <w:autoSpaceDN w:val="0"/>
      <w:spacing w:before="2" w:after="0" w:line="240" w:lineRule="auto"/>
      <w:ind w:left="1666" w:right="1729"/>
      <w:jc w:val="center"/>
      <w:outlineLvl w:val="0"/>
    </w:pPr>
    <w:rPr>
      <w:rFonts w:ascii="Times New Roman" w:eastAsia="Times New Roman" w:hAnsi="Times New Roman" w:cs="Times New Roman"/>
      <w:b/>
      <w:bCs/>
      <w:sz w:val="32"/>
      <w:szCs w:val="32"/>
    </w:rPr>
  </w:style>
  <w:style w:type="paragraph" w:styleId="Heading2">
    <w:name w:val="heading 2"/>
    <w:basedOn w:val="Normal"/>
    <w:next w:val="Normal"/>
    <w:link w:val="Heading2Char"/>
    <w:uiPriority w:val="9"/>
    <w:unhideWhenUsed/>
    <w:qFormat/>
    <w:rsid w:val="007E3403"/>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82030A"/>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194389"/>
    <w:pPr>
      <w:keepNext/>
      <w:tabs>
        <w:tab w:val="num" w:pos="2880"/>
      </w:tabs>
      <w:spacing w:before="240" w:after="60" w:line="240" w:lineRule="auto"/>
      <w:ind w:left="2880" w:hanging="720"/>
      <w:outlineLvl w:val="3"/>
    </w:pPr>
    <w:rPr>
      <w:rFonts w:eastAsiaTheme="minorEastAsia"/>
      <w:b/>
      <w:bCs/>
      <w:sz w:val="28"/>
      <w:szCs w:val="28"/>
    </w:rPr>
  </w:style>
  <w:style w:type="paragraph" w:styleId="Heading5">
    <w:name w:val="heading 5"/>
    <w:basedOn w:val="Normal"/>
    <w:next w:val="Normal"/>
    <w:link w:val="Heading5Char"/>
    <w:uiPriority w:val="9"/>
    <w:semiHidden/>
    <w:unhideWhenUsed/>
    <w:qFormat/>
    <w:rsid w:val="00194389"/>
    <w:pPr>
      <w:tabs>
        <w:tab w:val="num" w:pos="3600"/>
      </w:tabs>
      <w:spacing w:before="240" w:after="60" w:line="240" w:lineRule="auto"/>
      <w:ind w:left="3600" w:hanging="720"/>
      <w:outlineLvl w:val="4"/>
    </w:pPr>
    <w:rPr>
      <w:rFonts w:eastAsiaTheme="minorEastAsia"/>
      <w:b/>
      <w:bCs/>
      <w:i/>
      <w:iCs/>
      <w:sz w:val="26"/>
      <w:szCs w:val="26"/>
    </w:rPr>
  </w:style>
  <w:style w:type="paragraph" w:styleId="Heading6">
    <w:name w:val="heading 6"/>
    <w:basedOn w:val="Normal"/>
    <w:next w:val="Normal"/>
    <w:link w:val="Heading6Char"/>
    <w:qFormat/>
    <w:rsid w:val="00194389"/>
    <w:pPr>
      <w:tabs>
        <w:tab w:val="num" w:pos="4320"/>
      </w:tabs>
      <w:spacing w:before="240" w:after="60" w:line="240" w:lineRule="auto"/>
      <w:ind w:left="4320" w:hanging="720"/>
      <w:outlineLvl w:val="5"/>
    </w:pPr>
    <w:rPr>
      <w:rFonts w:ascii="Times New Roman" w:eastAsia="Times New Roman" w:hAnsi="Times New Roman" w:cs="Times New Roman"/>
      <w:b/>
      <w:bCs/>
    </w:rPr>
  </w:style>
  <w:style w:type="paragraph" w:styleId="Heading7">
    <w:name w:val="heading 7"/>
    <w:basedOn w:val="Normal"/>
    <w:next w:val="Normal"/>
    <w:link w:val="Heading7Char"/>
    <w:uiPriority w:val="9"/>
    <w:semiHidden/>
    <w:unhideWhenUsed/>
    <w:qFormat/>
    <w:rsid w:val="00194389"/>
    <w:pPr>
      <w:tabs>
        <w:tab w:val="num" w:pos="5040"/>
      </w:tabs>
      <w:spacing w:before="240" w:after="60" w:line="240" w:lineRule="auto"/>
      <w:ind w:left="5040" w:hanging="720"/>
      <w:outlineLvl w:val="6"/>
    </w:pPr>
    <w:rPr>
      <w:rFonts w:eastAsiaTheme="minorEastAsia"/>
      <w:sz w:val="24"/>
      <w:szCs w:val="24"/>
    </w:rPr>
  </w:style>
  <w:style w:type="paragraph" w:styleId="Heading8">
    <w:name w:val="heading 8"/>
    <w:basedOn w:val="Normal"/>
    <w:next w:val="Normal"/>
    <w:link w:val="Heading8Char"/>
    <w:uiPriority w:val="9"/>
    <w:semiHidden/>
    <w:unhideWhenUsed/>
    <w:qFormat/>
    <w:rsid w:val="00194389"/>
    <w:pPr>
      <w:tabs>
        <w:tab w:val="num" w:pos="5760"/>
      </w:tabs>
      <w:spacing w:before="240" w:after="60" w:line="240" w:lineRule="auto"/>
      <w:ind w:left="5760" w:hanging="720"/>
      <w:outlineLvl w:val="7"/>
    </w:pPr>
    <w:rPr>
      <w:rFonts w:eastAsiaTheme="minorEastAsia"/>
      <w:i/>
      <w:iCs/>
      <w:sz w:val="24"/>
      <w:szCs w:val="24"/>
    </w:rPr>
  </w:style>
  <w:style w:type="paragraph" w:styleId="Heading9">
    <w:name w:val="heading 9"/>
    <w:basedOn w:val="Normal"/>
    <w:next w:val="Normal"/>
    <w:link w:val="Heading9Char"/>
    <w:uiPriority w:val="9"/>
    <w:semiHidden/>
    <w:unhideWhenUsed/>
    <w:qFormat/>
    <w:rsid w:val="00194389"/>
    <w:pPr>
      <w:tabs>
        <w:tab w:val="num" w:pos="6480"/>
      </w:tabs>
      <w:spacing w:before="240" w:after="60" w:line="240" w:lineRule="auto"/>
      <w:ind w:left="6480" w:hanging="720"/>
      <w:outlineLvl w:val="8"/>
    </w:pPr>
    <w:rPr>
      <w:rFonts w:asciiTheme="majorHAnsi" w:eastAsiaTheme="majorEastAsia" w:hAnsiTheme="majorHAnsi"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236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23635"/>
    <w:pPr>
      <w:ind w:left="720"/>
      <w:contextualSpacing/>
    </w:pPr>
  </w:style>
  <w:style w:type="character" w:customStyle="1" w:styleId="Heading1Char">
    <w:name w:val="Heading 1 Char"/>
    <w:basedOn w:val="DefaultParagraphFont"/>
    <w:link w:val="Heading1"/>
    <w:uiPriority w:val="9"/>
    <w:rsid w:val="004E7908"/>
    <w:rPr>
      <w:rFonts w:ascii="Times New Roman" w:eastAsia="Times New Roman" w:hAnsi="Times New Roman" w:cs="Times New Roman"/>
      <w:b/>
      <w:bCs/>
      <w:sz w:val="32"/>
      <w:szCs w:val="32"/>
    </w:rPr>
  </w:style>
  <w:style w:type="paragraph" w:styleId="BodyText">
    <w:name w:val="Body Text"/>
    <w:basedOn w:val="Normal"/>
    <w:link w:val="BodyTextChar"/>
    <w:uiPriority w:val="1"/>
    <w:qFormat/>
    <w:rsid w:val="004E7908"/>
    <w:pPr>
      <w:widowControl w:val="0"/>
      <w:autoSpaceDE w:val="0"/>
      <w:autoSpaceDN w:val="0"/>
      <w:spacing w:after="0" w:line="240" w:lineRule="auto"/>
    </w:pPr>
    <w:rPr>
      <w:rFonts w:ascii="Times New Roman" w:eastAsia="Times New Roman" w:hAnsi="Times New Roman" w:cs="Times New Roman"/>
    </w:rPr>
  </w:style>
  <w:style w:type="character" w:customStyle="1" w:styleId="BodyTextChar">
    <w:name w:val="Body Text Char"/>
    <w:basedOn w:val="DefaultParagraphFont"/>
    <w:link w:val="BodyText"/>
    <w:uiPriority w:val="1"/>
    <w:rsid w:val="004E7908"/>
    <w:rPr>
      <w:rFonts w:ascii="Times New Roman" w:eastAsia="Times New Roman" w:hAnsi="Times New Roman" w:cs="Times New Roman"/>
    </w:rPr>
  </w:style>
  <w:style w:type="paragraph" w:customStyle="1" w:styleId="TableParagraph">
    <w:name w:val="Table Paragraph"/>
    <w:basedOn w:val="Normal"/>
    <w:uiPriority w:val="1"/>
    <w:qFormat/>
    <w:rsid w:val="004E7908"/>
    <w:pPr>
      <w:widowControl w:val="0"/>
      <w:autoSpaceDE w:val="0"/>
      <w:autoSpaceDN w:val="0"/>
      <w:spacing w:after="0" w:line="240" w:lineRule="auto"/>
      <w:ind w:left="115"/>
    </w:pPr>
    <w:rPr>
      <w:rFonts w:ascii="Times New Roman" w:eastAsia="Times New Roman" w:hAnsi="Times New Roman" w:cs="Times New Roman"/>
    </w:rPr>
  </w:style>
  <w:style w:type="character" w:customStyle="1" w:styleId="Heading2Char">
    <w:name w:val="Heading 2 Char"/>
    <w:basedOn w:val="DefaultParagraphFont"/>
    <w:link w:val="Heading2"/>
    <w:uiPriority w:val="9"/>
    <w:rsid w:val="007E3403"/>
    <w:rPr>
      <w:rFonts w:asciiTheme="majorHAnsi" w:eastAsiaTheme="majorEastAsia" w:hAnsiTheme="majorHAnsi" w:cstheme="majorBidi"/>
      <w:color w:val="2E74B5" w:themeColor="accent1" w:themeShade="BF"/>
      <w:sz w:val="26"/>
      <w:szCs w:val="26"/>
    </w:rPr>
  </w:style>
  <w:style w:type="paragraph" w:styleId="BalloonText">
    <w:name w:val="Balloon Text"/>
    <w:basedOn w:val="Normal"/>
    <w:link w:val="BalloonTextChar"/>
    <w:uiPriority w:val="99"/>
    <w:semiHidden/>
    <w:unhideWhenUsed/>
    <w:rsid w:val="007E3403"/>
    <w:pPr>
      <w:widowControl w:val="0"/>
      <w:autoSpaceDE w:val="0"/>
      <w:autoSpaceDN w:val="0"/>
      <w:spacing w:after="0" w:line="240" w:lineRule="auto"/>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7E3403"/>
    <w:rPr>
      <w:rFonts w:ascii="Segoe UI" w:eastAsia="Times New Roman" w:hAnsi="Segoe UI" w:cs="Segoe UI"/>
      <w:sz w:val="18"/>
      <w:szCs w:val="18"/>
    </w:rPr>
  </w:style>
  <w:style w:type="paragraph" w:styleId="Header">
    <w:name w:val="header"/>
    <w:basedOn w:val="Normal"/>
    <w:link w:val="HeaderChar"/>
    <w:uiPriority w:val="99"/>
    <w:unhideWhenUsed/>
    <w:rsid w:val="007E3403"/>
    <w:pPr>
      <w:widowControl w:val="0"/>
      <w:tabs>
        <w:tab w:val="center" w:pos="4513"/>
        <w:tab w:val="right" w:pos="9026"/>
      </w:tabs>
      <w:autoSpaceDE w:val="0"/>
      <w:autoSpaceDN w:val="0"/>
      <w:spacing w:after="0" w:line="240" w:lineRule="auto"/>
    </w:pPr>
    <w:rPr>
      <w:rFonts w:ascii="Times New Roman" w:eastAsia="Times New Roman" w:hAnsi="Times New Roman" w:cs="Times New Roman"/>
    </w:rPr>
  </w:style>
  <w:style w:type="character" w:customStyle="1" w:styleId="HeaderChar">
    <w:name w:val="Header Char"/>
    <w:basedOn w:val="DefaultParagraphFont"/>
    <w:link w:val="Header"/>
    <w:uiPriority w:val="99"/>
    <w:rsid w:val="007E3403"/>
    <w:rPr>
      <w:rFonts w:ascii="Times New Roman" w:eastAsia="Times New Roman" w:hAnsi="Times New Roman" w:cs="Times New Roman"/>
    </w:rPr>
  </w:style>
  <w:style w:type="paragraph" w:styleId="Footer">
    <w:name w:val="footer"/>
    <w:basedOn w:val="Normal"/>
    <w:link w:val="FooterChar"/>
    <w:uiPriority w:val="99"/>
    <w:unhideWhenUsed/>
    <w:rsid w:val="007E3403"/>
    <w:pPr>
      <w:widowControl w:val="0"/>
      <w:tabs>
        <w:tab w:val="center" w:pos="4513"/>
        <w:tab w:val="right" w:pos="9026"/>
      </w:tabs>
      <w:autoSpaceDE w:val="0"/>
      <w:autoSpaceDN w:val="0"/>
      <w:spacing w:after="0" w:line="240" w:lineRule="auto"/>
    </w:pPr>
    <w:rPr>
      <w:rFonts w:ascii="Times New Roman" w:eastAsia="Times New Roman" w:hAnsi="Times New Roman" w:cs="Times New Roman"/>
    </w:rPr>
  </w:style>
  <w:style w:type="character" w:customStyle="1" w:styleId="FooterChar">
    <w:name w:val="Footer Char"/>
    <w:basedOn w:val="DefaultParagraphFont"/>
    <w:link w:val="Footer"/>
    <w:uiPriority w:val="99"/>
    <w:rsid w:val="007E3403"/>
    <w:rPr>
      <w:rFonts w:ascii="Times New Roman" w:eastAsia="Times New Roman" w:hAnsi="Times New Roman" w:cs="Times New Roman"/>
    </w:rPr>
  </w:style>
  <w:style w:type="paragraph" w:customStyle="1" w:styleId="Default">
    <w:name w:val="Default"/>
    <w:rsid w:val="007E3403"/>
    <w:pPr>
      <w:autoSpaceDE w:val="0"/>
      <w:autoSpaceDN w:val="0"/>
      <w:adjustRightInd w:val="0"/>
      <w:spacing w:after="0" w:line="240" w:lineRule="auto"/>
    </w:pPr>
    <w:rPr>
      <w:rFonts w:ascii="Times New Roman" w:hAnsi="Times New Roman" w:cs="Times New Roman"/>
      <w:color w:val="000000"/>
      <w:sz w:val="24"/>
      <w:szCs w:val="24"/>
      <w:lang w:val="en-IN"/>
    </w:rPr>
  </w:style>
  <w:style w:type="paragraph" w:styleId="HTMLPreformatted">
    <w:name w:val="HTML Preformatted"/>
    <w:basedOn w:val="Normal"/>
    <w:link w:val="HTMLPreformattedChar"/>
    <w:uiPriority w:val="99"/>
    <w:semiHidden/>
    <w:unhideWhenUsed/>
    <w:rsid w:val="007E340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val="en-IN" w:eastAsia="en-IN"/>
    </w:rPr>
  </w:style>
  <w:style w:type="character" w:customStyle="1" w:styleId="HTMLPreformattedChar">
    <w:name w:val="HTML Preformatted Char"/>
    <w:basedOn w:val="DefaultParagraphFont"/>
    <w:link w:val="HTMLPreformatted"/>
    <w:uiPriority w:val="99"/>
    <w:semiHidden/>
    <w:rsid w:val="007E3403"/>
    <w:rPr>
      <w:rFonts w:ascii="Courier New" w:eastAsia="Times New Roman" w:hAnsi="Courier New" w:cs="Courier New"/>
      <w:sz w:val="20"/>
      <w:szCs w:val="20"/>
      <w:lang w:val="en-IN" w:eastAsia="en-IN"/>
    </w:rPr>
  </w:style>
  <w:style w:type="character" w:customStyle="1" w:styleId="y2iqfc">
    <w:name w:val="y2iqfc"/>
    <w:basedOn w:val="DefaultParagraphFont"/>
    <w:rsid w:val="007E3403"/>
  </w:style>
  <w:style w:type="paragraph" w:customStyle="1" w:styleId="p1">
    <w:name w:val="p1"/>
    <w:basedOn w:val="Normal"/>
    <w:rsid w:val="007E3403"/>
    <w:pPr>
      <w:spacing w:before="100" w:beforeAutospacing="1" w:after="100" w:afterAutospacing="1" w:line="240" w:lineRule="auto"/>
    </w:pPr>
    <w:rPr>
      <w:rFonts w:ascii="Times New Roman" w:eastAsia="Times New Roman" w:hAnsi="Times New Roman" w:cs="Times New Roman"/>
      <w:sz w:val="24"/>
      <w:szCs w:val="24"/>
      <w:lang w:val="en-IN" w:eastAsia="en-IN"/>
    </w:rPr>
  </w:style>
  <w:style w:type="character" w:customStyle="1" w:styleId="Heading3Char">
    <w:name w:val="Heading 3 Char"/>
    <w:basedOn w:val="DefaultParagraphFont"/>
    <w:link w:val="Heading3"/>
    <w:uiPriority w:val="9"/>
    <w:semiHidden/>
    <w:rsid w:val="0082030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194389"/>
    <w:rPr>
      <w:rFonts w:eastAsiaTheme="minorEastAsia"/>
      <w:b/>
      <w:bCs/>
      <w:sz w:val="28"/>
      <w:szCs w:val="28"/>
    </w:rPr>
  </w:style>
  <w:style w:type="character" w:customStyle="1" w:styleId="Heading5Char">
    <w:name w:val="Heading 5 Char"/>
    <w:basedOn w:val="DefaultParagraphFont"/>
    <w:link w:val="Heading5"/>
    <w:uiPriority w:val="9"/>
    <w:semiHidden/>
    <w:rsid w:val="00194389"/>
    <w:rPr>
      <w:rFonts w:eastAsiaTheme="minorEastAsia"/>
      <w:b/>
      <w:bCs/>
      <w:i/>
      <w:iCs/>
      <w:sz w:val="26"/>
      <w:szCs w:val="26"/>
    </w:rPr>
  </w:style>
  <w:style w:type="character" w:customStyle="1" w:styleId="Heading6Char">
    <w:name w:val="Heading 6 Char"/>
    <w:basedOn w:val="DefaultParagraphFont"/>
    <w:link w:val="Heading6"/>
    <w:rsid w:val="00194389"/>
    <w:rPr>
      <w:rFonts w:ascii="Times New Roman" w:eastAsia="Times New Roman" w:hAnsi="Times New Roman" w:cs="Times New Roman"/>
      <w:b/>
      <w:bCs/>
    </w:rPr>
  </w:style>
  <w:style w:type="character" w:customStyle="1" w:styleId="Heading7Char">
    <w:name w:val="Heading 7 Char"/>
    <w:basedOn w:val="DefaultParagraphFont"/>
    <w:link w:val="Heading7"/>
    <w:uiPriority w:val="9"/>
    <w:semiHidden/>
    <w:rsid w:val="00194389"/>
    <w:rPr>
      <w:rFonts w:eastAsiaTheme="minorEastAsia"/>
      <w:sz w:val="24"/>
      <w:szCs w:val="24"/>
    </w:rPr>
  </w:style>
  <w:style w:type="character" w:customStyle="1" w:styleId="Heading8Char">
    <w:name w:val="Heading 8 Char"/>
    <w:basedOn w:val="DefaultParagraphFont"/>
    <w:link w:val="Heading8"/>
    <w:uiPriority w:val="9"/>
    <w:semiHidden/>
    <w:rsid w:val="00194389"/>
    <w:rPr>
      <w:rFonts w:eastAsiaTheme="minorEastAsia"/>
      <w:i/>
      <w:iCs/>
      <w:sz w:val="24"/>
      <w:szCs w:val="24"/>
    </w:rPr>
  </w:style>
  <w:style w:type="character" w:customStyle="1" w:styleId="Heading9Char">
    <w:name w:val="Heading 9 Char"/>
    <w:basedOn w:val="DefaultParagraphFont"/>
    <w:link w:val="Heading9"/>
    <w:uiPriority w:val="9"/>
    <w:semiHidden/>
    <w:rsid w:val="00194389"/>
    <w:rPr>
      <w:rFonts w:asciiTheme="majorHAnsi" w:eastAsiaTheme="majorEastAsia" w:hAnsiTheme="majorHAnsi" w:cstheme="majorBidi"/>
    </w:rPr>
  </w:style>
  <w:style w:type="numbering" w:customStyle="1" w:styleId="NoList1">
    <w:name w:val="No List1"/>
    <w:next w:val="NoList"/>
    <w:uiPriority w:val="99"/>
    <w:semiHidden/>
    <w:unhideWhenUsed/>
    <w:rsid w:val="00194389"/>
  </w:style>
  <w:style w:type="character" w:styleId="Hyperlink">
    <w:name w:val="Hyperlink"/>
    <w:basedOn w:val="DefaultParagraphFont"/>
    <w:uiPriority w:val="99"/>
    <w:unhideWhenUsed/>
    <w:rsid w:val="00136E57"/>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434990">
      <w:bodyDiv w:val="1"/>
      <w:marLeft w:val="0"/>
      <w:marRight w:val="0"/>
      <w:marTop w:val="0"/>
      <w:marBottom w:val="0"/>
      <w:divBdr>
        <w:top w:val="none" w:sz="0" w:space="0" w:color="auto"/>
        <w:left w:val="none" w:sz="0" w:space="0" w:color="auto"/>
        <w:bottom w:val="none" w:sz="0" w:space="0" w:color="auto"/>
        <w:right w:val="none" w:sz="0" w:space="0" w:color="auto"/>
      </w:divBdr>
    </w:div>
    <w:div w:id="241791751">
      <w:bodyDiv w:val="1"/>
      <w:marLeft w:val="0"/>
      <w:marRight w:val="0"/>
      <w:marTop w:val="0"/>
      <w:marBottom w:val="0"/>
      <w:divBdr>
        <w:top w:val="none" w:sz="0" w:space="0" w:color="auto"/>
        <w:left w:val="none" w:sz="0" w:space="0" w:color="auto"/>
        <w:bottom w:val="none" w:sz="0" w:space="0" w:color="auto"/>
        <w:right w:val="none" w:sz="0" w:space="0" w:color="auto"/>
      </w:divBdr>
    </w:div>
    <w:div w:id="257064667">
      <w:bodyDiv w:val="1"/>
      <w:marLeft w:val="0"/>
      <w:marRight w:val="0"/>
      <w:marTop w:val="0"/>
      <w:marBottom w:val="0"/>
      <w:divBdr>
        <w:top w:val="none" w:sz="0" w:space="0" w:color="auto"/>
        <w:left w:val="none" w:sz="0" w:space="0" w:color="auto"/>
        <w:bottom w:val="none" w:sz="0" w:space="0" w:color="auto"/>
        <w:right w:val="none" w:sz="0" w:space="0" w:color="auto"/>
      </w:divBdr>
    </w:div>
    <w:div w:id="268314562">
      <w:bodyDiv w:val="1"/>
      <w:marLeft w:val="0"/>
      <w:marRight w:val="0"/>
      <w:marTop w:val="0"/>
      <w:marBottom w:val="0"/>
      <w:divBdr>
        <w:top w:val="none" w:sz="0" w:space="0" w:color="auto"/>
        <w:left w:val="none" w:sz="0" w:space="0" w:color="auto"/>
        <w:bottom w:val="none" w:sz="0" w:space="0" w:color="auto"/>
        <w:right w:val="none" w:sz="0" w:space="0" w:color="auto"/>
      </w:divBdr>
    </w:div>
    <w:div w:id="274096216">
      <w:bodyDiv w:val="1"/>
      <w:marLeft w:val="0"/>
      <w:marRight w:val="0"/>
      <w:marTop w:val="0"/>
      <w:marBottom w:val="0"/>
      <w:divBdr>
        <w:top w:val="none" w:sz="0" w:space="0" w:color="auto"/>
        <w:left w:val="none" w:sz="0" w:space="0" w:color="auto"/>
        <w:bottom w:val="none" w:sz="0" w:space="0" w:color="auto"/>
        <w:right w:val="none" w:sz="0" w:space="0" w:color="auto"/>
      </w:divBdr>
      <w:divsChild>
        <w:div w:id="665399412">
          <w:marLeft w:val="0"/>
          <w:marRight w:val="180"/>
          <w:marTop w:val="0"/>
          <w:marBottom w:val="0"/>
          <w:divBdr>
            <w:top w:val="none" w:sz="0" w:space="0" w:color="auto"/>
            <w:left w:val="none" w:sz="0" w:space="0" w:color="auto"/>
            <w:bottom w:val="none" w:sz="0" w:space="0" w:color="auto"/>
            <w:right w:val="none" w:sz="0" w:space="0" w:color="auto"/>
          </w:divBdr>
        </w:div>
        <w:div w:id="1768496240">
          <w:marLeft w:val="0"/>
          <w:marRight w:val="0"/>
          <w:marTop w:val="0"/>
          <w:marBottom w:val="30"/>
          <w:divBdr>
            <w:top w:val="none" w:sz="0" w:space="0" w:color="auto"/>
            <w:left w:val="none" w:sz="0" w:space="0" w:color="auto"/>
            <w:bottom w:val="none" w:sz="0" w:space="0" w:color="auto"/>
            <w:right w:val="none" w:sz="0" w:space="0" w:color="auto"/>
          </w:divBdr>
          <w:divsChild>
            <w:div w:id="1542980880">
              <w:marLeft w:val="0"/>
              <w:marRight w:val="0"/>
              <w:marTop w:val="48"/>
              <w:marBottom w:val="48"/>
              <w:divBdr>
                <w:top w:val="none" w:sz="0" w:space="0" w:color="auto"/>
                <w:left w:val="none" w:sz="0" w:space="0" w:color="auto"/>
                <w:bottom w:val="none" w:sz="0" w:space="0" w:color="auto"/>
                <w:right w:val="none" w:sz="0" w:space="0" w:color="auto"/>
              </w:divBdr>
            </w:div>
            <w:div w:id="1341465625">
              <w:marLeft w:val="0"/>
              <w:marRight w:val="0"/>
              <w:marTop w:val="48"/>
              <w:marBottom w:val="48"/>
              <w:divBdr>
                <w:top w:val="none" w:sz="0" w:space="0" w:color="auto"/>
                <w:left w:val="none" w:sz="0" w:space="0" w:color="auto"/>
                <w:bottom w:val="none" w:sz="0" w:space="0" w:color="auto"/>
                <w:right w:val="none" w:sz="0" w:space="0" w:color="auto"/>
              </w:divBdr>
            </w:div>
          </w:divsChild>
        </w:div>
      </w:divsChild>
    </w:div>
    <w:div w:id="325402671">
      <w:bodyDiv w:val="1"/>
      <w:marLeft w:val="0"/>
      <w:marRight w:val="0"/>
      <w:marTop w:val="0"/>
      <w:marBottom w:val="0"/>
      <w:divBdr>
        <w:top w:val="none" w:sz="0" w:space="0" w:color="auto"/>
        <w:left w:val="none" w:sz="0" w:space="0" w:color="auto"/>
        <w:bottom w:val="none" w:sz="0" w:space="0" w:color="auto"/>
        <w:right w:val="none" w:sz="0" w:space="0" w:color="auto"/>
      </w:divBdr>
    </w:div>
    <w:div w:id="470291060">
      <w:bodyDiv w:val="1"/>
      <w:marLeft w:val="0"/>
      <w:marRight w:val="0"/>
      <w:marTop w:val="0"/>
      <w:marBottom w:val="0"/>
      <w:divBdr>
        <w:top w:val="none" w:sz="0" w:space="0" w:color="auto"/>
        <w:left w:val="none" w:sz="0" w:space="0" w:color="auto"/>
        <w:bottom w:val="none" w:sz="0" w:space="0" w:color="auto"/>
        <w:right w:val="none" w:sz="0" w:space="0" w:color="auto"/>
      </w:divBdr>
      <w:divsChild>
        <w:div w:id="418525030">
          <w:marLeft w:val="0"/>
          <w:marRight w:val="0"/>
          <w:marTop w:val="0"/>
          <w:marBottom w:val="0"/>
          <w:divBdr>
            <w:top w:val="none" w:sz="0" w:space="0" w:color="auto"/>
            <w:left w:val="none" w:sz="0" w:space="0" w:color="auto"/>
            <w:bottom w:val="none" w:sz="0" w:space="0" w:color="auto"/>
            <w:right w:val="none" w:sz="0" w:space="0" w:color="auto"/>
          </w:divBdr>
        </w:div>
        <w:div w:id="2087025310">
          <w:marLeft w:val="0"/>
          <w:marRight w:val="0"/>
          <w:marTop w:val="0"/>
          <w:marBottom w:val="0"/>
          <w:divBdr>
            <w:top w:val="none" w:sz="0" w:space="0" w:color="auto"/>
            <w:left w:val="none" w:sz="0" w:space="0" w:color="auto"/>
            <w:bottom w:val="none" w:sz="0" w:space="0" w:color="auto"/>
            <w:right w:val="none" w:sz="0" w:space="0" w:color="auto"/>
          </w:divBdr>
        </w:div>
      </w:divsChild>
    </w:div>
    <w:div w:id="682512389">
      <w:bodyDiv w:val="1"/>
      <w:marLeft w:val="0"/>
      <w:marRight w:val="0"/>
      <w:marTop w:val="0"/>
      <w:marBottom w:val="0"/>
      <w:divBdr>
        <w:top w:val="none" w:sz="0" w:space="0" w:color="auto"/>
        <w:left w:val="none" w:sz="0" w:space="0" w:color="auto"/>
        <w:bottom w:val="none" w:sz="0" w:space="0" w:color="auto"/>
        <w:right w:val="none" w:sz="0" w:space="0" w:color="auto"/>
      </w:divBdr>
    </w:div>
    <w:div w:id="692922624">
      <w:bodyDiv w:val="1"/>
      <w:marLeft w:val="0"/>
      <w:marRight w:val="0"/>
      <w:marTop w:val="0"/>
      <w:marBottom w:val="0"/>
      <w:divBdr>
        <w:top w:val="none" w:sz="0" w:space="0" w:color="auto"/>
        <w:left w:val="none" w:sz="0" w:space="0" w:color="auto"/>
        <w:bottom w:val="none" w:sz="0" w:space="0" w:color="auto"/>
        <w:right w:val="none" w:sz="0" w:space="0" w:color="auto"/>
      </w:divBdr>
    </w:div>
    <w:div w:id="711810551">
      <w:bodyDiv w:val="1"/>
      <w:marLeft w:val="0"/>
      <w:marRight w:val="0"/>
      <w:marTop w:val="0"/>
      <w:marBottom w:val="0"/>
      <w:divBdr>
        <w:top w:val="none" w:sz="0" w:space="0" w:color="auto"/>
        <w:left w:val="none" w:sz="0" w:space="0" w:color="auto"/>
        <w:bottom w:val="none" w:sz="0" w:space="0" w:color="auto"/>
        <w:right w:val="none" w:sz="0" w:space="0" w:color="auto"/>
      </w:divBdr>
    </w:div>
    <w:div w:id="751391978">
      <w:bodyDiv w:val="1"/>
      <w:marLeft w:val="0"/>
      <w:marRight w:val="0"/>
      <w:marTop w:val="0"/>
      <w:marBottom w:val="0"/>
      <w:divBdr>
        <w:top w:val="none" w:sz="0" w:space="0" w:color="auto"/>
        <w:left w:val="none" w:sz="0" w:space="0" w:color="auto"/>
        <w:bottom w:val="none" w:sz="0" w:space="0" w:color="auto"/>
        <w:right w:val="none" w:sz="0" w:space="0" w:color="auto"/>
      </w:divBdr>
    </w:div>
    <w:div w:id="797992573">
      <w:bodyDiv w:val="1"/>
      <w:marLeft w:val="0"/>
      <w:marRight w:val="0"/>
      <w:marTop w:val="0"/>
      <w:marBottom w:val="0"/>
      <w:divBdr>
        <w:top w:val="none" w:sz="0" w:space="0" w:color="auto"/>
        <w:left w:val="none" w:sz="0" w:space="0" w:color="auto"/>
        <w:bottom w:val="none" w:sz="0" w:space="0" w:color="auto"/>
        <w:right w:val="none" w:sz="0" w:space="0" w:color="auto"/>
      </w:divBdr>
    </w:div>
    <w:div w:id="875584878">
      <w:bodyDiv w:val="1"/>
      <w:marLeft w:val="0"/>
      <w:marRight w:val="0"/>
      <w:marTop w:val="0"/>
      <w:marBottom w:val="0"/>
      <w:divBdr>
        <w:top w:val="none" w:sz="0" w:space="0" w:color="auto"/>
        <w:left w:val="none" w:sz="0" w:space="0" w:color="auto"/>
        <w:bottom w:val="none" w:sz="0" w:space="0" w:color="auto"/>
        <w:right w:val="none" w:sz="0" w:space="0" w:color="auto"/>
      </w:divBdr>
      <w:divsChild>
        <w:div w:id="1361736012">
          <w:marLeft w:val="0"/>
          <w:marRight w:val="0"/>
          <w:marTop w:val="0"/>
          <w:marBottom w:val="0"/>
          <w:divBdr>
            <w:top w:val="none" w:sz="0" w:space="0" w:color="auto"/>
            <w:left w:val="none" w:sz="0" w:space="0" w:color="auto"/>
            <w:bottom w:val="none" w:sz="0" w:space="0" w:color="auto"/>
            <w:right w:val="none" w:sz="0" w:space="0" w:color="auto"/>
          </w:divBdr>
        </w:div>
        <w:div w:id="202013609">
          <w:marLeft w:val="0"/>
          <w:marRight w:val="0"/>
          <w:marTop w:val="0"/>
          <w:marBottom w:val="0"/>
          <w:divBdr>
            <w:top w:val="none" w:sz="0" w:space="0" w:color="auto"/>
            <w:left w:val="none" w:sz="0" w:space="0" w:color="auto"/>
            <w:bottom w:val="none" w:sz="0" w:space="0" w:color="auto"/>
            <w:right w:val="none" w:sz="0" w:space="0" w:color="auto"/>
          </w:divBdr>
        </w:div>
      </w:divsChild>
    </w:div>
    <w:div w:id="991837591">
      <w:bodyDiv w:val="1"/>
      <w:marLeft w:val="0"/>
      <w:marRight w:val="0"/>
      <w:marTop w:val="0"/>
      <w:marBottom w:val="0"/>
      <w:divBdr>
        <w:top w:val="none" w:sz="0" w:space="0" w:color="auto"/>
        <w:left w:val="none" w:sz="0" w:space="0" w:color="auto"/>
        <w:bottom w:val="none" w:sz="0" w:space="0" w:color="auto"/>
        <w:right w:val="none" w:sz="0" w:space="0" w:color="auto"/>
      </w:divBdr>
      <w:divsChild>
        <w:div w:id="1153764308">
          <w:marLeft w:val="0"/>
          <w:marRight w:val="0"/>
          <w:marTop w:val="0"/>
          <w:marBottom w:val="0"/>
          <w:divBdr>
            <w:top w:val="none" w:sz="0" w:space="0" w:color="auto"/>
            <w:left w:val="none" w:sz="0" w:space="0" w:color="auto"/>
            <w:bottom w:val="none" w:sz="0" w:space="0" w:color="auto"/>
            <w:right w:val="none" w:sz="0" w:space="0" w:color="auto"/>
          </w:divBdr>
          <w:divsChild>
            <w:div w:id="643507771">
              <w:marLeft w:val="0"/>
              <w:marRight w:val="0"/>
              <w:marTop w:val="0"/>
              <w:marBottom w:val="0"/>
              <w:divBdr>
                <w:top w:val="none" w:sz="0" w:space="0" w:color="auto"/>
                <w:left w:val="none" w:sz="0" w:space="0" w:color="auto"/>
                <w:bottom w:val="none" w:sz="0" w:space="0" w:color="auto"/>
                <w:right w:val="none" w:sz="0" w:space="0" w:color="auto"/>
              </w:divBdr>
            </w:div>
          </w:divsChild>
        </w:div>
        <w:div w:id="1868833052">
          <w:marLeft w:val="0"/>
          <w:marRight w:val="0"/>
          <w:marTop w:val="0"/>
          <w:marBottom w:val="0"/>
          <w:divBdr>
            <w:top w:val="none" w:sz="0" w:space="0" w:color="auto"/>
            <w:left w:val="none" w:sz="0" w:space="0" w:color="auto"/>
            <w:bottom w:val="none" w:sz="0" w:space="0" w:color="auto"/>
            <w:right w:val="none" w:sz="0" w:space="0" w:color="auto"/>
          </w:divBdr>
          <w:divsChild>
            <w:div w:id="1650868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364489">
      <w:bodyDiv w:val="1"/>
      <w:marLeft w:val="0"/>
      <w:marRight w:val="0"/>
      <w:marTop w:val="0"/>
      <w:marBottom w:val="0"/>
      <w:divBdr>
        <w:top w:val="none" w:sz="0" w:space="0" w:color="auto"/>
        <w:left w:val="none" w:sz="0" w:space="0" w:color="auto"/>
        <w:bottom w:val="none" w:sz="0" w:space="0" w:color="auto"/>
        <w:right w:val="none" w:sz="0" w:space="0" w:color="auto"/>
      </w:divBdr>
    </w:div>
    <w:div w:id="1094276861">
      <w:bodyDiv w:val="1"/>
      <w:marLeft w:val="0"/>
      <w:marRight w:val="0"/>
      <w:marTop w:val="0"/>
      <w:marBottom w:val="0"/>
      <w:divBdr>
        <w:top w:val="none" w:sz="0" w:space="0" w:color="auto"/>
        <w:left w:val="none" w:sz="0" w:space="0" w:color="auto"/>
        <w:bottom w:val="none" w:sz="0" w:space="0" w:color="auto"/>
        <w:right w:val="none" w:sz="0" w:space="0" w:color="auto"/>
      </w:divBdr>
    </w:div>
    <w:div w:id="1131631648">
      <w:bodyDiv w:val="1"/>
      <w:marLeft w:val="0"/>
      <w:marRight w:val="0"/>
      <w:marTop w:val="0"/>
      <w:marBottom w:val="0"/>
      <w:divBdr>
        <w:top w:val="none" w:sz="0" w:space="0" w:color="auto"/>
        <w:left w:val="none" w:sz="0" w:space="0" w:color="auto"/>
        <w:bottom w:val="none" w:sz="0" w:space="0" w:color="auto"/>
        <w:right w:val="none" w:sz="0" w:space="0" w:color="auto"/>
      </w:divBdr>
    </w:div>
    <w:div w:id="1144392613">
      <w:bodyDiv w:val="1"/>
      <w:marLeft w:val="0"/>
      <w:marRight w:val="0"/>
      <w:marTop w:val="0"/>
      <w:marBottom w:val="0"/>
      <w:divBdr>
        <w:top w:val="none" w:sz="0" w:space="0" w:color="auto"/>
        <w:left w:val="none" w:sz="0" w:space="0" w:color="auto"/>
        <w:bottom w:val="none" w:sz="0" w:space="0" w:color="auto"/>
        <w:right w:val="none" w:sz="0" w:space="0" w:color="auto"/>
      </w:divBdr>
    </w:div>
    <w:div w:id="1167862852">
      <w:bodyDiv w:val="1"/>
      <w:marLeft w:val="0"/>
      <w:marRight w:val="0"/>
      <w:marTop w:val="0"/>
      <w:marBottom w:val="0"/>
      <w:divBdr>
        <w:top w:val="none" w:sz="0" w:space="0" w:color="auto"/>
        <w:left w:val="none" w:sz="0" w:space="0" w:color="auto"/>
        <w:bottom w:val="none" w:sz="0" w:space="0" w:color="auto"/>
        <w:right w:val="none" w:sz="0" w:space="0" w:color="auto"/>
      </w:divBdr>
    </w:div>
    <w:div w:id="1171749458">
      <w:bodyDiv w:val="1"/>
      <w:marLeft w:val="0"/>
      <w:marRight w:val="0"/>
      <w:marTop w:val="0"/>
      <w:marBottom w:val="0"/>
      <w:divBdr>
        <w:top w:val="none" w:sz="0" w:space="0" w:color="auto"/>
        <w:left w:val="none" w:sz="0" w:space="0" w:color="auto"/>
        <w:bottom w:val="none" w:sz="0" w:space="0" w:color="auto"/>
        <w:right w:val="none" w:sz="0" w:space="0" w:color="auto"/>
      </w:divBdr>
    </w:div>
    <w:div w:id="1185943498">
      <w:bodyDiv w:val="1"/>
      <w:marLeft w:val="0"/>
      <w:marRight w:val="0"/>
      <w:marTop w:val="0"/>
      <w:marBottom w:val="0"/>
      <w:divBdr>
        <w:top w:val="none" w:sz="0" w:space="0" w:color="auto"/>
        <w:left w:val="none" w:sz="0" w:space="0" w:color="auto"/>
        <w:bottom w:val="none" w:sz="0" w:space="0" w:color="auto"/>
        <w:right w:val="none" w:sz="0" w:space="0" w:color="auto"/>
      </w:divBdr>
    </w:div>
    <w:div w:id="1452360912">
      <w:bodyDiv w:val="1"/>
      <w:marLeft w:val="0"/>
      <w:marRight w:val="0"/>
      <w:marTop w:val="0"/>
      <w:marBottom w:val="0"/>
      <w:divBdr>
        <w:top w:val="none" w:sz="0" w:space="0" w:color="auto"/>
        <w:left w:val="none" w:sz="0" w:space="0" w:color="auto"/>
        <w:bottom w:val="none" w:sz="0" w:space="0" w:color="auto"/>
        <w:right w:val="none" w:sz="0" w:space="0" w:color="auto"/>
      </w:divBdr>
    </w:div>
    <w:div w:id="1537229781">
      <w:bodyDiv w:val="1"/>
      <w:marLeft w:val="0"/>
      <w:marRight w:val="0"/>
      <w:marTop w:val="0"/>
      <w:marBottom w:val="0"/>
      <w:divBdr>
        <w:top w:val="none" w:sz="0" w:space="0" w:color="auto"/>
        <w:left w:val="none" w:sz="0" w:space="0" w:color="auto"/>
        <w:bottom w:val="none" w:sz="0" w:space="0" w:color="auto"/>
        <w:right w:val="none" w:sz="0" w:space="0" w:color="auto"/>
      </w:divBdr>
    </w:div>
    <w:div w:id="1556090043">
      <w:bodyDiv w:val="1"/>
      <w:marLeft w:val="0"/>
      <w:marRight w:val="0"/>
      <w:marTop w:val="0"/>
      <w:marBottom w:val="0"/>
      <w:divBdr>
        <w:top w:val="none" w:sz="0" w:space="0" w:color="auto"/>
        <w:left w:val="none" w:sz="0" w:space="0" w:color="auto"/>
        <w:bottom w:val="none" w:sz="0" w:space="0" w:color="auto"/>
        <w:right w:val="none" w:sz="0" w:space="0" w:color="auto"/>
      </w:divBdr>
    </w:div>
    <w:div w:id="1610502996">
      <w:bodyDiv w:val="1"/>
      <w:marLeft w:val="0"/>
      <w:marRight w:val="0"/>
      <w:marTop w:val="0"/>
      <w:marBottom w:val="0"/>
      <w:divBdr>
        <w:top w:val="none" w:sz="0" w:space="0" w:color="auto"/>
        <w:left w:val="none" w:sz="0" w:space="0" w:color="auto"/>
        <w:bottom w:val="none" w:sz="0" w:space="0" w:color="auto"/>
        <w:right w:val="none" w:sz="0" w:space="0" w:color="auto"/>
      </w:divBdr>
      <w:divsChild>
        <w:div w:id="479462432">
          <w:marLeft w:val="0"/>
          <w:marRight w:val="0"/>
          <w:marTop w:val="0"/>
          <w:marBottom w:val="0"/>
          <w:divBdr>
            <w:top w:val="none" w:sz="0" w:space="0" w:color="auto"/>
            <w:left w:val="none" w:sz="0" w:space="0" w:color="auto"/>
            <w:bottom w:val="none" w:sz="0" w:space="0" w:color="auto"/>
            <w:right w:val="none" w:sz="0" w:space="0" w:color="auto"/>
          </w:divBdr>
        </w:div>
        <w:div w:id="999164347">
          <w:marLeft w:val="0"/>
          <w:marRight w:val="0"/>
          <w:marTop w:val="0"/>
          <w:marBottom w:val="0"/>
          <w:divBdr>
            <w:top w:val="none" w:sz="0" w:space="0" w:color="auto"/>
            <w:left w:val="none" w:sz="0" w:space="0" w:color="auto"/>
            <w:bottom w:val="none" w:sz="0" w:space="0" w:color="auto"/>
            <w:right w:val="none" w:sz="0" w:space="0" w:color="auto"/>
          </w:divBdr>
        </w:div>
      </w:divsChild>
    </w:div>
    <w:div w:id="1651640468">
      <w:bodyDiv w:val="1"/>
      <w:marLeft w:val="0"/>
      <w:marRight w:val="0"/>
      <w:marTop w:val="0"/>
      <w:marBottom w:val="0"/>
      <w:divBdr>
        <w:top w:val="none" w:sz="0" w:space="0" w:color="auto"/>
        <w:left w:val="none" w:sz="0" w:space="0" w:color="auto"/>
        <w:bottom w:val="none" w:sz="0" w:space="0" w:color="auto"/>
        <w:right w:val="none" w:sz="0" w:space="0" w:color="auto"/>
      </w:divBdr>
    </w:div>
    <w:div w:id="1717584526">
      <w:bodyDiv w:val="1"/>
      <w:marLeft w:val="0"/>
      <w:marRight w:val="0"/>
      <w:marTop w:val="0"/>
      <w:marBottom w:val="0"/>
      <w:divBdr>
        <w:top w:val="none" w:sz="0" w:space="0" w:color="auto"/>
        <w:left w:val="none" w:sz="0" w:space="0" w:color="auto"/>
        <w:bottom w:val="none" w:sz="0" w:space="0" w:color="auto"/>
        <w:right w:val="none" w:sz="0" w:space="0" w:color="auto"/>
      </w:divBdr>
      <w:divsChild>
        <w:div w:id="1256406068">
          <w:marLeft w:val="0"/>
          <w:marRight w:val="0"/>
          <w:marTop w:val="0"/>
          <w:marBottom w:val="0"/>
          <w:divBdr>
            <w:top w:val="none" w:sz="0" w:space="0" w:color="auto"/>
            <w:left w:val="none" w:sz="0" w:space="0" w:color="auto"/>
            <w:bottom w:val="none" w:sz="0" w:space="0" w:color="auto"/>
            <w:right w:val="none" w:sz="0" w:space="0" w:color="auto"/>
          </w:divBdr>
        </w:div>
        <w:div w:id="871957130">
          <w:marLeft w:val="0"/>
          <w:marRight w:val="0"/>
          <w:marTop w:val="0"/>
          <w:marBottom w:val="0"/>
          <w:divBdr>
            <w:top w:val="none" w:sz="0" w:space="0" w:color="auto"/>
            <w:left w:val="none" w:sz="0" w:space="0" w:color="auto"/>
            <w:bottom w:val="none" w:sz="0" w:space="0" w:color="auto"/>
            <w:right w:val="none" w:sz="0" w:space="0" w:color="auto"/>
          </w:divBdr>
        </w:div>
      </w:divsChild>
    </w:div>
    <w:div w:id="1876848401">
      <w:bodyDiv w:val="1"/>
      <w:marLeft w:val="0"/>
      <w:marRight w:val="0"/>
      <w:marTop w:val="0"/>
      <w:marBottom w:val="0"/>
      <w:divBdr>
        <w:top w:val="none" w:sz="0" w:space="0" w:color="auto"/>
        <w:left w:val="none" w:sz="0" w:space="0" w:color="auto"/>
        <w:bottom w:val="none" w:sz="0" w:space="0" w:color="auto"/>
        <w:right w:val="none" w:sz="0" w:space="0" w:color="auto"/>
      </w:divBdr>
    </w:div>
    <w:div w:id="1943875214">
      <w:bodyDiv w:val="1"/>
      <w:marLeft w:val="0"/>
      <w:marRight w:val="0"/>
      <w:marTop w:val="0"/>
      <w:marBottom w:val="0"/>
      <w:divBdr>
        <w:top w:val="none" w:sz="0" w:space="0" w:color="auto"/>
        <w:left w:val="none" w:sz="0" w:space="0" w:color="auto"/>
        <w:bottom w:val="none" w:sz="0" w:space="0" w:color="auto"/>
        <w:right w:val="none" w:sz="0" w:space="0" w:color="auto"/>
      </w:divBdr>
    </w:div>
    <w:div w:id="1965765306">
      <w:bodyDiv w:val="1"/>
      <w:marLeft w:val="0"/>
      <w:marRight w:val="0"/>
      <w:marTop w:val="0"/>
      <w:marBottom w:val="0"/>
      <w:divBdr>
        <w:top w:val="none" w:sz="0" w:space="0" w:color="auto"/>
        <w:left w:val="none" w:sz="0" w:space="0" w:color="auto"/>
        <w:bottom w:val="none" w:sz="0" w:space="0" w:color="auto"/>
        <w:right w:val="none" w:sz="0" w:space="0" w:color="auto"/>
      </w:divBdr>
    </w:div>
    <w:div w:id="2012633334">
      <w:bodyDiv w:val="1"/>
      <w:marLeft w:val="0"/>
      <w:marRight w:val="0"/>
      <w:marTop w:val="0"/>
      <w:marBottom w:val="0"/>
      <w:divBdr>
        <w:top w:val="none" w:sz="0" w:space="0" w:color="auto"/>
        <w:left w:val="none" w:sz="0" w:space="0" w:color="auto"/>
        <w:bottom w:val="none" w:sz="0" w:space="0" w:color="auto"/>
        <w:right w:val="none" w:sz="0" w:space="0" w:color="auto"/>
      </w:divBdr>
      <w:divsChild>
        <w:div w:id="2031568187">
          <w:marLeft w:val="0"/>
          <w:marRight w:val="0"/>
          <w:marTop w:val="0"/>
          <w:marBottom w:val="0"/>
          <w:divBdr>
            <w:top w:val="none" w:sz="0" w:space="0" w:color="auto"/>
            <w:left w:val="none" w:sz="0" w:space="0" w:color="auto"/>
            <w:bottom w:val="none" w:sz="0" w:space="0" w:color="auto"/>
            <w:right w:val="none" w:sz="0" w:space="0" w:color="auto"/>
          </w:divBdr>
        </w:div>
        <w:div w:id="182130049">
          <w:marLeft w:val="0"/>
          <w:marRight w:val="0"/>
          <w:marTop w:val="0"/>
          <w:marBottom w:val="0"/>
          <w:divBdr>
            <w:top w:val="none" w:sz="0" w:space="0" w:color="auto"/>
            <w:left w:val="none" w:sz="0" w:space="0" w:color="auto"/>
            <w:bottom w:val="none" w:sz="0" w:space="0" w:color="auto"/>
            <w:right w:val="none" w:sz="0" w:space="0" w:color="auto"/>
          </w:divBdr>
        </w:div>
      </w:divsChild>
    </w:div>
    <w:div w:id="2147164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manasipatil202@gmail.com"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nileshsu@gmail.com" TargetMode="External"/><Relationship Id="rId17" Type="http://schemas.openxmlformats.org/officeDocument/2006/relationships/hyperlink" Target="mailto:pandurangghaware75@gmail.com" TargetMode="External"/><Relationship Id="rId2" Type="http://schemas.openxmlformats.org/officeDocument/2006/relationships/customXml" Target="../customXml/item2.xml"/><Relationship Id="rId16" Type="http://schemas.openxmlformats.org/officeDocument/2006/relationships/hyperlink" Target="mailto:naikwade.pratap@gmail.com" TargetMode="Externa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drvinayaknaik01@gmail.com"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kashettiramesh@gmail.com"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D39A128428D4A4F8A78944493E07FA1" ma:contentTypeVersion="5" ma:contentTypeDescription="Create a new document." ma:contentTypeScope="" ma:versionID="208ee49aeaa1e8028f1b154526d26b63">
  <xsd:schema xmlns:xsd="http://www.w3.org/2001/XMLSchema" xmlns:xs="http://www.w3.org/2001/XMLSchema" xmlns:p="http://schemas.microsoft.com/office/2006/metadata/properties" xmlns:ns3="e46a612e-7f8e-403c-95f8-61e4ee9fdd8a" targetNamespace="http://schemas.microsoft.com/office/2006/metadata/properties" ma:root="true" ma:fieldsID="15ff0276b8b8d17e7cb8febe5f2940a6" ns3:_="">
    <xsd:import namespace="e46a612e-7f8e-403c-95f8-61e4ee9fdd8a"/>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3:MediaServiceSearchProperties"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6a612e-7f8e-403c-95f8-61e4ee9fdd8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7DD43CD-B5E9-48BB-B7F0-96B5DF6957FA}">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652795BE-39B4-494B-9B53-347376F38515}">
  <ds:schemaRefs>
    <ds:schemaRef ds:uri="http://schemas.microsoft.com/sharepoint/v3/contenttype/forms"/>
  </ds:schemaRefs>
</ds:datastoreItem>
</file>

<file path=customXml/itemProps3.xml><?xml version="1.0" encoding="utf-8"?>
<ds:datastoreItem xmlns:ds="http://schemas.openxmlformats.org/officeDocument/2006/customXml" ds:itemID="{CEB4734A-D2AD-4C0A-837D-066BF833141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46a612e-7f8e-403c-95f8-61e4ee9fdd8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70944AF5-5F99-4BBA-85A0-D344C0378E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47</Pages>
  <Words>10405</Words>
  <Characters>59310</Characters>
  <Application>Microsoft Office Word</Application>
  <DocSecurity>0</DocSecurity>
  <Lines>494</Lines>
  <Paragraphs>139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SPK</dc:creator>
  <cp:keywords/>
  <dc:description/>
  <cp:lastModifiedBy>abc</cp:lastModifiedBy>
  <cp:revision>3</cp:revision>
  <cp:lastPrinted>2024-04-19T06:34:00Z</cp:lastPrinted>
  <dcterms:created xsi:type="dcterms:W3CDTF">2025-04-01T03:09:00Z</dcterms:created>
  <dcterms:modified xsi:type="dcterms:W3CDTF">2025-04-01T03:12:00Z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0x010100BD39A128428D4A4F8A78944493E07FA1</vt:lpwstr>
  </property>
</Properties>
</file>