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77777777"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B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1489BC"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0AFD90C5" w:rsidR="00032CCC" w:rsidRPr="004E7908" w:rsidRDefault="00032CCC"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032CCC" w:rsidRPr="0082030A" w:rsidRDefault="00032CCC"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032CCC" w:rsidRPr="0082030A" w:rsidRDefault="00032CCC"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" stroked="f">
                <v:textbox style="mso-fit-shape-to-text:t">
                  <w:txbxContent>
                    <w:p w14:paraId="17AEA4A4" w14:textId="0AFD90C5" w:rsidR="00032CCC" w:rsidRPr="004E7908" w:rsidRDefault="00032CCC"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032CCC" w:rsidRPr="0082030A" w:rsidRDefault="00032CCC"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032CCC" w:rsidRPr="0082030A" w:rsidRDefault="00032CCC"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 xml:space="preserve">Title of the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z w:val="24"/>
          <w:szCs w:val="24"/>
        </w:rPr>
        <w:t>: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1D2DBC" w:rsidRDefault="002C34F1" w:rsidP="002C34F1">
      <w:pPr>
        <w:tabs>
          <w:tab w:val="left" w:pos="2684"/>
          <w:tab w:val="center" w:pos="5610"/>
        </w:tabs>
        <w:rPr>
          <w:rFonts w:ascii="Times New Roman" w:hAnsi="Times New Roman" w:cs="Times New Roman"/>
          <w:bCs/>
          <w:sz w:val="24"/>
          <w:szCs w:val="24"/>
        </w:rPr>
      </w:pPr>
      <w:r w:rsidRPr="00831427">
        <w:rPr>
          <w:rFonts w:ascii="Times New Roman" w:hAnsi="Times New Roman" w:cs="Times New Roman"/>
          <w:sz w:val="24"/>
          <w:szCs w:val="24"/>
        </w:rPr>
        <w:tab/>
      </w:r>
      <w:r w:rsidRPr="001D2DBC">
        <w:rPr>
          <w:rFonts w:ascii="Times New Roman" w:hAnsi="Times New Roman" w:cs="Times New Roman"/>
          <w:sz w:val="24"/>
          <w:szCs w:val="24"/>
        </w:rPr>
        <w:t xml:space="preserve">       </w:t>
      </w:r>
      <w:r w:rsidRPr="001D2DBC">
        <w:rPr>
          <w:rFonts w:ascii="Times New Roman" w:hAnsi="Times New Roman" w:cs="Times New Roman"/>
          <w:bCs/>
          <w:sz w:val="24"/>
          <w:szCs w:val="24"/>
        </w:rPr>
        <w:t xml:space="preserve">B: Diploma in </w:t>
      </w:r>
      <w:r w:rsidR="004213B0" w:rsidRPr="001D2DBC">
        <w:rPr>
          <w:rFonts w:ascii="Times New Roman" w:hAnsi="Times New Roman" w:cs="Times New Roman"/>
          <w:bCs/>
          <w:sz w:val="24"/>
          <w:szCs w:val="24"/>
        </w:rPr>
        <w:t>Botany</w:t>
      </w:r>
      <w:r w:rsidRPr="001D2DBC">
        <w:rPr>
          <w:rFonts w:ascii="Times New Roman" w:hAnsi="Times New Roman" w:cs="Times New Roman"/>
          <w:bCs/>
          <w:sz w:val="24"/>
          <w:szCs w:val="24"/>
        </w:rPr>
        <w:t>: 2024-2025</w:t>
      </w:r>
    </w:p>
    <w:p w14:paraId="4A0872C2" w14:textId="77777777" w:rsidR="002C34F1" w:rsidRPr="001D2DBC" w:rsidRDefault="002C34F1" w:rsidP="002C34F1">
      <w:pPr>
        <w:tabs>
          <w:tab w:val="left" w:pos="2684"/>
          <w:tab w:val="center" w:pos="5610"/>
        </w:tabs>
        <w:rPr>
          <w:rFonts w:ascii="Times New Roman" w:hAnsi="Times New Roman" w:cs="Times New Roman"/>
          <w:b/>
          <w:sz w:val="24"/>
          <w:szCs w:val="24"/>
        </w:rPr>
      </w:pPr>
      <w:r w:rsidRPr="00831427">
        <w:rPr>
          <w:rFonts w:ascii="Times New Roman" w:hAnsi="Times New Roman" w:cs="Times New Roman"/>
          <w:sz w:val="24"/>
          <w:szCs w:val="24"/>
        </w:rPr>
        <w:tab/>
        <w:t xml:space="preserve">       </w:t>
      </w:r>
      <w:r w:rsidRPr="001D2DBC">
        <w:rPr>
          <w:rFonts w:ascii="Times New Roman" w:hAnsi="Times New Roman" w:cs="Times New Roman"/>
          <w:b/>
          <w:sz w:val="24"/>
          <w:szCs w:val="24"/>
        </w:rPr>
        <w:t xml:space="preserve">C: Degree in </w:t>
      </w:r>
      <w:r w:rsidR="004213B0" w:rsidRPr="001D2DBC">
        <w:rPr>
          <w:rFonts w:ascii="Times New Roman" w:hAnsi="Times New Roman" w:cs="Times New Roman"/>
          <w:b/>
          <w:sz w:val="24"/>
          <w:szCs w:val="24"/>
        </w:rPr>
        <w:t>Botany</w:t>
      </w:r>
      <w:r w:rsidRPr="001D2DBC">
        <w:rPr>
          <w:rFonts w:ascii="Times New Roman" w:hAnsi="Times New Roman" w:cs="Times New Roman"/>
          <w:b/>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392E87B8" w:rsidR="004E7908" w:rsidRPr="0076116E" w:rsidRDefault="00006930" w:rsidP="004E7908">
      <w:pPr>
        <w:jc w:val="center"/>
        <w:rPr>
          <w:rFonts w:ascii="Times New Roman" w:hAnsi="Times New Roman" w:cs="Times New Roman"/>
          <w:b/>
          <w:sz w:val="24"/>
          <w:szCs w:val="24"/>
        </w:rPr>
      </w:pPr>
      <w:r w:rsidRPr="0076116E">
        <w:rPr>
          <w:rFonts w:ascii="Times New Roman" w:hAnsi="Times New Roman" w:cs="Times New Roman"/>
          <w:b/>
          <w:sz w:val="24"/>
          <w:szCs w:val="24"/>
        </w:rPr>
        <w:t>Sem-</w:t>
      </w:r>
      <w:r w:rsidR="00F5369D" w:rsidRPr="0076116E">
        <w:rPr>
          <w:rFonts w:ascii="Times New Roman" w:hAnsi="Times New Roman" w:cs="Times New Roman"/>
          <w:b/>
          <w:sz w:val="24"/>
          <w:szCs w:val="24"/>
        </w:rPr>
        <w:t>V</w:t>
      </w:r>
      <w:r w:rsidR="004E7908" w:rsidRPr="0076116E">
        <w:rPr>
          <w:rFonts w:ascii="Times New Roman" w:hAnsi="Times New Roman" w:cs="Times New Roman"/>
          <w:b/>
          <w:sz w:val="24"/>
          <w:szCs w:val="24"/>
        </w:rPr>
        <w:t xml:space="preserve"> and Sem</w:t>
      </w:r>
      <w:r w:rsidRPr="0076116E">
        <w:rPr>
          <w:rFonts w:ascii="Times New Roman" w:hAnsi="Times New Roman" w:cs="Times New Roman"/>
          <w:b/>
          <w:sz w:val="24"/>
          <w:szCs w:val="24"/>
        </w:rPr>
        <w:t>-</w:t>
      </w:r>
      <w:r w:rsidR="0058264C" w:rsidRPr="0076116E">
        <w:rPr>
          <w:rFonts w:ascii="Times New Roman" w:hAnsi="Times New Roman" w:cs="Times New Roman"/>
          <w:b/>
          <w:sz w:val="24"/>
          <w:szCs w:val="24"/>
        </w:rPr>
        <w:t>V</w:t>
      </w:r>
      <w:r w:rsidR="00F5369D" w:rsidRPr="0076116E">
        <w:rPr>
          <w:rFonts w:ascii="Times New Roman" w:hAnsi="Times New Roman" w:cs="Times New Roman"/>
          <w:b/>
          <w:sz w:val="24"/>
          <w:szCs w:val="24"/>
        </w:rPr>
        <w:t>I</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69BFB8E1"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2672AE">
        <w:rPr>
          <w:rFonts w:ascii="Times New Roman" w:hAnsi="Times New Roman" w:cs="Times New Roman"/>
          <w:b/>
          <w:bCs/>
          <w:sz w:val="24"/>
          <w:szCs w:val="24"/>
          <w:lang w:val="en-GB"/>
        </w:rPr>
        <w:t>R</w:t>
      </w:r>
      <w:r w:rsidRPr="00831427">
        <w:rPr>
          <w:rFonts w:ascii="Times New Roman" w:hAnsi="Times New Roman" w:cs="Times New Roman"/>
          <w:b/>
          <w:bCs/>
          <w:sz w:val="24"/>
          <w:szCs w:val="24"/>
          <w:lang w:val="en-GB"/>
        </w:rPr>
        <w:t>.</w:t>
      </w:r>
      <w:r w:rsidR="002672AE">
        <w:rPr>
          <w:rFonts w:ascii="Times New Roman" w:hAnsi="Times New Roman" w:cs="Times New Roman"/>
          <w:b/>
          <w:bCs/>
          <w:sz w:val="24"/>
          <w:szCs w:val="24"/>
          <w:lang w:val="en-GB"/>
        </w:rPr>
        <w:t xml:space="preserve"> D.</w:t>
      </w:r>
      <w:r w:rsidRPr="00831427">
        <w:rPr>
          <w:rFonts w:ascii="Times New Roman" w:hAnsi="Times New Roman" w:cs="Times New Roman"/>
          <w:b/>
          <w:bCs/>
          <w:sz w:val="24"/>
          <w:szCs w:val="24"/>
          <w:lang w:val="en-GB"/>
        </w:rPr>
        <w:t xml:space="preserve">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Duration of the </w:t>
            </w:r>
            <w:proofErr w:type="spellStart"/>
            <w:r w:rsidRPr="00831427">
              <w:rPr>
                <w:rFonts w:ascii="Times New Roman" w:hAnsi="Times New Roman" w:cs="Times New Roman"/>
                <w:sz w:val="24"/>
                <w:szCs w:val="24"/>
              </w:rPr>
              <w:t>Programme</w:t>
            </w:r>
            <w:proofErr w:type="spellEnd"/>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F5369D" w:rsidRDefault="00415618" w:rsidP="009F4E1D">
            <w:pPr>
              <w:spacing w:line="360" w:lineRule="auto"/>
              <w:rPr>
                <w:rFonts w:ascii="Times New Roman" w:hAnsi="Times New Roman" w:cs="Times New Roman"/>
                <w:b/>
                <w:sz w:val="24"/>
                <w:szCs w:val="24"/>
              </w:rPr>
            </w:pPr>
            <w:r w:rsidRPr="00F5369D">
              <w:rPr>
                <w:rFonts w:ascii="Times New Roman" w:hAnsi="Times New Roman" w:cs="Times New Roman"/>
                <w:b/>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05B633B" w14:textId="77777777" w:rsidR="00DD2A30" w:rsidRDefault="00DD2A30" w:rsidP="00D07299">
      <w:pPr>
        <w:spacing w:after="0" w:line="360" w:lineRule="auto"/>
        <w:ind w:firstLine="720"/>
        <w:jc w:val="both"/>
        <w:rPr>
          <w:rFonts w:ascii="Times New Roman" w:hAnsi="Times New Roman" w:cs="Times New Roman"/>
          <w:color w:val="000000" w:themeColor="text1"/>
          <w:sz w:val="24"/>
          <w:szCs w:val="24"/>
        </w:rPr>
      </w:pPr>
      <w:r w:rsidRPr="00DD2A30">
        <w:rPr>
          <w:rFonts w:ascii="Times New Roman" w:hAnsi="Times New Roman" w:cs="Times New Roman"/>
          <w:color w:val="000000" w:themeColor="text1"/>
          <w:sz w:val="24"/>
          <w:szCs w:val="24"/>
        </w:rPr>
        <w:t xml:space="preserve">Shri </w:t>
      </w:r>
      <w:proofErr w:type="spellStart"/>
      <w:r w:rsidRPr="00DD2A30">
        <w:rPr>
          <w:rFonts w:ascii="Times New Roman" w:hAnsi="Times New Roman" w:cs="Times New Roman"/>
          <w:color w:val="000000" w:themeColor="text1"/>
          <w:sz w:val="24"/>
          <w:szCs w:val="24"/>
        </w:rPr>
        <w:t>Pancham</w:t>
      </w:r>
      <w:proofErr w:type="spellEnd"/>
      <w:r w:rsidRPr="00DD2A30">
        <w:rPr>
          <w:rFonts w:ascii="Times New Roman" w:hAnsi="Times New Roman" w:cs="Times New Roman"/>
          <w:color w:val="000000" w:themeColor="text1"/>
          <w:sz w:val="24"/>
          <w:szCs w:val="24"/>
        </w:rPr>
        <w:t xml:space="preserve"> </w:t>
      </w:r>
      <w:proofErr w:type="spellStart"/>
      <w:r w:rsidRPr="00DD2A30">
        <w:rPr>
          <w:rFonts w:ascii="Times New Roman" w:hAnsi="Times New Roman" w:cs="Times New Roman"/>
          <w:color w:val="000000" w:themeColor="text1"/>
          <w:sz w:val="24"/>
          <w:szCs w:val="24"/>
        </w:rPr>
        <w:t>Khemaraj</w:t>
      </w:r>
      <w:proofErr w:type="spellEnd"/>
      <w:r w:rsidRPr="00DD2A30">
        <w:rPr>
          <w:rFonts w:ascii="Times New Roman" w:hAnsi="Times New Roman" w:cs="Times New Roman"/>
          <w:color w:val="000000" w:themeColor="text1"/>
          <w:sz w:val="24"/>
          <w:szCs w:val="24"/>
        </w:rPr>
        <w:t xml:space="preserve"> </w:t>
      </w:r>
      <w:proofErr w:type="spellStart"/>
      <w:r w:rsidRPr="00DD2A30">
        <w:rPr>
          <w:rFonts w:ascii="Times New Roman" w:hAnsi="Times New Roman" w:cs="Times New Roman"/>
          <w:color w:val="000000" w:themeColor="text1"/>
          <w:sz w:val="24"/>
          <w:szCs w:val="24"/>
        </w:rPr>
        <w:t>Mahavidyalaya</w:t>
      </w:r>
      <w:proofErr w:type="spellEnd"/>
      <w:r w:rsidRPr="00DD2A30">
        <w:rPr>
          <w:rFonts w:ascii="Times New Roman" w:hAnsi="Times New Roman" w:cs="Times New Roman"/>
          <w:color w:val="000000" w:themeColor="text1"/>
          <w:sz w:val="24"/>
          <w:szCs w:val="24"/>
        </w:rPr>
        <w:t>, Sawantwadi (Autonomous) is committed to the implementation of various measures that align with the guidelines established by the University Grants Commission (UGC) in order to promote excellence, efficacy, and equity in the higher education system. To attain these objectives, diligent attempts are undertaken to guarantee superior educational standards through the implementation of various measures aimed at improving the teaching-learning process, assessment and evaluation methodologies, and the comprehensive development of students.</w:t>
      </w:r>
    </w:p>
    <w:p w14:paraId="03A531D8" w14:textId="559A3E16" w:rsidR="004213B0" w:rsidRPr="00831427" w:rsidRDefault="00BD6FCD" w:rsidP="00D07299">
      <w:pPr>
        <w:spacing w:after="0" w:line="360" w:lineRule="auto"/>
        <w:ind w:firstLine="720"/>
        <w:jc w:val="both"/>
        <w:rPr>
          <w:rFonts w:ascii="Times New Roman" w:hAnsi="Times New Roman" w:cs="Times New Roman"/>
          <w:color w:val="000000" w:themeColor="text1"/>
          <w:sz w:val="24"/>
          <w:szCs w:val="24"/>
        </w:rPr>
      </w:pPr>
      <w:r w:rsidRPr="00BD6FCD">
        <w:rPr>
          <w:rFonts w:ascii="Times New Roman" w:hAnsi="Times New Roman" w:cs="Times New Roman"/>
          <w:color w:val="000000" w:themeColor="text1"/>
          <w:sz w:val="24"/>
          <w:szCs w:val="24"/>
        </w:rPr>
        <w:t xml:space="preserve">The B.Sc. Botany program is a four-year program with a progressive and innovative curriculum that prepares students for the challenges that higher education will provide in the future. </w:t>
      </w:r>
      <w:r w:rsidRPr="00D06D60">
        <w:rPr>
          <w:rFonts w:ascii="Times New Roman" w:hAnsi="Times New Roman" w:cs="Times New Roman"/>
          <w:sz w:val="24"/>
          <w:szCs w:val="24"/>
        </w:rPr>
        <w:t>The first</w:t>
      </w:r>
      <w:r w:rsidR="00D06D60" w:rsidRPr="00D06D60">
        <w:rPr>
          <w:rFonts w:ascii="Times New Roman" w:hAnsi="Times New Roman" w:cs="Times New Roman"/>
          <w:sz w:val="24"/>
          <w:szCs w:val="24"/>
        </w:rPr>
        <w:t xml:space="preserve"> to last</w:t>
      </w:r>
      <w:r w:rsidRPr="00D06D60">
        <w:rPr>
          <w:rFonts w:ascii="Times New Roman" w:hAnsi="Times New Roman" w:cs="Times New Roman"/>
          <w:sz w:val="24"/>
          <w:szCs w:val="24"/>
        </w:rPr>
        <w:t xml:space="preserve"> semester of B.Sc. Botany at S. P. K. </w:t>
      </w:r>
      <w:proofErr w:type="spellStart"/>
      <w:r w:rsidRPr="00D06D60">
        <w:rPr>
          <w:rFonts w:ascii="Times New Roman" w:hAnsi="Times New Roman" w:cs="Times New Roman"/>
          <w:sz w:val="24"/>
          <w:szCs w:val="24"/>
        </w:rPr>
        <w:t>Mahavidyalaya</w:t>
      </w:r>
      <w:proofErr w:type="spellEnd"/>
      <w:r w:rsidRPr="00D06D60">
        <w:rPr>
          <w:rFonts w:ascii="Times New Roman" w:hAnsi="Times New Roman" w:cs="Times New Roman"/>
          <w:sz w:val="24"/>
          <w:szCs w:val="24"/>
        </w:rPr>
        <w:t xml:space="preserve">, Sawantwadi (Autonomous) has a curriculum that transcends traditional academic boundaries, developed by the Board of Studies in Botany at S. P. K. </w:t>
      </w:r>
      <w:proofErr w:type="spellStart"/>
      <w:r w:rsidRPr="00D06D60">
        <w:rPr>
          <w:rFonts w:ascii="Times New Roman" w:hAnsi="Times New Roman" w:cs="Times New Roman"/>
          <w:sz w:val="24"/>
          <w:szCs w:val="24"/>
        </w:rPr>
        <w:t>Mahavidyalaya</w:t>
      </w:r>
      <w:proofErr w:type="spellEnd"/>
      <w:r w:rsidRPr="00D06D60">
        <w:rPr>
          <w:rFonts w:ascii="Times New Roman" w:hAnsi="Times New Roman" w:cs="Times New Roman"/>
          <w:sz w:val="24"/>
          <w:szCs w:val="24"/>
        </w:rPr>
        <w:t xml:space="preserve">, Sawantwadi (Autonomous) in response to the rapid advancements in science and technology and the evolving approaches in various domains of Botany and related subjects. </w:t>
      </w:r>
      <w:r w:rsidRPr="00BD6FCD">
        <w:rPr>
          <w:rFonts w:ascii="Times New Roman" w:hAnsi="Times New Roman" w:cs="Times New Roman"/>
          <w:color w:val="000000" w:themeColor="text1"/>
          <w:sz w:val="24"/>
          <w:szCs w:val="24"/>
        </w:rPr>
        <w:t>In order to guarantee that students receive an education that equips them for the opportunities and challenges of the twenty-first century, the syllabus has been linked with the NEP 2020 principles.</w:t>
      </w:r>
      <w:r w:rsidR="00D07299">
        <w:rPr>
          <w:rFonts w:ascii="Times New Roman" w:hAnsi="Times New Roman" w:cs="Times New Roman"/>
          <w:color w:val="000000" w:themeColor="text1"/>
          <w:sz w:val="24"/>
          <w:szCs w:val="24"/>
        </w:rPr>
        <w:t xml:space="preserve"> </w:t>
      </w:r>
      <w:r w:rsidR="004213B0" w:rsidRPr="00831427">
        <w:rPr>
          <w:rFonts w:ascii="Times New Roman" w:hAnsi="Times New Roman" w:cs="Times New Roman"/>
          <w:color w:val="000000" w:themeColor="text1"/>
          <w:sz w:val="24"/>
          <w:szCs w:val="24"/>
        </w:rPr>
        <w:t xml:space="preserve">This syllabus has been designed under the framework of the Choice Based Credit System (CBCS), taking into consideration the guidelines set forth by the National Education Policy (NEP) 2020, LOCF (UGC), </w:t>
      </w:r>
      <w:proofErr w:type="spellStart"/>
      <w:r w:rsidR="004213B0" w:rsidRPr="00831427">
        <w:rPr>
          <w:rFonts w:ascii="Times New Roman" w:hAnsi="Times New Roman" w:cs="Times New Roman"/>
          <w:color w:val="000000" w:themeColor="text1"/>
          <w:sz w:val="24"/>
          <w:szCs w:val="24"/>
        </w:rPr>
        <w:t>NCrF</w:t>
      </w:r>
      <w:proofErr w:type="spellEnd"/>
      <w:r w:rsidR="004213B0"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37DCCC10" w14:textId="77777777" w:rsidR="00CC18DB" w:rsidRDefault="00DF1A4A" w:rsidP="004213B0">
      <w:pPr>
        <w:spacing w:after="0" w:line="360" w:lineRule="auto"/>
        <w:ind w:firstLine="720"/>
        <w:jc w:val="both"/>
        <w:rPr>
          <w:rFonts w:ascii="Times New Roman" w:hAnsi="Times New Roman" w:cs="Times New Roman"/>
          <w:color w:val="000000" w:themeColor="text1"/>
          <w:sz w:val="24"/>
          <w:szCs w:val="24"/>
        </w:rPr>
      </w:pPr>
      <w:r w:rsidRPr="00DF1A4A">
        <w:rPr>
          <w:rFonts w:ascii="Times New Roman" w:hAnsi="Times New Roman" w:cs="Times New Roman"/>
          <w:color w:val="000000" w:themeColor="text1"/>
          <w:sz w:val="24"/>
          <w:szCs w:val="24"/>
        </w:rPr>
        <w:t>A postgraduate degree in Botany provides students with the requisite knowledge and abilities need for a wide array of rewarding professional trajectories. Postgraduates in the discipline of Botany are presented with a wide range of prospects across several domains, encompassing urban planning, pedagogy, environmental science, plant sciences, organic agriculture, nursery management, and entrepreneurship. The disciplines encompassed include mushroom cultivation, medicinal plant cultivation, floriculture, horticulture, propagation methods, and plant tissue culture method, among others. During the course of their three-year academic program, students delve into the profound importance of plants in the existence of all living organisms on our planet. Students acquire the necessary knowledge and skills to establish various agencies involved in the production of pickles, jam, jelly, medicinal plants, fruit processing, vegetable processing, organic products, organic fertilizers, and pesticides. Additionally, they gain the ability to develop knowledge in the production of natural remedies for a wide range of diseases. They acquired expertise in the identification and advancement of numerous novel medicinal compounds that are currently employed in the pharmaceutical, herbal cosmetics, and other ingredient-based sectors.</w:t>
      </w:r>
    </w:p>
    <w:p w14:paraId="768C6B58" w14:textId="77777777" w:rsidR="001D7F8E" w:rsidRDefault="001D7F8E" w:rsidP="001D7F8E">
      <w:pPr>
        <w:spacing w:after="0" w:line="360" w:lineRule="auto"/>
        <w:ind w:firstLine="720"/>
        <w:rPr>
          <w:rFonts w:ascii="Times New Roman" w:hAnsi="Times New Roman" w:cs="Times New Roman"/>
          <w:color w:val="000000" w:themeColor="text1"/>
          <w:sz w:val="24"/>
          <w:szCs w:val="24"/>
        </w:rPr>
      </w:pPr>
      <w:r w:rsidRPr="001D7F8E">
        <w:rPr>
          <w:rFonts w:ascii="Times New Roman" w:hAnsi="Times New Roman" w:cs="Times New Roman"/>
          <w:color w:val="000000" w:themeColor="text1"/>
          <w:sz w:val="24"/>
          <w:szCs w:val="24"/>
        </w:rPr>
        <w:t xml:space="preserve">A comprehensive, up-to-date education that prepares pupils to thrive in today's fast-paced, globally interconnected world is assured by revising Botany curricula to meet the requirements of NEP 2020. As a </w:t>
      </w:r>
      <w:r w:rsidRPr="001D7F8E">
        <w:rPr>
          <w:rFonts w:ascii="Times New Roman" w:hAnsi="Times New Roman" w:cs="Times New Roman"/>
          <w:color w:val="000000" w:themeColor="text1"/>
          <w:sz w:val="24"/>
          <w:szCs w:val="24"/>
        </w:rPr>
        <w:lastRenderedPageBreak/>
        <w:t>result, students are better prepared to succeed academically and professionally in today's dynamic world and to make meaningful contributions to society as a whole.</w:t>
      </w:r>
    </w:p>
    <w:p w14:paraId="1D670E99" w14:textId="2FD76D64"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Aims and Objective</w:t>
      </w:r>
    </w:p>
    <w:p w14:paraId="15A7D329" w14:textId="1DA1795F"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w:t>
      </w:r>
      <w:r w:rsidR="0058264C" w:rsidRPr="00831427">
        <w:rPr>
          <w:rFonts w:ascii="Times New Roman" w:hAnsi="Times New Roman" w:cs="Times New Roman"/>
          <w:sz w:val="24"/>
          <w:szCs w:val="24"/>
        </w:rPr>
        <w:t>trends</w:t>
      </w:r>
      <w:r w:rsidRPr="00831427">
        <w:rPr>
          <w:rFonts w:ascii="Times New Roman" w:hAnsi="Times New Roman" w:cs="Times New Roman"/>
          <w:sz w:val="24"/>
          <w:szCs w:val="24"/>
        </w:rPr>
        <w:t>.</w:t>
      </w:r>
    </w:p>
    <w:p w14:paraId="625C7B9F" w14:textId="3533097E"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 xml:space="preserve">plants and environment </w:t>
      </w:r>
      <w:r w:rsidR="0058264C" w:rsidRPr="00831427">
        <w:rPr>
          <w:rFonts w:ascii="Times New Roman" w:hAnsi="Times New Roman" w:cs="Times New Roman"/>
          <w:sz w:val="24"/>
          <w:szCs w:val="24"/>
        </w:rPr>
        <w:t>correlation</w:t>
      </w:r>
      <w:r w:rsidR="0058264C">
        <w:rPr>
          <w:rFonts w:ascii="Times New Roman" w:hAnsi="Times New Roman" w:cs="Times New Roman"/>
          <w:sz w:val="24"/>
          <w:szCs w:val="24"/>
        </w:rPr>
        <w:t>s</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46CDA57A"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 xml:space="preserve">view for </w:t>
      </w:r>
      <w:r w:rsidR="0058264C" w:rsidRPr="00831427">
        <w:rPr>
          <w:rFonts w:ascii="Times New Roman" w:hAnsi="Times New Roman" w:cs="Times New Roman"/>
          <w:sz w:val="24"/>
          <w:szCs w:val="24"/>
        </w:rPr>
        <w:t>conservational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the </w:t>
      </w:r>
      <w:proofErr w:type="spellStart"/>
      <w:r w:rsidRPr="00831427">
        <w:rPr>
          <w:rFonts w:ascii="Times New Roman" w:hAnsi="Times New Roman" w:cs="Times New Roman"/>
          <w:sz w:val="24"/>
          <w:szCs w:val="24"/>
        </w:rPr>
        <w:t>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0B78E4" w14:paraId="48374CA3" w14:textId="77777777" w:rsidTr="000B78E4">
        <w:tc>
          <w:tcPr>
            <w:tcW w:w="1129" w:type="dxa"/>
          </w:tcPr>
          <w:p w14:paraId="0E35B3DA" w14:textId="53128E98"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26E59832" w14:textId="77777777" w:rsidR="000B78E4" w:rsidRPr="000B78E4" w:rsidRDefault="000B78E4" w:rsidP="000B78E4">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D416320"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10848D8E" w14:textId="5CA3C202"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0B78E4" w14:paraId="536C30CA" w14:textId="77777777" w:rsidTr="000B78E4">
        <w:tc>
          <w:tcPr>
            <w:tcW w:w="1129" w:type="dxa"/>
          </w:tcPr>
          <w:p w14:paraId="0C83F112" w14:textId="123CBF8F"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3771CA76" w14:textId="77777777" w:rsidR="00734389" w:rsidRPr="00734389" w:rsidRDefault="00734389" w:rsidP="00734389">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3CC3E993"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42E4826C" w14:textId="3825CE0B"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0B78E4" w14:paraId="2D49500C" w14:textId="77777777" w:rsidTr="000B78E4">
        <w:tc>
          <w:tcPr>
            <w:tcW w:w="1129" w:type="dxa"/>
          </w:tcPr>
          <w:p w14:paraId="7898A120" w14:textId="421C9313"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126A5079" w14:textId="4ECCEDFA" w:rsidR="000B78E4" w:rsidRDefault="001F7B46" w:rsidP="00194389">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Apply analytical thinking to a corpus of information; identify relevant presumptions or implications; study and evaluate arguments, evidence, claims, and opinions in light of empirical evidence.     Develop logical arguments.   Analyze theories, policies, and practices critically while using a scientific approach to information collection.</w:t>
            </w:r>
          </w:p>
        </w:tc>
        <w:tc>
          <w:tcPr>
            <w:tcW w:w="3470" w:type="dxa"/>
          </w:tcPr>
          <w:p w14:paraId="139DF193" w14:textId="689297A1"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0B78E4" w14:paraId="6C34F76C" w14:textId="77777777" w:rsidTr="000B78E4">
        <w:tc>
          <w:tcPr>
            <w:tcW w:w="1129" w:type="dxa"/>
          </w:tcPr>
          <w:p w14:paraId="7090A650" w14:textId="52BCD4E6"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176B4BF8" w14:textId="77777777" w:rsidR="004F5CAF" w:rsidRPr="004F5CAF" w:rsidRDefault="004F5CAF" w:rsidP="004F5CAF">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78492F9D"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2AB4913F" w14:textId="0EA529B2"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0B78E4" w14:paraId="4D87D9DB" w14:textId="77777777" w:rsidTr="000B78E4">
        <w:tc>
          <w:tcPr>
            <w:tcW w:w="1129" w:type="dxa"/>
          </w:tcPr>
          <w:p w14:paraId="4704ECC2" w14:textId="556AEF10"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22FBB881" w14:textId="4292B643" w:rsidR="000B78E4" w:rsidRDefault="00E87E55" w:rsidP="00194389">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w:t>
            </w:r>
            <w:proofErr w:type="spellStart"/>
            <w:r w:rsidRPr="00E87E55">
              <w:rPr>
                <w:rFonts w:ascii="Times New Roman" w:hAnsi="Times New Roman" w:cs="Times New Roman"/>
                <w:sz w:val="24"/>
                <w:szCs w:val="24"/>
              </w:rPr>
              <w:t>synthesise</w:t>
            </w:r>
            <w:proofErr w:type="spellEnd"/>
            <w:r w:rsidRPr="00E87E55">
              <w:rPr>
                <w:rFonts w:ascii="Times New Roman" w:hAnsi="Times New Roman" w:cs="Times New Roman"/>
                <w:sz w:val="24"/>
                <w:szCs w:val="24"/>
              </w:rPr>
              <w:t xml:space="preserve"> data from a range of sources; draw valid results and back them with facts and examples, and addressing opposing perspectives.</w:t>
            </w:r>
          </w:p>
        </w:tc>
        <w:tc>
          <w:tcPr>
            <w:tcW w:w="3470" w:type="dxa"/>
          </w:tcPr>
          <w:p w14:paraId="2DE1E12A" w14:textId="6DC58D91"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4F5CAF" w14:paraId="5AAA4CF6" w14:textId="77777777" w:rsidTr="000B78E4">
        <w:tc>
          <w:tcPr>
            <w:tcW w:w="1129" w:type="dxa"/>
          </w:tcPr>
          <w:p w14:paraId="0D4532CB" w14:textId="3163C045" w:rsidR="004F5CAF" w:rsidRPr="00831427" w:rsidRDefault="00E87E55"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3ABDBDB8" w14:textId="77777777" w:rsidR="0037607A" w:rsidRPr="0037607A" w:rsidRDefault="0037607A" w:rsidP="0037607A">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32BA5762" w14:textId="77777777" w:rsidR="004F5CAF" w:rsidRDefault="004F5CAF" w:rsidP="00194389">
            <w:pPr>
              <w:spacing w:before="19" w:line="240" w:lineRule="exact"/>
              <w:rPr>
                <w:rFonts w:ascii="Times New Roman" w:hAnsi="Times New Roman" w:cs="Times New Roman"/>
                <w:sz w:val="24"/>
                <w:szCs w:val="24"/>
              </w:rPr>
            </w:pPr>
          </w:p>
        </w:tc>
        <w:tc>
          <w:tcPr>
            <w:tcW w:w="3470" w:type="dxa"/>
          </w:tcPr>
          <w:p w14:paraId="31B728F0" w14:textId="684D1497" w:rsidR="004F5CAF" w:rsidRPr="00831427" w:rsidRDefault="00E87E55"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4F5CAF" w14:paraId="5B5B3AD3" w14:textId="77777777" w:rsidTr="000B78E4">
        <w:tc>
          <w:tcPr>
            <w:tcW w:w="1129" w:type="dxa"/>
          </w:tcPr>
          <w:p w14:paraId="6329FC44" w14:textId="492A06A3" w:rsidR="004F5CAF" w:rsidRPr="00831427" w:rsidRDefault="001D5D8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5CBFB8EF" w14:textId="4B99D573" w:rsidR="004F5CAF" w:rsidRDefault="006322D3" w:rsidP="00194389">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422688CF" w14:textId="1FA9E1FF" w:rsidR="004F5CAF" w:rsidRPr="00831427" w:rsidRDefault="001D5D8A"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
        </w:tc>
      </w:tr>
      <w:tr w:rsidR="004F5CAF" w14:paraId="5D789787" w14:textId="77777777" w:rsidTr="000B78E4">
        <w:tc>
          <w:tcPr>
            <w:tcW w:w="1129" w:type="dxa"/>
          </w:tcPr>
          <w:p w14:paraId="49C8B9AF" w14:textId="674BA112" w:rsidR="004F5CAF" w:rsidRPr="00831427" w:rsidRDefault="00F5795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O8</w:t>
            </w:r>
          </w:p>
        </w:tc>
        <w:tc>
          <w:tcPr>
            <w:tcW w:w="5811" w:type="dxa"/>
          </w:tcPr>
          <w:p w14:paraId="348839BA" w14:textId="33528B4E" w:rsidR="004F5CAF" w:rsidRDefault="0005097B" w:rsidP="00194389">
            <w:pPr>
              <w:spacing w:before="19" w:line="240" w:lineRule="exact"/>
              <w:rPr>
                <w:rFonts w:ascii="Times New Roman" w:hAnsi="Times New Roman" w:cs="Times New Roman"/>
                <w:sz w:val="24"/>
                <w:szCs w:val="24"/>
              </w:rPr>
            </w:pPr>
            <w:proofErr w:type="spellStart"/>
            <w:r w:rsidRPr="0005097B">
              <w:rPr>
                <w:rFonts w:ascii="Times New Roman" w:hAnsi="Times New Roman" w:cs="Times New Roman"/>
                <w:sz w:val="24"/>
                <w:szCs w:val="24"/>
              </w:rPr>
              <w:t>Analyse</w:t>
            </w:r>
            <w:proofErr w:type="spellEnd"/>
            <w:r w:rsidRPr="0005097B">
              <w:rPr>
                <w:rFonts w:ascii="Times New Roman" w:hAnsi="Times New Roman" w:cs="Times New Roman"/>
                <w:sz w:val="24"/>
                <w:szCs w:val="24"/>
              </w:rPr>
              <w:t xml:space="preserve">, interpret and derive conclusions from Quantitative/Qualitative data; and critically assess ideas, evidence and experiences from </w:t>
            </w:r>
            <w:proofErr w:type="spellStart"/>
            <w:proofErr w:type="gramStart"/>
            <w:r w:rsidRPr="0005097B">
              <w:rPr>
                <w:rFonts w:ascii="Times New Roman" w:hAnsi="Times New Roman" w:cs="Times New Roman"/>
                <w:sz w:val="24"/>
                <w:szCs w:val="24"/>
              </w:rPr>
              <w:t>a</w:t>
            </w:r>
            <w:proofErr w:type="spellEnd"/>
            <w:proofErr w:type="gramEnd"/>
            <w:r w:rsidRPr="0005097B">
              <w:rPr>
                <w:rFonts w:ascii="Times New Roman" w:hAnsi="Times New Roman" w:cs="Times New Roman"/>
                <w:sz w:val="24"/>
                <w:szCs w:val="24"/>
              </w:rPr>
              <w:t xml:space="preserve"> open-minded and reasoned perspective.</w:t>
            </w:r>
          </w:p>
        </w:tc>
        <w:tc>
          <w:tcPr>
            <w:tcW w:w="3470" w:type="dxa"/>
          </w:tcPr>
          <w:p w14:paraId="691B7586" w14:textId="6393BB4E" w:rsidR="004F5CAF" w:rsidRPr="00831427" w:rsidRDefault="00F5795A"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1610C68B" w14:textId="77777777" w:rsidTr="000B78E4">
        <w:tc>
          <w:tcPr>
            <w:tcW w:w="1129" w:type="dxa"/>
          </w:tcPr>
          <w:p w14:paraId="39BE9016" w14:textId="2A69C590"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O9</w:t>
            </w:r>
          </w:p>
        </w:tc>
        <w:tc>
          <w:tcPr>
            <w:tcW w:w="5811" w:type="dxa"/>
          </w:tcPr>
          <w:p w14:paraId="5EAA6259" w14:textId="08A907C1" w:rsidR="00715C73" w:rsidRPr="0005097B" w:rsidRDefault="005D52EA" w:rsidP="00194389">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498BDFAD" w14:textId="71EE340E"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715C73" w14:paraId="06503939" w14:textId="77777777" w:rsidTr="000B78E4">
        <w:tc>
          <w:tcPr>
            <w:tcW w:w="1129" w:type="dxa"/>
          </w:tcPr>
          <w:p w14:paraId="01B18709" w14:textId="33015E3C" w:rsidR="00715C73" w:rsidRPr="00831427" w:rsidRDefault="005D52E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7EC10CBA" w14:textId="77777777" w:rsidR="00805D7E" w:rsidRPr="00805D7E" w:rsidRDefault="00805D7E" w:rsidP="00805D7E">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 xml:space="preserve">Use ICT in a variety of learning scenarios; exhibit, access, evaluate, and apply a variety of relevant information sources; and </w:t>
            </w:r>
            <w:proofErr w:type="spellStart"/>
            <w:r w:rsidRPr="00805D7E">
              <w:rPr>
                <w:rFonts w:ascii="Times New Roman" w:eastAsia="Times New Roman" w:hAnsi="Times New Roman" w:cs="Times New Roman"/>
                <w:sz w:val="24"/>
                <w:szCs w:val="24"/>
                <w:lang w:val="en-IN" w:eastAsia="en-IN"/>
              </w:rPr>
              <w:t>analyze</w:t>
            </w:r>
            <w:proofErr w:type="spellEnd"/>
            <w:r w:rsidRPr="00805D7E">
              <w:rPr>
                <w:rFonts w:ascii="Times New Roman" w:eastAsia="Times New Roman" w:hAnsi="Times New Roman" w:cs="Times New Roman"/>
                <w:sz w:val="24"/>
                <w:szCs w:val="24"/>
                <w:lang w:val="en-IN" w:eastAsia="en-IN"/>
              </w:rPr>
              <w:t xml:space="preserve"> data using appropriate tools.</w:t>
            </w:r>
          </w:p>
          <w:p w14:paraId="1296198C"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7F6F0ECC" w14:textId="77777777" w:rsidR="005D52EA" w:rsidRPr="00831427" w:rsidRDefault="005D52EA" w:rsidP="005D52EA">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35EC8F6" w14:textId="6297ADA1" w:rsidR="00715C73" w:rsidRPr="00831427" w:rsidRDefault="005D52EA" w:rsidP="005D52EA">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B04013" w14:paraId="432EF722" w14:textId="77777777" w:rsidTr="000B78E4">
        <w:tc>
          <w:tcPr>
            <w:tcW w:w="1129" w:type="dxa"/>
          </w:tcPr>
          <w:p w14:paraId="29545361" w14:textId="5EFD096F"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230F7BFE" w14:textId="4EFCB257" w:rsidR="00B04013" w:rsidRPr="0005097B" w:rsidRDefault="00B04013" w:rsidP="00B04013">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24148B41" w14:textId="1732B44C"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B04013" w14:paraId="429966CC" w14:textId="77777777" w:rsidTr="000B78E4">
        <w:tc>
          <w:tcPr>
            <w:tcW w:w="1129" w:type="dxa"/>
          </w:tcPr>
          <w:p w14:paraId="2B846E0A" w14:textId="6401CA43"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1334CA93" w14:textId="77777777" w:rsidR="00B04013" w:rsidRDefault="00B04013" w:rsidP="00B04013">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127E36DC" w14:textId="4910590B" w:rsidR="00B04013" w:rsidRPr="0005097B" w:rsidRDefault="00B04013" w:rsidP="00B04013">
            <w:pPr>
              <w:spacing w:before="19" w:line="240" w:lineRule="exact"/>
              <w:rPr>
                <w:rFonts w:ascii="Times New Roman" w:hAnsi="Times New Roman" w:cs="Times New Roman"/>
                <w:sz w:val="24"/>
                <w:szCs w:val="24"/>
              </w:rPr>
            </w:pPr>
          </w:p>
        </w:tc>
        <w:tc>
          <w:tcPr>
            <w:tcW w:w="3470" w:type="dxa"/>
          </w:tcPr>
          <w:p w14:paraId="0F0B611E" w14:textId="6FB3E39A" w:rsidR="00B04013" w:rsidRPr="00831427" w:rsidRDefault="00B04013" w:rsidP="00B0401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715C73" w14:paraId="320F1A0E" w14:textId="77777777" w:rsidTr="000B78E4">
        <w:tc>
          <w:tcPr>
            <w:tcW w:w="1129" w:type="dxa"/>
          </w:tcPr>
          <w:p w14:paraId="3B78FA5D" w14:textId="298936FF"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07590680" w14:textId="77777777" w:rsidR="00715C73" w:rsidRDefault="00B301D5" w:rsidP="00194389">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spellStart"/>
            <w:r w:rsidRPr="00B301D5">
              <w:rPr>
                <w:rFonts w:ascii="Times New Roman" w:hAnsi="Times New Roman" w:cs="Times New Roman"/>
                <w:sz w:val="24"/>
                <w:szCs w:val="24"/>
              </w:rPr>
              <w:t>do.Recognize</w:t>
            </w:r>
            <w:proofErr w:type="spell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2B298D8A" w14:textId="11D729CB" w:rsidR="00B301D5" w:rsidRPr="0005097B" w:rsidRDefault="00B301D5" w:rsidP="00194389">
            <w:pPr>
              <w:spacing w:before="19" w:line="240" w:lineRule="exact"/>
              <w:rPr>
                <w:rFonts w:ascii="Times New Roman" w:hAnsi="Times New Roman" w:cs="Times New Roman"/>
                <w:sz w:val="24"/>
                <w:szCs w:val="24"/>
              </w:rPr>
            </w:pPr>
          </w:p>
        </w:tc>
        <w:tc>
          <w:tcPr>
            <w:tcW w:w="3470" w:type="dxa"/>
          </w:tcPr>
          <w:p w14:paraId="7427B31B" w14:textId="3D1FE51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00362CE3">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33D22090" w14:textId="77777777" w:rsidTr="000B78E4">
        <w:tc>
          <w:tcPr>
            <w:tcW w:w="1129" w:type="dxa"/>
          </w:tcPr>
          <w:p w14:paraId="024B3278" w14:textId="6BB2EEBE"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E8AB47" w14:textId="77777777" w:rsidR="00D666ED" w:rsidRPr="00D666ED" w:rsidRDefault="00D666ED" w:rsidP="00D666ED">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19DBC631"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1F4EF9CE" w14:textId="41AE48A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715C73" w14:paraId="0EFBAA14" w14:textId="77777777" w:rsidTr="000B78E4">
        <w:tc>
          <w:tcPr>
            <w:tcW w:w="1129" w:type="dxa"/>
          </w:tcPr>
          <w:p w14:paraId="5CCB71E3" w14:textId="7A640D6C"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0B79B05E" w14:textId="77777777" w:rsidR="00060492" w:rsidRPr="00060492" w:rsidRDefault="00060492" w:rsidP="00060492">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03DCF2E0"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4E5E33F2" w14:textId="7D56E0D8"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12ADA290" w14:textId="77777777" w:rsidR="00B04013" w:rsidRPr="00B04013" w:rsidRDefault="00B04013" w:rsidP="00B04013">
      <w:pPr>
        <w:spacing w:before="19" w:line="240" w:lineRule="exact"/>
        <w:rPr>
          <w:rFonts w:ascii="Times New Roman" w:hAnsi="Times New Roman" w:cs="Times New Roman"/>
          <w:sz w:val="24"/>
          <w:szCs w:val="24"/>
        </w:rPr>
      </w:pPr>
    </w:p>
    <w:p w14:paraId="01164473" w14:textId="77777777" w:rsidR="000B78E4" w:rsidRDefault="000B78E4" w:rsidP="00194389">
      <w:pPr>
        <w:spacing w:before="19" w:line="240" w:lineRule="exact"/>
        <w:rPr>
          <w:rFonts w:ascii="Times New Roman" w:hAnsi="Times New Roman" w:cs="Times New Roman"/>
          <w:sz w:val="24"/>
          <w:szCs w:val="24"/>
        </w:rPr>
      </w:pPr>
    </w:p>
    <w:p w14:paraId="6BA4575B" w14:textId="77777777" w:rsidR="000B78E4" w:rsidRPr="00831427" w:rsidRDefault="000B78E4" w:rsidP="00194389">
      <w:pPr>
        <w:spacing w:before="19" w:line="240" w:lineRule="exact"/>
        <w:rPr>
          <w:rFonts w:ascii="Times New Roman" w:hAnsi="Times New Roman" w:cs="Times New Roman"/>
          <w:sz w:val="24"/>
          <w:szCs w:val="24"/>
        </w:rPr>
      </w:pPr>
    </w:p>
    <w:p w14:paraId="03B39266" w14:textId="77777777" w:rsidR="00194389" w:rsidRPr="00831427" w:rsidRDefault="00194389" w:rsidP="00A91969">
      <w:pPr>
        <w:spacing w:after="0" w:line="360" w:lineRule="auto"/>
        <w:jc w:val="both"/>
        <w:rPr>
          <w:rFonts w:ascii="Times New Roman" w:hAnsi="Times New Roman" w:cs="Times New Roman"/>
          <w:b/>
          <w:color w:val="FF0000"/>
          <w:sz w:val="24"/>
          <w:szCs w:val="24"/>
        </w:rPr>
      </w:pPr>
    </w:p>
    <w:p w14:paraId="1B041871" w14:textId="30E7C518" w:rsidR="00CE49C6" w:rsidRPr="00831427" w:rsidRDefault="00CE49C6">
      <w:pPr>
        <w:rPr>
          <w:rFonts w:ascii="Times New Roman" w:hAnsi="Times New Roman" w:cs="Times New Roman"/>
          <w:b/>
          <w:color w:val="FF0000"/>
          <w:sz w:val="24"/>
          <w:szCs w:val="24"/>
        </w:rPr>
      </w:pPr>
    </w:p>
    <w:p w14:paraId="072A622C" w14:textId="7CC42535" w:rsidR="00CE49C6" w:rsidRPr="00831427" w:rsidRDefault="00D575A4" w:rsidP="000E22AC">
      <w:pPr>
        <w:rPr>
          <w:rFonts w:ascii="Times New Roman" w:hAnsi="Times New Roman" w:cs="Times New Roman"/>
          <w:sz w:val="24"/>
          <w:szCs w:val="24"/>
        </w:rPr>
      </w:pPr>
      <w:r>
        <w:rPr>
          <w:rFonts w:ascii="Times New Roman" w:hAnsi="Times New Roman" w:cs="Times New Roman"/>
          <w:b/>
          <w:sz w:val="24"/>
          <w:szCs w:val="24"/>
          <w:u w:val="thick"/>
        </w:rPr>
        <w:br w:type="page"/>
      </w:r>
      <w:r w:rsidR="00CE49C6" w:rsidRPr="00831427">
        <w:rPr>
          <w:rFonts w:ascii="Times New Roman" w:hAnsi="Times New Roman" w:cs="Times New Roman"/>
          <w:b/>
          <w:sz w:val="24"/>
          <w:szCs w:val="24"/>
          <w:u w:val="thick"/>
        </w:rPr>
        <w:lastRenderedPageBreak/>
        <w:t>Program</w:t>
      </w:r>
      <w:r w:rsidR="00CE49C6" w:rsidRPr="00831427">
        <w:rPr>
          <w:rFonts w:ascii="Times New Roman" w:hAnsi="Times New Roman" w:cs="Times New Roman"/>
          <w:b/>
          <w:spacing w:val="10"/>
          <w:sz w:val="24"/>
          <w:szCs w:val="24"/>
          <w:u w:val="thick"/>
        </w:rPr>
        <w:t xml:space="preserve"> </w:t>
      </w:r>
      <w:r w:rsidR="00CE49C6" w:rsidRPr="00831427">
        <w:rPr>
          <w:rFonts w:ascii="Times New Roman" w:hAnsi="Times New Roman" w:cs="Times New Roman"/>
          <w:b/>
          <w:sz w:val="24"/>
          <w:szCs w:val="24"/>
          <w:u w:val="thick"/>
        </w:rPr>
        <w:t>Specific</w:t>
      </w:r>
      <w:r w:rsidR="00CE49C6" w:rsidRPr="00831427">
        <w:rPr>
          <w:rFonts w:ascii="Times New Roman" w:hAnsi="Times New Roman" w:cs="Times New Roman"/>
          <w:b/>
          <w:spacing w:val="14"/>
          <w:sz w:val="24"/>
          <w:szCs w:val="24"/>
          <w:u w:val="thick"/>
        </w:rPr>
        <w:t xml:space="preserve"> </w:t>
      </w:r>
      <w:r w:rsidR="00CE49C6" w:rsidRPr="00831427">
        <w:rPr>
          <w:rFonts w:ascii="Times New Roman" w:hAnsi="Times New Roman" w:cs="Times New Roman"/>
          <w:b/>
          <w:sz w:val="24"/>
          <w:szCs w:val="24"/>
          <w:u w:val="thick"/>
        </w:rPr>
        <w:t>Outcome:</w:t>
      </w:r>
      <w:r w:rsidR="00CE49C6" w:rsidRPr="00831427">
        <w:rPr>
          <w:rFonts w:ascii="Times New Roman" w:hAnsi="Times New Roman" w:cs="Times New Roman"/>
          <w:b/>
          <w:spacing w:val="17"/>
          <w:sz w:val="24"/>
          <w:szCs w:val="24"/>
        </w:rPr>
        <w:t xml:space="preserve"> </w:t>
      </w:r>
      <w:r w:rsidR="00CE49C6" w:rsidRPr="00831427">
        <w:rPr>
          <w:rFonts w:ascii="Times New Roman" w:hAnsi="Times New Roman" w:cs="Times New Roman"/>
          <w:sz w:val="24"/>
          <w:szCs w:val="24"/>
        </w:rPr>
        <w:t>After</w:t>
      </w:r>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successful</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completion</w:t>
      </w:r>
      <w:r w:rsidR="00CE49C6" w:rsidRPr="00831427">
        <w:rPr>
          <w:rFonts w:ascii="Times New Roman" w:hAnsi="Times New Roman" w:cs="Times New Roman"/>
          <w:spacing w:val="15"/>
          <w:sz w:val="24"/>
          <w:szCs w:val="24"/>
        </w:rPr>
        <w:t xml:space="preserve"> </w:t>
      </w:r>
      <w:r w:rsidR="00CE49C6" w:rsidRPr="00831427">
        <w:rPr>
          <w:rFonts w:ascii="Times New Roman" w:hAnsi="Times New Roman" w:cs="Times New Roman"/>
          <w:sz w:val="24"/>
          <w:szCs w:val="24"/>
        </w:rPr>
        <w:t>of</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this</w:t>
      </w:r>
      <w:r w:rsidR="00CE49C6" w:rsidRPr="00831427">
        <w:rPr>
          <w:rFonts w:ascii="Times New Roman" w:hAnsi="Times New Roman" w:cs="Times New Roman"/>
          <w:spacing w:val="18"/>
          <w:sz w:val="24"/>
          <w:szCs w:val="24"/>
        </w:rPr>
        <w:t xml:space="preserve"> </w:t>
      </w:r>
      <w:proofErr w:type="spellStart"/>
      <w:r w:rsidR="00CE49C6" w:rsidRPr="00831427">
        <w:rPr>
          <w:rFonts w:ascii="Times New Roman" w:hAnsi="Times New Roman" w:cs="Times New Roman"/>
          <w:sz w:val="24"/>
          <w:szCs w:val="24"/>
        </w:rPr>
        <w:t>programme</w:t>
      </w:r>
      <w:proofErr w:type="spellEnd"/>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 xml:space="preserve">(Botany) </w:t>
      </w:r>
      <w:proofErr w:type="gramStart"/>
      <w:r w:rsidR="00CE49C6" w:rsidRPr="00831427">
        <w:rPr>
          <w:rFonts w:ascii="Times New Roman" w:hAnsi="Times New Roman" w:cs="Times New Roman"/>
          <w:sz w:val="24"/>
          <w:szCs w:val="24"/>
        </w:rPr>
        <w:t xml:space="preserve">learners </w:t>
      </w:r>
      <w:r w:rsidR="00CE49C6" w:rsidRPr="00831427">
        <w:rPr>
          <w:rFonts w:ascii="Times New Roman" w:hAnsi="Times New Roman" w:cs="Times New Roman"/>
          <w:spacing w:val="-57"/>
          <w:sz w:val="24"/>
          <w:szCs w:val="24"/>
        </w:rPr>
        <w:t xml:space="preserve"> </w:t>
      </w:r>
      <w:r w:rsidR="00CE49C6" w:rsidRPr="00831427">
        <w:rPr>
          <w:rFonts w:ascii="Times New Roman" w:hAnsi="Times New Roman" w:cs="Times New Roman"/>
          <w:sz w:val="24"/>
          <w:szCs w:val="24"/>
        </w:rPr>
        <w:t>are</w:t>
      </w:r>
      <w:proofErr w:type="gramEnd"/>
      <w:r w:rsidR="00CE49C6" w:rsidRPr="00831427">
        <w:rPr>
          <w:rFonts w:ascii="Times New Roman" w:hAnsi="Times New Roman" w:cs="Times New Roman"/>
          <w:spacing w:val="-3"/>
          <w:sz w:val="24"/>
          <w:szCs w:val="24"/>
        </w:rPr>
        <w:t xml:space="preserve"> </w:t>
      </w:r>
      <w:r w:rsidR="00CE49C6"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2676CEB" w14:textId="6D7E0AB3" w:rsidR="00CE49C6" w:rsidRPr="00831427" w:rsidRDefault="00873FB6" w:rsidP="00CE49C6">
            <w:pPr>
              <w:ind w:left="102"/>
              <w:jc w:val="both"/>
              <w:rPr>
                <w:rFonts w:ascii="Times New Roman" w:hAnsi="Times New Roman" w:cs="Times New Roman"/>
                <w:sz w:val="24"/>
                <w:szCs w:val="24"/>
              </w:rPr>
            </w:pPr>
            <w:r w:rsidRPr="00873FB6">
              <w:rPr>
                <w:rFonts w:ascii="Times New Roman" w:hAnsi="Times New Roman" w:cs="Times New Roman"/>
                <w:sz w:val="24"/>
                <w:szCs w:val="24"/>
              </w:rPr>
              <w:t>Describe the various tasks that plants do at the gene, cell, tissue, organ, and organism levels.</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2F3E1F26" w14:textId="72BBE46E" w:rsidR="00CE49C6" w:rsidRPr="00831427" w:rsidRDefault="0059751A" w:rsidP="0059751A">
            <w:pPr>
              <w:ind w:left="102" w:right="169"/>
              <w:jc w:val="both"/>
              <w:rPr>
                <w:rFonts w:ascii="Times New Roman" w:hAnsi="Times New Roman" w:cs="Times New Roman"/>
                <w:sz w:val="24"/>
                <w:szCs w:val="24"/>
              </w:rPr>
            </w:pPr>
            <w:r w:rsidRPr="0059751A">
              <w:rPr>
                <w:rFonts w:ascii="Times New Roman" w:hAnsi="Times New Roman" w:cs="Times New Roman"/>
                <w:spacing w:val="1"/>
                <w:sz w:val="24"/>
                <w:szCs w:val="24"/>
              </w:rPr>
              <w:t>Sort and contrast the characteristics of different plant groups. Identify and categorize plants up to the class level using your understanding of plant morphology, anatomy, and other fundamental concepts from observation in the wild.</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02263ADF" w14:textId="2304D723" w:rsidR="00CE49C6" w:rsidRPr="00831427" w:rsidRDefault="00377703" w:rsidP="00CE49C6">
            <w:pPr>
              <w:ind w:left="102" w:right="272"/>
              <w:jc w:val="both"/>
              <w:rPr>
                <w:rFonts w:ascii="Times New Roman" w:hAnsi="Times New Roman" w:cs="Times New Roman"/>
                <w:sz w:val="24"/>
                <w:szCs w:val="24"/>
              </w:rPr>
            </w:pPr>
            <w:r w:rsidRPr="00377703">
              <w:rPr>
                <w:rFonts w:ascii="Times New Roman" w:hAnsi="Times New Roman" w:cs="Times New Roman"/>
                <w:sz w:val="24"/>
                <w:szCs w:val="24"/>
              </w:rPr>
              <w:t>When addressing botany-related problems, apply scientific procedures by formulating testable hypotheses, gathering information to support these assumptions, and assessing the information to determine the extent to which the research supports the hypotheses.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1A92B2D7" w14:textId="07180019" w:rsidR="00CE49C6" w:rsidRPr="00831427" w:rsidRDefault="00D86FEE" w:rsidP="00CE49C6">
            <w:pPr>
              <w:ind w:left="102"/>
              <w:jc w:val="both"/>
              <w:rPr>
                <w:rFonts w:ascii="Times New Roman" w:hAnsi="Times New Roman" w:cs="Times New Roman"/>
                <w:sz w:val="24"/>
                <w:szCs w:val="24"/>
              </w:rPr>
            </w:pPr>
            <w:r w:rsidRPr="00D86FEE">
              <w:rPr>
                <w:rFonts w:ascii="Times New Roman" w:hAnsi="Times New Roman" w:cs="Times New Roman"/>
                <w:sz w:val="24"/>
                <w:szCs w:val="24"/>
              </w:rPr>
              <w:t>Show mastery of the analytical and experimental techniques used in a variety of domains, as well as the most recent advancements in plant science.</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347DCD29" w14:textId="097081C0" w:rsidR="008C2990" w:rsidRPr="00831427" w:rsidRDefault="008C2990" w:rsidP="00A91969">
      <w:pPr>
        <w:pStyle w:val="BodyText"/>
        <w:spacing w:line="360" w:lineRule="auto"/>
        <w:ind w:right="50" w:firstLine="2"/>
        <w:jc w:val="center"/>
        <w:rPr>
          <w:sz w:val="24"/>
          <w:szCs w:val="24"/>
        </w:rPr>
      </w:pPr>
      <w:r w:rsidRPr="00831427">
        <w:rPr>
          <w:sz w:val="24"/>
          <w:szCs w:val="24"/>
        </w:rPr>
        <w:lastRenderedPageBreak/>
        <w:t>Proposed</w:t>
      </w:r>
      <w:r w:rsidRPr="00831427">
        <w:rPr>
          <w:spacing w:val="-6"/>
          <w:sz w:val="24"/>
          <w:szCs w:val="24"/>
        </w:rPr>
        <w:t xml:space="preserve"> </w:t>
      </w:r>
      <w:r w:rsidR="009A1AA7">
        <w:rPr>
          <w:sz w:val="24"/>
          <w:szCs w:val="24"/>
        </w:rPr>
        <w:t>Third</w:t>
      </w:r>
      <w:r w:rsidRPr="00831427">
        <w:rPr>
          <w:spacing w:val="-14"/>
          <w:sz w:val="24"/>
          <w:szCs w:val="24"/>
        </w:rPr>
        <w:t xml:space="preserve"> </w:t>
      </w:r>
      <w:r w:rsidRPr="00831427">
        <w:rPr>
          <w:sz w:val="24"/>
          <w:szCs w:val="24"/>
        </w:rPr>
        <w:t>Year</w:t>
      </w:r>
      <w:r w:rsidRPr="00831427">
        <w:rPr>
          <w:spacing w:val="-5"/>
          <w:sz w:val="24"/>
          <w:szCs w:val="24"/>
        </w:rPr>
        <w:t xml:space="preserve"> </w:t>
      </w:r>
      <w:r w:rsidR="00FF5CE9" w:rsidRPr="00831427">
        <w:rPr>
          <w:sz w:val="24"/>
          <w:szCs w:val="24"/>
        </w:rPr>
        <w:t xml:space="preserve">Credit Structure </w:t>
      </w:r>
      <w:r w:rsidRPr="00831427">
        <w:rPr>
          <w:sz w:val="24"/>
          <w:szCs w:val="24"/>
        </w:rPr>
        <w:t>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593466B9" w14:textId="77777777" w:rsidR="008C2990" w:rsidRPr="00831427" w:rsidRDefault="008C2990" w:rsidP="00A91969">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00194389" w:rsidRPr="00831427">
        <w:rPr>
          <w:rFonts w:ascii="Times New Roman" w:hAnsi="Times New Roman" w:cs="Times New Roman"/>
          <w:b/>
          <w:sz w:val="24"/>
          <w:szCs w:val="24"/>
        </w:rPr>
        <w:t>Botany</w:t>
      </w:r>
    </w:p>
    <w:p w14:paraId="4A55B653" w14:textId="77777777" w:rsidR="008C2990" w:rsidRPr="00831427" w:rsidRDefault="008C2990" w:rsidP="008C299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Major</w:t>
      </w:r>
      <w:r w:rsidRPr="00831427">
        <w:rPr>
          <w:rFonts w:ascii="Times New Roman" w:hAnsi="Times New Roman" w:cs="Times New Roman"/>
          <w:b/>
          <w:spacing w:val="-9"/>
          <w:sz w:val="24"/>
          <w:szCs w:val="24"/>
        </w:rPr>
        <w:t xml:space="preserve"> </w:t>
      </w:r>
      <w:r w:rsidRPr="00831427">
        <w:rPr>
          <w:rFonts w:ascii="Times New Roman" w:hAnsi="Times New Roman" w:cs="Times New Roman"/>
          <w:b/>
          <w:sz w:val="24"/>
          <w:szCs w:val="24"/>
        </w:rPr>
        <w:t>/</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Minor/OE/VSE/SEC/VEC/IKS/VEC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8C2990" w:rsidRPr="00376E11" w14:paraId="474AAE48" w14:textId="77777777" w:rsidTr="009A1AA7">
        <w:trPr>
          <w:trHeight w:val="457"/>
        </w:trPr>
        <w:tc>
          <w:tcPr>
            <w:tcW w:w="1124" w:type="dxa"/>
            <w:shd w:val="clear" w:color="auto" w:fill="auto"/>
          </w:tcPr>
          <w:p w14:paraId="5540764D" w14:textId="77777777" w:rsidR="008C2990" w:rsidRPr="00376E11" w:rsidRDefault="008C2990" w:rsidP="005A3DC5">
            <w:pPr>
              <w:pStyle w:val="TableParagraph"/>
              <w:ind w:left="107"/>
              <w:rPr>
                <w:b/>
                <w:sz w:val="16"/>
                <w:szCs w:val="16"/>
              </w:rPr>
            </w:pPr>
            <w:r w:rsidRPr="00376E11">
              <w:rPr>
                <w:b/>
                <w:color w:val="1A1A1A"/>
                <w:sz w:val="16"/>
                <w:szCs w:val="16"/>
              </w:rPr>
              <w:t>Semester</w:t>
            </w:r>
          </w:p>
        </w:tc>
        <w:tc>
          <w:tcPr>
            <w:tcW w:w="2415" w:type="dxa"/>
            <w:shd w:val="clear" w:color="auto" w:fill="auto"/>
          </w:tcPr>
          <w:p w14:paraId="2507543F" w14:textId="77777777" w:rsidR="008C2990" w:rsidRPr="00376E11" w:rsidRDefault="008C2990" w:rsidP="005A3DC5">
            <w:pPr>
              <w:pStyle w:val="TableParagraph"/>
              <w:ind w:left="95" w:right="90"/>
              <w:jc w:val="center"/>
              <w:rPr>
                <w:b/>
                <w:sz w:val="16"/>
                <w:szCs w:val="16"/>
              </w:rPr>
            </w:pPr>
            <w:r w:rsidRPr="00376E11">
              <w:rPr>
                <w:b/>
                <w:color w:val="1A1A1A"/>
                <w:sz w:val="16"/>
                <w:szCs w:val="16"/>
              </w:rPr>
              <w:t>Paper</w:t>
            </w:r>
            <w:r w:rsidRPr="00376E11">
              <w:rPr>
                <w:b/>
                <w:color w:val="1A1A1A"/>
                <w:spacing w:val="-1"/>
                <w:sz w:val="16"/>
                <w:szCs w:val="16"/>
              </w:rPr>
              <w:t xml:space="preserve"> </w:t>
            </w:r>
            <w:r w:rsidRPr="00376E11">
              <w:rPr>
                <w:b/>
                <w:color w:val="1A1A1A"/>
                <w:sz w:val="16"/>
                <w:szCs w:val="16"/>
              </w:rPr>
              <w:t>Code</w:t>
            </w:r>
          </w:p>
        </w:tc>
        <w:tc>
          <w:tcPr>
            <w:tcW w:w="3827" w:type="dxa"/>
            <w:shd w:val="clear" w:color="auto" w:fill="auto"/>
          </w:tcPr>
          <w:p w14:paraId="2537BA6C" w14:textId="32FC60DE" w:rsidR="008C2990" w:rsidRPr="00376E11" w:rsidRDefault="00376E11" w:rsidP="005A3DC5">
            <w:pPr>
              <w:pStyle w:val="TableParagraph"/>
              <w:ind w:left="850" w:right="1738"/>
              <w:jc w:val="center"/>
              <w:rPr>
                <w:b/>
                <w:sz w:val="16"/>
                <w:szCs w:val="16"/>
              </w:rPr>
            </w:pPr>
            <w:r w:rsidRPr="00376E11">
              <w:rPr>
                <w:b/>
                <w:sz w:val="16"/>
                <w:szCs w:val="16"/>
              </w:rPr>
              <w:t>PAPER</w:t>
            </w:r>
            <w:r w:rsidRPr="00376E11">
              <w:rPr>
                <w:b/>
                <w:spacing w:val="-3"/>
                <w:sz w:val="16"/>
                <w:szCs w:val="16"/>
              </w:rPr>
              <w:t xml:space="preserve"> </w:t>
            </w:r>
            <w:r w:rsidRPr="00376E11">
              <w:rPr>
                <w:b/>
                <w:sz w:val="16"/>
                <w:szCs w:val="16"/>
              </w:rPr>
              <w:t>TITLE</w:t>
            </w:r>
          </w:p>
        </w:tc>
        <w:tc>
          <w:tcPr>
            <w:tcW w:w="1276" w:type="dxa"/>
            <w:shd w:val="clear" w:color="auto" w:fill="auto"/>
          </w:tcPr>
          <w:p w14:paraId="65F78A4A" w14:textId="77777777" w:rsidR="008C2990" w:rsidRPr="00376E11" w:rsidRDefault="008C2990" w:rsidP="005A3DC5">
            <w:pPr>
              <w:pStyle w:val="TableParagraph"/>
              <w:ind w:left="146" w:right="140"/>
              <w:jc w:val="center"/>
              <w:rPr>
                <w:b/>
                <w:sz w:val="16"/>
                <w:szCs w:val="16"/>
              </w:rPr>
            </w:pPr>
            <w:r w:rsidRPr="00376E11">
              <w:rPr>
                <w:b/>
                <w:sz w:val="16"/>
                <w:szCs w:val="16"/>
              </w:rPr>
              <w:t>Type</w:t>
            </w:r>
          </w:p>
        </w:tc>
        <w:tc>
          <w:tcPr>
            <w:tcW w:w="991" w:type="dxa"/>
            <w:shd w:val="clear" w:color="auto" w:fill="auto"/>
          </w:tcPr>
          <w:p w14:paraId="6481168B" w14:textId="77777777" w:rsidR="008C2990" w:rsidRPr="00376E11" w:rsidRDefault="008C2990" w:rsidP="00E03DFE">
            <w:pPr>
              <w:pStyle w:val="TableParagraph"/>
              <w:ind w:left="87" w:right="81"/>
              <w:jc w:val="center"/>
              <w:rPr>
                <w:b/>
                <w:sz w:val="16"/>
                <w:szCs w:val="16"/>
              </w:rPr>
            </w:pPr>
            <w:r w:rsidRPr="00376E11">
              <w:rPr>
                <w:b/>
                <w:color w:val="1A1A1A"/>
                <w:sz w:val="16"/>
                <w:szCs w:val="16"/>
              </w:rPr>
              <w:t>Credits</w:t>
            </w:r>
          </w:p>
        </w:tc>
      </w:tr>
      <w:tr w:rsidR="008C2990" w:rsidRPr="00376E11" w14:paraId="3D1CD45A" w14:textId="77777777" w:rsidTr="009A1AA7">
        <w:trPr>
          <w:trHeight w:val="355"/>
        </w:trPr>
        <w:tc>
          <w:tcPr>
            <w:tcW w:w="1124" w:type="dxa"/>
            <w:vMerge w:val="restart"/>
            <w:shd w:val="clear" w:color="auto" w:fill="auto"/>
            <w:vAlign w:val="center"/>
          </w:tcPr>
          <w:p w14:paraId="170CED8E" w14:textId="08011333" w:rsidR="008C2990" w:rsidRPr="00376E11" w:rsidRDefault="003D7DD9" w:rsidP="003C5B3F">
            <w:pPr>
              <w:pStyle w:val="TableParagraph"/>
              <w:ind w:left="11"/>
              <w:rPr>
                <w:b/>
                <w:color w:val="1A1A1A"/>
                <w:w w:val="99"/>
                <w:sz w:val="16"/>
                <w:szCs w:val="16"/>
              </w:rPr>
            </w:pPr>
            <w:r w:rsidRPr="00376E11">
              <w:rPr>
                <w:b/>
                <w:color w:val="1A1A1A"/>
                <w:w w:val="99"/>
                <w:sz w:val="16"/>
                <w:szCs w:val="16"/>
              </w:rPr>
              <w:t>V</w:t>
            </w:r>
          </w:p>
          <w:p w14:paraId="66021B8D" w14:textId="0933B15B" w:rsidR="008C2990" w:rsidRPr="00376E11" w:rsidRDefault="008C2990" w:rsidP="003C5B3F">
            <w:pPr>
              <w:pStyle w:val="TableParagraph"/>
              <w:ind w:left="11"/>
              <w:rPr>
                <w:b/>
                <w:sz w:val="16"/>
                <w:szCs w:val="16"/>
              </w:rPr>
            </w:pPr>
            <w:r w:rsidRPr="00376E11">
              <w:rPr>
                <w:b/>
                <w:color w:val="1A1A1A"/>
                <w:w w:val="99"/>
                <w:sz w:val="16"/>
                <w:szCs w:val="16"/>
              </w:rPr>
              <w:t xml:space="preserve">(Level </w:t>
            </w:r>
            <w:r w:rsidR="00F35394" w:rsidRPr="00376E11">
              <w:rPr>
                <w:b/>
                <w:color w:val="1A1A1A"/>
                <w:w w:val="99"/>
                <w:sz w:val="16"/>
                <w:szCs w:val="16"/>
              </w:rPr>
              <w:t>5.</w:t>
            </w:r>
            <w:r w:rsidR="001F41FB" w:rsidRPr="00376E11">
              <w:rPr>
                <w:b/>
                <w:color w:val="1A1A1A"/>
                <w:w w:val="99"/>
                <w:sz w:val="16"/>
                <w:szCs w:val="16"/>
              </w:rPr>
              <w:t>5</w:t>
            </w:r>
            <w:r w:rsidRPr="00376E11">
              <w:rPr>
                <w:b/>
                <w:color w:val="1A1A1A"/>
                <w:w w:val="99"/>
                <w:sz w:val="16"/>
                <w:szCs w:val="16"/>
              </w:rPr>
              <w:t>)</w:t>
            </w:r>
          </w:p>
        </w:tc>
        <w:tc>
          <w:tcPr>
            <w:tcW w:w="2415" w:type="dxa"/>
          </w:tcPr>
          <w:p w14:paraId="79E7EE8C" w14:textId="1756238D" w:rsidR="008C2990" w:rsidRPr="00376E11" w:rsidRDefault="004D4345" w:rsidP="004D4345">
            <w:pPr>
              <w:pStyle w:val="TableParagraph"/>
              <w:ind w:left="0" w:right="90"/>
              <w:rPr>
                <w:sz w:val="16"/>
                <w:szCs w:val="16"/>
              </w:rPr>
            </w:pPr>
            <w:r w:rsidRPr="00376E11">
              <w:rPr>
                <w:sz w:val="16"/>
                <w:szCs w:val="16"/>
              </w:rPr>
              <w:t>S</w:t>
            </w:r>
            <w:r w:rsidR="002C0D4E" w:rsidRPr="00376E11">
              <w:rPr>
                <w:sz w:val="16"/>
                <w:szCs w:val="16"/>
              </w:rPr>
              <w:t>3</w:t>
            </w:r>
            <w:r w:rsidRPr="00376E11">
              <w:rPr>
                <w:sz w:val="16"/>
                <w:szCs w:val="16"/>
              </w:rPr>
              <w:t>01BOT (Major)</w:t>
            </w:r>
          </w:p>
        </w:tc>
        <w:tc>
          <w:tcPr>
            <w:tcW w:w="3827" w:type="dxa"/>
          </w:tcPr>
          <w:p w14:paraId="51B77A80" w14:textId="0C9FFB93" w:rsidR="008C2990" w:rsidRPr="00376E11" w:rsidRDefault="00376E11" w:rsidP="00194389">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DIVERSITY III</w:t>
            </w:r>
          </w:p>
        </w:tc>
        <w:tc>
          <w:tcPr>
            <w:tcW w:w="1276" w:type="dxa"/>
          </w:tcPr>
          <w:p w14:paraId="06E37445" w14:textId="77777777" w:rsidR="008C2990" w:rsidRPr="00376E11" w:rsidRDefault="008C2990" w:rsidP="003C5B3F">
            <w:pPr>
              <w:pStyle w:val="TableParagraph"/>
              <w:ind w:left="142" w:right="140"/>
              <w:rPr>
                <w:b/>
                <w:sz w:val="16"/>
                <w:szCs w:val="16"/>
              </w:rPr>
            </w:pPr>
            <w:r w:rsidRPr="00376E11">
              <w:rPr>
                <w:b/>
                <w:color w:val="1A1A1A"/>
                <w:sz w:val="16"/>
                <w:szCs w:val="16"/>
              </w:rPr>
              <w:t>Theory</w:t>
            </w:r>
          </w:p>
        </w:tc>
        <w:tc>
          <w:tcPr>
            <w:tcW w:w="991" w:type="dxa"/>
          </w:tcPr>
          <w:p w14:paraId="5EF02087" w14:textId="77777777" w:rsidR="008C2990" w:rsidRPr="00376E11" w:rsidRDefault="008C2990" w:rsidP="00E03DFE">
            <w:pPr>
              <w:pStyle w:val="TableParagraph"/>
              <w:ind w:left="6"/>
              <w:jc w:val="center"/>
              <w:rPr>
                <w:b/>
                <w:sz w:val="16"/>
                <w:szCs w:val="16"/>
              </w:rPr>
            </w:pPr>
            <w:r w:rsidRPr="00376E11">
              <w:rPr>
                <w:b/>
                <w:color w:val="1A1A1A"/>
                <w:sz w:val="16"/>
                <w:szCs w:val="16"/>
              </w:rPr>
              <w:t>2</w:t>
            </w:r>
          </w:p>
        </w:tc>
      </w:tr>
      <w:tr w:rsidR="008C2990" w:rsidRPr="00376E11" w14:paraId="760D932F" w14:textId="77777777" w:rsidTr="009A1AA7">
        <w:trPr>
          <w:trHeight w:val="220"/>
        </w:trPr>
        <w:tc>
          <w:tcPr>
            <w:tcW w:w="1124" w:type="dxa"/>
            <w:vMerge/>
            <w:shd w:val="clear" w:color="auto" w:fill="auto"/>
            <w:vAlign w:val="center"/>
          </w:tcPr>
          <w:p w14:paraId="160B5D76" w14:textId="77777777" w:rsidR="008C2990" w:rsidRPr="00376E11" w:rsidRDefault="008C2990" w:rsidP="003C5B3F">
            <w:pPr>
              <w:pStyle w:val="TableParagraph"/>
              <w:ind w:left="11"/>
              <w:rPr>
                <w:b/>
                <w:color w:val="1A1A1A"/>
                <w:w w:val="99"/>
                <w:sz w:val="16"/>
                <w:szCs w:val="16"/>
              </w:rPr>
            </w:pPr>
          </w:p>
        </w:tc>
        <w:tc>
          <w:tcPr>
            <w:tcW w:w="2415" w:type="dxa"/>
          </w:tcPr>
          <w:p w14:paraId="4D0D2666" w14:textId="0450B8F8" w:rsidR="008C2990" w:rsidRPr="00376E11" w:rsidRDefault="004D4345" w:rsidP="004D4345">
            <w:pPr>
              <w:spacing w:line="240" w:lineRule="auto"/>
              <w:rPr>
                <w:rFonts w:ascii="Times New Roman" w:hAnsi="Times New Roman" w:cs="Times New Roman"/>
                <w:sz w:val="16"/>
                <w:szCs w:val="16"/>
              </w:rPr>
            </w:pPr>
            <w:r w:rsidRPr="00376E11">
              <w:rPr>
                <w:rFonts w:ascii="Times New Roman" w:hAnsi="Times New Roman" w:cs="Times New Roman"/>
                <w:sz w:val="16"/>
                <w:szCs w:val="16"/>
              </w:rPr>
              <w:t>S</w:t>
            </w:r>
            <w:r w:rsidR="002C0D4E" w:rsidRPr="00376E11">
              <w:rPr>
                <w:rFonts w:ascii="Times New Roman" w:hAnsi="Times New Roman" w:cs="Times New Roman"/>
                <w:sz w:val="16"/>
                <w:szCs w:val="16"/>
              </w:rPr>
              <w:t>3</w:t>
            </w:r>
            <w:r w:rsidRPr="00376E11">
              <w:rPr>
                <w:rFonts w:ascii="Times New Roman" w:hAnsi="Times New Roman" w:cs="Times New Roman"/>
                <w:sz w:val="16"/>
                <w:szCs w:val="16"/>
              </w:rPr>
              <w:t>02BOT (Major)</w:t>
            </w:r>
          </w:p>
        </w:tc>
        <w:tc>
          <w:tcPr>
            <w:tcW w:w="3827" w:type="dxa"/>
          </w:tcPr>
          <w:p w14:paraId="0C86E92E" w14:textId="6CD12630" w:rsidR="008C2990" w:rsidRPr="00376E11" w:rsidRDefault="00376E11" w:rsidP="003C5B3F">
            <w:pPr>
              <w:spacing w:line="240" w:lineRule="auto"/>
              <w:rPr>
                <w:rFonts w:ascii="Times New Roman" w:hAnsi="Times New Roman" w:cs="Times New Roman"/>
                <w:sz w:val="16"/>
                <w:szCs w:val="16"/>
              </w:rPr>
            </w:pPr>
            <w:r w:rsidRPr="00376E11">
              <w:rPr>
                <w:rFonts w:ascii="Times New Roman" w:hAnsi="Times New Roman" w:cs="Times New Roman"/>
                <w:sz w:val="16"/>
                <w:szCs w:val="16"/>
              </w:rPr>
              <w:t>ANGIOSPERM &amp; PALEOBOTANY</w:t>
            </w:r>
          </w:p>
        </w:tc>
        <w:tc>
          <w:tcPr>
            <w:tcW w:w="1276" w:type="dxa"/>
          </w:tcPr>
          <w:p w14:paraId="2EAC402F" w14:textId="77777777" w:rsidR="008C2990" w:rsidRPr="00376E11" w:rsidRDefault="008C2990" w:rsidP="003C5B3F">
            <w:pPr>
              <w:pStyle w:val="TableParagraph"/>
              <w:ind w:left="142" w:right="140"/>
              <w:rPr>
                <w:b/>
                <w:color w:val="1A1A1A"/>
                <w:sz w:val="16"/>
                <w:szCs w:val="16"/>
              </w:rPr>
            </w:pPr>
            <w:r w:rsidRPr="00376E11">
              <w:rPr>
                <w:b/>
                <w:color w:val="1A1A1A"/>
                <w:sz w:val="16"/>
                <w:szCs w:val="16"/>
              </w:rPr>
              <w:t>Theory</w:t>
            </w:r>
          </w:p>
        </w:tc>
        <w:tc>
          <w:tcPr>
            <w:tcW w:w="991" w:type="dxa"/>
          </w:tcPr>
          <w:p w14:paraId="212726F0" w14:textId="77777777" w:rsidR="008C2990" w:rsidRPr="00376E11" w:rsidRDefault="008C2990" w:rsidP="00E03DFE">
            <w:pPr>
              <w:pStyle w:val="TableParagraph"/>
              <w:ind w:left="6"/>
              <w:jc w:val="center"/>
              <w:rPr>
                <w:b/>
                <w:color w:val="1A1A1A"/>
                <w:sz w:val="16"/>
                <w:szCs w:val="16"/>
              </w:rPr>
            </w:pPr>
            <w:r w:rsidRPr="00376E11">
              <w:rPr>
                <w:b/>
                <w:color w:val="1A1A1A"/>
                <w:sz w:val="16"/>
                <w:szCs w:val="16"/>
              </w:rPr>
              <w:t>2</w:t>
            </w:r>
          </w:p>
        </w:tc>
      </w:tr>
      <w:tr w:rsidR="009A1AA7" w:rsidRPr="00376E11" w14:paraId="2EE7F556" w14:textId="77777777" w:rsidTr="009A1AA7">
        <w:trPr>
          <w:trHeight w:val="220"/>
        </w:trPr>
        <w:tc>
          <w:tcPr>
            <w:tcW w:w="1124" w:type="dxa"/>
            <w:vMerge/>
            <w:shd w:val="clear" w:color="auto" w:fill="auto"/>
            <w:vAlign w:val="center"/>
          </w:tcPr>
          <w:p w14:paraId="4755E453" w14:textId="77777777" w:rsidR="009A1AA7" w:rsidRPr="00376E11" w:rsidRDefault="009A1AA7" w:rsidP="009A1AA7">
            <w:pPr>
              <w:pStyle w:val="TableParagraph"/>
              <w:ind w:left="11"/>
              <w:rPr>
                <w:b/>
                <w:color w:val="1A1A1A"/>
                <w:w w:val="99"/>
                <w:sz w:val="16"/>
                <w:szCs w:val="16"/>
              </w:rPr>
            </w:pPr>
          </w:p>
        </w:tc>
        <w:tc>
          <w:tcPr>
            <w:tcW w:w="2415" w:type="dxa"/>
          </w:tcPr>
          <w:p w14:paraId="4525258F" w14:textId="26B0CEED" w:rsidR="009A1AA7" w:rsidRPr="00376E11" w:rsidRDefault="009A1AA7" w:rsidP="009A1AA7">
            <w:pPr>
              <w:spacing w:line="240" w:lineRule="auto"/>
              <w:rPr>
                <w:rFonts w:ascii="Times New Roman" w:hAnsi="Times New Roman" w:cs="Times New Roman"/>
                <w:sz w:val="16"/>
                <w:szCs w:val="16"/>
              </w:rPr>
            </w:pPr>
            <w:r w:rsidRPr="00376E11">
              <w:rPr>
                <w:rFonts w:ascii="Times New Roman" w:hAnsi="Times New Roman" w:cs="Times New Roman"/>
                <w:sz w:val="16"/>
                <w:szCs w:val="16"/>
              </w:rPr>
              <w:t>S303BOT (Major)</w:t>
            </w:r>
          </w:p>
        </w:tc>
        <w:tc>
          <w:tcPr>
            <w:tcW w:w="3827" w:type="dxa"/>
          </w:tcPr>
          <w:p w14:paraId="3D1EBDE2" w14:textId="736BF938" w:rsidR="009A1AA7" w:rsidRPr="00376E11" w:rsidRDefault="00376E11" w:rsidP="009A1AA7">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PHYSIOLOGY</w:t>
            </w:r>
          </w:p>
        </w:tc>
        <w:tc>
          <w:tcPr>
            <w:tcW w:w="1276" w:type="dxa"/>
          </w:tcPr>
          <w:p w14:paraId="5F676642" w14:textId="50376545" w:rsidR="009A1AA7" w:rsidRPr="00376E11" w:rsidRDefault="009A1AA7" w:rsidP="009A1AA7">
            <w:pPr>
              <w:pStyle w:val="TableParagraph"/>
              <w:ind w:left="142" w:right="140"/>
              <w:rPr>
                <w:b/>
                <w:color w:val="1A1A1A"/>
                <w:sz w:val="16"/>
                <w:szCs w:val="16"/>
              </w:rPr>
            </w:pPr>
            <w:r w:rsidRPr="00376E11">
              <w:rPr>
                <w:b/>
                <w:color w:val="1A1A1A"/>
                <w:sz w:val="16"/>
                <w:szCs w:val="16"/>
              </w:rPr>
              <w:t>Theory</w:t>
            </w:r>
          </w:p>
        </w:tc>
        <w:tc>
          <w:tcPr>
            <w:tcW w:w="991" w:type="dxa"/>
          </w:tcPr>
          <w:p w14:paraId="1CCAE60B" w14:textId="46D051EB" w:rsidR="009A1AA7" w:rsidRPr="00376E11" w:rsidRDefault="009A1AA7" w:rsidP="009A1AA7">
            <w:pPr>
              <w:pStyle w:val="TableParagraph"/>
              <w:ind w:left="6"/>
              <w:jc w:val="center"/>
              <w:rPr>
                <w:b/>
                <w:color w:val="1A1A1A"/>
                <w:sz w:val="16"/>
                <w:szCs w:val="16"/>
              </w:rPr>
            </w:pPr>
            <w:r w:rsidRPr="00376E11">
              <w:rPr>
                <w:b/>
                <w:color w:val="1A1A1A"/>
                <w:sz w:val="16"/>
                <w:szCs w:val="16"/>
              </w:rPr>
              <w:t>2</w:t>
            </w:r>
          </w:p>
        </w:tc>
      </w:tr>
      <w:tr w:rsidR="009A1AA7" w:rsidRPr="00376E11" w14:paraId="112419EC" w14:textId="77777777" w:rsidTr="009A1AA7">
        <w:trPr>
          <w:trHeight w:val="220"/>
        </w:trPr>
        <w:tc>
          <w:tcPr>
            <w:tcW w:w="1124" w:type="dxa"/>
            <w:vMerge/>
            <w:shd w:val="clear" w:color="auto" w:fill="auto"/>
            <w:vAlign w:val="center"/>
          </w:tcPr>
          <w:p w14:paraId="18543A8F" w14:textId="77777777" w:rsidR="009A1AA7" w:rsidRPr="00376E11" w:rsidRDefault="009A1AA7" w:rsidP="009A1AA7">
            <w:pPr>
              <w:pStyle w:val="TableParagraph"/>
              <w:ind w:left="11"/>
              <w:rPr>
                <w:b/>
                <w:color w:val="1A1A1A"/>
                <w:w w:val="99"/>
                <w:sz w:val="16"/>
                <w:szCs w:val="16"/>
              </w:rPr>
            </w:pPr>
          </w:p>
        </w:tc>
        <w:tc>
          <w:tcPr>
            <w:tcW w:w="2415" w:type="dxa"/>
          </w:tcPr>
          <w:p w14:paraId="725736F2" w14:textId="3614602B" w:rsidR="009A1AA7" w:rsidRPr="00376E11" w:rsidRDefault="009A1AA7" w:rsidP="009A1AA7">
            <w:pPr>
              <w:spacing w:line="240" w:lineRule="auto"/>
              <w:rPr>
                <w:rFonts w:ascii="Times New Roman" w:hAnsi="Times New Roman" w:cs="Times New Roman"/>
                <w:sz w:val="16"/>
                <w:szCs w:val="16"/>
              </w:rPr>
            </w:pPr>
            <w:r w:rsidRPr="00376E11">
              <w:rPr>
                <w:rFonts w:ascii="Times New Roman" w:hAnsi="Times New Roman" w:cs="Times New Roman"/>
                <w:sz w:val="16"/>
                <w:szCs w:val="16"/>
              </w:rPr>
              <w:t>S304BOT (Major)</w:t>
            </w:r>
          </w:p>
        </w:tc>
        <w:tc>
          <w:tcPr>
            <w:tcW w:w="3827" w:type="dxa"/>
          </w:tcPr>
          <w:p w14:paraId="16E3C832" w14:textId="0B5006DA" w:rsidR="009A1AA7" w:rsidRPr="00376E11" w:rsidRDefault="00376E11" w:rsidP="009A1AA7">
            <w:pPr>
              <w:spacing w:line="240" w:lineRule="auto"/>
              <w:rPr>
                <w:rFonts w:ascii="Times New Roman" w:hAnsi="Times New Roman" w:cs="Times New Roman"/>
                <w:sz w:val="16"/>
                <w:szCs w:val="16"/>
              </w:rPr>
            </w:pPr>
            <w:r w:rsidRPr="00376E11">
              <w:rPr>
                <w:rFonts w:ascii="Times New Roman" w:hAnsi="Times New Roman" w:cs="Times New Roman"/>
                <w:sz w:val="16"/>
                <w:szCs w:val="16"/>
              </w:rPr>
              <w:t xml:space="preserve">ETHANOBOTANY AND PHARMACOGNOSY </w:t>
            </w:r>
          </w:p>
        </w:tc>
        <w:tc>
          <w:tcPr>
            <w:tcW w:w="1276" w:type="dxa"/>
          </w:tcPr>
          <w:p w14:paraId="3B83D764" w14:textId="35D659BF" w:rsidR="009A1AA7" w:rsidRPr="00376E11" w:rsidRDefault="009A1AA7" w:rsidP="009A1AA7">
            <w:pPr>
              <w:pStyle w:val="TableParagraph"/>
              <w:ind w:left="142" w:right="140"/>
              <w:rPr>
                <w:b/>
                <w:color w:val="1A1A1A"/>
                <w:sz w:val="16"/>
                <w:szCs w:val="16"/>
              </w:rPr>
            </w:pPr>
            <w:r w:rsidRPr="00376E11">
              <w:rPr>
                <w:b/>
                <w:color w:val="1A1A1A"/>
                <w:sz w:val="16"/>
                <w:szCs w:val="16"/>
              </w:rPr>
              <w:t>Theory</w:t>
            </w:r>
          </w:p>
        </w:tc>
        <w:tc>
          <w:tcPr>
            <w:tcW w:w="991" w:type="dxa"/>
          </w:tcPr>
          <w:p w14:paraId="4BEAFE21" w14:textId="40E38E65" w:rsidR="009A1AA7" w:rsidRPr="00376E11" w:rsidRDefault="009A1AA7" w:rsidP="009A1AA7">
            <w:pPr>
              <w:pStyle w:val="TableParagraph"/>
              <w:ind w:left="6"/>
              <w:jc w:val="center"/>
              <w:rPr>
                <w:b/>
                <w:color w:val="1A1A1A"/>
                <w:sz w:val="16"/>
                <w:szCs w:val="16"/>
              </w:rPr>
            </w:pPr>
            <w:r w:rsidRPr="00376E11">
              <w:rPr>
                <w:b/>
                <w:color w:val="1A1A1A"/>
                <w:sz w:val="16"/>
                <w:szCs w:val="16"/>
              </w:rPr>
              <w:t>2</w:t>
            </w:r>
          </w:p>
        </w:tc>
      </w:tr>
      <w:tr w:rsidR="008C2990" w:rsidRPr="00376E11" w14:paraId="3EA2A409" w14:textId="77777777" w:rsidTr="009A1AA7">
        <w:trPr>
          <w:trHeight w:val="225"/>
        </w:trPr>
        <w:tc>
          <w:tcPr>
            <w:tcW w:w="1124" w:type="dxa"/>
            <w:vMerge/>
            <w:shd w:val="clear" w:color="auto" w:fill="auto"/>
            <w:vAlign w:val="center"/>
          </w:tcPr>
          <w:p w14:paraId="01D475A7" w14:textId="77777777" w:rsidR="008C2990" w:rsidRPr="00376E11" w:rsidRDefault="008C2990" w:rsidP="003C5B3F">
            <w:pPr>
              <w:spacing w:line="240" w:lineRule="auto"/>
              <w:rPr>
                <w:rFonts w:ascii="Times New Roman" w:hAnsi="Times New Roman" w:cs="Times New Roman"/>
                <w:sz w:val="16"/>
                <w:szCs w:val="16"/>
              </w:rPr>
            </w:pPr>
          </w:p>
        </w:tc>
        <w:tc>
          <w:tcPr>
            <w:tcW w:w="2415" w:type="dxa"/>
          </w:tcPr>
          <w:p w14:paraId="4EB239A5" w14:textId="4FAE5C37" w:rsidR="008C2990" w:rsidRPr="00376E11" w:rsidRDefault="004D4345" w:rsidP="004D4345">
            <w:pPr>
              <w:spacing w:line="240" w:lineRule="auto"/>
              <w:rPr>
                <w:rFonts w:ascii="Times New Roman" w:hAnsi="Times New Roman" w:cs="Times New Roman"/>
                <w:sz w:val="16"/>
                <w:szCs w:val="16"/>
              </w:rPr>
            </w:pPr>
            <w:r w:rsidRPr="00376E11">
              <w:rPr>
                <w:rFonts w:ascii="Times New Roman" w:hAnsi="Times New Roman" w:cs="Times New Roman"/>
                <w:sz w:val="16"/>
                <w:szCs w:val="16"/>
              </w:rPr>
              <w:t>S</w:t>
            </w:r>
            <w:r w:rsidR="002C0D4E" w:rsidRPr="00376E11">
              <w:rPr>
                <w:rFonts w:ascii="Times New Roman" w:hAnsi="Times New Roman" w:cs="Times New Roman"/>
                <w:sz w:val="16"/>
                <w:szCs w:val="16"/>
              </w:rPr>
              <w:t>3</w:t>
            </w:r>
            <w:r w:rsidRPr="00376E11">
              <w:rPr>
                <w:rFonts w:ascii="Times New Roman" w:hAnsi="Times New Roman" w:cs="Times New Roman"/>
                <w:sz w:val="16"/>
                <w:szCs w:val="16"/>
              </w:rPr>
              <w:t>0</w:t>
            </w:r>
            <w:r w:rsidR="002C0D4E" w:rsidRPr="00376E11">
              <w:rPr>
                <w:rFonts w:ascii="Times New Roman" w:hAnsi="Times New Roman" w:cs="Times New Roman"/>
                <w:sz w:val="16"/>
                <w:szCs w:val="16"/>
              </w:rPr>
              <w:t>5</w:t>
            </w:r>
            <w:r w:rsidRPr="00376E11">
              <w:rPr>
                <w:rFonts w:ascii="Times New Roman" w:hAnsi="Times New Roman" w:cs="Times New Roman"/>
                <w:sz w:val="16"/>
                <w:szCs w:val="16"/>
              </w:rPr>
              <w:t>BOP (Major)</w:t>
            </w:r>
          </w:p>
        </w:tc>
        <w:tc>
          <w:tcPr>
            <w:tcW w:w="3827" w:type="dxa"/>
          </w:tcPr>
          <w:p w14:paraId="265A4EB4" w14:textId="3575C97E" w:rsidR="008C2990" w:rsidRPr="00376E11" w:rsidRDefault="00376E11" w:rsidP="008E7090">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 BASED ON S301BOT &amp; S302BOT</w:t>
            </w:r>
          </w:p>
        </w:tc>
        <w:tc>
          <w:tcPr>
            <w:tcW w:w="1276" w:type="dxa"/>
          </w:tcPr>
          <w:p w14:paraId="718A1F1D" w14:textId="77777777" w:rsidR="008C2990" w:rsidRPr="00376E11" w:rsidRDefault="008C2990" w:rsidP="003C5B3F">
            <w:pPr>
              <w:pStyle w:val="TableParagraph"/>
              <w:ind w:left="145" w:right="140"/>
              <w:rPr>
                <w:b/>
                <w:sz w:val="16"/>
                <w:szCs w:val="16"/>
              </w:rPr>
            </w:pPr>
            <w:r w:rsidRPr="00376E11">
              <w:rPr>
                <w:b/>
                <w:color w:val="1A1A1A"/>
                <w:sz w:val="16"/>
                <w:szCs w:val="16"/>
              </w:rPr>
              <w:t>Practical</w:t>
            </w:r>
          </w:p>
        </w:tc>
        <w:tc>
          <w:tcPr>
            <w:tcW w:w="991" w:type="dxa"/>
          </w:tcPr>
          <w:p w14:paraId="5AD87F90" w14:textId="15B0F789" w:rsidR="008C2990" w:rsidRPr="00376E11" w:rsidRDefault="00467555" w:rsidP="00E03DFE">
            <w:pPr>
              <w:pStyle w:val="TableParagraph"/>
              <w:ind w:left="6"/>
              <w:jc w:val="center"/>
              <w:rPr>
                <w:b/>
                <w:sz w:val="16"/>
                <w:szCs w:val="16"/>
              </w:rPr>
            </w:pPr>
            <w:r>
              <w:rPr>
                <w:b/>
                <w:color w:val="1A1A1A"/>
                <w:sz w:val="16"/>
                <w:szCs w:val="16"/>
              </w:rPr>
              <w:t>3</w:t>
            </w:r>
          </w:p>
        </w:tc>
      </w:tr>
      <w:tr w:rsidR="002C0D4E" w:rsidRPr="00376E11" w14:paraId="4C9C77DE" w14:textId="77777777" w:rsidTr="00376E11">
        <w:trPr>
          <w:trHeight w:val="560"/>
        </w:trPr>
        <w:tc>
          <w:tcPr>
            <w:tcW w:w="1124" w:type="dxa"/>
            <w:vMerge/>
            <w:shd w:val="clear" w:color="auto" w:fill="auto"/>
            <w:vAlign w:val="center"/>
          </w:tcPr>
          <w:p w14:paraId="6FDB20F5" w14:textId="77777777" w:rsidR="002C0D4E" w:rsidRPr="00376E11" w:rsidRDefault="002C0D4E" w:rsidP="003C5B3F">
            <w:pPr>
              <w:spacing w:line="240" w:lineRule="auto"/>
              <w:rPr>
                <w:rFonts w:ascii="Times New Roman" w:hAnsi="Times New Roman" w:cs="Times New Roman"/>
                <w:sz w:val="16"/>
                <w:szCs w:val="16"/>
              </w:rPr>
            </w:pPr>
          </w:p>
        </w:tc>
        <w:tc>
          <w:tcPr>
            <w:tcW w:w="2415" w:type="dxa"/>
          </w:tcPr>
          <w:p w14:paraId="448C4C57" w14:textId="028D4FE5" w:rsidR="002C0D4E" w:rsidRPr="00376E11" w:rsidRDefault="002C0D4E" w:rsidP="004D4345">
            <w:pPr>
              <w:spacing w:line="240" w:lineRule="auto"/>
              <w:rPr>
                <w:rFonts w:ascii="Times New Roman" w:hAnsi="Times New Roman" w:cs="Times New Roman"/>
                <w:sz w:val="16"/>
                <w:szCs w:val="16"/>
              </w:rPr>
            </w:pPr>
            <w:r w:rsidRPr="00376E11">
              <w:rPr>
                <w:rFonts w:ascii="Times New Roman" w:hAnsi="Times New Roman" w:cs="Times New Roman"/>
                <w:sz w:val="16"/>
                <w:szCs w:val="16"/>
              </w:rPr>
              <w:t>S306BOP (Major)</w:t>
            </w:r>
          </w:p>
        </w:tc>
        <w:tc>
          <w:tcPr>
            <w:tcW w:w="3827" w:type="dxa"/>
          </w:tcPr>
          <w:p w14:paraId="555990D4" w14:textId="19D0ED2B" w:rsidR="002C0D4E" w:rsidRPr="00376E11" w:rsidRDefault="00376E11" w:rsidP="008E7090">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II BASED ON S303BOT &amp; S304BOT</w:t>
            </w:r>
          </w:p>
        </w:tc>
        <w:tc>
          <w:tcPr>
            <w:tcW w:w="1276" w:type="dxa"/>
          </w:tcPr>
          <w:p w14:paraId="6815EC15" w14:textId="6A4923E8" w:rsidR="002C0D4E" w:rsidRPr="00376E11" w:rsidRDefault="001F41FB" w:rsidP="003C5B3F">
            <w:pPr>
              <w:pStyle w:val="TableParagraph"/>
              <w:ind w:left="145" w:right="140"/>
              <w:rPr>
                <w:b/>
                <w:color w:val="1A1A1A"/>
                <w:sz w:val="16"/>
                <w:szCs w:val="16"/>
              </w:rPr>
            </w:pPr>
            <w:r w:rsidRPr="00376E11">
              <w:rPr>
                <w:b/>
                <w:color w:val="1A1A1A"/>
                <w:sz w:val="16"/>
                <w:szCs w:val="16"/>
              </w:rPr>
              <w:t>Practical</w:t>
            </w:r>
          </w:p>
        </w:tc>
        <w:tc>
          <w:tcPr>
            <w:tcW w:w="991" w:type="dxa"/>
          </w:tcPr>
          <w:p w14:paraId="2C0EBE04" w14:textId="5C500F75" w:rsidR="002C0D4E" w:rsidRPr="00376E11" w:rsidRDefault="00467555" w:rsidP="00E03DFE">
            <w:pPr>
              <w:pStyle w:val="TableParagraph"/>
              <w:ind w:left="6"/>
              <w:jc w:val="center"/>
              <w:rPr>
                <w:b/>
                <w:color w:val="1A1A1A"/>
                <w:sz w:val="16"/>
                <w:szCs w:val="16"/>
              </w:rPr>
            </w:pPr>
            <w:r>
              <w:rPr>
                <w:b/>
                <w:color w:val="1A1A1A"/>
                <w:sz w:val="16"/>
                <w:szCs w:val="16"/>
              </w:rPr>
              <w:t>3</w:t>
            </w:r>
          </w:p>
        </w:tc>
      </w:tr>
      <w:tr w:rsidR="00B50C3E" w:rsidRPr="00376E11" w14:paraId="248CFA22" w14:textId="77777777" w:rsidTr="009A1AA7">
        <w:trPr>
          <w:trHeight w:val="373"/>
        </w:trPr>
        <w:tc>
          <w:tcPr>
            <w:tcW w:w="1124" w:type="dxa"/>
            <w:vMerge/>
            <w:shd w:val="clear" w:color="auto" w:fill="auto"/>
            <w:vAlign w:val="center"/>
          </w:tcPr>
          <w:p w14:paraId="007BB641" w14:textId="77777777" w:rsidR="00B50C3E" w:rsidRPr="00376E11" w:rsidRDefault="00B50C3E" w:rsidP="00B50C3E">
            <w:pPr>
              <w:spacing w:line="240" w:lineRule="auto"/>
              <w:rPr>
                <w:rFonts w:ascii="Times New Roman" w:hAnsi="Times New Roman" w:cs="Times New Roman"/>
                <w:sz w:val="16"/>
                <w:szCs w:val="16"/>
              </w:rPr>
            </w:pPr>
          </w:p>
        </w:tc>
        <w:tc>
          <w:tcPr>
            <w:tcW w:w="2415" w:type="dxa"/>
          </w:tcPr>
          <w:p w14:paraId="250B8BF2" w14:textId="475EAEB9" w:rsidR="00B50C3E" w:rsidRPr="00376E11" w:rsidRDefault="00B50C3E" w:rsidP="00B50C3E">
            <w:pPr>
              <w:pStyle w:val="TableParagraph"/>
              <w:ind w:left="0" w:right="90"/>
              <w:rPr>
                <w:sz w:val="16"/>
                <w:szCs w:val="16"/>
              </w:rPr>
            </w:pPr>
            <w:r w:rsidRPr="00376E11">
              <w:rPr>
                <w:sz w:val="16"/>
                <w:szCs w:val="16"/>
              </w:rPr>
              <w:t>S</w:t>
            </w:r>
            <w:r w:rsidR="003D7DD9" w:rsidRPr="00376E11">
              <w:rPr>
                <w:sz w:val="16"/>
                <w:szCs w:val="16"/>
              </w:rPr>
              <w:t>3</w:t>
            </w:r>
            <w:r w:rsidRPr="00376E11">
              <w:rPr>
                <w:sz w:val="16"/>
                <w:szCs w:val="16"/>
              </w:rPr>
              <w:t>0</w:t>
            </w:r>
            <w:r w:rsidR="003D7DD9" w:rsidRPr="00376E11">
              <w:rPr>
                <w:sz w:val="16"/>
                <w:szCs w:val="16"/>
              </w:rPr>
              <w:t>7</w:t>
            </w:r>
            <w:r w:rsidRPr="00376E11">
              <w:rPr>
                <w:sz w:val="16"/>
                <w:szCs w:val="16"/>
              </w:rPr>
              <w:t>BOT (Minor)</w:t>
            </w:r>
          </w:p>
        </w:tc>
        <w:tc>
          <w:tcPr>
            <w:tcW w:w="3827" w:type="dxa"/>
          </w:tcPr>
          <w:p w14:paraId="47047C76" w14:textId="4DC1ECF2" w:rsidR="00B50C3E" w:rsidRPr="00376E11" w:rsidRDefault="00467555" w:rsidP="00B50C3E">
            <w:pPr>
              <w:spacing w:line="240" w:lineRule="auto"/>
              <w:rPr>
                <w:rFonts w:ascii="Times New Roman" w:hAnsi="Times New Roman" w:cs="Times New Roman"/>
                <w:sz w:val="16"/>
                <w:szCs w:val="16"/>
              </w:rPr>
            </w:pPr>
            <w:r w:rsidRPr="00467555">
              <w:rPr>
                <w:rFonts w:ascii="Times New Roman" w:hAnsi="Times New Roman" w:cs="Times New Roman"/>
                <w:sz w:val="16"/>
                <w:szCs w:val="16"/>
              </w:rPr>
              <w:t>PLANT DIVERSITY III</w:t>
            </w:r>
          </w:p>
        </w:tc>
        <w:tc>
          <w:tcPr>
            <w:tcW w:w="1276" w:type="dxa"/>
          </w:tcPr>
          <w:p w14:paraId="12278D07" w14:textId="77777777" w:rsidR="00B50C3E" w:rsidRPr="00376E11" w:rsidRDefault="00B50C3E" w:rsidP="00B50C3E">
            <w:pPr>
              <w:pStyle w:val="TableParagraph"/>
              <w:ind w:left="145" w:right="140"/>
              <w:rPr>
                <w:b/>
                <w:color w:val="1A1A1A"/>
                <w:sz w:val="16"/>
                <w:szCs w:val="16"/>
              </w:rPr>
            </w:pPr>
            <w:r w:rsidRPr="00376E11">
              <w:rPr>
                <w:b/>
                <w:color w:val="1A1A1A"/>
                <w:sz w:val="16"/>
                <w:szCs w:val="16"/>
              </w:rPr>
              <w:t>Theory</w:t>
            </w:r>
          </w:p>
        </w:tc>
        <w:tc>
          <w:tcPr>
            <w:tcW w:w="991" w:type="dxa"/>
          </w:tcPr>
          <w:p w14:paraId="125A12B9" w14:textId="77777777" w:rsidR="00B50C3E" w:rsidRPr="00376E11" w:rsidRDefault="00B50C3E" w:rsidP="00B50C3E">
            <w:pPr>
              <w:pStyle w:val="TableParagraph"/>
              <w:ind w:left="6"/>
              <w:jc w:val="center"/>
              <w:rPr>
                <w:b/>
                <w:color w:val="1A1A1A"/>
                <w:sz w:val="16"/>
                <w:szCs w:val="16"/>
              </w:rPr>
            </w:pPr>
            <w:r w:rsidRPr="00376E11">
              <w:rPr>
                <w:b/>
                <w:color w:val="1A1A1A"/>
                <w:sz w:val="16"/>
                <w:szCs w:val="16"/>
              </w:rPr>
              <w:t>2</w:t>
            </w:r>
          </w:p>
        </w:tc>
      </w:tr>
      <w:tr w:rsidR="00B50C3E" w:rsidRPr="00376E11" w14:paraId="00AAD672" w14:textId="77777777" w:rsidTr="009A1AA7">
        <w:trPr>
          <w:trHeight w:val="556"/>
        </w:trPr>
        <w:tc>
          <w:tcPr>
            <w:tcW w:w="1124" w:type="dxa"/>
            <w:vMerge/>
            <w:shd w:val="clear" w:color="auto" w:fill="auto"/>
            <w:vAlign w:val="center"/>
          </w:tcPr>
          <w:p w14:paraId="4F64A34C" w14:textId="77777777" w:rsidR="00B50C3E" w:rsidRPr="00376E11" w:rsidRDefault="00B50C3E" w:rsidP="00B50C3E">
            <w:pPr>
              <w:spacing w:line="240" w:lineRule="auto"/>
              <w:rPr>
                <w:rFonts w:ascii="Times New Roman" w:hAnsi="Times New Roman" w:cs="Times New Roman"/>
                <w:sz w:val="16"/>
                <w:szCs w:val="16"/>
              </w:rPr>
            </w:pPr>
          </w:p>
        </w:tc>
        <w:tc>
          <w:tcPr>
            <w:tcW w:w="2415" w:type="dxa"/>
          </w:tcPr>
          <w:p w14:paraId="62D9763F" w14:textId="09A54F75" w:rsidR="00B50C3E" w:rsidRPr="00376E11" w:rsidRDefault="003D7DD9" w:rsidP="00B50C3E">
            <w:pPr>
              <w:spacing w:line="240" w:lineRule="auto"/>
              <w:rPr>
                <w:rFonts w:ascii="Times New Roman" w:hAnsi="Times New Roman" w:cs="Times New Roman"/>
                <w:sz w:val="16"/>
                <w:szCs w:val="16"/>
              </w:rPr>
            </w:pPr>
            <w:r w:rsidRPr="00376E11">
              <w:rPr>
                <w:rFonts w:ascii="Times New Roman" w:hAnsi="Times New Roman" w:cs="Times New Roman"/>
                <w:sz w:val="16"/>
                <w:szCs w:val="16"/>
              </w:rPr>
              <w:t xml:space="preserve">BOTE05(Major) </w:t>
            </w:r>
            <w:r w:rsidR="00467555" w:rsidRPr="00376E11">
              <w:rPr>
                <w:rFonts w:ascii="Times New Roman" w:hAnsi="Times New Roman" w:cs="Times New Roman"/>
                <w:sz w:val="16"/>
                <w:szCs w:val="16"/>
              </w:rPr>
              <w:t>(</w:t>
            </w:r>
            <w:r w:rsidR="00467555">
              <w:rPr>
                <w:rFonts w:ascii="Times New Roman" w:hAnsi="Times New Roman" w:cs="Times New Roman"/>
                <w:sz w:val="16"/>
                <w:szCs w:val="16"/>
              </w:rPr>
              <w:t>Elective</w:t>
            </w:r>
            <w:r w:rsidRPr="00376E11">
              <w:rPr>
                <w:rFonts w:ascii="Times New Roman" w:hAnsi="Times New Roman" w:cs="Times New Roman"/>
                <w:sz w:val="16"/>
                <w:szCs w:val="16"/>
              </w:rPr>
              <w:t>)</w:t>
            </w:r>
          </w:p>
        </w:tc>
        <w:tc>
          <w:tcPr>
            <w:tcW w:w="3827" w:type="dxa"/>
          </w:tcPr>
          <w:p w14:paraId="7632370B" w14:textId="77777777" w:rsidR="00B50C3E" w:rsidRPr="00376E11" w:rsidRDefault="00376E11" w:rsidP="00B50C3E">
            <w:pPr>
              <w:spacing w:line="240" w:lineRule="auto"/>
              <w:rPr>
                <w:rFonts w:ascii="Times New Roman" w:hAnsi="Times New Roman" w:cs="Times New Roman"/>
                <w:sz w:val="16"/>
                <w:szCs w:val="16"/>
              </w:rPr>
            </w:pPr>
            <w:r w:rsidRPr="00376E11">
              <w:rPr>
                <w:rFonts w:ascii="Times New Roman" w:hAnsi="Times New Roman" w:cs="Times New Roman"/>
                <w:sz w:val="16"/>
                <w:szCs w:val="16"/>
              </w:rPr>
              <w:t>BIOSTAT AND BIOINFORMATICS</w:t>
            </w:r>
          </w:p>
          <w:p w14:paraId="6BDAB895" w14:textId="77777777" w:rsidR="00376E11" w:rsidRPr="00376E11" w:rsidRDefault="00376E11" w:rsidP="00B50C3E">
            <w:pPr>
              <w:spacing w:line="240" w:lineRule="auto"/>
              <w:rPr>
                <w:rFonts w:ascii="Times New Roman" w:hAnsi="Times New Roman" w:cs="Times New Roman"/>
                <w:sz w:val="16"/>
                <w:szCs w:val="16"/>
              </w:rPr>
            </w:pPr>
            <w:r w:rsidRPr="00376E11">
              <w:rPr>
                <w:rFonts w:ascii="Times New Roman" w:hAnsi="Times New Roman" w:cs="Times New Roman"/>
                <w:sz w:val="16"/>
                <w:szCs w:val="16"/>
              </w:rPr>
              <w:t xml:space="preserve">OR </w:t>
            </w:r>
          </w:p>
          <w:p w14:paraId="4B9A2E58" w14:textId="172A3F1E" w:rsidR="00376E11" w:rsidRPr="00376E11" w:rsidRDefault="00376E11" w:rsidP="00B50C3E">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TISSU CULTURE AND ENVIRONNMENTAL BOTANY</w:t>
            </w:r>
          </w:p>
        </w:tc>
        <w:tc>
          <w:tcPr>
            <w:tcW w:w="1276" w:type="dxa"/>
          </w:tcPr>
          <w:p w14:paraId="74F0CF8A" w14:textId="77777777" w:rsidR="00B50C3E" w:rsidRPr="00376E11" w:rsidRDefault="00B50C3E" w:rsidP="00B50C3E">
            <w:pPr>
              <w:pStyle w:val="TableParagraph"/>
              <w:ind w:left="145" w:right="140"/>
              <w:rPr>
                <w:b/>
                <w:color w:val="1A1A1A"/>
                <w:sz w:val="16"/>
                <w:szCs w:val="16"/>
              </w:rPr>
            </w:pPr>
            <w:r w:rsidRPr="00376E11">
              <w:rPr>
                <w:b/>
                <w:color w:val="1A1A1A"/>
                <w:sz w:val="16"/>
                <w:szCs w:val="16"/>
              </w:rPr>
              <w:t>Theory</w:t>
            </w:r>
          </w:p>
        </w:tc>
        <w:tc>
          <w:tcPr>
            <w:tcW w:w="991" w:type="dxa"/>
          </w:tcPr>
          <w:p w14:paraId="5556DEB6" w14:textId="77777777" w:rsidR="00B50C3E" w:rsidRPr="00376E11" w:rsidRDefault="00B50C3E" w:rsidP="00B50C3E">
            <w:pPr>
              <w:pStyle w:val="TableParagraph"/>
              <w:ind w:left="6"/>
              <w:jc w:val="center"/>
              <w:rPr>
                <w:b/>
                <w:color w:val="1A1A1A"/>
                <w:sz w:val="16"/>
                <w:szCs w:val="16"/>
              </w:rPr>
            </w:pPr>
            <w:r w:rsidRPr="00376E11">
              <w:rPr>
                <w:b/>
                <w:color w:val="1A1A1A"/>
                <w:sz w:val="16"/>
                <w:szCs w:val="16"/>
              </w:rPr>
              <w:t>2</w:t>
            </w:r>
          </w:p>
        </w:tc>
      </w:tr>
      <w:tr w:rsidR="008C2990" w:rsidRPr="00376E11" w14:paraId="11B91637" w14:textId="77777777" w:rsidTr="009A1AA7">
        <w:trPr>
          <w:trHeight w:val="503"/>
        </w:trPr>
        <w:tc>
          <w:tcPr>
            <w:tcW w:w="1124" w:type="dxa"/>
            <w:vMerge/>
            <w:shd w:val="clear" w:color="auto" w:fill="auto"/>
            <w:vAlign w:val="center"/>
          </w:tcPr>
          <w:p w14:paraId="34F17D3A" w14:textId="77777777" w:rsidR="008C2990" w:rsidRPr="00376E11" w:rsidRDefault="008C2990" w:rsidP="003C5B3F">
            <w:pPr>
              <w:spacing w:line="240" w:lineRule="auto"/>
              <w:rPr>
                <w:rFonts w:ascii="Times New Roman" w:hAnsi="Times New Roman" w:cs="Times New Roman"/>
                <w:sz w:val="16"/>
                <w:szCs w:val="16"/>
              </w:rPr>
            </w:pPr>
            <w:bookmarkStart w:id="0" w:name="_Hlk146010340"/>
          </w:p>
        </w:tc>
        <w:tc>
          <w:tcPr>
            <w:tcW w:w="2415" w:type="dxa"/>
          </w:tcPr>
          <w:p w14:paraId="2F5DDB2F" w14:textId="25E5FC18" w:rsidR="008C2990" w:rsidRPr="00376E11" w:rsidRDefault="008E7090" w:rsidP="003C5B3F">
            <w:pPr>
              <w:pStyle w:val="TableParagraph"/>
              <w:ind w:left="99" w:right="90"/>
              <w:rPr>
                <w:sz w:val="16"/>
                <w:szCs w:val="16"/>
              </w:rPr>
            </w:pPr>
            <w:r w:rsidRPr="00376E11">
              <w:rPr>
                <w:sz w:val="16"/>
                <w:szCs w:val="16"/>
              </w:rPr>
              <w:t>BO</w:t>
            </w:r>
            <w:r w:rsidR="003D7DD9" w:rsidRPr="00376E11">
              <w:rPr>
                <w:sz w:val="16"/>
                <w:szCs w:val="16"/>
              </w:rPr>
              <w:t>P</w:t>
            </w:r>
            <w:r w:rsidRPr="00376E11">
              <w:rPr>
                <w:sz w:val="16"/>
                <w:szCs w:val="16"/>
              </w:rPr>
              <w:t>E</w:t>
            </w:r>
            <w:r w:rsidR="0087549A" w:rsidRPr="00376E11">
              <w:rPr>
                <w:sz w:val="16"/>
                <w:szCs w:val="16"/>
              </w:rPr>
              <w:t>0</w:t>
            </w:r>
            <w:r w:rsidR="003D7DD9" w:rsidRPr="00376E11">
              <w:rPr>
                <w:sz w:val="16"/>
                <w:szCs w:val="16"/>
              </w:rPr>
              <w:t xml:space="preserve">5(Major) </w:t>
            </w:r>
            <w:r w:rsidR="00467555" w:rsidRPr="00376E11">
              <w:rPr>
                <w:sz w:val="16"/>
                <w:szCs w:val="16"/>
              </w:rPr>
              <w:t>(</w:t>
            </w:r>
            <w:r w:rsidR="00467555">
              <w:rPr>
                <w:sz w:val="16"/>
                <w:szCs w:val="16"/>
              </w:rPr>
              <w:t>Elective</w:t>
            </w:r>
            <w:r w:rsidR="0087549A" w:rsidRPr="00376E11">
              <w:rPr>
                <w:sz w:val="16"/>
                <w:szCs w:val="16"/>
              </w:rPr>
              <w:t>)</w:t>
            </w:r>
          </w:p>
        </w:tc>
        <w:tc>
          <w:tcPr>
            <w:tcW w:w="3827" w:type="dxa"/>
          </w:tcPr>
          <w:p w14:paraId="3EAE797F" w14:textId="0304EE3A" w:rsidR="008C2990" w:rsidRPr="00376E11" w:rsidRDefault="00376E11" w:rsidP="008E7090">
            <w:pPr>
              <w:spacing w:after="0" w:line="240" w:lineRule="auto"/>
              <w:rPr>
                <w:rFonts w:ascii="Times New Roman" w:hAnsi="Times New Roman" w:cs="Times New Roman"/>
                <w:sz w:val="16"/>
                <w:szCs w:val="16"/>
              </w:rPr>
            </w:pPr>
            <w:r w:rsidRPr="00376E11">
              <w:rPr>
                <w:rFonts w:ascii="Times New Roman" w:hAnsi="Times New Roman" w:cs="Times New Roman"/>
                <w:sz w:val="16"/>
                <w:szCs w:val="16"/>
              </w:rPr>
              <w:t>PRACTICAL BASED ON BOTE05(MAJOR) (</w:t>
            </w:r>
            <w:r w:rsidR="00467555">
              <w:rPr>
                <w:rFonts w:ascii="Times New Roman" w:hAnsi="Times New Roman" w:cs="Times New Roman"/>
                <w:sz w:val="16"/>
                <w:szCs w:val="16"/>
              </w:rPr>
              <w:t>Elective</w:t>
            </w:r>
            <w:r w:rsidRPr="00376E11">
              <w:rPr>
                <w:rFonts w:ascii="Times New Roman" w:hAnsi="Times New Roman" w:cs="Times New Roman"/>
                <w:sz w:val="16"/>
                <w:szCs w:val="16"/>
              </w:rPr>
              <w:t>)</w:t>
            </w:r>
          </w:p>
        </w:tc>
        <w:tc>
          <w:tcPr>
            <w:tcW w:w="1276" w:type="dxa"/>
          </w:tcPr>
          <w:p w14:paraId="4677D00B" w14:textId="20A7434D" w:rsidR="008C2990" w:rsidRPr="00376E11" w:rsidRDefault="001F41FB" w:rsidP="003C5B3F">
            <w:pPr>
              <w:pStyle w:val="TableParagraph"/>
              <w:ind w:left="145" w:right="140"/>
              <w:rPr>
                <w:b/>
                <w:sz w:val="16"/>
                <w:szCs w:val="16"/>
              </w:rPr>
            </w:pPr>
            <w:r w:rsidRPr="00376E11">
              <w:rPr>
                <w:b/>
                <w:color w:val="1A1A1A"/>
                <w:sz w:val="16"/>
                <w:szCs w:val="16"/>
              </w:rPr>
              <w:t>Practical</w:t>
            </w:r>
          </w:p>
        </w:tc>
        <w:tc>
          <w:tcPr>
            <w:tcW w:w="991" w:type="dxa"/>
          </w:tcPr>
          <w:p w14:paraId="7D75227D" w14:textId="77777777" w:rsidR="008C2990" w:rsidRPr="00376E11" w:rsidRDefault="008C2990" w:rsidP="00E03DFE">
            <w:pPr>
              <w:pStyle w:val="TableParagraph"/>
              <w:ind w:left="6"/>
              <w:jc w:val="center"/>
              <w:rPr>
                <w:b/>
                <w:sz w:val="16"/>
                <w:szCs w:val="16"/>
              </w:rPr>
            </w:pPr>
            <w:r w:rsidRPr="00376E11">
              <w:rPr>
                <w:b/>
                <w:sz w:val="16"/>
                <w:szCs w:val="16"/>
              </w:rPr>
              <w:t>2</w:t>
            </w:r>
          </w:p>
        </w:tc>
      </w:tr>
      <w:bookmarkEnd w:id="0"/>
      <w:tr w:rsidR="009973B6" w:rsidRPr="00376E11" w14:paraId="4012F8B9" w14:textId="77777777" w:rsidTr="009A1AA7">
        <w:trPr>
          <w:trHeight w:val="458"/>
        </w:trPr>
        <w:tc>
          <w:tcPr>
            <w:tcW w:w="1124" w:type="dxa"/>
            <w:vMerge/>
            <w:shd w:val="clear" w:color="auto" w:fill="auto"/>
            <w:vAlign w:val="center"/>
          </w:tcPr>
          <w:p w14:paraId="0495F8C0" w14:textId="77777777" w:rsidR="009973B6" w:rsidRPr="00376E11" w:rsidRDefault="009973B6" w:rsidP="009973B6">
            <w:pPr>
              <w:spacing w:line="240" w:lineRule="auto"/>
              <w:rPr>
                <w:rFonts w:ascii="Times New Roman" w:hAnsi="Times New Roman" w:cs="Times New Roman"/>
                <w:sz w:val="16"/>
                <w:szCs w:val="16"/>
              </w:rPr>
            </w:pPr>
          </w:p>
        </w:tc>
        <w:tc>
          <w:tcPr>
            <w:tcW w:w="2415" w:type="dxa"/>
          </w:tcPr>
          <w:p w14:paraId="08749D25" w14:textId="2720F5C2" w:rsidR="009973B6" w:rsidRPr="00376E11" w:rsidRDefault="009973B6" w:rsidP="009973B6">
            <w:pPr>
              <w:pStyle w:val="TableParagraph"/>
              <w:ind w:left="98" w:right="90"/>
              <w:rPr>
                <w:b/>
                <w:sz w:val="16"/>
                <w:szCs w:val="16"/>
              </w:rPr>
            </w:pPr>
            <w:r w:rsidRPr="00376E11">
              <w:rPr>
                <w:b/>
                <w:sz w:val="16"/>
                <w:szCs w:val="16"/>
              </w:rPr>
              <w:t>BOT</w:t>
            </w:r>
            <w:r w:rsidR="003D7DD9" w:rsidRPr="00376E11">
              <w:rPr>
                <w:b/>
                <w:sz w:val="16"/>
                <w:szCs w:val="16"/>
              </w:rPr>
              <w:t>FP</w:t>
            </w:r>
            <w:r w:rsidRPr="00376E11">
              <w:rPr>
                <w:b/>
                <w:sz w:val="16"/>
                <w:szCs w:val="16"/>
              </w:rPr>
              <w:t>01(</w:t>
            </w:r>
            <w:r w:rsidR="003D7DD9" w:rsidRPr="00376E11">
              <w:rPr>
                <w:b/>
                <w:sz w:val="16"/>
                <w:szCs w:val="16"/>
              </w:rPr>
              <w:t>FP</w:t>
            </w:r>
            <w:r w:rsidRPr="00376E11">
              <w:rPr>
                <w:b/>
                <w:sz w:val="16"/>
                <w:szCs w:val="16"/>
              </w:rPr>
              <w:t>)</w:t>
            </w:r>
          </w:p>
        </w:tc>
        <w:tc>
          <w:tcPr>
            <w:tcW w:w="3827" w:type="dxa"/>
          </w:tcPr>
          <w:p w14:paraId="7CBD3B2D" w14:textId="25301FD7" w:rsidR="009973B6" w:rsidRPr="00376E11" w:rsidRDefault="00376E11" w:rsidP="009973B6">
            <w:pPr>
              <w:pStyle w:val="TableParagraph"/>
              <w:ind w:left="106"/>
              <w:rPr>
                <w:b/>
                <w:sz w:val="16"/>
                <w:szCs w:val="16"/>
              </w:rPr>
            </w:pPr>
            <w:r w:rsidRPr="00376E11">
              <w:rPr>
                <w:b/>
                <w:sz w:val="16"/>
                <w:szCs w:val="16"/>
              </w:rPr>
              <w:t xml:space="preserve"> FIELD PROJECTS</w:t>
            </w:r>
          </w:p>
        </w:tc>
        <w:tc>
          <w:tcPr>
            <w:tcW w:w="1276" w:type="dxa"/>
          </w:tcPr>
          <w:p w14:paraId="02942A08" w14:textId="71B7A071" w:rsidR="009973B6" w:rsidRPr="00376E11" w:rsidRDefault="009A1AA7" w:rsidP="009973B6">
            <w:pPr>
              <w:pStyle w:val="TableParagraph"/>
              <w:ind w:left="147" w:right="140"/>
              <w:rPr>
                <w:b/>
                <w:sz w:val="16"/>
                <w:szCs w:val="16"/>
              </w:rPr>
            </w:pPr>
            <w:r w:rsidRPr="00376E11">
              <w:rPr>
                <w:b/>
                <w:sz w:val="16"/>
                <w:szCs w:val="16"/>
              </w:rPr>
              <w:t>FP</w:t>
            </w:r>
          </w:p>
        </w:tc>
        <w:tc>
          <w:tcPr>
            <w:tcW w:w="991" w:type="dxa"/>
          </w:tcPr>
          <w:p w14:paraId="091D31FA" w14:textId="77777777" w:rsidR="009973B6" w:rsidRPr="00376E11" w:rsidRDefault="009973B6" w:rsidP="009973B6">
            <w:pPr>
              <w:pStyle w:val="TableParagraph"/>
              <w:ind w:left="6"/>
              <w:jc w:val="center"/>
              <w:rPr>
                <w:b/>
                <w:sz w:val="16"/>
                <w:szCs w:val="16"/>
              </w:rPr>
            </w:pPr>
            <w:r w:rsidRPr="00376E11">
              <w:rPr>
                <w:b/>
                <w:sz w:val="16"/>
                <w:szCs w:val="16"/>
              </w:rPr>
              <w:t>2</w:t>
            </w:r>
          </w:p>
        </w:tc>
      </w:tr>
      <w:tr w:rsidR="001F41FB" w:rsidRPr="00376E11" w14:paraId="147B53FB" w14:textId="77777777" w:rsidTr="009A1AA7">
        <w:trPr>
          <w:trHeight w:val="234"/>
        </w:trPr>
        <w:tc>
          <w:tcPr>
            <w:tcW w:w="1124" w:type="dxa"/>
            <w:vMerge/>
            <w:shd w:val="clear" w:color="auto" w:fill="auto"/>
            <w:vAlign w:val="center"/>
          </w:tcPr>
          <w:p w14:paraId="5280624E" w14:textId="77777777" w:rsidR="001F41FB" w:rsidRPr="00376E11" w:rsidRDefault="001F41FB" w:rsidP="009973B6">
            <w:pPr>
              <w:spacing w:line="240" w:lineRule="auto"/>
              <w:rPr>
                <w:rFonts w:ascii="Times New Roman" w:hAnsi="Times New Roman" w:cs="Times New Roman"/>
                <w:sz w:val="16"/>
                <w:szCs w:val="16"/>
              </w:rPr>
            </w:pPr>
          </w:p>
        </w:tc>
        <w:tc>
          <w:tcPr>
            <w:tcW w:w="8509" w:type="dxa"/>
            <w:gridSpan w:val="4"/>
          </w:tcPr>
          <w:p w14:paraId="19776571" w14:textId="0055380E" w:rsidR="001F41FB" w:rsidRPr="00376E11" w:rsidRDefault="00376E11" w:rsidP="009973B6">
            <w:pPr>
              <w:pStyle w:val="TableParagraph"/>
              <w:ind w:left="6"/>
              <w:jc w:val="center"/>
              <w:rPr>
                <w:b/>
                <w:sz w:val="16"/>
                <w:szCs w:val="16"/>
              </w:rPr>
            </w:pPr>
            <w:r w:rsidRPr="00376E11">
              <w:rPr>
                <w:b/>
                <w:sz w:val="16"/>
                <w:szCs w:val="16"/>
              </w:rPr>
              <w:t>OR</w:t>
            </w:r>
          </w:p>
        </w:tc>
      </w:tr>
      <w:tr w:rsidR="009973B6" w:rsidRPr="00376E11" w14:paraId="0ABA54C2" w14:textId="77777777" w:rsidTr="009A1AA7">
        <w:trPr>
          <w:trHeight w:val="457"/>
        </w:trPr>
        <w:tc>
          <w:tcPr>
            <w:tcW w:w="1124" w:type="dxa"/>
            <w:vMerge/>
            <w:shd w:val="clear" w:color="auto" w:fill="auto"/>
            <w:vAlign w:val="center"/>
          </w:tcPr>
          <w:p w14:paraId="32DCA4D2" w14:textId="77777777" w:rsidR="009973B6" w:rsidRPr="00376E11" w:rsidRDefault="009973B6" w:rsidP="009973B6">
            <w:pPr>
              <w:spacing w:line="240" w:lineRule="auto"/>
              <w:rPr>
                <w:rFonts w:ascii="Times New Roman" w:hAnsi="Times New Roman" w:cs="Times New Roman"/>
                <w:sz w:val="16"/>
                <w:szCs w:val="16"/>
              </w:rPr>
            </w:pPr>
          </w:p>
        </w:tc>
        <w:tc>
          <w:tcPr>
            <w:tcW w:w="2415" w:type="dxa"/>
          </w:tcPr>
          <w:p w14:paraId="55ABCBC1" w14:textId="60454464" w:rsidR="009973B6" w:rsidRPr="00376E11" w:rsidRDefault="003D7DD9" w:rsidP="009973B6">
            <w:pPr>
              <w:pStyle w:val="TableParagraph"/>
              <w:ind w:left="99" w:right="89"/>
              <w:rPr>
                <w:b/>
                <w:sz w:val="16"/>
                <w:szCs w:val="16"/>
              </w:rPr>
            </w:pPr>
            <w:r w:rsidRPr="00376E11">
              <w:rPr>
                <w:b/>
                <w:sz w:val="16"/>
                <w:szCs w:val="16"/>
              </w:rPr>
              <w:t>BOTCEP01(CEP)</w:t>
            </w:r>
          </w:p>
        </w:tc>
        <w:tc>
          <w:tcPr>
            <w:tcW w:w="3827" w:type="dxa"/>
          </w:tcPr>
          <w:p w14:paraId="3AB47F2F" w14:textId="5740B855" w:rsidR="009973B6" w:rsidRPr="00376E11" w:rsidRDefault="00376E11" w:rsidP="009973B6">
            <w:pPr>
              <w:pStyle w:val="TableParagraph"/>
              <w:ind w:left="106"/>
              <w:rPr>
                <w:b/>
                <w:sz w:val="16"/>
                <w:szCs w:val="16"/>
              </w:rPr>
            </w:pPr>
            <w:r w:rsidRPr="00376E11">
              <w:rPr>
                <w:b/>
                <w:sz w:val="16"/>
                <w:szCs w:val="16"/>
              </w:rPr>
              <w:t>COMMUNITY ENGAGEMENT PROGRAM</w:t>
            </w:r>
          </w:p>
        </w:tc>
        <w:tc>
          <w:tcPr>
            <w:tcW w:w="1276" w:type="dxa"/>
          </w:tcPr>
          <w:p w14:paraId="39800045" w14:textId="14034A30" w:rsidR="009973B6" w:rsidRPr="00376E11" w:rsidRDefault="009A1AA7" w:rsidP="009973B6">
            <w:pPr>
              <w:pStyle w:val="TableParagraph"/>
              <w:ind w:left="147" w:right="140"/>
              <w:rPr>
                <w:b/>
                <w:sz w:val="16"/>
                <w:szCs w:val="16"/>
              </w:rPr>
            </w:pPr>
            <w:r w:rsidRPr="00376E11">
              <w:rPr>
                <w:b/>
                <w:sz w:val="16"/>
                <w:szCs w:val="16"/>
              </w:rPr>
              <w:t>CEP</w:t>
            </w:r>
          </w:p>
        </w:tc>
        <w:tc>
          <w:tcPr>
            <w:tcW w:w="991" w:type="dxa"/>
          </w:tcPr>
          <w:p w14:paraId="7E973ADE" w14:textId="77777777" w:rsidR="009973B6" w:rsidRPr="00376E11" w:rsidRDefault="009973B6" w:rsidP="009973B6">
            <w:pPr>
              <w:pStyle w:val="TableParagraph"/>
              <w:ind w:left="6"/>
              <w:jc w:val="center"/>
              <w:rPr>
                <w:b/>
                <w:sz w:val="16"/>
                <w:szCs w:val="16"/>
              </w:rPr>
            </w:pPr>
            <w:r w:rsidRPr="00376E11">
              <w:rPr>
                <w:b/>
                <w:sz w:val="16"/>
                <w:szCs w:val="16"/>
              </w:rPr>
              <w:t>2</w:t>
            </w:r>
          </w:p>
        </w:tc>
      </w:tr>
      <w:tr w:rsidR="00376E11" w:rsidRPr="00376E11" w14:paraId="58646998" w14:textId="77777777" w:rsidTr="009A1AA7">
        <w:trPr>
          <w:trHeight w:val="558"/>
        </w:trPr>
        <w:tc>
          <w:tcPr>
            <w:tcW w:w="1124" w:type="dxa"/>
            <w:vMerge w:val="restart"/>
            <w:shd w:val="clear" w:color="auto" w:fill="auto"/>
            <w:vAlign w:val="center"/>
          </w:tcPr>
          <w:p w14:paraId="29523E91" w14:textId="35B6A71D" w:rsidR="00376E11" w:rsidRPr="00376E11" w:rsidRDefault="00376E11" w:rsidP="00376E11">
            <w:pPr>
              <w:pStyle w:val="TableParagraph"/>
              <w:ind w:left="11"/>
              <w:rPr>
                <w:b/>
                <w:color w:val="1A1A1A"/>
                <w:w w:val="99"/>
                <w:sz w:val="16"/>
                <w:szCs w:val="16"/>
              </w:rPr>
            </w:pPr>
            <w:r w:rsidRPr="00376E11">
              <w:rPr>
                <w:b/>
                <w:color w:val="1A1A1A"/>
                <w:w w:val="99"/>
                <w:sz w:val="16"/>
                <w:szCs w:val="16"/>
              </w:rPr>
              <w:t>VI</w:t>
            </w:r>
          </w:p>
          <w:p w14:paraId="5336FAF8" w14:textId="0616E6E6" w:rsidR="00376E11" w:rsidRPr="00376E11" w:rsidRDefault="00376E11" w:rsidP="00376E11">
            <w:pPr>
              <w:pStyle w:val="TableParagraph"/>
              <w:ind w:left="0" w:hanging="10"/>
              <w:rPr>
                <w:b/>
                <w:sz w:val="16"/>
                <w:szCs w:val="16"/>
              </w:rPr>
            </w:pPr>
            <w:r w:rsidRPr="00376E11">
              <w:rPr>
                <w:b/>
                <w:color w:val="1A1A1A"/>
                <w:w w:val="99"/>
                <w:sz w:val="16"/>
                <w:szCs w:val="16"/>
              </w:rPr>
              <w:t>(Level 5.5)</w:t>
            </w:r>
          </w:p>
        </w:tc>
        <w:tc>
          <w:tcPr>
            <w:tcW w:w="2415" w:type="dxa"/>
          </w:tcPr>
          <w:p w14:paraId="7F46E211" w14:textId="5866FAF8" w:rsidR="00376E11" w:rsidRPr="00376E11" w:rsidRDefault="00376E11" w:rsidP="00376E11">
            <w:pPr>
              <w:pStyle w:val="TableParagraph"/>
              <w:ind w:left="0" w:right="90"/>
              <w:rPr>
                <w:sz w:val="16"/>
                <w:szCs w:val="16"/>
              </w:rPr>
            </w:pPr>
            <w:r w:rsidRPr="00376E11">
              <w:rPr>
                <w:sz w:val="16"/>
                <w:szCs w:val="16"/>
              </w:rPr>
              <w:t>S308BOT (Major)</w:t>
            </w:r>
          </w:p>
        </w:tc>
        <w:tc>
          <w:tcPr>
            <w:tcW w:w="3827" w:type="dxa"/>
          </w:tcPr>
          <w:p w14:paraId="5D5BAE8B" w14:textId="7D2AE7B0"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DIVERSITY IV</w:t>
            </w:r>
          </w:p>
        </w:tc>
        <w:tc>
          <w:tcPr>
            <w:tcW w:w="1276" w:type="dxa"/>
          </w:tcPr>
          <w:p w14:paraId="2143FAD1" w14:textId="77777777" w:rsidR="00376E11" w:rsidRPr="00376E11" w:rsidRDefault="00376E11" w:rsidP="00376E11">
            <w:pPr>
              <w:pStyle w:val="TableParagraph"/>
              <w:ind w:left="142" w:right="140"/>
              <w:rPr>
                <w:b/>
                <w:sz w:val="16"/>
                <w:szCs w:val="16"/>
              </w:rPr>
            </w:pPr>
            <w:r w:rsidRPr="00376E11">
              <w:rPr>
                <w:b/>
                <w:sz w:val="16"/>
                <w:szCs w:val="16"/>
              </w:rPr>
              <w:t>Theory</w:t>
            </w:r>
          </w:p>
        </w:tc>
        <w:tc>
          <w:tcPr>
            <w:tcW w:w="991" w:type="dxa"/>
          </w:tcPr>
          <w:p w14:paraId="47F9E21E" w14:textId="77777777"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7B2939DB" w14:textId="77777777" w:rsidTr="009A1AA7">
        <w:trPr>
          <w:trHeight w:val="556"/>
        </w:trPr>
        <w:tc>
          <w:tcPr>
            <w:tcW w:w="1124" w:type="dxa"/>
            <w:vMerge/>
            <w:shd w:val="clear" w:color="auto" w:fill="auto"/>
          </w:tcPr>
          <w:p w14:paraId="1F33DE1D"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23DCB59C" w14:textId="5E7380E8"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S309BOT (Major)</w:t>
            </w:r>
          </w:p>
        </w:tc>
        <w:tc>
          <w:tcPr>
            <w:tcW w:w="3827" w:type="dxa"/>
          </w:tcPr>
          <w:p w14:paraId="652FE88D" w14:textId="7E7B2F0A"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ANGIOSPERM &amp; EEMBRYOLOGY</w:t>
            </w:r>
          </w:p>
        </w:tc>
        <w:tc>
          <w:tcPr>
            <w:tcW w:w="1276" w:type="dxa"/>
          </w:tcPr>
          <w:p w14:paraId="79F962FA" w14:textId="77777777" w:rsidR="00376E11" w:rsidRPr="00376E11" w:rsidRDefault="00376E11" w:rsidP="00376E11">
            <w:pPr>
              <w:pStyle w:val="TableParagraph"/>
              <w:ind w:left="142" w:right="140"/>
              <w:rPr>
                <w:b/>
                <w:sz w:val="16"/>
                <w:szCs w:val="16"/>
              </w:rPr>
            </w:pPr>
            <w:r w:rsidRPr="00376E11">
              <w:rPr>
                <w:b/>
                <w:sz w:val="16"/>
                <w:szCs w:val="16"/>
              </w:rPr>
              <w:t>Theory</w:t>
            </w:r>
          </w:p>
        </w:tc>
        <w:tc>
          <w:tcPr>
            <w:tcW w:w="991" w:type="dxa"/>
          </w:tcPr>
          <w:p w14:paraId="6F571764" w14:textId="77777777"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558BBC8A" w14:textId="77777777" w:rsidTr="009A1AA7">
        <w:trPr>
          <w:trHeight w:val="556"/>
        </w:trPr>
        <w:tc>
          <w:tcPr>
            <w:tcW w:w="1124" w:type="dxa"/>
            <w:vMerge/>
            <w:shd w:val="clear" w:color="auto" w:fill="auto"/>
          </w:tcPr>
          <w:p w14:paraId="7FADAB4A"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44912766" w14:textId="3C0F6B7F"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S310BOT (Major)</w:t>
            </w:r>
          </w:p>
        </w:tc>
        <w:tc>
          <w:tcPr>
            <w:tcW w:w="3827" w:type="dxa"/>
          </w:tcPr>
          <w:p w14:paraId="0FA15517" w14:textId="4EFA62D6"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BIOTECHNOLOGY</w:t>
            </w:r>
          </w:p>
        </w:tc>
        <w:tc>
          <w:tcPr>
            <w:tcW w:w="1276" w:type="dxa"/>
          </w:tcPr>
          <w:p w14:paraId="3B4A0F73" w14:textId="48C104E0" w:rsidR="00376E11" w:rsidRPr="00376E11" w:rsidRDefault="00376E11" w:rsidP="00376E11">
            <w:pPr>
              <w:pStyle w:val="TableParagraph"/>
              <w:ind w:left="142" w:right="140"/>
              <w:rPr>
                <w:b/>
                <w:sz w:val="16"/>
                <w:szCs w:val="16"/>
              </w:rPr>
            </w:pPr>
            <w:r w:rsidRPr="00376E11">
              <w:rPr>
                <w:b/>
                <w:sz w:val="16"/>
                <w:szCs w:val="16"/>
              </w:rPr>
              <w:t>Theory</w:t>
            </w:r>
          </w:p>
        </w:tc>
        <w:tc>
          <w:tcPr>
            <w:tcW w:w="991" w:type="dxa"/>
          </w:tcPr>
          <w:p w14:paraId="233F7C2E" w14:textId="2FE4E49C"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0023ABE2" w14:textId="77777777" w:rsidTr="009A1AA7">
        <w:trPr>
          <w:trHeight w:val="556"/>
        </w:trPr>
        <w:tc>
          <w:tcPr>
            <w:tcW w:w="1124" w:type="dxa"/>
            <w:vMerge/>
            <w:shd w:val="clear" w:color="auto" w:fill="auto"/>
          </w:tcPr>
          <w:p w14:paraId="779D815D"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7078C1E5" w14:textId="551D1789"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S311BOT (Major)</w:t>
            </w:r>
          </w:p>
        </w:tc>
        <w:tc>
          <w:tcPr>
            <w:tcW w:w="3827" w:type="dxa"/>
          </w:tcPr>
          <w:p w14:paraId="63B36ACC" w14:textId="6BF333DB"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 xml:space="preserve">PLANT BIOCHEMISTRY AND MOLECULAR BIOLOGY </w:t>
            </w:r>
          </w:p>
        </w:tc>
        <w:tc>
          <w:tcPr>
            <w:tcW w:w="1276" w:type="dxa"/>
          </w:tcPr>
          <w:p w14:paraId="7514F0A5" w14:textId="74BB21A9" w:rsidR="00376E11" w:rsidRPr="00376E11" w:rsidRDefault="00376E11" w:rsidP="00376E11">
            <w:pPr>
              <w:pStyle w:val="TableParagraph"/>
              <w:ind w:left="145" w:right="140"/>
              <w:rPr>
                <w:b/>
                <w:sz w:val="16"/>
                <w:szCs w:val="16"/>
              </w:rPr>
            </w:pPr>
            <w:r w:rsidRPr="00376E11">
              <w:rPr>
                <w:b/>
                <w:sz w:val="16"/>
                <w:szCs w:val="16"/>
              </w:rPr>
              <w:t>Theory</w:t>
            </w:r>
          </w:p>
        </w:tc>
        <w:tc>
          <w:tcPr>
            <w:tcW w:w="991" w:type="dxa"/>
          </w:tcPr>
          <w:p w14:paraId="3F60D04B" w14:textId="77777777"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2D7D244E" w14:textId="77777777" w:rsidTr="009A1AA7">
        <w:trPr>
          <w:trHeight w:val="556"/>
        </w:trPr>
        <w:tc>
          <w:tcPr>
            <w:tcW w:w="1124" w:type="dxa"/>
            <w:vMerge/>
            <w:shd w:val="clear" w:color="auto" w:fill="auto"/>
          </w:tcPr>
          <w:p w14:paraId="7385C062"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6D327426" w14:textId="2136C032" w:rsidR="00376E11" w:rsidRPr="00376E11" w:rsidRDefault="00376E11" w:rsidP="00376E11">
            <w:pPr>
              <w:pStyle w:val="TableParagraph"/>
              <w:ind w:left="0" w:right="90"/>
              <w:rPr>
                <w:sz w:val="16"/>
                <w:szCs w:val="16"/>
              </w:rPr>
            </w:pPr>
            <w:r w:rsidRPr="00376E11">
              <w:rPr>
                <w:sz w:val="16"/>
                <w:szCs w:val="16"/>
              </w:rPr>
              <w:t>S312BOP (Major)</w:t>
            </w:r>
          </w:p>
        </w:tc>
        <w:tc>
          <w:tcPr>
            <w:tcW w:w="3827" w:type="dxa"/>
          </w:tcPr>
          <w:p w14:paraId="439ECA78" w14:textId="19A7A983"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 BASED ON S308BOT &amp; S309BOT</w:t>
            </w:r>
          </w:p>
        </w:tc>
        <w:tc>
          <w:tcPr>
            <w:tcW w:w="1276" w:type="dxa"/>
          </w:tcPr>
          <w:p w14:paraId="3DCA3064" w14:textId="0B521C1C" w:rsidR="00376E11" w:rsidRPr="00376E11" w:rsidRDefault="00376E11" w:rsidP="00376E11">
            <w:pPr>
              <w:pStyle w:val="TableParagraph"/>
              <w:ind w:left="145" w:right="140"/>
              <w:rPr>
                <w:b/>
                <w:sz w:val="16"/>
                <w:szCs w:val="16"/>
              </w:rPr>
            </w:pPr>
            <w:r w:rsidRPr="00376E11">
              <w:rPr>
                <w:b/>
                <w:sz w:val="16"/>
                <w:szCs w:val="16"/>
              </w:rPr>
              <w:t>Practical</w:t>
            </w:r>
          </w:p>
        </w:tc>
        <w:tc>
          <w:tcPr>
            <w:tcW w:w="991" w:type="dxa"/>
          </w:tcPr>
          <w:p w14:paraId="10AF3B28" w14:textId="346AD1FD" w:rsidR="00376E11" w:rsidRPr="00376E11" w:rsidRDefault="00467555" w:rsidP="00376E11">
            <w:pPr>
              <w:pStyle w:val="TableParagraph"/>
              <w:ind w:left="6"/>
              <w:jc w:val="center"/>
              <w:rPr>
                <w:b/>
                <w:sz w:val="16"/>
                <w:szCs w:val="16"/>
              </w:rPr>
            </w:pPr>
            <w:r>
              <w:rPr>
                <w:b/>
                <w:sz w:val="16"/>
                <w:szCs w:val="16"/>
              </w:rPr>
              <w:t>3</w:t>
            </w:r>
          </w:p>
        </w:tc>
      </w:tr>
      <w:tr w:rsidR="00376E11" w:rsidRPr="00376E11" w14:paraId="2D77E83D" w14:textId="77777777" w:rsidTr="009A1AA7">
        <w:trPr>
          <w:trHeight w:val="558"/>
        </w:trPr>
        <w:tc>
          <w:tcPr>
            <w:tcW w:w="1124" w:type="dxa"/>
            <w:vMerge/>
            <w:shd w:val="clear" w:color="auto" w:fill="auto"/>
          </w:tcPr>
          <w:p w14:paraId="34E695B6"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0D0A24A3" w14:textId="3F3829BD"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S313BOP (Major)</w:t>
            </w:r>
          </w:p>
        </w:tc>
        <w:tc>
          <w:tcPr>
            <w:tcW w:w="3827" w:type="dxa"/>
          </w:tcPr>
          <w:p w14:paraId="592C398F" w14:textId="7F402AE1" w:rsidR="00376E11" w:rsidRPr="00376E11" w:rsidRDefault="00376E11" w:rsidP="00376E11">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II BASED ON S310BOT &amp; S311BOT</w:t>
            </w:r>
          </w:p>
        </w:tc>
        <w:tc>
          <w:tcPr>
            <w:tcW w:w="1276" w:type="dxa"/>
          </w:tcPr>
          <w:p w14:paraId="10A91392" w14:textId="680D21AE" w:rsidR="00376E11" w:rsidRPr="00376E11" w:rsidRDefault="00376E11" w:rsidP="00376E11">
            <w:pPr>
              <w:pStyle w:val="TableParagraph"/>
              <w:ind w:left="145" w:right="140"/>
              <w:rPr>
                <w:b/>
                <w:sz w:val="16"/>
                <w:szCs w:val="16"/>
              </w:rPr>
            </w:pPr>
            <w:r w:rsidRPr="00376E11">
              <w:rPr>
                <w:b/>
                <w:sz w:val="16"/>
                <w:szCs w:val="16"/>
              </w:rPr>
              <w:t>Practical</w:t>
            </w:r>
          </w:p>
        </w:tc>
        <w:tc>
          <w:tcPr>
            <w:tcW w:w="991" w:type="dxa"/>
          </w:tcPr>
          <w:p w14:paraId="41607BBD" w14:textId="79AEBC4C" w:rsidR="00376E11" w:rsidRPr="00376E11" w:rsidRDefault="00467555" w:rsidP="00376E11">
            <w:pPr>
              <w:pStyle w:val="TableParagraph"/>
              <w:ind w:left="6"/>
              <w:jc w:val="center"/>
              <w:rPr>
                <w:b/>
                <w:sz w:val="16"/>
                <w:szCs w:val="16"/>
              </w:rPr>
            </w:pPr>
            <w:r>
              <w:rPr>
                <w:b/>
                <w:sz w:val="16"/>
                <w:szCs w:val="16"/>
              </w:rPr>
              <w:t>3</w:t>
            </w:r>
          </w:p>
        </w:tc>
      </w:tr>
      <w:tr w:rsidR="00467555" w:rsidRPr="00376E11" w14:paraId="477921F2" w14:textId="77777777" w:rsidTr="009A1AA7">
        <w:trPr>
          <w:trHeight w:val="435"/>
        </w:trPr>
        <w:tc>
          <w:tcPr>
            <w:tcW w:w="1124" w:type="dxa"/>
            <w:vMerge/>
            <w:shd w:val="clear" w:color="auto" w:fill="auto"/>
          </w:tcPr>
          <w:p w14:paraId="6C15392F" w14:textId="77777777" w:rsidR="00467555" w:rsidRPr="00376E11" w:rsidRDefault="00467555" w:rsidP="00467555">
            <w:pPr>
              <w:spacing w:line="240" w:lineRule="auto"/>
              <w:rPr>
                <w:rFonts w:ascii="Times New Roman" w:hAnsi="Times New Roman" w:cs="Times New Roman"/>
                <w:sz w:val="16"/>
                <w:szCs w:val="16"/>
              </w:rPr>
            </w:pPr>
          </w:p>
        </w:tc>
        <w:tc>
          <w:tcPr>
            <w:tcW w:w="2415" w:type="dxa"/>
          </w:tcPr>
          <w:p w14:paraId="053FB5CA" w14:textId="02787B6B" w:rsidR="00467555" w:rsidRPr="00376E11" w:rsidRDefault="00467555" w:rsidP="00467555">
            <w:pPr>
              <w:pStyle w:val="TableParagraph"/>
              <w:ind w:left="-21" w:right="90"/>
              <w:rPr>
                <w:sz w:val="16"/>
                <w:szCs w:val="16"/>
              </w:rPr>
            </w:pPr>
            <w:r w:rsidRPr="00376E11">
              <w:rPr>
                <w:sz w:val="16"/>
                <w:szCs w:val="16"/>
              </w:rPr>
              <w:t>BOTE06(Major) (</w:t>
            </w:r>
            <w:r>
              <w:rPr>
                <w:sz w:val="16"/>
                <w:szCs w:val="16"/>
              </w:rPr>
              <w:t>Elective</w:t>
            </w:r>
            <w:r w:rsidRPr="00376E11">
              <w:rPr>
                <w:sz w:val="16"/>
                <w:szCs w:val="16"/>
              </w:rPr>
              <w:t>)</w:t>
            </w:r>
          </w:p>
        </w:tc>
        <w:tc>
          <w:tcPr>
            <w:tcW w:w="3827" w:type="dxa"/>
          </w:tcPr>
          <w:p w14:paraId="62B0B04D" w14:textId="77777777" w:rsidR="00467555" w:rsidRPr="00376E11" w:rsidRDefault="00467555" w:rsidP="00467555">
            <w:pPr>
              <w:pStyle w:val="TableParagraph"/>
              <w:ind w:left="0"/>
              <w:rPr>
                <w:sz w:val="16"/>
                <w:szCs w:val="16"/>
              </w:rPr>
            </w:pPr>
            <w:r w:rsidRPr="00376E11">
              <w:rPr>
                <w:sz w:val="16"/>
                <w:szCs w:val="16"/>
              </w:rPr>
              <w:t>GENETICS AND INSTRUMENTATION</w:t>
            </w:r>
          </w:p>
          <w:p w14:paraId="6EE183EF" w14:textId="77777777" w:rsidR="00467555" w:rsidRPr="00376E11" w:rsidRDefault="00467555" w:rsidP="00467555">
            <w:pPr>
              <w:pStyle w:val="TableParagraph"/>
              <w:ind w:left="0"/>
              <w:rPr>
                <w:sz w:val="16"/>
                <w:szCs w:val="16"/>
              </w:rPr>
            </w:pPr>
            <w:r w:rsidRPr="00376E11">
              <w:rPr>
                <w:sz w:val="16"/>
                <w:szCs w:val="16"/>
              </w:rPr>
              <w:t>OR</w:t>
            </w:r>
          </w:p>
          <w:p w14:paraId="782DC7A4" w14:textId="51223AC5" w:rsidR="00467555" w:rsidRPr="00376E11" w:rsidRDefault="00467555" w:rsidP="00467555">
            <w:pPr>
              <w:pStyle w:val="TableParagraph"/>
              <w:ind w:left="0"/>
              <w:rPr>
                <w:sz w:val="16"/>
                <w:szCs w:val="16"/>
              </w:rPr>
            </w:pPr>
            <w:r w:rsidRPr="00376E11">
              <w:rPr>
                <w:sz w:val="16"/>
                <w:szCs w:val="16"/>
              </w:rPr>
              <w:t>ANATOMY AND PALYNOLOGY</w:t>
            </w:r>
          </w:p>
        </w:tc>
        <w:tc>
          <w:tcPr>
            <w:tcW w:w="1276" w:type="dxa"/>
          </w:tcPr>
          <w:p w14:paraId="0F50E6CD" w14:textId="7ED2748C" w:rsidR="00467555" w:rsidRPr="00376E11" w:rsidRDefault="00467555" w:rsidP="00467555">
            <w:pPr>
              <w:pStyle w:val="TableParagraph"/>
              <w:ind w:left="145" w:right="140"/>
              <w:rPr>
                <w:b/>
                <w:sz w:val="16"/>
                <w:szCs w:val="16"/>
              </w:rPr>
            </w:pPr>
            <w:r w:rsidRPr="00376E11">
              <w:rPr>
                <w:b/>
                <w:color w:val="1A1A1A"/>
                <w:sz w:val="16"/>
                <w:szCs w:val="16"/>
              </w:rPr>
              <w:t>Theory</w:t>
            </w:r>
          </w:p>
        </w:tc>
        <w:tc>
          <w:tcPr>
            <w:tcW w:w="991" w:type="dxa"/>
          </w:tcPr>
          <w:p w14:paraId="2DB302A4" w14:textId="4D21B358" w:rsidR="00467555" w:rsidRPr="00376E11" w:rsidRDefault="00467555" w:rsidP="00467555">
            <w:pPr>
              <w:pStyle w:val="TableParagraph"/>
              <w:ind w:left="6"/>
              <w:jc w:val="center"/>
              <w:rPr>
                <w:b/>
                <w:sz w:val="16"/>
                <w:szCs w:val="16"/>
              </w:rPr>
            </w:pPr>
            <w:r w:rsidRPr="00376E11">
              <w:rPr>
                <w:b/>
                <w:sz w:val="16"/>
                <w:szCs w:val="16"/>
              </w:rPr>
              <w:t>2</w:t>
            </w:r>
          </w:p>
        </w:tc>
      </w:tr>
      <w:tr w:rsidR="00467555" w:rsidRPr="00376E11" w14:paraId="2AA4502F" w14:textId="77777777" w:rsidTr="009A1AA7">
        <w:trPr>
          <w:trHeight w:val="400"/>
        </w:trPr>
        <w:tc>
          <w:tcPr>
            <w:tcW w:w="1124" w:type="dxa"/>
            <w:vMerge/>
            <w:shd w:val="clear" w:color="auto" w:fill="auto"/>
          </w:tcPr>
          <w:p w14:paraId="0D182EFD" w14:textId="77777777" w:rsidR="00467555" w:rsidRPr="00376E11" w:rsidRDefault="00467555" w:rsidP="00467555">
            <w:pPr>
              <w:spacing w:line="240" w:lineRule="auto"/>
              <w:rPr>
                <w:rFonts w:ascii="Times New Roman" w:hAnsi="Times New Roman" w:cs="Times New Roman"/>
                <w:sz w:val="16"/>
                <w:szCs w:val="16"/>
              </w:rPr>
            </w:pPr>
          </w:p>
        </w:tc>
        <w:tc>
          <w:tcPr>
            <w:tcW w:w="2415" w:type="dxa"/>
          </w:tcPr>
          <w:p w14:paraId="73CF4CDD" w14:textId="5FF9D118" w:rsidR="00467555" w:rsidRPr="00376E11" w:rsidRDefault="00467555" w:rsidP="00467555">
            <w:pPr>
              <w:pStyle w:val="TableParagraph"/>
              <w:ind w:left="0" w:right="90"/>
              <w:rPr>
                <w:sz w:val="16"/>
                <w:szCs w:val="16"/>
              </w:rPr>
            </w:pPr>
            <w:r w:rsidRPr="00376E11">
              <w:rPr>
                <w:sz w:val="16"/>
                <w:szCs w:val="16"/>
              </w:rPr>
              <w:t>BOPE06(Major) (</w:t>
            </w:r>
            <w:r>
              <w:rPr>
                <w:sz w:val="16"/>
                <w:szCs w:val="16"/>
              </w:rPr>
              <w:t>Elective</w:t>
            </w:r>
            <w:r w:rsidRPr="00376E11">
              <w:rPr>
                <w:sz w:val="16"/>
                <w:szCs w:val="16"/>
              </w:rPr>
              <w:t>)</w:t>
            </w:r>
          </w:p>
        </w:tc>
        <w:tc>
          <w:tcPr>
            <w:tcW w:w="3827" w:type="dxa"/>
          </w:tcPr>
          <w:p w14:paraId="72C4B9E3" w14:textId="253F7AD8" w:rsidR="00467555" w:rsidRPr="00376E11" w:rsidRDefault="00467555" w:rsidP="00467555">
            <w:pPr>
              <w:pStyle w:val="TableParagraph"/>
              <w:ind w:left="106"/>
              <w:rPr>
                <w:sz w:val="16"/>
                <w:szCs w:val="16"/>
              </w:rPr>
            </w:pPr>
            <w:r w:rsidRPr="00376E11">
              <w:rPr>
                <w:sz w:val="16"/>
                <w:szCs w:val="16"/>
              </w:rPr>
              <w:t>PRACTICAL BASED ON BOTE06(MAJOR) (</w:t>
            </w:r>
            <w:r>
              <w:rPr>
                <w:sz w:val="16"/>
                <w:szCs w:val="16"/>
              </w:rPr>
              <w:t>Elective</w:t>
            </w:r>
            <w:r w:rsidRPr="00376E11">
              <w:rPr>
                <w:sz w:val="16"/>
                <w:szCs w:val="16"/>
              </w:rPr>
              <w:t>)</w:t>
            </w:r>
          </w:p>
        </w:tc>
        <w:tc>
          <w:tcPr>
            <w:tcW w:w="1276" w:type="dxa"/>
          </w:tcPr>
          <w:p w14:paraId="001C2032" w14:textId="024DC62F" w:rsidR="00467555" w:rsidRPr="00376E11" w:rsidRDefault="00467555" w:rsidP="00467555">
            <w:pPr>
              <w:pStyle w:val="TableParagraph"/>
              <w:ind w:left="147" w:right="140"/>
              <w:rPr>
                <w:b/>
                <w:sz w:val="16"/>
                <w:szCs w:val="16"/>
              </w:rPr>
            </w:pPr>
            <w:r w:rsidRPr="00376E11">
              <w:rPr>
                <w:b/>
                <w:color w:val="1A1A1A"/>
                <w:sz w:val="16"/>
                <w:szCs w:val="16"/>
              </w:rPr>
              <w:t>Practical</w:t>
            </w:r>
          </w:p>
        </w:tc>
        <w:tc>
          <w:tcPr>
            <w:tcW w:w="991" w:type="dxa"/>
          </w:tcPr>
          <w:p w14:paraId="520BD2D6" w14:textId="6054D26A" w:rsidR="00467555" w:rsidRPr="00376E11" w:rsidRDefault="00467555" w:rsidP="00467555">
            <w:pPr>
              <w:pStyle w:val="TableParagraph"/>
              <w:ind w:left="6"/>
              <w:jc w:val="center"/>
              <w:rPr>
                <w:b/>
                <w:sz w:val="16"/>
                <w:szCs w:val="16"/>
              </w:rPr>
            </w:pPr>
            <w:r w:rsidRPr="00376E11">
              <w:rPr>
                <w:b/>
                <w:sz w:val="16"/>
                <w:szCs w:val="16"/>
              </w:rPr>
              <w:t>2</w:t>
            </w:r>
          </w:p>
        </w:tc>
      </w:tr>
      <w:tr w:rsidR="00376E11" w:rsidRPr="00376E11" w14:paraId="4E46F8AA" w14:textId="77777777" w:rsidTr="009A1AA7">
        <w:trPr>
          <w:trHeight w:val="275"/>
        </w:trPr>
        <w:tc>
          <w:tcPr>
            <w:tcW w:w="1124" w:type="dxa"/>
            <w:vMerge/>
            <w:shd w:val="clear" w:color="auto" w:fill="auto"/>
          </w:tcPr>
          <w:p w14:paraId="7CA4E746"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5D495E37" w14:textId="1CD57DF3" w:rsidR="00376E11" w:rsidRPr="00376E11" w:rsidRDefault="00376E11" w:rsidP="00376E11">
            <w:pPr>
              <w:pStyle w:val="TableParagraph"/>
              <w:ind w:left="0" w:right="90"/>
              <w:rPr>
                <w:sz w:val="16"/>
                <w:szCs w:val="16"/>
              </w:rPr>
            </w:pPr>
            <w:r w:rsidRPr="00376E11">
              <w:rPr>
                <w:sz w:val="16"/>
                <w:szCs w:val="16"/>
              </w:rPr>
              <w:t>BOTVEC03(V</w:t>
            </w:r>
            <w:r w:rsidR="00467555">
              <w:rPr>
                <w:sz w:val="16"/>
                <w:szCs w:val="16"/>
              </w:rPr>
              <w:t>S</w:t>
            </w:r>
            <w:r w:rsidRPr="00376E11">
              <w:rPr>
                <w:sz w:val="16"/>
                <w:szCs w:val="16"/>
              </w:rPr>
              <w:t>C)</w:t>
            </w:r>
          </w:p>
        </w:tc>
        <w:tc>
          <w:tcPr>
            <w:tcW w:w="3827" w:type="dxa"/>
          </w:tcPr>
          <w:p w14:paraId="62B0527F" w14:textId="625B2039" w:rsidR="00376E11" w:rsidRPr="00376E11" w:rsidRDefault="00467555" w:rsidP="00376E11">
            <w:pPr>
              <w:pStyle w:val="TableParagraph"/>
              <w:ind w:left="106"/>
              <w:rPr>
                <w:sz w:val="16"/>
                <w:szCs w:val="16"/>
              </w:rPr>
            </w:pPr>
            <w:bookmarkStart w:id="1" w:name="_Hlk193119846"/>
            <w:r>
              <w:rPr>
                <w:sz w:val="16"/>
                <w:szCs w:val="16"/>
              </w:rPr>
              <w:t>EXPERIMENTAL BOTANY</w:t>
            </w:r>
            <w:bookmarkEnd w:id="1"/>
          </w:p>
        </w:tc>
        <w:tc>
          <w:tcPr>
            <w:tcW w:w="1276" w:type="dxa"/>
          </w:tcPr>
          <w:p w14:paraId="2159CF45" w14:textId="3A594DEA" w:rsidR="00376E11" w:rsidRPr="00376E11" w:rsidRDefault="00467555" w:rsidP="00376E11">
            <w:pPr>
              <w:pStyle w:val="TableParagraph"/>
              <w:ind w:left="147" w:right="140"/>
              <w:rPr>
                <w:b/>
                <w:sz w:val="16"/>
                <w:szCs w:val="16"/>
              </w:rPr>
            </w:pPr>
            <w:r w:rsidRPr="00376E11">
              <w:rPr>
                <w:b/>
                <w:color w:val="1A1A1A"/>
                <w:sz w:val="16"/>
                <w:szCs w:val="16"/>
              </w:rPr>
              <w:t>Practical</w:t>
            </w:r>
          </w:p>
        </w:tc>
        <w:tc>
          <w:tcPr>
            <w:tcW w:w="991" w:type="dxa"/>
          </w:tcPr>
          <w:p w14:paraId="0D714A95" w14:textId="605AF3E0"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735FA76D" w14:textId="77777777" w:rsidTr="009A1AA7">
        <w:trPr>
          <w:trHeight w:val="275"/>
        </w:trPr>
        <w:tc>
          <w:tcPr>
            <w:tcW w:w="1124" w:type="dxa"/>
            <w:vMerge/>
            <w:shd w:val="clear" w:color="auto" w:fill="auto"/>
          </w:tcPr>
          <w:p w14:paraId="13BE76FD"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0CE78A9A" w14:textId="150C4292" w:rsidR="00376E11" w:rsidRPr="00376E11" w:rsidRDefault="00376E11" w:rsidP="00376E11">
            <w:pPr>
              <w:pStyle w:val="TableParagraph"/>
              <w:ind w:left="0" w:right="90"/>
              <w:rPr>
                <w:sz w:val="16"/>
                <w:szCs w:val="16"/>
              </w:rPr>
            </w:pPr>
            <w:r w:rsidRPr="00376E11">
              <w:rPr>
                <w:b/>
                <w:sz w:val="16"/>
                <w:szCs w:val="16"/>
              </w:rPr>
              <w:t>BOTFP02(FP)</w:t>
            </w:r>
          </w:p>
        </w:tc>
        <w:tc>
          <w:tcPr>
            <w:tcW w:w="3827" w:type="dxa"/>
          </w:tcPr>
          <w:p w14:paraId="29BCDC63" w14:textId="43DE4BB1" w:rsidR="00376E11" w:rsidRPr="00376E11" w:rsidRDefault="00376E11" w:rsidP="00376E11">
            <w:pPr>
              <w:tabs>
                <w:tab w:val="left" w:pos="1117"/>
                <w:tab w:val="center" w:pos="2192"/>
              </w:tabs>
              <w:spacing w:line="240" w:lineRule="auto"/>
              <w:rPr>
                <w:rFonts w:ascii="Times New Roman" w:hAnsi="Times New Roman" w:cs="Times New Roman"/>
                <w:sz w:val="16"/>
                <w:szCs w:val="16"/>
              </w:rPr>
            </w:pPr>
            <w:r w:rsidRPr="00376E11">
              <w:rPr>
                <w:rFonts w:ascii="Times New Roman" w:hAnsi="Times New Roman" w:cs="Times New Roman"/>
                <w:b/>
                <w:sz w:val="16"/>
                <w:szCs w:val="16"/>
              </w:rPr>
              <w:t xml:space="preserve"> FIELD PROJECTS: REPORT SUBMISSION</w:t>
            </w:r>
          </w:p>
        </w:tc>
        <w:tc>
          <w:tcPr>
            <w:tcW w:w="1276" w:type="dxa"/>
          </w:tcPr>
          <w:p w14:paraId="4D5F7C69" w14:textId="6FF71519" w:rsidR="00376E11" w:rsidRPr="00376E11" w:rsidRDefault="00376E11" w:rsidP="00376E11">
            <w:pPr>
              <w:pStyle w:val="TableParagraph"/>
              <w:ind w:left="147" w:right="140"/>
              <w:rPr>
                <w:b/>
                <w:sz w:val="16"/>
                <w:szCs w:val="16"/>
              </w:rPr>
            </w:pPr>
            <w:r w:rsidRPr="00376E11">
              <w:rPr>
                <w:b/>
                <w:sz w:val="16"/>
                <w:szCs w:val="16"/>
              </w:rPr>
              <w:t>FP</w:t>
            </w:r>
          </w:p>
        </w:tc>
        <w:tc>
          <w:tcPr>
            <w:tcW w:w="991" w:type="dxa"/>
          </w:tcPr>
          <w:p w14:paraId="633495B2" w14:textId="2D172C12" w:rsidR="00376E11" w:rsidRPr="00376E11" w:rsidRDefault="00376E11" w:rsidP="00376E11">
            <w:pPr>
              <w:pStyle w:val="TableParagraph"/>
              <w:ind w:left="6"/>
              <w:jc w:val="center"/>
              <w:rPr>
                <w:b/>
                <w:sz w:val="16"/>
                <w:szCs w:val="16"/>
              </w:rPr>
            </w:pPr>
            <w:r w:rsidRPr="00376E11">
              <w:rPr>
                <w:b/>
                <w:sz w:val="16"/>
                <w:szCs w:val="16"/>
              </w:rPr>
              <w:t>2</w:t>
            </w:r>
          </w:p>
        </w:tc>
      </w:tr>
      <w:tr w:rsidR="00376E11" w:rsidRPr="00376E11" w14:paraId="1FAE9646" w14:textId="77777777" w:rsidTr="009A1AA7">
        <w:trPr>
          <w:trHeight w:val="275"/>
        </w:trPr>
        <w:tc>
          <w:tcPr>
            <w:tcW w:w="1124" w:type="dxa"/>
            <w:shd w:val="clear" w:color="auto" w:fill="auto"/>
          </w:tcPr>
          <w:p w14:paraId="5C5A87A3" w14:textId="77777777" w:rsidR="00376E11" w:rsidRPr="00376E11" w:rsidRDefault="00376E11" w:rsidP="00376E11">
            <w:pPr>
              <w:spacing w:line="240" w:lineRule="auto"/>
              <w:rPr>
                <w:rFonts w:ascii="Times New Roman" w:hAnsi="Times New Roman" w:cs="Times New Roman"/>
                <w:sz w:val="16"/>
                <w:szCs w:val="16"/>
              </w:rPr>
            </w:pPr>
          </w:p>
        </w:tc>
        <w:tc>
          <w:tcPr>
            <w:tcW w:w="8509" w:type="dxa"/>
            <w:gridSpan w:val="4"/>
          </w:tcPr>
          <w:p w14:paraId="1CB9D1B4" w14:textId="3772D77E" w:rsidR="00376E11" w:rsidRPr="00376E11" w:rsidRDefault="00376E11" w:rsidP="00376E11">
            <w:pPr>
              <w:pStyle w:val="TableParagraph"/>
              <w:ind w:left="6"/>
              <w:jc w:val="center"/>
              <w:rPr>
                <w:b/>
                <w:sz w:val="16"/>
                <w:szCs w:val="16"/>
              </w:rPr>
            </w:pPr>
            <w:r w:rsidRPr="00376E11">
              <w:rPr>
                <w:b/>
                <w:sz w:val="16"/>
                <w:szCs w:val="16"/>
              </w:rPr>
              <w:t>OR</w:t>
            </w:r>
          </w:p>
        </w:tc>
      </w:tr>
      <w:tr w:rsidR="00376E11" w:rsidRPr="00376E11" w14:paraId="74AD8180" w14:textId="77777777" w:rsidTr="009A1AA7">
        <w:trPr>
          <w:trHeight w:val="275"/>
        </w:trPr>
        <w:tc>
          <w:tcPr>
            <w:tcW w:w="1124" w:type="dxa"/>
            <w:shd w:val="clear" w:color="auto" w:fill="auto"/>
          </w:tcPr>
          <w:p w14:paraId="0215D6BE" w14:textId="77777777" w:rsidR="00376E11" w:rsidRPr="00376E11" w:rsidRDefault="00376E11" w:rsidP="00376E11">
            <w:pPr>
              <w:spacing w:line="240" w:lineRule="auto"/>
              <w:rPr>
                <w:rFonts w:ascii="Times New Roman" w:hAnsi="Times New Roman" w:cs="Times New Roman"/>
                <w:sz w:val="16"/>
                <w:szCs w:val="16"/>
              </w:rPr>
            </w:pPr>
          </w:p>
        </w:tc>
        <w:tc>
          <w:tcPr>
            <w:tcW w:w="2415" w:type="dxa"/>
          </w:tcPr>
          <w:p w14:paraId="1ADBEDB9" w14:textId="6B32E1EA" w:rsidR="00376E11" w:rsidRPr="00376E11" w:rsidRDefault="00376E11" w:rsidP="00376E11">
            <w:pPr>
              <w:pStyle w:val="TableParagraph"/>
              <w:ind w:left="0" w:right="90"/>
              <w:rPr>
                <w:sz w:val="16"/>
                <w:szCs w:val="16"/>
              </w:rPr>
            </w:pPr>
            <w:r w:rsidRPr="00376E11">
              <w:rPr>
                <w:b/>
                <w:sz w:val="16"/>
                <w:szCs w:val="16"/>
              </w:rPr>
              <w:t>BOTCEP02(CEP)</w:t>
            </w:r>
          </w:p>
        </w:tc>
        <w:tc>
          <w:tcPr>
            <w:tcW w:w="3827" w:type="dxa"/>
          </w:tcPr>
          <w:p w14:paraId="023B9C9E" w14:textId="69DB7000" w:rsidR="00376E11" w:rsidRPr="00376E11" w:rsidRDefault="00376E11" w:rsidP="00376E11">
            <w:pPr>
              <w:tabs>
                <w:tab w:val="left" w:pos="1117"/>
                <w:tab w:val="center" w:pos="2192"/>
              </w:tabs>
              <w:spacing w:line="240" w:lineRule="auto"/>
              <w:rPr>
                <w:rFonts w:ascii="Times New Roman" w:hAnsi="Times New Roman" w:cs="Times New Roman"/>
                <w:sz w:val="16"/>
                <w:szCs w:val="16"/>
              </w:rPr>
            </w:pPr>
            <w:r w:rsidRPr="00376E11">
              <w:rPr>
                <w:rFonts w:ascii="Times New Roman" w:hAnsi="Times New Roman" w:cs="Times New Roman"/>
                <w:b/>
                <w:sz w:val="16"/>
                <w:szCs w:val="16"/>
              </w:rPr>
              <w:t>COMMUNITY ENGAGEMENT PROGRAM</w:t>
            </w:r>
          </w:p>
        </w:tc>
        <w:tc>
          <w:tcPr>
            <w:tcW w:w="1276" w:type="dxa"/>
          </w:tcPr>
          <w:p w14:paraId="43F40BAD" w14:textId="5D41D54C" w:rsidR="00376E11" w:rsidRPr="00376E11" w:rsidRDefault="00376E11" w:rsidP="00376E11">
            <w:pPr>
              <w:pStyle w:val="TableParagraph"/>
              <w:ind w:left="147" w:right="140"/>
              <w:rPr>
                <w:b/>
                <w:sz w:val="16"/>
                <w:szCs w:val="16"/>
              </w:rPr>
            </w:pPr>
            <w:r w:rsidRPr="00376E11">
              <w:rPr>
                <w:b/>
                <w:sz w:val="16"/>
                <w:szCs w:val="16"/>
              </w:rPr>
              <w:t>CEP</w:t>
            </w:r>
          </w:p>
        </w:tc>
        <w:tc>
          <w:tcPr>
            <w:tcW w:w="991" w:type="dxa"/>
          </w:tcPr>
          <w:p w14:paraId="0470C11F" w14:textId="1A848AE0" w:rsidR="00376E11" w:rsidRPr="00376E11" w:rsidRDefault="00376E11" w:rsidP="00376E11">
            <w:pPr>
              <w:pStyle w:val="TableParagraph"/>
              <w:ind w:left="6"/>
              <w:jc w:val="center"/>
              <w:rPr>
                <w:b/>
                <w:sz w:val="16"/>
                <w:szCs w:val="16"/>
              </w:rPr>
            </w:pPr>
            <w:r w:rsidRPr="00376E11">
              <w:rPr>
                <w:b/>
                <w:sz w:val="16"/>
                <w:szCs w:val="16"/>
              </w:rPr>
              <w:t>2</w:t>
            </w:r>
          </w:p>
        </w:tc>
      </w:tr>
    </w:tbl>
    <w:p w14:paraId="04911A55" w14:textId="77777777" w:rsidR="00376E11" w:rsidRDefault="00376E11" w:rsidP="00376E11">
      <w:pPr>
        <w:pStyle w:val="BodyText"/>
        <w:spacing w:line="360" w:lineRule="auto"/>
        <w:ind w:right="50" w:firstLine="2"/>
        <w:jc w:val="center"/>
        <w:rPr>
          <w:sz w:val="24"/>
          <w:szCs w:val="24"/>
        </w:rPr>
      </w:pPr>
    </w:p>
    <w:p w14:paraId="57C0FB97" w14:textId="77777777" w:rsidR="00376E11" w:rsidRDefault="00376E11">
      <w:pPr>
        <w:rPr>
          <w:rFonts w:ascii="Times New Roman" w:eastAsia="Times New Roman" w:hAnsi="Times New Roman" w:cs="Times New Roman"/>
          <w:sz w:val="24"/>
          <w:szCs w:val="24"/>
        </w:rPr>
      </w:pPr>
      <w:r>
        <w:rPr>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7D3C2120" w14:textId="77777777" w:rsidR="00F35394" w:rsidRPr="00831427" w:rsidRDefault="00F35394" w:rsidP="00F35394">
      <w:pPr>
        <w:rPr>
          <w:rFonts w:ascii="Times New Roman" w:hAnsi="Times New Roman" w:cs="Times New Roman"/>
          <w:color w:val="FF0000"/>
          <w:sz w:val="24"/>
          <w:szCs w:val="24"/>
        </w:rPr>
      </w:pPr>
    </w:p>
    <w:p w14:paraId="06CFC7DB" w14:textId="77777777" w:rsidR="00F35394" w:rsidRPr="00831427" w:rsidRDefault="00F35394" w:rsidP="00F35394">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410" w:type="dxa"/>
        <w:jc w:val="center"/>
        <w:tblLayout w:type="fixed"/>
        <w:tblLook w:val="04A0" w:firstRow="1" w:lastRow="0" w:firstColumn="1" w:lastColumn="0" w:noHBand="0" w:noVBand="1"/>
      </w:tblPr>
      <w:tblGrid>
        <w:gridCol w:w="1147"/>
        <w:gridCol w:w="1116"/>
        <w:gridCol w:w="2127"/>
        <w:gridCol w:w="2693"/>
        <w:gridCol w:w="1701"/>
        <w:gridCol w:w="1626"/>
      </w:tblGrid>
      <w:tr w:rsidR="00F35394" w:rsidRPr="00831427" w14:paraId="7A004D9C" w14:textId="77777777" w:rsidTr="00AB3B9A">
        <w:trPr>
          <w:jc w:val="center"/>
        </w:trPr>
        <w:tc>
          <w:tcPr>
            <w:tcW w:w="1147" w:type="dxa"/>
          </w:tcPr>
          <w:p w14:paraId="6C32E084"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76DC1E7D"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758A8908"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693" w:type="dxa"/>
          </w:tcPr>
          <w:p w14:paraId="5EB80033"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53EC8DF3" w14:textId="77777777" w:rsidR="00F35394" w:rsidRPr="00831427" w:rsidRDefault="00F35394" w:rsidP="00AB3B9A">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350E92EC" w14:textId="77777777" w:rsidR="00F35394" w:rsidRPr="00831427" w:rsidRDefault="00F35394" w:rsidP="00AB3B9A">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0B2733F1" w14:textId="77777777" w:rsidR="00F35394" w:rsidRPr="00831427" w:rsidRDefault="00F35394" w:rsidP="00AB3B9A">
            <w:pPr>
              <w:pStyle w:val="TableParagraph"/>
              <w:ind w:left="308"/>
              <w:rPr>
                <w:sz w:val="24"/>
                <w:szCs w:val="24"/>
              </w:rPr>
            </w:pPr>
            <w:r w:rsidRPr="00831427">
              <w:rPr>
                <w:sz w:val="24"/>
                <w:szCs w:val="24"/>
              </w:rPr>
              <w:t>In Hours</w:t>
            </w:r>
          </w:p>
        </w:tc>
      </w:tr>
      <w:tr w:rsidR="00893528" w:rsidRPr="00831427" w14:paraId="6F0145FD" w14:textId="77777777" w:rsidTr="00AB3B9A">
        <w:trPr>
          <w:jc w:val="center"/>
        </w:trPr>
        <w:tc>
          <w:tcPr>
            <w:tcW w:w="1147" w:type="dxa"/>
          </w:tcPr>
          <w:p w14:paraId="78AE4830" w14:textId="77777777" w:rsidR="00893528" w:rsidRPr="00831427" w:rsidRDefault="00893528" w:rsidP="00893528">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511456A4" w14:textId="77777777" w:rsidR="00893528" w:rsidRPr="00831427" w:rsidRDefault="00893528" w:rsidP="00893528">
            <w:pPr>
              <w:jc w:val="center"/>
              <w:rPr>
                <w:rFonts w:ascii="Times New Roman" w:hAnsi="Times New Roman" w:cs="Times New Roman"/>
                <w:sz w:val="24"/>
                <w:szCs w:val="24"/>
              </w:rPr>
            </w:pPr>
          </w:p>
          <w:p w14:paraId="144CBF80" w14:textId="1C26F134" w:rsidR="00893528" w:rsidRPr="00831427" w:rsidRDefault="00893528" w:rsidP="00893528">
            <w:pPr>
              <w:jc w:val="center"/>
              <w:rPr>
                <w:rFonts w:ascii="Times New Roman" w:hAnsi="Times New Roman" w:cs="Times New Roman"/>
                <w:sz w:val="24"/>
                <w:szCs w:val="24"/>
              </w:rPr>
            </w:pPr>
            <w:r>
              <w:rPr>
                <w:rFonts w:ascii="Times New Roman" w:hAnsi="Times New Roman" w:cs="Times New Roman"/>
                <w:sz w:val="24"/>
                <w:szCs w:val="24"/>
              </w:rPr>
              <w:t>V</w:t>
            </w:r>
          </w:p>
        </w:tc>
        <w:tc>
          <w:tcPr>
            <w:tcW w:w="2127" w:type="dxa"/>
          </w:tcPr>
          <w:p w14:paraId="5F5B56E2" w14:textId="1E86C7AF"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S301BOT (Major)</w:t>
            </w:r>
          </w:p>
        </w:tc>
        <w:tc>
          <w:tcPr>
            <w:tcW w:w="2693" w:type="dxa"/>
          </w:tcPr>
          <w:p w14:paraId="4E20FD95" w14:textId="34B8D2E2"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PLANT DIVERSITY III</w:t>
            </w:r>
          </w:p>
        </w:tc>
        <w:tc>
          <w:tcPr>
            <w:tcW w:w="1701" w:type="dxa"/>
          </w:tcPr>
          <w:p w14:paraId="62AD2308" w14:textId="77777777" w:rsidR="00893528" w:rsidRPr="00831427" w:rsidRDefault="00893528" w:rsidP="00893528">
            <w:pPr>
              <w:pStyle w:val="TableParagraph"/>
              <w:ind w:left="603"/>
              <w:rPr>
                <w:b/>
                <w:sz w:val="24"/>
                <w:szCs w:val="24"/>
              </w:rPr>
            </w:pPr>
            <w:r w:rsidRPr="00831427">
              <w:rPr>
                <w:b/>
                <w:sz w:val="24"/>
                <w:szCs w:val="24"/>
              </w:rPr>
              <w:t>2</w:t>
            </w:r>
          </w:p>
        </w:tc>
        <w:tc>
          <w:tcPr>
            <w:tcW w:w="1626" w:type="dxa"/>
          </w:tcPr>
          <w:p w14:paraId="2725C4F2" w14:textId="77777777" w:rsidR="00893528" w:rsidRPr="00831427" w:rsidRDefault="00893528" w:rsidP="00893528">
            <w:pPr>
              <w:pStyle w:val="TableParagraph"/>
              <w:ind w:left="0" w:right="450"/>
              <w:jc w:val="right"/>
              <w:rPr>
                <w:sz w:val="24"/>
                <w:szCs w:val="24"/>
              </w:rPr>
            </w:pPr>
            <w:r w:rsidRPr="00831427">
              <w:rPr>
                <w:sz w:val="24"/>
                <w:szCs w:val="24"/>
              </w:rPr>
              <w:t>30</w:t>
            </w:r>
          </w:p>
        </w:tc>
      </w:tr>
      <w:tr w:rsidR="00893528" w:rsidRPr="00831427" w14:paraId="54D6111B" w14:textId="77777777" w:rsidTr="00AB3B9A">
        <w:trPr>
          <w:jc w:val="center"/>
        </w:trPr>
        <w:tc>
          <w:tcPr>
            <w:tcW w:w="1147" w:type="dxa"/>
          </w:tcPr>
          <w:p w14:paraId="1EE6DF17" w14:textId="77777777" w:rsidR="00893528" w:rsidRPr="00831427" w:rsidRDefault="00893528" w:rsidP="00893528">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0949A7" w14:textId="77777777" w:rsidR="00893528" w:rsidRPr="00831427" w:rsidRDefault="00893528" w:rsidP="00893528">
            <w:pPr>
              <w:jc w:val="center"/>
              <w:rPr>
                <w:rFonts w:ascii="Times New Roman" w:hAnsi="Times New Roman" w:cs="Times New Roman"/>
                <w:sz w:val="24"/>
                <w:szCs w:val="24"/>
              </w:rPr>
            </w:pPr>
          </w:p>
        </w:tc>
        <w:tc>
          <w:tcPr>
            <w:tcW w:w="2127" w:type="dxa"/>
          </w:tcPr>
          <w:p w14:paraId="715B4C67" w14:textId="6DA30CF1"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S302BOT (Major)</w:t>
            </w:r>
          </w:p>
        </w:tc>
        <w:tc>
          <w:tcPr>
            <w:tcW w:w="2693" w:type="dxa"/>
          </w:tcPr>
          <w:p w14:paraId="568F0939" w14:textId="2A644A02" w:rsidR="00893528" w:rsidRPr="00831427" w:rsidRDefault="00893528" w:rsidP="00893528">
            <w:pPr>
              <w:ind w:right="-448"/>
              <w:rPr>
                <w:rFonts w:ascii="Times New Roman" w:hAnsi="Times New Roman" w:cs="Times New Roman"/>
                <w:sz w:val="24"/>
                <w:szCs w:val="24"/>
              </w:rPr>
            </w:pPr>
            <w:r w:rsidRPr="00376E11">
              <w:rPr>
                <w:rFonts w:ascii="Times New Roman" w:hAnsi="Times New Roman" w:cs="Times New Roman"/>
                <w:sz w:val="16"/>
                <w:szCs w:val="16"/>
              </w:rPr>
              <w:t>ANGIOSPERM &amp; PALEOBOTANY</w:t>
            </w:r>
          </w:p>
        </w:tc>
        <w:tc>
          <w:tcPr>
            <w:tcW w:w="1701" w:type="dxa"/>
          </w:tcPr>
          <w:p w14:paraId="4861A8A6" w14:textId="77777777" w:rsidR="00893528" w:rsidRPr="00831427" w:rsidRDefault="00893528" w:rsidP="00893528">
            <w:pPr>
              <w:pStyle w:val="TableParagraph"/>
              <w:ind w:left="603"/>
              <w:rPr>
                <w:b/>
                <w:sz w:val="24"/>
                <w:szCs w:val="24"/>
              </w:rPr>
            </w:pPr>
            <w:r w:rsidRPr="00831427">
              <w:rPr>
                <w:b/>
                <w:sz w:val="24"/>
                <w:szCs w:val="24"/>
              </w:rPr>
              <w:t>2</w:t>
            </w:r>
          </w:p>
        </w:tc>
        <w:tc>
          <w:tcPr>
            <w:tcW w:w="1626" w:type="dxa"/>
          </w:tcPr>
          <w:p w14:paraId="658FB315" w14:textId="77777777" w:rsidR="00893528" w:rsidRPr="00831427" w:rsidRDefault="00893528" w:rsidP="00893528">
            <w:pPr>
              <w:pStyle w:val="TableParagraph"/>
              <w:spacing w:before="1"/>
              <w:ind w:left="0" w:right="450"/>
              <w:jc w:val="right"/>
              <w:rPr>
                <w:sz w:val="24"/>
                <w:szCs w:val="24"/>
              </w:rPr>
            </w:pPr>
            <w:r w:rsidRPr="00831427">
              <w:rPr>
                <w:sz w:val="24"/>
                <w:szCs w:val="24"/>
              </w:rPr>
              <w:t>30</w:t>
            </w:r>
          </w:p>
        </w:tc>
      </w:tr>
      <w:tr w:rsidR="00893528" w:rsidRPr="00831427" w14:paraId="6078F217" w14:textId="77777777" w:rsidTr="00AB3B9A">
        <w:trPr>
          <w:jc w:val="center"/>
        </w:trPr>
        <w:tc>
          <w:tcPr>
            <w:tcW w:w="1147" w:type="dxa"/>
          </w:tcPr>
          <w:p w14:paraId="335B28E7" w14:textId="77777777" w:rsidR="00893528" w:rsidRPr="00831427" w:rsidRDefault="00893528" w:rsidP="00893528">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4B3CF591" w14:textId="77777777" w:rsidR="00893528" w:rsidRPr="00831427" w:rsidRDefault="00893528" w:rsidP="00893528">
            <w:pPr>
              <w:jc w:val="center"/>
              <w:rPr>
                <w:rFonts w:ascii="Times New Roman" w:hAnsi="Times New Roman" w:cs="Times New Roman"/>
                <w:sz w:val="24"/>
                <w:szCs w:val="24"/>
              </w:rPr>
            </w:pPr>
          </w:p>
        </w:tc>
        <w:tc>
          <w:tcPr>
            <w:tcW w:w="2127" w:type="dxa"/>
          </w:tcPr>
          <w:p w14:paraId="7CA598BC" w14:textId="6B1B9DC9"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S303BOT (Major)</w:t>
            </w:r>
          </w:p>
        </w:tc>
        <w:tc>
          <w:tcPr>
            <w:tcW w:w="2693" w:type="dxa"/>
          </w:tcPr>
          <w:p w14:paraId="77E15510" w14:textId="7DF6CFA0" w:rsidR="00893528" w:rsidRPr="00831427" w:rsidRDefault="00893528" w:rsidP="00893528">
            <w:pPr>
              <w:ind w:right="-448"/>
              <w:rPr>
                <w:rFonts w:ascii="Times New Roman" w:hAnsi="Times New Roman" w:cs="Times New Roman"/>
                <w:sz w:val="24"/>
                <w:szCs w:val="24"/>
              </w:rPr>
            </w:pPr>
            <w:r w:rsidRPr="00376E11">
              <w:rPr>
                <w:rFonts w:ascii="Times New Roman" w:hAnsi="Times New Roman" w:cs="Times New Roman"/>
                <w:sz w:val="16"/>
                <w:szCs w:val="16"/>
              </w:rPr>
              <w:t>PLANT PHYSIOLOGY</w:t>
            </w:r>
          </w:p>
        </w:tc>
        <w:tc>
          <w:tcPr>
            <w:tcW w:w="1701" w:type="dxa"/>
          </w:tcPr>
          <w:p w14:paraId="1A892EE4" w14:textId="77777777" w:rsidR="00893528" w:rsidRPr="00831427" w:rsidRDefault="00893528" w:rsidP="00893528">
            <w:pPr>
              <w:pStyle w:val="TableParagraph"/>
              <w:ind w:left="603"/>
              <w:rPr>
                <w:b/>
                <w:sz w:val="24"/>
                <w:szCs w:val="24"/>
              </w:rPr>
            </w:pPr>
            <w:r w:rsidRPr="00831427">
              <w:rPr>
                <w:b/>
                <w:sz w:val="24"/>
                <w:szCs w:val="24"/>
              </w:rPr>
              <w:t>2</w:t>
            </w:r>
          </w:p>
        </w:tc>
        <w:tc>
          <w:tcPr>
            <w:tcW w:w="1626" w:type="dxa"/>
          </w:tcPr>
          <w:p w14:paraId="1BD89FD8" w14:textId="77777777" w:rsidR="00893528" w:rsidRPr="00831427" w:rsidRDefault="00893528" w:rsidP="00893528">
            <w:pPr>
              <w:pStyle w:val="TableParagraph"/>
              <w:spacing w:before="1"/>
              <w:ind w:left="0" w:right="450"/>
              <w:jc w:val="right"/>
              <w:rPr>
                <w:sz w:val="24"/>
                <w:szCs w:val="24"/>
              </w:rPr>
            </w:pPr>
            <w:r w:rsidRPr="00831427">
              <w:rPr>
                <w:sz w:val="24"/>
                <w:szCs w:val="24"/>
              </w:rPr>
              <w:t>30</w:t>
            </w:r>
          </w:p>
        </w:tc>
      </w:tr>
      <w:tr w:rsidR="00893528" w:rsidRPr="00831427" w14:paraId="48F4D070" w14:textId="77777777" w:rsidTr="00AB3B9A">
        <w:trPr>
          <w:jc w:val="center"/>
        </w:trPr>
        <w:tc>
          <w:tcPr>
            <w:tcW w:w="1147" w:type="dxa"/>
          </w:tcPr>
          <w:p w14:paraId="1AEC4748" w14:textId="77777777" w:rsidR="00893528" w:rsidRPr="00831427" w:rsidRDefault="00893528" w:rsidP="00893528">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75775059" w14:textId="77777777" w:rsidR="00893528" w:rsidRPr="00831427" w:rsidRDefault="00893528" w:rsidP="00893528">
            <w:pPr>
              <w:jc w:val="center"/>
              <w:rPr>
                <w:rFonts w:ascii="Times New Roman" w:hAnsi="Times New Roman" w:cs="Times New Roman"/>
                <w:sz w:val="24"/>
                <w:szCs w:val="24"/>
              </w:rPr>
            </w:pPr>
          </w:p>
        </w:tc>
        <w:tc>
          <w:tcPr>
            <w:tcW w:w="2127" w:type="dxa"/>
          </w:tcPr>
          <w:p w14:paraId="7D525333" w14:textId="052B4B3A"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S304BOT (Major)</w:t>
            </w:r>
          </w:p>
        </w:tc>
        <w:tc>
          <w:tcPr>
            <w:tcW w:w="2693" w:type="dxa"/>
          </w:tcPr>
          <w:p w14:paraId="5A4EC8E2" w14:textId="19023032"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 xml:space="preserve">ETHANOBOTANY AND PHARMACOGNOSY </w:t>
            </w:r>
          </w:p>
        </w:tc>
        <w:tc>
          <w:tcPr>
            <w:tcW w:w="1701" w:type="dxa"/>
          </w:tcPr>
          <w:p w14:paraId="1B7D5B99" w14:textId="77777777" w:rsidR="00893528" w:rsidRPr="00831427" w:rsidRDefault="00893528" w:rsidP="00893528">
            <w:pPr>
              <w:pStyle w:val="TableParagraph"/>
              <w:ind w:left="603"/>
              <w:rPr>
                <w:b/>
                <w:sz w:val="24"/>
                <w:szCs w:val="24"/>
              </w:rPr>
            </w:pPr>
            <w:r w:rsidRPr="00831427">
              <w:rPr>
                <w:b/>
                <w:sz w:val="24"/>
                <w:szCs w:val="24"/>
              </w:rPr>
              <w:t>2</w:t>
            </w:r>
          </w:p>
        </w:tc>
        <w:tc>
          <w:tcPr>
            <w:tcW w:w="1626" w:type="dxa"/>
          </w:tcPr>
          <w:p w14:paraId="332FB9BA" w14:textId="697ABB5B" w:rsidR="00893528" w:rsidRPr="00831427" w:rsidRDefault="00893528" w:rsidP="00893528">
            <w:pPr>
              <w:pStyle w:val="TableParagraph"/>
              <w:ind w:left="0" w:right="450"/>
              <w:jc w:val="right"/>
              <w:rPr>
                <w:sz w:val="24"/>
                <w:szCs w:val="24"/>
              </w:rPr>
            </w:pPr>
            <w:r>
              <w:rPr>
                <w:sz w:val="24"/>
                <w:szCs w:val="24"/>
              </w:rPr>
              <w:t>30</w:t>
            </w:r>
          </w:p>
        </w:tc>
      </w:tr>
      <w:tr w:rsidR="00893528" w:rsidRPr="00831427" w14:paraId="7BAFB4AC" w14:textId="77777777" w:rsidTr="00AB3B9A">
        <w:trPr>
          <w:jc w:val="center"/>
        </w:trPr>
        <w:tc>
          <w:tcPr>
            <w:tcW w:w="1147" w:type="dxa"/>
          </w:tcPr>
          <w:p w14:paraId="54E44EF0" w14:textId="7B2C13C9" w:rsidR="00893528" w:rsidRDefault="00893528" w:rsidP="00893528">
            <w:pPr>
              <w:jc w:val="center"/>
              <w:rPr>
                <w:rFonts w:ascii="Times New Roman" w:hAnsi="Times New Roman" w:cs="Times New Roman"/>
                <w:sz w:val="24"/>
                <w:szCs w:val="24"/>
              </w:rPr>
            </w:pPr>
            <w:r>
              <w:rPr>
                <w:rFonts w:ascii="Times New Roman" w:hAnsi="Times New Roman" w:cs="Times New Roman"/>
                <w:sz w:val="24"/>
                <w:szCs w:val="24"/>
              </w:rPr>
              <w:t>V</w:t>
            </w:r>
          </w:p>
        </w:tc>
        <w:tc>
          <w:tcPr>
            <w:tcW w:w="1116" w:type="dxa"/>
          </w:tcPr>
          <w:p w14:paraId="55B526E0" w14:textId="77777777" w:rsidR="00893528" w:rsidRPr="00831427" w:rsidRDefault="00893528" w:rsidP="00893528">
            <w:pPr>
              <w:jc w:val="center"/>
              <w:rPr>
                <w:rFonts w:ascii="Times New Roman" w:hAnsi="Times New Roman" w:cs="Times New Roman"/>
                <w:sz w:val="24"/>
                <w:szCs w:val="24"/>
              </w:rPr>
            </w:pPr>
          </w:p>
        </w:tc>
        <w:tc>
          <w:tcPr>
            <w:tcW w:w="2127" w:type="dxa"/>
          </w:tcPr>
          <w:p w14:paraId="21A1497A" w14:textId="03FFA6F7"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S305BOP (Major)</w:t>
            </w:r>
          </w:p>
        </w:tc>
        <w:tc>
          <w:tcPr>
            <w:tcW w:w="2693" w:type="dxa"/>
          </w:tcPr>
          <w:p w14:paraId="438C8897" w14:textId="01B4F912"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PRACTICAL I BASED ON S301BOT &amp; S302BOT</w:t>
            </w:r>
          </w:p>
        </w:tc>
        <w:tc>
          <w:tcPr>
            <w:tcW w:w="1701" w:type="dxa"/>
          </w:tcPr>
          <w:p w14:paraId="0160D656" w14:textId="323D023A" w:rsidR="00893528" w:rsidRPr="00831427" w:rsidRDefault="0084166B" w:rsidP="00893528">
            <w:pPr>
              <w:pStyle w:val="TableParagraph"/>
              <w:ind w:left="603"/>
              <w:rPr>
                <w:b/>
                <w:sz w:val="24"/>
                <w:szCs w:val="24"/>
              </w:rPr>
            </w:pPr>
            <w:r>
              <w:rPr>
                <w:b/>
                <w:sz w:val="24"/>
                <w:szCs w:val="24"/>
              </w:rPr>
              <w:t>3</w:t>
            </w:r>
          </w:p>
        </w:tc>
        <w:tc>
          <w:tcPr>
            <w:tcW w:w="1626" w:type="dxa"/>
          </w:tcPr>
          <w:p w14:paraId="7B0B4DAC" w14:textId="6D5D7D4A" w:rsidR="00893528" w:rsidRPr="00831427" w:rsidRDefault="0084166B" w:rsidP="00893528">
            <w:pPr>
              <w:pStyle w:val="TableParagraph"/>
              <w:ind w:left="0" w:right="450"/>
              <w:jc w:val="right"/>
              <w:rPr>
                <w:sz w:val="24"/>
                <w:szCs w:val="24"/>
              </w:rPr>
            </w:pPr>
            <w:r>
              <w:rPr>
                <w:sz w:val="24"/>
                <w:szCs w:val="24"/>
              </w:rPr>
              <w:t>9</w:t>
            </w:r>
            <w:r w:rsidR="00893528">
              <w:rPr>
                <w:sz w:val="24"/>
                <w:szCs w:val="24"/>
              </w:rPr>
              <w:t>0</w:t>
            </w:r>
          </w:p>
        </w:tc>
      </w:tr>
      <w:tr w:rsidR="00893528" w:rsidRPr="00831427" w14:paraId="35F8C498" w14:textId="77777777" w:rsidTr="00AB3B9A">
        <w:trPr>
          <w:jc w:val="center"/>
        </w:trPr>
        <w:tc>
          <w:tcPr>
            <w:tcW w:w="1147" w:type="dxa"/>
          </w:tcPr>
          <w:p w14:paraId="0F6D59B4" w14:textId="4E88389B" w:rsidR="00893528" w:rsidRDefault="00893528" w:rsidP="00893528">
            <w:pPr>
              <w:jc w:val="center"/>
              <w:rPr>
                <w:rFonts w:ascii="Times New Roman" w:hAnsi="Times New Roman" w:cs="Times New Roman"/>
                <w:sz w:val="24"/>
                <w:szCs w:val="24"/>
              </w:rPr>
            </w:pPr>
            <w:r>
              <w:rPr>
                <w:rFonts w:ascii="Times New Roman" w:hAnsi="Times New Roman" w:cs="Times New Roman"/>
                <w:sz w:val="24"/>
                <w:szCs w:val="24"/>
              </w:rPr>
              <w:t>VI</w:t>
            </w:r>
          </w:p>
        </w:tc>
        <w:tc>
          <w:tcPr>
            <w:tcW w:w="1116" w:type="dxa"/>
          </w:tcPr>
          <w:p w14:paraId="71170862" w14:textId="77777777" w:rsidR="00893528" w:rsidRPr="00831427" w:rsidRDefault="00893528" w:rsidP="00893528">
            <w:pPr>
              <w:jc w:val="center"/>
              <w:rPr>
                <w:rFonts w:ascii="Times New Roman" w:hAnsi="Times New Roman" w:cs="Times New Roman"/>
                <w:sz w:val="24"/>
                <w:szCs w:val="24"/>
              </w:rPr>
            </w:pPr>
          </w:p>
        </w:tc>
        <w:tc>
          <w:tcPr>
            <w:tcW w:w="2127" w:type="dxa"/>
          </w:tcPr>
          <w:p w14:paraId="1BA98812" w14:textId="16C3E8E1"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S306BOP (Major)</w:t>
            </w:r>
          </w:p>
        </w:tc>
        <w:tc>
          <w:tcPr>
            <w:tcW w:w="2693" w:type="dxa"/>
          </w:tcPr>
          <w:p w14:paraId="51D5E6BE" w14:textId="74C9C233" w:rsidR="00893528" w:rsidRPr="00831427" w:rsidRDefault="00893528" w:rsidP="00893528">
            <w:pPr>
              <w:rPr>
                <w:rFonts w:ascii="Times New Roman" w:hAnsi="Times New Roman" w:cs="Times New Roman"/>
                <w:sz w:val="24"/>
                <w:szCs w:val="24"/>
              </w:rPr>
            </w:pPr>
            <w:r w:rsidRPr="00376E11">
              <w:rPr>
                <w:rFonts w:ascii="Times New Roman" w:hAnsi="Times New Roman" w:cs="Times New Roman"/>
                <w:sz w:val="16"/>
                <w:szCs w:val="16"/>
              </w:rPr>
              <w:t>PRACTICAL II BASED ON S303BOT &amp; S304BOT</w:t>
            </w:r>
          </w:p>
        </w:tc>
        <w:tc>
          <w:tcPr>
            <w:tcW w:w="1701" w:type="dxa"/>
          </w:tcPr>
          <w:p w14:paraId="1601D673" w14:textId="1B645869" w:rsidR="00893528" w:rsidRPr="00831427" w:rsidRDefault="0084166B" w:rsidP="00893528">
            <w:pPr>
              <w:pStyle w:val="TableParagraph"/>
              <w:ind w:left="603"/>
              <w:rPr>
                <w:b/>
                <w:sz w:val="24"/>
                <w:szCs w:val="24"/>
              </w:rPr>
            </w:pPr>
            <w:r>
              <w:rPr>
                <w:b/>
                <w:sz w:val="24"/>
                <w:szCs w:val="24"/>
              </w:rPr>
              <w:t>3</w:t>
            </w:r>
          </w:p>
        </w:tc>
        <w:tc>
          <w:tcPr>
            <w:tcW w:w="1626" w:type="dxa"/>
          </w:tcPr>
          <w:p w14:paraId="5F8CC1EF" w14:textId="2D749788" w:rsidR="00893528" w:rsidRPr="00831427" w:rsidRDefault="0084166B" w:rsidP="00893528">
            <w:pPr>
              <w:pStyle w:val="TableParagraph"/>
              <w:ind w:left="0" w:right="450"/>
              <w:jc w:val="right"/>
              <w:rPr>
                <w:sz w:val="24"/>
                <w:szCs w:val="24"/>
              </w:rPr>
            </w:pPr>
            <w:r>
              <w:rPr>
                <w:sz w:val="24"/>
                <w:szCs w:val="24"/>
              </w:rPr>
              <w:t>9</w:t>
            </w:r>
            <w:r w:rsidR="00893528">
              <w:rPr>
                <w:sz w:val="24"/>
                <w:szCs w:val="24"/>
              </w:rPr>
              <w:t>0</w:t>
            </w:r>
          </w:p>
        </w:tc>
      </w:tr>
    </w:tbl>
    <w:p w14:paraId="72ED378B" w14:textId="77777777" w:rsidR="00F35394" w:rsidRPr="00831427" w:rsidRDefault="00F35394" w:rsidP="00F35394">
      <w:pPr>
        <w:rPr>
          <w:rFonts w:ascii="Times New Roman" w:hAnsi="Times New Roman" w:cs="Times New Roman"/>
          <w:color w:val="FF0000"/>
          <w:sz w:val="24"/>
          <w:szCs w:val="24"/>
        </w:rPr>
      </w:pPr>
    </w:p>
    <w:p w14:paraId="1178CE0E" w14:textId="77777777" w:rsidR="00F35394" w:rsidRPr="00831427" w:rsidRDefault="00F35394" w:rsidP="00F35394">
      <w:pPr>
        <w:rPr>
          <w:rFonts w:ascii="Times New Roman" w:hAnsi="Times New Roman" w:cs="Times New Roman"/>
          <w:color w:val="FF0000"/>
          <w:sz w:val="24"/>
          <w:szCs w:val="24"/>
        </w:rPr>
      </w:pPr>
    </w:p>
    <w:p w14:paraId="3E8C295C" w14:textId="77777777" w:rsidR="00F35394" w:rsidRPr="00831427" w:rsidRDefault="00F35394" w:rsidP="00F35394">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10485" w:type="dxa"/>
        <w:tblLook w:val="04A0" w:firstRow="1" w:lastRow="0" w:firstColumn="1" w:lastColumn="0" w:noHBand="0" w:noVBand="1"/>
      </w:tblPr>
      <w:tblGrid>
        <w:gridCol w:w="677"/>
        <w:gridCol w:w="2285"/>
        <w:gridCol w:w="3473"/>
        <w:gridCol w:w="2830"/>
        <w:gridCol w:w="1220"/>
      </w:tblGrid>
      <w:tr w:rsidR="006D0EDD" w:rsidRPr="00831427" w14:paraId="2D7AFB4F" w14:textId="77777777" w:rsidTr="006D0EDD">
        <w:tc>
          <w:tcPr>
            <w:tcW w:w="677" w:type="dxa"/>
          </w:tcPr>
          <w:p w14:paraId="0FFD2CD8"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B336F2" w:rsidRPr="003B1A13" w:rsidRDefault="00B336F2"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c>
          <w:tcPr>
            <w:tcW w:w="1220" w:type="dxa"/>
          </w:tcPr>
          <w:p w14:paraId="43F873B0"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Signature</w:t>
            </w:r>
          </w:p>
        </w:tc>
      </w:tr>
      <w:tr w:rsidR="006D0EDD" w:rsidRPr="00831427" w14:paraId="654F3736" w14:textId="77777777" w:rsidTr="006D0EDD">
        <w:tc>
          <w:tcPr>
            <w:tcW w:w="677" w:type="dxa"/>
          </w:tcPr>
          <w:p w14:paraId="6207CD67"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B336F2" w:rsidRPr="00831427" w:rsidRDefault="00136E57"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136E57" w:rsidRPr="003B1A13" w:rsidRDefault="00136E57"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B336F2" w:rsidRPr="003B1A13" w:rsidRDefault="00B336F2"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35E6BD11"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w:t>
            </w:r>
            <w:r w:rsidR="00665BC6" w:rsidRPr="00831427">
              <w:rPr>
                <w:rFonts w:ascii="Times New Roman" w:hAnsi="Times New Roman" w:cs="Times New Roman"/>
                <w:sz w:val="24"/>
                <w:szCs w:val="24"/>
              </w:rPr>
              <w:t>,</w:t>
            </w:r>
            <w:r w:rsidRPr="00831427">
              <w:rPr>
                <w:rFonts w:ascii="Times New Roman" w:hAnsi="Times New Roman" w:cs="Times New Roman"/>
                <w:sz w:val="24"/>
                <w:szCs w:val="24"/>
              </w:rPr>
              <w:t xml:space="preserve"> BOS</w:t>
            </w:r>
          </w:p>
        </w:tc>
        <w:tc>
          <w:tcPr>
            <w:tcW w:w="1220" w:type="dxa"/>
          </w:tcPr>
          <w:p w14:paraId="6FF0007A" w14:textId="77777777" w:rsidR="00B336F2" w:rsidRPr="00831427" w:rsidRDefault="00B336F2" w:rsidP="002C71FA">
            <w:pPr>
              <w:pStyle w:val="ListParagraph"/>
              <w:ind w:left="0"/>
              <w:rPr>
                <w:rFonts w:ascii="Times New Roman" w:hAnsi="Times New Roman" w:cs="Times New Roman"/>
                <w:sz w:val="24"/>
                <w:szCs w:val="24"/>
              </w:rPr>
            </w:pPr>
          </w:p>
        </w:tc>
      </w:tr>
      <w:tr w:rsidR="006D0EDD" w:rsidRPr="00831427" w14:paraId="616299A6" w14:textId="77777777" w:rsidTr="006D0EDD">
        <w:tc>
          <w:tcPr>
            <w:tcW w:w="677" w:type="dxa"/>
          </w:tcPr>
          <w:p w14:paraId="2B060C3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 xml:space="preserve">Dr. Aparadh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24DA17DC"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5DD221AC" w14:textId="77777777" w:rsidR="00136E57" w:rsidRPr="00831427" w:rsidRDefault="00136E57" w:rsidP="00136E57">
            <w:pPr>
              <w:pStyle w:val="ListParagraph"/>
              <w:ind w:left="0"/>
              <w:rPr>
                <w:rFonts w:ascii="Times New Roman" w:hAnsi="Times New Roman" w:cs="Times New Roman"/>
                <w:sz w:val="24"/>
                <w:szCs w:val="24"/>
              </w:rPr>
            </w:pPr>
          </w:p>
        </w:tc>
      </w:tr>
      <w:tr w:rsidR="006D0EDD" w:rsidRPr="00831427" w14:paraId="0DB477AD" w14:textId="77777777" w:rsidTr="006D0EDD">
        <w:tc>
          <w:tcPr>
            <w:tcW w:w="677" w:type="dxa"/>
          </w:tcPr>
          <w:p w14:paraId="1EAD712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2639EB7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170AA04D" w14:textId="77777777" w:rsidR="00136E57" w:rsidRPr="00831427" w:rsidRDefault="00136E57" w:rsidP="00136E57">
            <w:pPr>
              <w:pStyle w:val="ListParagraph"/>
              <w:ind w:left="0"/>
              <w:rPr>
                <w:rFonts w:ascii="Times New Roman" w:hAnsi="Times New Roman" w:cs="Times New Roman"/>
                <w:sz w:val="24"/>
                <w:szCs w:val="24"/>
              </w:rPr>
            </w:pPr>
          </w:p>
        </w:tc>
      </w:tr>
      <w:tr w:rsidR="003B1A13" w:rsidRPr="00831427" w14:paraId="40F9F9D5" w14:textId="77777777" w:rsidTr="006D0EDD">
        <w:tc>
          <w:tcPr>
            <w:tcW w:w="677" w:type="dxa"/>
          </w:tcPr>
          <w:p w14:paraId="6D755F8A" w14:textId="00344B01" w:rsidR="003B1A13" w:rsidRPr="00831427" w:rsidRDefault="003B1A13"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3B1A13" w:rsidRPr="00831427" w:rsidRDefault="003B1A13"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75845A7B" w14:textId="43136D5F"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71901EC9"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16FC84FE" w14:textId="77777777" w:rsidTr="006D0EDD">
        <w:tc>
          <w:tcPr>
            <w:tcW w:w="677" w:type="dxa"/>
          </w:tcPr>
          <w:p w14:paraId="6AF6EB25" w14:textId="5B57B678"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Pawar </w:t>
            </w:r>
            <w:proofErr w:type="gramStart"/>
            <w:r w:rsidRPr="00831427">
              <w:rPr>
                <w:rFonts w:ascii="Times New Roman" w:hAnsi="Times New Roman" w:cs="Times New Roman"/>
                <w:sz w:val="24"/>
                <w:szCs w:val="24"/>
              </w:rPr>
              <w:t>Nilesh .V</w:t>
            </w:r>
            <w:proofErr w:type="gramEnd"/>
          </w:p>
          <w:p w14:paraId="1DA7CDE0" w14:textId="77777777" w:rsidR="003B1A13" w:rsidRPr="00831427" w:rsidRDefault="003B1A13" w:rsidP="003B1A13">
            <w:pPr>
              <w:rPr>
                <w:rFonts w:ascii="Times New Roman" w:hAnsi="Times New Roman" w:cs="Times New Roman"/>
                <w:sz w:val="24"/>
                <w:szCs w:val="24"/>
              </w:rPr>
            </w:pPr>
          </w:p>
        </w:tc>
        <w:tc>
          <w:tcPr>
            <w:tcW w:w="3473" w:type="dxa"/>
          </w:tcPr>
          <w:p w14:paraId="463AFBEA"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2" w:history="1">
              <w:r w:rsidRPr="003B1A13">
                <w:rPr>
                  <w:rStyle w:val="Hyperlink"/>
                  <w:rFonts w:ascii="Times New Roman" w:hAnsi="Times New Roman" w:cs="Times New Roman"/>
                  <w:color w:val="auto"/>
                  <w:sz w:val="24"/>
                  <w:szCs w:val="24"/>
                </w:rPr>
                <w:t>nileshsu@gmail.com</w:t>
              </w:r>
            </w:hyperlink>
          </w:p>
          <w:p w14:paraId="4991BF59" w14:textId="77777777" w:rsidR="003B1A13" w:rsidRPr="003B1A13" w:rsidRDefault="003B1A13" w:rsidP="003B1A13">
            <w:pPr>
              <w:rPr>
                <w:rFonts w:ascii="Times New Roman" w:hAnsi="Times New Roman" w:cs="Times New Roman"/>
                <w:sz w:val="24"/>
                <w:szCs w:val="24"/>
              </w:rPr>
            </w:pPr>
          </w:p>
        </w:tc>
        <w:tc>
          <w:tcPr>
            <w:tcW w:w="2830" w:type="dxa"/>
          </w:tcPr>
          <w:p w14:paraId="7766A347" w14:textId="7D1DD6B9"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3792D4DA"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4E7101A" w14:textId="77777777" w:rsidTr="006D0EDD">
        <w:tc>
          <w:tcPr>
            <w:tcW w:w="677" w:type="dxa"/>
          </w:tcPr>
          <w:p w14:paraId="745723DB" w14:textId="4C69F827"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3B1A13" w:rsidRPr="00831427" w:rsidRDefault="003B1A13" w:rsidP="003B1A13">
            <w:pPr>
              <w:rPr>
                <w:rFonts w:ascii="Times New Roman" w:hAnsi="Times New Roman" w:cs="Times New Roman"/>
                <w:sz w:val="24"/>
                <w:szCs w:val="24"/>
              </w:rPr>
            </w:pPr>
          </w:p>
        </w:tc>
        <w:tc>
          <w:tcPr>
            <w:tcW w:w="3473" w:type="dxa"/>
          </w:tcPr>
          <w:p w14:paraId="7B2A847C"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manasipatil202@gmail.com</w:t>
              </w:r>
            </w:hyperlink>
            <w:r w:rsidR="00DD3EEA">
              <w:rPr>
                <w:rStyle w:val="Hyperlink"/>
                <w:rFonts w:ascii="Times New Roman" w:hAnsi="Times New Roman" w:cs="Times New Roman"/>
                <w:color w:val="auto"/>
                <w:sz w:val="24"/>
                <w:szCs w:val="24"/>
              </w:rPr>
              <w:t xml:space="preserve"> </w:t>
            </w:r>
          </w:p>
          <w:p w14:paraId="1124FD74" w14:textId="77777777" w:rsidR="003B1A13" w:rsidRPr="003B1A13" w:rsidRDefault="003B1A13" w:rsidP="003B1A13">
            <w:pPr>
              <w:rPr>
                <w:rFonts w:ascii="Times New Roman" w:hAnsi="Times New Roman" w:cs="Times New Roman"/>
                <w:sz w:val="24"/>
                <w:szCs w:val="24"/>
              </w:rPr>
            </w:pPr>
          </w:p>
        </w:tc>
        <w:tc>
          <w:tcPr>
            <w:tcW w:w="2830" w:type="dxa"/>
          </w:tcPr>
          <w:p w14:paraId="531C0609" w14:textId="7CC37D40"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75205844"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40BAD140" w14:textId="77777777" w:rsidTr="006D0EDD">
        <w:tc>
          <w:tcPr>
            <w:tcW w:w="677" w:type="dxa"/>
          </w:tcPr>
          <w:p w14:paraId="5422711B" w14:textId="07651BD4" w:rsidR="003B1A13" w:rsidRPr="00831427" w:rsidRDefault="00813F4C"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3B1A13" w:rsidRPr="00831427" w:rsidRDefault="003B1A13" w:rsidP="003B1A13">
            <w:pPr>
              <w:rPr>
                <w:rFonts w:ascii="Times New Roman" w:hAnsi="Times New Roman" w:cs="Times New Roman"/>
                <w:sz w:val="24"/>
                <w:szCs w:val="24"/>
              </w:rPr>
            </w:pPr>
          </w:p>
        </w:tc>
        <w:tc>
          <w:tcPr>
            <w:tcW w:w="3473" w:type="dxa"/>
          </w:tcPr>
          <w:p w14:paraId="746E703B"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DD3EEA" w:rsidRPr="00DD3EEA" w:rsidRDefault="003B1A13"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sidR="00DD3EEA">
              <w:rPr>
                <w:rFonts w:ascii="Times New Roman" w:hAnsi="Times New Roman" w:cs="Times New Roman"/>
                <w:sz w:val="24"/>
                <w:szCs w:val="24"/>
              </w:rPr>
              <w:t xml:space="preserve"> </w:t>
            </w:r>
            <w:hyperlink r:id="rId14" w:history="1">
              <w:r w:rsidR="00DD3EEA" w:rsidRPr="003B1A13">
                <w:rPr>
                  <w:rStyle w:val="Hyperlink"/>
                  <w:rFonts w:ascii="Times New Roman" w:hAnsi="Times New Roman" w:cs="Times New Roman"/>
                  <w:color w:val="auto"/>
                  <w:sz w:val="24"/>
                  <w:szCs w:val="24"/>
                </w:rPr>
                <w:t>kashettiramesh@gmail.com</w:t>
              </w:r>
            </w:hyperlink>
          </w:p>
          <w:p w14:paraId="3F53E9BE" w14:textId="77777777" w:rsidR="003B1A13" w:rsidRPr="003B1A13" w:rsidRDefault="003B1A13" w:rsidP="003B1A13">
            <w:pPr>
              <w:rPr>
                <w:rFonts w:ascii="Times New Roman" w:hAnsi="Times New Roman" w:cs="Times New Roman"/>
                <w:sz w:val="24"/>
                <w:szCs w:val="24"/>
              </w:rPr>
            </w:pPr>
          </w:p>
        </w:tc>
        <w:tc>
          <w:tcPr>
            <w:tcW w:w="2830" w:type="dxa"/>
          </w:tcPr>
          <w:p w14:paraId="113AF1CC" w14:textId="577EEDEB"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c>
          <w:tcPr>
            <w:tcW w:w="1220" w:type="dxa"/>
          </w:tcPr>
          <w:p w14:paraId="1D5AD56F"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740334A" w14:textId="77777777" w:rsidTr="006D0EDD">
        <w:tc>
          <w:tcPr>
            <w:tcW w:w="677" w:type="dxa"/>
          </w:tcPr>
          <w:p w14:paraId="500E20FD" w14:textId="35FB51DF"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3B1A13" w:rsidRPr="00831427" w:rsidRDefault="003B1A13" w:rsidP="003B1A13">
            <w:pPr>
              <w:rPr>
                <w:rFonts w:ascii="Times New Roman" w:hAnsi="Times New Roman" w:cs="Times New Roman"/>
                <w:sz w:val="24"/>
                <w:szCs w:val="24"/>
              </w:rPr>
            </w:pPr>
          </w:p>
        </w:tc>
        <w:tc>
          <w:tcPr>
            <w:tcW w:w="3473" w:type="dxa"/>
          </w:tcPr>
          <w:p w14:paraId="0A967377" w14:textId="77777777" w:rsidR="00DD3EEA" w:rsidRPr="003B1A13" w:rsidRDefault="00DD3EEA"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5"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3B1A13" w:rsidRPr="003B1A13" w:rsidRDefault="003B1A13" w:rsidP="00DD3EEA">
            <w:pPr>
              <w:rPr>
                <w:rFonts w:ascii="Times New Roman" w:hAnsi="Times New Roman" w:cs="Times New Roman"/>
                <w:sz w:val="24"/>
                <w:szCs w:val="24"/>
              </w:rPr>
            </w:pPr>
          </w:p>
        </w:tc>
        <w:tc>
          <w:tcPr>
            <w:tcW w:w="2830" w:type="dxa"/>
          </w:tcPr>
          <w:p w14:paraId="181BB014" w14:textId="094DEABC"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Representative from Industry/corporate sector/allied areas nominated by the Principal</w:t>
            </w:r>
          </w:p>
        </w:tc>
        <w:tc>
          <w:tcPr>
            <w:tcW w:w="1220" w:type="dxa"/>
          </w:tcPr>
          <w:p w14:paraId="793EBF5C"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620B0230" w14:textId="77777777" w:rsidTr="006D0EDD">
        <w:tc>
          <w:tcPr>
            <w:tcW w:w="677" w:type="dxa"/>
          </w:tcPr>
          <w:p w14:paraId="5F5FE92F" w14:textId="343F74DC"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3B1A13" w:rsidRPr="00831427" w:rsidRDefault="003B1A13" w:rsidP="003B1A13">
            <w:pPr>
              <w:rPr>
                <w:rFonts w:ascii="Times New Roman" w:hAnsi="Times New Roman" w:cs="Times New Roman"/>
                <w:sz w:val="24"/>
                <w:szCs w:val="24"/>
              </w:rPr>
            </w:pPr>
          </w:p>
        </w:tc>
        <w:tc>
          <w:tcPr>
            <w:tcW w:w="3473" w:type="dxa"/>
          </w:tcPr>
          <w:p w14:paraId="1E7E3778"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Sapre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Pitre</w:t>
            </w:r>
            <w:proofErr w:type="spellEnd"/>
            <w:r w:rsidRPr="003B1A13">
              <w:rPr>
                <w:rFonts w:ascii="Times New Roman" w:hAnsi="Times New Roman" w:cs="Times New Roman"/>
                <w:sz w:val="24"/>
                <w:szCs w:val="24"/>
              </w:rPr>
              <w:t xml:space="preserve"> College, </w:t>
            </w:r>
            <w:proofErr w:type="spellStart"/>
            <w:r w:rsidRPr="003B1A13">
              <w:rPr>
                <w:rFonts w:ascii="Times New Roman" w:hAnsi="Times New Roman" w:cs="Times New Roman"/>
                <w:sz w:val="24"/>
                <w:szCs w:val="24"/>
              </w:rPr>
              <w:t>Devrukh</w:t>
            </w:r>
            <w:proofErr w:type="spellEnd"/>
          </w:p>
          <w:p w14:paraId="2EA66666"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3B1A13" w:rsidRPr="003B1A13" w:rsidRDefault="00032CCC" w:rsidP="003B1A13">
            <w:pPr>
              <w:rPr>
                <w:rFonts w:ascii="Times New Roman" w:hAnsi="Times New Roman" w:cs="Times New Roman"/>
                <w:sz w:val="24"/>
                <w:szCs w:val="24"/>
                <w:u w:val="single"/>
              </w:rPr>
            </w:pPr>
            <w:hyperlink r:id="rId16" w:history="1">
              <w:r w:rsidR="00DD3EEA" w:rsidRPr="002A5A92">
                <w:rPr>
                  <w:rStyle w:val="Hyperlink"/>
                  <w:rFonts w:ascii="Times New Roman" w:hAnsi="Times New Roman" w:cs="Times New Roman"/>
                  <w:sz w:val="24"/>
                  <w:szCs w:val="24"/>
                </w:rPr>
                <w:t>naikwade.pratap@gmail.com</w:t>
              </w:r>
            </w:hyperlink>
            <w:r w:rsidR="00DD3EEA">
              <w:rPr>
                <w:rFonts w:ascii="Times New Roman" w:hAnsi="Times New Roman" w:cs="Times New Roman"/>
                <w:sz w:val="24"/>
                <w:szCs w:val="24"/>
                <w:u w:val="single"/>
              </w:rPr>
              <w:t xml:space="preserve"> </w:t>
            </w:r>
            <w:r w:rsidR="003B1A13" w:rsidRPr="003B1A13">
              <w:rPr>
                <w:rFonts w:ascii="Times New Roman" w:hAnsi="Times New Roman" w:cs="Times New Roman"/>
                <w:sz w:val="24"/>
                <w:szCs w:val="24"/>
                <w:u w:val="single"/>
              </w:rPr>
              <w:t xml:space="preserve">  </w:t>
            </w:r>
          </w:p>
          <w:p w14:paraId="6FD38DD0" w14:textId="77777777" w:rsidR="003B1A13" w:rsidRPr="003B1A13" w:rsidRDefault="003B1A13" w:rsidP="003B1A13">
            <w:pPr>
              <w:jc w:val="both"/>
              <w:rPr>
                <w:rFonts w:ascii="Times New Roman" w:hAnsi="Times New Roman" w:cs="Times New Roman"/>
                <w:sz w:val="24"/>
                <w:szCs w:val="24"/>
              </w:rPr>
            </w:pPr>
          </w:p>
        </w:tc>
        <w:tc>
          <w:tcPr>
            <w:tcW w:w="2830" w:type="dxa"/>
          </w:tcPr>
          <w:p w14:paraId="21F451E3" w14:textId="6E4E6C61"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Experts from outside the Autonomous college whenever special courses of studies are to be formulated to be nominated by the Principal</w:t>
            </w:r>
          </w:p>
        </w:tc>
        <w:tc>
          <w:tcPr>
            <w:tcW w:w="1220" w:type="dxa"/>
          </w:tcPr>
          <w:p w14:paraId="34F6258A" w14:textId="77777777" w:rsidR="003B1A13" w:rsidRPr="00831427" w:rsidRDefault="003B1A13" w:rsidP="003B1A13">
            <w:pPr>
              <w:pStyle w:val="ListParagraph"/>
              <w:ind w:left="0"/>
              <w:rPr>
                <w:rFonts w:ascii="Times New Roman" w:hAnsi="Times New Roman" w:cs="Times New Roman"/>
                <w:sz w:val="24"/>
                <w:szCs w:val="24"/>
              </w:rPr>
            </w:pPr>
          </w:p>
        </w:tc>
      </w:tr>
      <w:tr w:rsidR="00813F4C" w:rsidRPr="00831427" w14:paraId="6FD0133C" w14:textId="77777777" w:rsidTr="006D0EDD">
        <w:tc>
          <w:tcPr>
            <w:tcW w:w="677" w:type="dxa"/>
          </w:tcPr>
          <w:p w14:paraId="36D3B414" w14:textId="32FA63A0" w:rsidR="00813F4C"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813F4C" w:rsidRDefault="00813F4C"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813F4C" w:rsidRPr="00831427" w:rsidRDefault="00813F4C" w:rsidP="003B1A13">
            <w:pPr>
              <w:rPr>
                <w:rFonts w:ascii="Times New Roman" w:hAnsi="Times New Roman" w:cs="Times New Roman"/>
                <w:sz w:val="24"/>
                <w:szCs w:val="24"/>
              </w:rPr>
            </w:pPr>
          </w:p>
        </w:tc>
        <w:tc>
          <w:tcPr>
            <w:tcW w:w="3473" w:type="dxa"/>
          </w:tcPr>
          <w:p w14:paraId="18ECEE69" w14:textId="77777777" w:rsidR="00813F4C" w:rsidRDefault="00813F4C" w:rsidP="00813F4C">
            <w:pPr>
              <w:rPr>
                <w:rFonts w:ascii="Cambria" w:hAnsi="Cambria"/>
              </w:rPr>
            </w:pPr>
            <w:r>
              <w:rPr>
                <w:rFonts w:ascii="Cambria" w:hAnsi="Cambria"/>
              </w:rPr>
              <w:t>Botany Executive</w:t>
            </w:r>
          </w:p>
          <w:p w14:paraId="5482F6EE" w14:textId="77777777" w:rsidR="00813F4C" w:rsidRDefault="00813F4C" w:rsidP="00813F4C">
            <w:pPr>
              <w:rPr>
                <w:rFonts w:ascii="Cambria" w:hAnsi="Cambria"/>
              </w:rPr>
            </w:pPr>
            <w:r>
              <w:rPr>
                <w:rFonts w:ascii="Cambria" w:hAnsi="Cambria"/>
              </w:rPr>
              <w:t>Shree Swami Samarth Enterprises, Thane</w:t>
            </w:r>
          </w:p>
          <w:p w14:paraId="3F47D88F" w14:textId="77777777" w:rsidR="00813F4C" w:rsidRDefault="00813F4C" w:rsidP="00813F4C">
            <w:pPr>
              <w:rPr>
                <w:rFonts w:ascii="Cambria" w:hAnsi="Cambria"/>
              </w:rPr>
            </w:pPr>
            <w:r>
              <w:rPr>
                <w:rFonts w:ascii="Cambria" w:hAnsi="Cambria"/>
              </w:rPr>
              <w:t>7588451052</w:t>
            </w:r>
          </w:p>
          <w:p w14:paraId="6CB51708" w14:textId="424BC675" w:rsidR="00813F4C" w:rsidRPr="003B1A13" w:rsidRDefault="00032CCC" w:rsidP="00813F4C">
            <w:pPr>
              <w:rPr>
                <w:rFonts w:ascii="Times New Roman" w:hAnsi="Times New Roman" w:cs="Times New Roman"/>
                <w:sz w:val="24"/>
                <w:szCs w:val="24"/>
              </w:rPr>
            </w:pPr>
            <w:hyperlink r:id="rId17" w:history="1">
              <w:r w:rsidR="00813F4C" w:rsidRPr="004E494D">
                <w:rPr>
                  <w:rStyle w:val="Hyperlink"/>
                  <w:rFonts w:ascii="Cambria" w:hAnsi="Cambria"/>
                </w:rPr>
                <w:t>pandurangghaware75@gmail.com</w:t>
              </w:r>
            </w:hyperlink>
          </w:p>
        </w:tc>
        <w:tc>
          <w:tcPr>
            <w:tcW w:w="2830" w:type="dxa"/>
          </w:tcPr>
          <w:p w14:paraId="7A418437" w14:textId="1079A035" w:rsidR="00813F4C" w:rsidRPr="00831427" w:rsidRDefault="00813F4C"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c>
          <w:tcPr>
            <w:tcW w:w="1220" w:type="dxa"/>
          </w:tcPr>
          <w:p w14:paraId="3E7A2AFD" w14:textId="77777777" w:rsidR="00813F4C" w:rsidRPr="00831427" w:rsidRDefault="00813F4C" w:rsidP="003B1A13">
            <w:pPr>
              <w:pStyle w:val="ListParagraph"/>
              <w:ind w:left="0"/>
              <w:rPr>
                <w:rFonts w:ascii="Times New Roman" w:hAnsi="Times New Roman" w:cs="Times New Roman"/>
                <w:sz w:val="24"/>
                <w:szCs w:val="24"/>
              </w:rPr>
            </w:pPr>
          </w:p>
        </w:tc>
      </w:tr>
    </w:tbl>
    <w:p w14:paraId="19E72F5B" w14:textId="77777777" w:rsidR="00B336F2" w:rsidRPr="00831427" w:rsidRDefault="00B336F2" w:rsidP="00B336F2">
      <w:pPr>
        <w:rPr>
          <w:rFonts w:ascii="Times New Roman" w:hAnsi="Times New Roman" w:cs="Times New Roman"/>
          <w:sz w:val="24"/>
          <w:szCs w:val="24"/>
        </w:rPr>
      </w:pPr>
    </w:p>
    <w:p w14:paraId="1C4B33D0" w14:textId="05329AE8"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lastRenderedPageBreak/>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 xml:space="preserve">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55D62222" w14:textId="69C8F678" w:rsidR="007E3403" w:rsidRPr="00EA4849" w:rsidRDefault="007E3403" w:rsidP="00544BBB">
      <w:pPr>
        <w:spacing w:after="0"/>
        <w:jc w:val="center"/>
        <w:rPr>
          <w:rFonts w:ascii="Times New Roman" w:hAnsi="Times New Roman" w:cs="Times New Roman"/>
          <w:b/>
          <w:sz w:val="24"/>
          <w:szCs w:val="24"/>
        </w:rPr>
      </w:pPr>
      <w:r w:rsidRPr="00EA4849">
        <w:rPr>
          <w:rFonts w:ascii="Times New Roman" w:hAnsi="Times New Roman" w:cs="Times New Roman"/>
          <w:b/>
          <w:sz w:val="24"/>
          <w:szCs w:val="24"/>
        </w:rPr>
        <w:lastRenderedPageBreak/>
        <w:t xml:space="preserve">Course Code and Title: </w:t>
      </w:r>
      <w:r w:rsidR="00BF626A" w:rsidRPr="00EA4849">
        <w:rPr>
          <w:rFonts w:ascii="Times New Roman" w:hAnsi="Times New Roman" w:cs="Times New Roman"/>
          <w:b/>
          <w:sz w:val="24"/>
          <w:szCs w:val="24"/>
        </w:rPr>
        <w:t>S</w:t>
      </w:r>
      <w:r w:rsidR="00EA4849" w:rsidRPr="00EA4849">
        <w:rPr>
          <w:rFonts w:ascii="Times New Roman" w:hAnsi="Times New Roman" w:cs="Times New Roman"/>
          <w:b/>
          <w:sz w:val="24"/>
          <w:szCs w:val="24"/>
        </w:rPr>
        <w:t>3</w:t>
      </w:r>
      <w:r w:rsidR="00BF626A" w:rsidRPr="00EA4849">
        <w:rPr>
          <w:rFonts w:ascii="Times New Roman" w:hAnsi="Times New Roman" w:cs="Times New Roman"/>
          <w:b/>
          <w:sz w:val="24"/>
          <w:szCs w:val="24"/>
        </w:rPr>
        <w:t>01</w:t>
      </w:r>
      <w:r w:rsidR="00CE49C6" w:rsidRPr="00EA4849">
        <w:rPr>
          <w:rFonts w:ascii="Times New Roman" w:hAnsi="Times New Roman" w:cs="Times New Roman"/>
          <w:b/>
          <w:sz w:val="24"/>
          <w:szCs w:val="24"/>
        </w:rPr>
        <w:t>BOT</w:t>
      </w:r>
      <w:r w:rsidR="00BF626A" w:rsidRPr="00EA4849">
        <w:rPr>
          <w:rFonts w:ascii="Times New Roman" w:hAnsi="Times New Roman" w:cs="Times New Roman"/>
          <w:b/>
          <w:sz w:val="24"/>
          <w:szCs w:val="24"/>
        </w:rPr>
        <w:t xml:space="preserve"> (MAJOR): </w:t>
      </w:r>
      <w:r w:rsidR="00CE49C6" w:rsidRPr="00EA4849">
        <w:rPr>
          <w:rFonts w:ascii="Times New Roman" w:hAnsi="Times New Roman" w:cs="Times New Roman"/>
          <w:b/>
          <w:sz w:val="24"/>
          <w:szCs w:val="24"/>
        </w:rPr>
        <w:t>PLANT DIVERSITY I</w:t>
      </w:r>
      <w:r w:rsidR="00E2408C" w:rsidRPr="00EA4849">
        <w:rPr>
          <w:rFonts w:ascii="Times New Roman" w:hAnsi="Times New Roman" w:cs="Times New Roman"/>
          <w:b/>
          <w:sz w:val="24"/>
          <w:szCs w:val="24"/>
        </w:rPr>
        <w:t>I</w:t>
      </w:r>
      <w:r w:rsidR="00EA4849" w:rsidRPr="00EA4849">
        <w:rPr>
          <w:rFonts w:ascii="Times New Roman" w:hAnsi="Times New Roman" w:cs="Times New Roman"/>
          <w:b/>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7E3403" w:rsidRPr="00EA4849" w14:paraId="695102A7" w14:textId="77777777" w:rsidTr="005A3DC5">
        <w:trPr>
          <w:trHeight w:val="418"/>
        </w:trPr>
        <w:tc>
          <w:tcPr>
            <w:tcW w:w="1413" w:type="dxa"/>
          </w:tcPr>
          <w:p w14:paraId="12E860F3" w14:textId="352296D6" w:rsidR="007E3403" w:rsidRPr="00EA4849" w:rsidRDefault="007E3403" w:rsidP="00544BBB">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Level: </w:t>
            </w:r>
            <w:r w:rsidR="00E2408C" w:rsidRPr="00EA4849">
              <w:rPr>
                <w:rFonts w:ascii="Times New Roman" w:hAnsi="Times New Roman" w:cs="Times New Roman"/>
                <w:b/>
                <w:sz w:val="24"/>
                <w:szCs w:val="24"/>
              </w:rPr>
              <w:t>5</w:t>
            </w:r>
            <w:r w:rsidRPr="00EA4849">
              <w:rPr>
                <w:rFonts w:ascii="Times New Roman" w:hAnsi="Times New Roman" w:cs="Times New Roman"/>
                <w:b/>
                <w:sz w:val="24"/>
                <w:szCs w:val="24"/>
              </w:rPr>
              <w:t>.</w:t>
            </w:r>
            <w:r w:rsidR="00EA4849" w:rsidRPr="00EA4849">
              <w:rPr>
                <w:rFonts w:ascii="Times New Roman" w:hAnsi="Times New Roman" w:cs="Times New Roman"/>
                <w:b/>
                <w:sz w:val="24"/>
                <w:szCs w:val="24"/>
              </w:rPr>
              <w:t>5</w:t>
            </w:r>
          </w:p>
        </w:tc>
        <w:tc>
          <w:tcPr>
            <w:tcW w:w="1843" w:type="dxa"/>
          </w:tcPr>
          <w:p w14:paraId="77DC01A5" w14:textId="77777777" w:rsidR="007E3403" w:rsidRPr="00EA4849" w:rsidRDefault="007E3403" w:rsidP="00544BBB">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4E38200F" w14:textId="77777777" w:rsidR="007E3403" w:rsidRPr="00EA4849" w:rsidRDefault="007E3403" w:rsidP="00544BBB">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5A32C8DF" w14:textId="0138E546" w:rsidR="007E3403" w:rsidRPr="00EA4849" w:rsidRDefault="007E3403" w:rsidP="00544BBB">
            <w:pPr>
              <w:jc w:val="center"/>
              <w:rPr>
                <w:rFonts w:ascii="Times New Roman" w:hAnsi="Times New Roman" w:cs="Times New Roman"/>
                <w:b/>
                <w:sz w:val="24"/>
                <w:szCs w:val="24"/>
              </w:rPr>
            </w:pPr>
            <w:r w:rsidRPr="00EA4849">
              <w:rPr>
                <w:rFonts w:ascii="Times New Roman" w:hAnsi="Times New Roman" w:cs="Times New Roman"/>
                <w:b/>
                <w:sz w:val="24"/>
                <w:szCs w:val="24"/>
              </w:rPr>
              <w:t>Semester-</w:t>
            </w:r>
            <w:r w:rsidR="00EA4849" w:rsidRPr="00EA4849">
              <w:rPr>
                <w:rFonts w:ascii="Times New Roman" w:hAnsi="Times New Roman" w:cs="Times New Roman"/>
                <w:b/>
                <w:sz w:val="24"/>
                <w:szCs w:val="24"/>
              </w:rPr>
              <w:t>V</w:t>
            </w:r>
          </w:p>
        </w:tc>
      </w:tr>
    </w:tbl>
    <w:p w14:paraId="63DFB33B" w14:textId="77777777" w:rsidR="007E3403" w:rsidRPr="00EA4849" w:rsidRDefault="007E3403" w:rsidP="007E3403">
      <w:pPr>
        <w:rPr>
          <w:rFonts w:ascii="Times New Roman" w:hAnsi="Times New Roman" w:cs="Times New Roman"/>
          <w:b/>
          <w:sz w:val="24"/>
          <w:szCs w:val="24"/>
        </w:rPr>
      </w:pPr>
    </w:p>
    <w:p w14:paraId="17EBD439" w14:textId="77777777" w:rsidR="00544BBB" w:rsidRPr="00EA4849" w:rsidRDefault="00544BBB" w:rsidP="00371173">
      <w:pPr>
        <w:spacing w:after="0"/>
        <w:rPr>
          <w:rFonts w:ascii="Times New Roman" w:hAnsi="Times New Roman" w:cs="Times New Roman"/>
          <w:b/>
          <w:sz w:val="24"/>
          <w:szCs w:val="24"/>
        </w:rPr>
      </w:pPr>
    </w:p>
    <w:p w14:paraId="4D3956DD" w14:textId="77777777" w:rsidR="007E3403" w:rsidRPr="00EA4849" w:rsidRDefault="007E3403" w:rsidP="00EA4849">
      <w:pPr>
        <w:spacing w:after="0"/>
        <w:ind w:firstLine="360"/>
        <w:rPr>
          <w:rFonts w:ascii="Times New Roman" w:hAnsi="Times New Roman" w:cs="Times New Roman"/>
          <w:b/>
          <w:sz w:val="24"/>
          <w:szCs w:val="24"/>
        </w:rPr>
      </w:pPr>
      <w:r w:rsidRPr="00EA4849">
        <w:rPr>
          <w:rFonts w:ascii="Times New Roman" w:hAnsi="Times New Roman" w:cs="Times New Roman"/>
          <w:b/>
          <w:sz w:val="24"/>
          <w:szCs w:val="24"/>
        </w:rPr>
        <w:t>Learning Objectives:</w:t>
      </w:r>
    </w:p>
    <w:p w14:paraId="7E12D13A" w14:textId="77777777" w:rsidR="00EA4849" w:rsidRPr="00EA4849" w:rsidRDefault="00EA4849" w:rsidP="00EA4849">
      <w:pPr>
        <w:spacing w:after="0"/>
        <w:ind w:firstLine="360"/>
        <w:jc w:val="both"/>
        <w:rPr>
          <w:rFonts w:ascii="Times New Roman" w:hAnsi="Times New Roman" w:cs="Times New Roman"/>
          <w:sz w:val="24"/>
          <w:szCs w:val="24"/>
        </w:rPr>
      </w:pPr>
      <w:r w:rsidRPr="00EA4849">
        <w:rPr>
          <w:rFonts w:ascii="Times New Roman" w:hAnsi="Times New Roman" w:cs="Times New Roman"/>
          <w:sz w:val="24"/>
          <w:szCs w:val="24"/>
        </w:rPr>
        <w:t xml:space="preserve">The students would be </w:t>
      </w:r>
      <w:proofErr w:type="gramStart"/>
      <w:r w:rsidRPr="00EA4849">
        <w:rPr>
          <w:rFonts w:ascii="Times New Roman" w:hAnsi="Times New Roman" w:cs="Times New Roman"/>
          <w:sz w:val="24"/>
          <w:szCs w:val="24"/>
        </w:rPr>
        <w:t>able :</w:t>
      </w:r>
      <w:proofErr w:type="gramEnd"/>
    </w:p>
    <w:p w14:paraId="7A2F36BA" w14:textId="684301D8" w:rsidR="00EA4849" w:rsidRPr="00EA4849" w:rsidRDefault="00EA4849" w:rsidP="006912BB">
      <w:pPr>
        <w:pStyle w:val="ListParagraph"/>
        <w:numPr>
          <w:ilvl w:val="0"/>
          <w:numId w:val="19"/>
        </w:numPr>
        <w:spacing w:after="0"/>
        <w:jc w:val="both"/>
        <w:rPr>
          <w:rFonts w:ascii="Times New Roman" w:hAnsi="Times New Roman" w:cs="Times New Roman"/>
          <w:sz w:val="24"/>
          <w:szCs w:val="24"/>
        </w:rPr>
      </w:pPr>
      <w:r w:rsidRPr="00EA4849">
        <w:rPr>
          <w:rFonts w:ascii="Times New Roman" w:hAnsi="Times New Roman" w:cs="Times New Roman"/>
          <w:sz w:val="24"/>
          <w:szCs w:val="24"/>
        </w:rPr>
        <w:t>To gain knowledge about microbial diversity and techniques for culturing and visualization.</w:t>
      </w:r>
    </w:p>
    <w:p w14:paraId="1AF0AA94" w14:textId="058D0D4B" w:rsidR="00EA4849" w:rsidRPr="00EA4849" w:rsidRDefault="00EA4849" w:rsidP="006912BB">
      <w:pPr>
        <w:pStyle w:val="ListParagraph"/>
        <w:numPr>
          <w:ilvl w:val="0"/>
          <w:numId w:val="19"/>
        </w:numPr>
        <w:spacing w:after="0"/>
        <w:jc w:val="both"/>
        <w:rPr>
          <w:rFonts w:ascii="Times New Roman" w:hAnsi="Times New Roman" w:cs="Times New Roman"/>
          <w:sz w:val="24"/>
          <w:szCs w:val="24"/>
        </w:rPr>
      </w:pPr>
      <w:r w:rsidRPr="00EA4849">
        <w:rPr>
          <w:rFonts w:ascii="Times New Roman" w:hAnsi="Times New Roman" w:cs="Times New Roman"/>
          <w:sz w:val="24"/>
          <w:szCs w:val="24"/>
        </w:rPr>
        <w:t>To understand the salient features of three major groups of algae, their life cycle patterns with a suitable example; to be able to identify them.</w:t>
      </w:r>
    </w:p>
    <w:p w14:paraId="4F3D7A78" w14:textId="6E5F8DBA" w:rsidR="00EA4849" w:rsidRPr="00EA4849" w:rsidRDefault="00EA4849" w:rsidP="006912BB">
      <w:pPr>
        <w:pStyle w:val="ListParagraph"/>
        <w:numPr>
          <w:ilvl w:val="0"/>
          <w:numId w:val="19"/>
        </w:numPr>
        <w:spacing w:after="0"/>
        <w:jc w:val="both"/>
        <w:rPr>
          <w:rFonts w:ascii="Times New Roman" w:hAnsi="Times New Roman" w:cs="Times New Roman"/>
          <w:sz w:val="24"/>
          <w:szCs w:val="24"/>
        </w:rPr>
      </w:pPr>
      <w:r w:rsidRPr="00EA4849">
        <w:rPr>
          <w:rFonts w:ascii="Times New Roman" w:hAnsi="Times New Roman" w:cs="Times New Roman"/>
          <w:sz w:val="24"/>
          <w:szCs w:val="24"/>
        </w:rPr>
        <w:t>To learn the general characteristics and classification of two major groups of fungi along with life cycles of each group; to be able to identify them.</w:t>
      </w:r>
    </w:p>
    <w:p w14:paraId="11BC4429" w14:textId="6D0E6DEE" w:rsidR="00EA4849" w:rsidRPr="00EA4849" w:rsidRDefault="00EA4849" w:rsidP="006912BB">
      <w:pPr>
        <w:pStyle w:val="ListParagraph"/>
        <w:numPr>
          <w:ilvl w:val="0"/>
          <w:numId w:val="19"/>
        </w:numPr>
        <w:spacing w:after="0"/>
        <w:jc w:val="both"/>
        <w:rPr>
          <w:rFonts w:ascii="Times New Roman" w:hAnsi="Times New Roman" w:cs="Times New Roman"/>
          <w:b/>
          <w:sz w:val="24"/>
          <w:szCs w:val="24"/>
        </w:rPr>
      </w:pPr>
      <w:r w:rsidRPr="00EA4849">
        <w:rPr>
          <w:rFonts w:ascii="Times New Roman" w:hAnsi="Times New Roman" w:cs="Times New Roman"/>
          <w:sz w:val="24"/>
          <w:szCs w:val="24"/>
        </w:rPr>
        <w:t>To understand the scope and importance of Plant Pathology and apply the concepts of various control measures of commonly widespread plant diseases.</w:t>
      </w:r>
    </w:p>
    <w:p w14:paraId="44FAD977" w14:textId="726E6F99" w:rsidR="007E3403" w:rsidRPr="00EA4849" w:rsidRDefault="007E3403" w:rsidP="00EA4849">
      <w:pPr>
        <w:spacing w:after="0"/>
        <w:ind w:left="360"/>
        <w:jc w:val="both"/>
        <w:rPr>
          <w:rFonts w:ascii="Times New Roman" w:hAnsi="Times New Roman" w:cs="Times New Roman"/>
          <w:b/>
          <w:sz w:val="24"/>
          <w:szCs w:val="24"/>
        </w:rPr>
      </w:pPr>
      <w:r w:rsidRPr="00EA4849">
        <w:rPr>
          <w:rFonts w:ascii="Times New Roman" w:hAnsi="Times New Roman" w:cs="Times New Roman"/>
          <w:b/>
          <w:sz w:val="24"/>
          <w:szCs w:val="24"/>
        </w:rPr>
        <w:t>Learning Outcomes:</w:t>
      </w:r>
    </w:p>
    <w:p w14:paraId="66758B09" w14:textId="77777777" w:rsidR="00CE49C6" w:rsidRPr="00EA4849" w:rsidRDefault="00CE49C6" w:rsidP="005D3C40">
      <w:pPr>
        <w:widowControl w:val="0"/>
        <w:autoSpaceDE w:val="0"/>
        <w:autoSpaceDN w:val="0"/>
        <w:spacing w:before="41" w:after="0" w:line="240" w:lineRule="auto"/>
        <w:ind w:firstLine="720"/>
        <w:jc w:val="both"/>
        <w:rPr>
          <w:rFonts w:ascii="Times New Roman" w:hAnsi="Times New Roman" w:cs="Times New Roman"/>
          <w:sz w:val="24"/>
          <w:szCs w:val="24"/>
        </w:rPr>
      </w:pPr>
      <w:r w:rsidRPr="00EA4849">
        <w:rPr>
          <w:rFonts w:ascii="Times New Roman" w:hAnsi="Times New Roman" w:cs="Times New Roman"/>
          <w:sz w:val="24"/>
          <w:szCs w:val="24"/>
        </w:rPr>
        <w:t>After Completing the course, Student will be able to</w:t>
      </w:r>
    </w:p>
    <w:p w14:paraId="0B3602D0" w14:textId="6702282E" w:rsidR="00CE49C6" w:rsidRPr="00EA4849"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EA4849">
        <w:rPr>
          <w:rFonts w:ascii="Times New Roman" w:hAnsi="Times New Roman" w:cs="Times New Roman"/>
          <w:sz w:val="24"/>
          <w:szCs w:val="24"/>
        </w:rPr>
        <w:t>Identify and classify Algae</w:t>
      </w:r>
      <w:r w:rsidR="003D3023" w:rsidRPr="00EA4849">
        <w:rPr>
          <w:rFonts w:ascii="Times New Roman" w:hAnsi="Times New Roman" w:cs="Times New Roman"/>
          <w:sz w:val="24"/>
          <w:szCs w:val="24"/>
        </w:rPr>
        <w:t xml:space="preserve"> </w:t>
      </w:r>
      <w:r w:rsidRPr="00EA4849">
        <w:rPr>
          <w:rFonts w:ascii="Times New Roman" w:hAnsi="Times New Roman" w:cs="Times New Roman"/>
          <w:sz w:val="24"/>
          <w:szCs w:val="24"/>
        </w:rPr>
        <w:t>on basis of general characters and principles of taxonomy</w:t>
      </w:r>
      <w:r w:rsidR="005D3C40" w:rsidRPr="00EA4849">
        <w:rPr>
          <w:rFonts w:ascii="Times New Roman" w:hAnsi="Times New Roman" w:cs="Times New Roman"/>
          <w:sz w:val="24"/>
          <w:szCs w:val="24"/>
        </w:rPr>
        <w:t>.</w:t>
      </w:r>
    </w:p>
    <w:p w14:paraId="32169CC9" w14:textId="77777777" w:rsidR="00CE49C6" w:rsidRPr="00EA4849"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EA4849">
        <w:rPr>
          <w:rFonts w:ascii="Times New Roman" w:hAnsi="Times New Roman" w:cs="Times New Roman"/>
          <w:sz w:val="24"/>
          <w:szCs w:val="24"/>
        </w:rPr>
        <w:t>Differentiate modes of nutrition in fungi</w:t>
      </w:r>
    </w:p>
    <w:p w14:paraId="28899FD7" w14:textId="5EB18E86" w:rsidR="00CE49C6" w:rsidRPr="00EA4849"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EA4849">
        <w:rPr>
          <w:rFonts w:ascii="Times New Roman" w:hAnsi="Times New Roman" w:cs="Times New Roman"/>
          <w:sz w:val="24"/>
          <w:szCs w:val="24"/>
        </w:rPr>
        <w:t>Evaluate economic importance of algae</w:t>
      </w:r>
      <w:r w:rsidR="005D3C40" w:rsidRPr="00EA4849">
        <w:rPr>
          <w:rFonts w:ascii="Times New Roman" w:hAnsi="Times New Roman" w:cs="Times New Roman"/>
          <w:sz w:val="24"/>
          <w:szCs w:val="24"/>
        </w:rPr>
        <w:t>.</w:t>
      </w:r>
    </w:p>
    <w:p w14:paraId="42C5C642" w14:textId="41E73A3A" w:rsidR="00CE49C6" w:rsidRPr="00EA4849"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EA4849">
        <w:rPr>
          <w:rFonts w:ascii="Times New Roman" w:hAnsi="Times New Roman" w:cs="Times New Roman"/>
          <w:sz w:val="24"/>
          <w:szCs w:val="24"/>
        </w:rPr>
        <w:t xml:space="preserve">Justify </w:t>
      </w:r>
      <w:r w:rsidR="0030472D" w:rsidRPr="00EA4849">
        <w:rPr>
          <w:rFonts w:ascii="Times New Roman" w:hAnsi="Times New Roman" w:cs="Times New Roman"/>
          <w:sz w:val="24"/>
          <w:szCs w:val="24"/>
        </w:rPr>
        <w:t xml:space="preserve">the </w:t>
      </w:r>
      <w:r w:rsidR="00EA4849" w:rsidRPr="00EA4849">
        <w:rPr>
          <w:rFonts w:ascii="Times New Roman" w:hAnsi="Times New Roman" w:cs="Times New Roman"/>
          <w:sz w:val="24"/>
          <w:szCs w:val="24"/>
        </w:rPr>
        <w:t>scope and importance of Plant Pathology and apply the concepts of various control measures of commonly widespread plant diseases.</w:t>
      </w:r>
    </w:p>
    <w:p w14:paraId="3853B2EF" w14:textId="77777777" w:rsidR="00544BBB" w:rsidRPr="009B2C62" w:rsidRDefault="00544BBB" w:rsidP="00544BBB">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FF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CC5C9F" w:rsidRPr="00CC5C9F" w14:paraId="07700C97" w14:textId="77777777" w:rsidTr="005A3DC5">
        <w:trPr>
          <w:jc w:val="center"/>
        </w:trPr>
        <w:tc>
          <w:tcPr>
            <w:tcW w:w="10206" w:type="dxa"/>
            <w:gridSpan w:val="3"/>
          </w:tcPr>
          <w:p w14:paraId="7E04564F" w14:textId="26F32B02" w:rsidR="007E3403" w:rsidRPr="00CC5C9F" w:rsidRDefault="007E3403" w:rsidP="00EA4849">
            <w:pPr>
              <w:jc w:val="both"/>
              <w:rPr>
                <w:rFonts w:ascii="Times New Roman" w:hAnsi="Times New Roman" w:cs="Times New Roman"/>
                <w:b/>
                <w:sz w:val="24"/>
                <w:szCs w:val="24"/>
              </w:rPr>
            </w:pPr>
            <w:r w:rsidRPr="00CC5C9F">
              <w:rPr>
                <w:rFonts w:ascii="Times New Roman" w:hAnsi="Times New Roman" w:cs="Times New Roman"/>
                <w:b/>
                <w:sz w:val="24"/>
                <w:szCs w:val="24"/>
              </w:rPr>
              <w:t xml:space="preserve">Unit - I     </w:t>
            </w:r>
            <w:r w:rsidR="008931F6" w:rsidRPr="00CC5C9F">
              <w:rPr>
                <w:rFonts w:ascii="Times New Roman" w:hAnsi="Times New Roman" w:cs="Times New Roman"/>
                <w:b/>
                <w:sz w:val="24"/>
                <w:szCs w:val="24"/>
              </w:rPr>
              <w:t xml:space="preserve"> </w:t>
            </w:r>
            <w:r w:rsidR="00DF3E43" w:rsidRPr="00CC5C9F">
              <w:rPr>
                <w:rFonts w:ascii="Times New Roman" w:hAnsi="Times New Roman" w:cs="Times New Roman"/>
                <w:b/>
                <w:sz w:val="24"/>
                <w:szCs w:val="24"/>
              </w:rPr>
              <w:t xml:space="preserve"> </w:t>
            </w:r>
            <w:r w:rsidR="00EA4849" w:rsidRPr="00CC5C9F">
              <w:rPr>
                <w:rFonts w:ascii="Times New Roman" w:hAnsi="Times New Roman" w:cs="Times New Roman"/>
                <w:b/>
                <w:sz w:val="24"/>
                <w:szCs w:val="24"/>
              </w:rPr>
              <w:t>ALGAE</w:t>
            </w:r>
            <w:r w:rsidR="00EA4849" w:rsidRPr="00CC5C9F">
              <w:rPr>
                <w:rFonts w:ascii="Times New Roman" w:hAnsi="Times New Roman" w:cs="Times New Roman"/>
                <w:sz w:val="24"/>
                <w:szCs w:val="24"/>
              </w:rPr>
              <w:t xml:space="preserve"> (G.M. Smith Classification System to be </w:t>
            </w:r>
            <w:proofErr w:type="gramStart"/>
            <w:r w:rsidR="00EA4849" w:rsidRPr="00CC5C9F">
              <w:rPr>
                <w:rFonts w:ascii="Times New Roman" w:hAnsi="Times New Roman" w:cs="Times New Roman"/>
                <w:sz w:val="24"/>
                <w:szCs w:val="24"/>
              </w:rPr>
              <w:t>followed)</w:t>
            </w:r>
            <w:r w:rsidR="00544BBB" w:rsidRPr="00CC5C9F">
              <w:rPr>
                <w:rFonts w:ascii="Times New Roman" w:hAnsi="Times New Roman" w:cs="Times New Roman"/>
                <w:b/>
                <w:sz w:val="24"/>
                <w:szCs w:val="24"/>
              </w:rPr>
              <w:t xml:space="preserve">   </w:t>
            </w:r>
            <w:proofErr w:type="gramEnd"/>
            <w:r w:rsidR="00544BBB" w:rsidRPr="00CC5C9F">
              <w:rPr>
                <w:rFonts w:ascii="Times New Roman" w:hAnsi="Times New Roman" w:cs="Times New Roman"/>
                <w:b/>
                <w:sz w:val="24"/>
                <w:szCs w:val="24"/>
              </w:rPr>
              <w:t xml:space="preserve">          </w:t>
            </w:r>
            <w:r w:rsidR="00CC5C9F" w:rsidRPr="00CC5C9F">
              <w:rPr>
                <w:rFonts w:ascii="Times New Roman" w:hAnsi="Times New Roman" w:cs="Times New Roman"/>
                <w:b/>
                <w:sz w:val="24"/>
                <w:szCs w:val="24"/>
              </w:rPr>
              <w:t>15</w:t>
            </w:r>
            <w:r w:rsidRPr="00CC5C9F">
              <w:rPr>
                <w:rFonts w:ascii="Times New Roman" w:hAnsi="Times New Roman" w:cs="Times New Roman"/>
                <w:b/>
                <w:sz w:val="24"/>
                <w:szCs w:val="24"/>
              </w:rPr>
              <w:t xml:space="preserve"> Lectures</w:t>
            </w:r>
          </w:p>
        </w:tc>
      </w:tr>
      <w:tr w:rsidR="00CC5C9F" w:rsidRPr="00CC5C9F" w14:paraId="23E6AE13" w14:textId="77777777" w:rsidTr="00CC5C9F">
        <w:trPr>
          <w:trHeight w:val="1781"/>
          <w:jc w:val="center"/>
        </w:trPr>
        <w:tc>
          <w:tcPr>
            <w:tcW w:w="567" w:type="dxa"/>
            <w:vMerge w:val="restart"/>
          </w:tcPr>
          <w:p w14:paraId="709FA1F1" w14:textId="77777777" w:rsidR="00F067D7" w:rsidRPr="00CC5C9F" w:rsidRDefault="00F067D7" w:rsidP="004D4345">
            <w:pPr>
              <w:rPr>
                <w:rFonts w:ascii="Times New Roman" w:hAnsi="Times New Roman" w:cs="Times New Roman"/>
                <w:sz w:val="24"/>
                <w:szCs w:val="24"/>
              </w:rPr>
            </w:pPr>
          </w:p>
        </w:tc>
        <w:tc>
          <w:tcPr>
            <w:tcW w:w="8080" w:type="dxa"/>
          </w:tcPr>
          <w:p w14:paraId="37149762" w14:textId="5E5ED56A" w:rsidR="00F067D7" w:rsidRPr="00CC5C9F" w:rsidRDefault="00EA4849" w:rsidP="006912BB">
            <w:pPr>
              <w:pStyle w:val="ListParagraph"/>
              <w:numPr>
                <w:ilvl w:val="0"/>
                <w:numId w:val="20"/>
              </w:numPr>
              <w:jc w:val="both"/>
              <w:rPr>
                <w:rFonts w:ascii="Times New Roman" w:hAnsi="Times New Roman" w:cs="Times New Roman"/>
                <w:sz w:val="24"/>
                <w:szCs w:val="24"/>
              </w:rPr>
            </w:pPr>
            <w:r w:rsidRPr="00CC5C9F">
              <w:rPr>
                <w:rFonts w:ascii="Times New Roman" w:hAnsi="Times New Roman" w:cs="Times New Roman"/>
                <w:sz w:val="24"/>
                <w:szCs w:val="24"/>
              </w:rPr>
              <w:t xml:space="preserve">Division Rhodophyta: Classification and General Characters: Distribution, Cell structure, pigments, reserve food, range of thallus, reproduction: asexual and sexual, Alternation of Generations, Economic Importance. Structure, life cycle and systematic position of </w:t>
            </w:r>
            <w:proofErr w:type="spellStart"/>
            <w:r w:rsidRPr="00CC5C9F">
              <w:rPr>
                <w:rFonts w:ascii="Times New Roman" w:hAnsi="Times New Roman" w:cs="Times New Roman"/>
                <w:i/>
                <w:sz w:val="24"/>
                <w:szCs w:val="24"/>
              </w:rPr>
              <w:t>Polysiphonia</w:t>
            </w:r>
            <w:proofErr w:type="spellEnd"/>
            <w:r w:rsidR="00CC5C9F" w:rsidRPr="00CC5C9F">
              <w:rPr>
                <w:rFonts w:ascii="Times New Roman" w:hAnsi="Times New Roman" w:cs="Times New Roman"/>
                <w:i/>
                <w:sz w:val="24"/>
                <w:szCs w:val="24"/>
              </w:rPr>
              <w:t xml:space="preserve"> </w:t>
            </w:r>
            <w:r w:rsidR="00CC5C9F" w:rsidRPr="00CC5C9F">
              <w:rPr>
                <w:rFonts w:ascii="Times New Roman" w:hAnsi="Times New Roman" w:cs="Times New Roman"/>
                <w:sz w:val="24"/>
                <w:szCs w:val="24"/>
              </w:rPr>
              <w:t>and</w:t>
            </w:r>
            <w:r w:rsidR="00CC5C9F" w:rsidRPr="00CC5C9F">
              <w:rPr>
                <w:rFonts w:ascii="Times New Roman" w:hAnsi="Times New Roman" w:cs="Times New Roman"/>
                <w:i/>
                <w:sz w:val="24"/>
                <w:szCs w:val="24"/>
              </w:rPr>
              <w:t xml:space="preserve"> </w:t>
            </w:r>
            <w:proofErr w:type="spellStart"/>
            <w:r w:rsidRPr="00CC5C9F">
              <w:rPr>
                <w:rFonts w:ascii="Times New Roman" w:hAnsi="Times New Roman" w:cs="Times New Roman"/>
                <w:i/>
                <w:sz w:val="24"/>
                <w:szCs w:val="24"/>
              </w:rPr>
              <w:t>Batrachospermum</w:t>
            </w:r>
            <w:proofErr w:type="spellEnd"/>
            <w:r w:rsidRPr="00CC5C9F">
              <w:rPr>
                <w:rFonts w:ascii="Times New Roman" w:hAnsi="Times New Roman" w:cs="Times New Roman"/>
                <w:sz w:val="24"/>
                <w:szCs w:val="24"/>
              </w:rPr>
              <w:t>.</w:t>
            </w:r>
            <w:r w:rsidR="00CC5C9F" w:rsidRPr="00CC5C9F">
              <w:rPr>
                <w:rFonts w:ascii="Times New Roman" w:hAnsi="Times New Roman" w:cs="Times New Roman"/>
                <w:sz w:val="24"/>
                <w:szCs w:val="24"/>
              </w:rPr>
              <w:t xml:space="preserve"> </w:t>
            </w:r>
          </w:p>
        </w:tc>
        <w:tc>
          <w:tcPr>
            <w:tcW w:w="1559" w:type="dxa"/>
            <w:vMerge w:val="restart"/>
          </w:tcPr>
          <w:p w14:paraId="2C0055C2" w14:textId="381C8777" w:rsidR="00F067D7" w:rsidRPr="00CC5C9F" w:rsidRDefault="00F067D7" w:rsidP="00601C6A">
            <w:pPr>
              <w:pStyle w:val="Default"/>
              <w:jc w:val="both"/>
              <w:rPr>
                <w:color w:val="auto"/>
              </w:rPr>
            </w:pPr>
          </w:p>
        </w:tc>
      </w:tr>
      <w:tr w:rsidR="00F067D7" w:rsidRPr="00CC5C9F" w14:paraId="6AFEB3F4" w14:textId="77777777" w:rsidTr="00F067D7">
        <w:trPr>
          <w:jc w:val="center"/>
        </w:trPr>
        <w:tc>
          <w:tcPr>
            <w:tcW w:w="567" w:type="dxa"/>
            <w:vMerge/>
          </w:tcPr>
          <w:p w14:paraId="63B0C406" w14:textId="77777777" w:rsidR="00F067D7" w:rsidRPr="00CC5C9F" w:rsidRDefault="00F067D7" w:rsidP="005A3DC5">
            <w:pPr>
              <w:rPr>
                <w:rFonts w:ascii="Times New Roman" w:hAnsi="Times New Roman" w:cs="Times New Roman"/>
                <w:sz w:val="24"/>
                <w:szCs w:val="24"/>
              </w:rPr>
            </w:pPr>
          </w:p>
        </w:tc>
        <w:tc>
          <w:tcPr>
            <w:tcW w:w="8080" w:type="dxa"/>
          </w:tcPr>
          <w:p w14:paraId="5BDAE208" w14:textId="77777777" w:rsidR="00CC5C9F" w:rsidRPr="00CC5C9F" w:rsidRDefault="00CC5C9F" w:rsidP="006912BB">
            <w:pPr>
              <w:pStyle w:val="ListParagraph"/>
              <w:numPr>
                <w:ilvl w:val="0"/>
                <w:numId w:val="16"/>
              </w:numPr>
              <w:jc w:val="both"/>
              <w:rPr>
                <w:rFonts w:ascii="Times New Roman" w:hAnsi="Times New Roman" w:cs="Times New Roman"/>
                <w:sz w:val="24"/>
                <w:szCs w:val="24"/>
              </w:rPr>
            </w:pPr>
            <w:r w:rsidRPr="00CC5C9F">
              <w:rPr>
                <w:rFonts w:ascii="Times New Roman" w:hAnsi="Times New Roman" w:cs="Times New Roman"/>
                <w:sz w:val="24"/>
                <w:szCs w:val="24"/>
              </w:rPr>
              <w:t xml:space="preserve">Classification and General Characters of </w:t>
            </w:r>
            <w:proofErr w:type="spellStart"/>
            <w:r w:rsidRPr="00CC5C9F">
              <w:rPr>
                <w:rFonts w:ascii="Times New Roman" w:hAnsi="Times New Roman" w:cs="Times New Roman"/>
                <w:sz w:val="24"/>
                <w:szCs w:val="24"/>
              </w:rPr>
              <w:t>Xanthophyta</w:t>
            </w:r>
            <w:proofErr w:type="spellEnd"/>
            <w:r w:rsidRPr="00CC5C9F">
              <w:rPr>
                <w:rFonts w:ascii="Times New Roman" w:hAnsi="Times New Roman" w:cs="Times New Roman"/>
                <w:sz w:val="24"/>
                <w:szCs w:val="24"/>
              </w:rPr>
              <w:t xml:space="preserve">: Distribution, Cell structure, pigments, reserve food, range of thallus, Reproduction: asexual and sexual, Alternation of Generations, Economic Importance. Structure, life cycle and systematic position of </w:t>
            </w:r>
            <w:proofErr w:type="spellStart"/>
            <w:r w:rsidRPr="00CC5C9F">
              <w:rPr>
                <w:rFonts w:ascii="Times New Roman" w:hAnsi="Times New Roman" w:cs="Times New Roman"/>
                <w:i/>
                <w:sz w:val="24"/>
                <w:szCs w:val="24"/>
              </w:rPr>
              <w:t>Vaucheria</w:t>
            </w:r>
            <w:proofErr w:type="spellEnd"/>
            <w:r w:rsidRPr="00CC5C9F">
              <w:rPr>
                <w:rFonts w:ascii="Times New Roman" w:hAnsi="Times New Roman" w:cs="Times New Roman"/>
                <w:sz w:val="24"/>
                <w:szCs w:val="24"/>
              </w:rPr>
              <w:t>.</w:t>
            </w:r>
          </w:p>
          <w:p w14:paraId="0F5D1211" w14:textId="5CB58125" w:rsidR="00F067D7" w:rsidRPr="00CC5C9F" w:rsidRDefault="00F067D7" w:rsidP="00CC5C9F">
            <w:pPr>
              <w:pStyle w:val="ListParagraph"/>
              <w:jc w:val="both"/>
              <w:rPr>
                <w:rFonts w:ascii="Times New Roman" w:hAnsi="Times New Roman" w:cs="Times New Roman"/>
                <w:sz w:val="24"/>
                <w:szCs w:val="24"/>
              </w:rPr>
            </w:pPr>
          </w:p>
        </w:tc>
        <w:tc>
          <w:tcPr>
            <w:tcW w:w="1559" w:type="dxa"/>
            <w:vMerge/>
          </w:tcPr>
          <w:p w14:paraId="008AE1A2" w14:textId="77777777" w:rsidR="00F067D7" w:rsidRPr="00CC5C9F" w:rsidRDefault="00F067D7" w:rsidP="005A3DC5">
            <w:pPr>
              <w:jc w:val="both"/>
              <w:rPr>
                <w:rFonts w:ascii="Times New Roman" w:hAnsi="Times New Roman" w:cs="Times New Roman"/>
                <w:sz w:val="24"/>
                <w:szCs w:val="24"/>
              </w:rPr>
            </w:pPr>
          </w:p>
        </w:tc>
      </w:tr>
      <w:tr w:rsidR="00CC5C9F" w:rsidRPr="00CC5C9F" w14:paraId="7E57EDCF" w14:textId="77777777" w:rsidTr="00F067D7">
        <w:trPr>
          <w:jc w:val="center"/>
        </w:trPr>
        <w:tc>
          <w:tcPr>
            <w:tcW w:w="567" w:type="dxa"/>
          </w:tcPr>
          <w:p w14:paraId="0F17511B" w14:textId="77777777" w:rsidR="00CC5C9F" w:rsidRPr="00CC5C9F" w:rsidRDefault="00CC5C9F" w:rsidP="005A3DC5">
            <w:pPr>
              <w:rPr>
                <w:rFonts w:ascii="Times New Roman" w:hAnsi="Times New Roman" w:cs="Times New Roman"/>
                <w:sz w:val="24"/>
                <w:szCs w:val="24"/>
              </w:rPr>
            </w:pPr>
          </w:p>
        </w:tc>
        <w:tc>
          <w:tcPr>
            <w:tcW w:w="8080" w:type="dxa"/>
          </w:tcPr>
          <w:p w14:paraId="0C8F41CB" w14:textId="64BAED8A" w:rsidR="00CC5C9F" w:rsidRPr="00CC5C9F" w:rsidRDefault="00CC5C9F" w:rsidP="006912BB">
            <w:pPr>
              <w:pStyle w:val="ListParagraph"/>
              <w:numPr>
                <w:ilvl w:val="0"/>
                <w:numId w:val="16"/>
              </w:numPr>
              <w:jc w:val="both"/>
              <w:rPr>
                <w:rFonts w:ascii="Times New Roman" w:hAnsi="Times New Roman" w:cs="Times New Roman"/>
                <w:sz w:val="24"/>
                <w:szCs w:val="24"/>
              </w:rPr>
            </w:pPr>
            <w:r w:rsidRPr="00CC5C9F">
              <w:rPr>
                <w:rFonts w:ascii="Times New Roman" w:hAnsi="Times New Roman" w:cs="Times New Roman"/>
                <w:sz w:val="24"/>
                <w:szCs w:val="24"/>
              </w:rPr>
              <w:t xml:space="preserve">Classification and General Characters of Bacillariophyta: Distribution, Cell structure, pigments, reserve food, range of thallus, Reproduction: asexual and sexual, Alternation of Generations, Economic Importance.  Structure, life cycle and systematic position of </w:t>
            </w:r>
            <w:proofErr w:type="spellStart"/>
            <w:r w:rsidRPr="00CC5C9F">
              <w:rPr>
                <w:rFonts w:ascii="Times New Roman" w:hAnsi="Times New Roman" w:cs="Times New Roman"/>
                <w:i/>
                <w:sz w:val="24"/>
                <w:szCs w:val="24"/>
              </w:rPr>
              <w:t>Pinnularia</w:t>
            </w:r>
            <w:proofErr w:type="spellEnd"/>
            <w:r w:rsidRPr="00CC5C9F">
              <w:rPr>
                <w:rFonts w:ascii="Times New Roman" w:hAnsi="Times New Roman" w:cs="Times New Roman"/>
                <w:sz w:val="24"/>
                <w:szCs w:val="24"/>
              </w:rPr>
              <w:t>.</w:t>
            </w:r>
          </w:p>
        </w:tc>
        <w:tc>
          <w:tcPr>
            <w:tcW w:w="1559" w:type="dxa"/>
          </w:tcPr>
          <w:p w14:paraId="6EDBB913" w14:textId="77777777" w:rsidR="00CC5C9F" w:rsidRPr="00CC5C9F" w:rsidRDefault="00CC5C9F" w:rsidP="005A3DC5">
            <w:pPr>
              <w:jc w:val="both"/>
              <w:rPr>
                <w:rFonts w:ascii="Times New Roman" w:hAnsi="Times New Roman" w:cs="Times New Roman"/>
                <w:sz w:val="24"/>
                <w:szCs w:val="24"/>
              </w:rPr>
            </w:pPr>
          </w:p>
        </w:tc>
      </w:tr>
      <w:tr w:rsidR="00CC5C9F" w:rsidRPr="00CC5C9F" w14:paraId="2C390EE3" w14:textId="77777777" w:rsidTr="00F067D7">
        <w:trPr>
          <w:jc w:val="center"/>
        </w:trPr>
        <w:tc>
          <w:tcPr>
            <w:tcW w:w="567" w:type="dxa"/>
          </w:tcPr>
          <w:p w14:paraId="30B23B8F" w14:textId="77777777" w:rsidR="008931F6" w:rsidRPr="00CC5C9F" w:rsidRDefault="008931F6" w:rsidP="005A3DC5">
            <w:pPr>
              <w:rPr>
                <w:rFonts w:ascii="Times New Roman" w:hAnsi="Times New Roman" w:cs="Times New Roman"/>
                <w:sz w:val="24"/>
                <w:szCs w:val="24"/>
              </w:rPr>
            </w:pPr>
          </w:p>
        </w:tc>
        <w:tc>
          <w:tcPr>
            <w:tcW w:w="8080" w:type="dxa"/>
          </w:tcPr>
          <w:p w14:paraId="40A39855" w14:textId="77777777" w:rsidR="008931F6" w:rsidRPr="00CC5C9F" w:rsidRDefault="008931F6" w:rsidP="004D4345">
            <w:pPr>
              <w:jc w:val="both"/>
              <w:rPr>
                <w:rFonts w:ascii="Times New Roman" w:hAnsi="Times New Roman" w:cs="Times New Roman"/>
                <w:sz w:val="24"/>
                <w:szCs w:val="24"/>
              </w:rPr>
            </w:pPr>
          </w:p>
        </w:tc>
        <w:tc>
          <w:tcPr>
            <w:tcW w:w="1559" w:type="dxa"/>
          </w:tcPr>
          <w:p w14:paraId="5F17B9A0" w14:textId="77777777" w:rsidR="008931F6" w:rsidRPr="00CC5C9F" w:rsidRDefault="008931F6" w:rsidP="005A3DC5">
            <w:pPr>
              <w:jc w:val="both"/>
              <w:rPr>
                <w:rFonts w:ascii="Times New Roman" w:hAnsi="Times New Roman" w:cs="Times New Roman"/>
                <w:sz w:val="24"/>
                <w:szCs w:val="24"/>
              </w:rPr>
            </w:pPr>
          </w:p>
        </w:tc>
      </w:tr>
      <w:tr w:rsidR="00CC5C9F" w:rsidRPr="00CC5C9F" w14:paraId="6B6F19C2" w14:textId="77777777" w:rsidTr="005A3DC5">
        <w:trPr>
          <w:jc w:val="center"/>
        </w:trPr>
        <w:tc>
          <w:tcPr>
            <w:tcW w:w="10206" w:type="dxa"/>
            <w:gridSpan w:val="3"/>
          </w:tcPr>
          <w:p w14:paraId="3C06C98E" w14:textId="1175D1A8" w:rsidR="007E3403" w:rsidRPr="00CC5C9F" w:rsidRDefault="007E3403" w:rsidP="00CC5C9F">
            <w:pPr>
              <w:rPr>
                <w:rFonts w:ascii="Times New Roman" w:hAnsi="Times New Roman" w:cs="Times New Roman"/>
                <w:b/>
                <w:sz w:val="24"/>
                <w:szCs w:val="24"/>
              </w:rPr>
            </w:pPr>
            <w:r w:rsidRPr="00CC5C9F">
              <w:rPr>
                <w:rFonts w:ascii="Times New Roman" w:hAnsi="Times New Roman" w:cs="Times New Roman"/>
                <w:b/>
                <w:sz w:val="24"/>
                <w:szCs w:val="24"/>
              </w:rPr>
              <w:t xml:space="preserve">Unit – II     </w:t>
            </w:r>
            <w:r w:rsidR="00CC5C9F" w:rsidRPr="0084166B">
              <w:rPr>
                <w:rFonts w:ascii="Times New Roman" w:hAnsi="Times New Roman" w:cs="Times New Roman"/>
                <w:b/>
                <w:sz w:val="24"/>
                <w:szCs w:val="24"/>
              </w:rPr>
              <w:t xml:space="preserve">Fungi and Plant Pathology                                                                                </w:t>
            </w:r>
            <w:r w:rsidRPr="00CC5C9F">
              <w:rPr>
                <w:rFonts w:ascii="Times New Roman" w:hAnsi="Times New Roman" w:cs="Times New Roman"/>
                <w:b/>
                <w:sz w:val="24"/>
                <w:szCs w:val="24"/>
              </w:rPr>
              <w:t>1</w:t>
            </w:r>
            <w:r w:rsidR="00CC5C9F" w:rsidRPr="00CC5C9F">
              <w:rPr>
                <w:rFonts w:ascii="Times New Roman" w:hAnsi="Times New Roman" w:cs="Times New Roman"/>
                <w:b/>
                <w:sz w:val="24"/>
                <w:szCs w:val="24"/>
              </w:rPr>
              <w:t>5</w:t>
            </w:r>
            <w:r w:rsidRPr="00CC5C9F">
              <w:rPr>
                <w:rFonts w:ascii="Times New Roman" w:hAnsi="Times New Roman" w:cs="Times New Roman"/>
                <w:b/>
                <w:sz w:val="24"/>
                <w:szCs w:val="24"/>
              </w:rPr>
              <w:t xml:space="preserve"> Lectures</w:t>
            </w:r>
          </w:p>
        </w:tc>
      </w:tr>
      <w:tr w:rsidR="00CC5C9F" w:rsidRPr="00CC5C9F" w14:paraId="58C0C537" w14:textId="77777777" w:rsidTr="00F067D7">
        <w:trPr>
          <w:jc w:val="center"/>
        </w:trPr>
        <w:tc>
          <w:tcPr>
            <w:tcW w:w="567" w:type="dxa"/>
            <w:vMerge w:val="restart"/>
          </w:tcPr>
          <w:p w14:paraId="203C2B21" w14:textId="77777777" w:rsidR="00F067D7" w:rsidRPr="00CC5C9F" w:rsidRDefault="00F067D7" w:rsidP="00601C6A">
            <w:pPr>
              <w:rPr>
                <w:rFonts w:ascii="Times New Roman" w:hAnsi="Times New Roman" w:cs="Times New Roman"/>
                <w:sz w:val="24"/>
                <w:szCs w:val="24"/>
              </w:rPr>
            </w:pPr>
          </w:p>
        </w:tc>
        <w:tc>
          <w:tcPr>
            <w:tcW w:w="8080" w:type="dxa"/>
          </w:tcPr>
          <w:p w14:paraId="3F4F4A02" w14:textId="5C3ACF3C" w:rsidR="00F067D7" w:rsidRPr="00CC5C9F" w:rsidRDefault="00CC5C9F" w:rsidP="006912BB">
            <w:pPr>
              <w:pStyle w:val="ListParagraph"/>
              <w:numPr>
                <w:ilvl w:val="0"/>
                <w:numId w:val="21"/>
              </w:numPr>
              <w:rPr>
                <w:rFonts w:ascii="Times New Roman" w:hAnsi="Times New Roman" w:cs="Times New Roman"/>
                <w:sz w:val="24"/>
                <w:szCs w:val="24"/>
              </w:rPr>
            </w:pPr>
            <w:r w:rsidRPr="00CC5C9F">
              <w:rPr>
                <w:rFonts w:ascii="Times New Roman" w:hAnsi="Times New Roman" w:cs="Times New Roman"/>
                <w:sz w:val="24"/>
                <w:szCs w:val="24"/>
              </w:rPr>
              <w:t xml:space="preserve">Basidiomycetes: Classification and General characters. Life cycle of </w:t>
            </w:r>
            <w:r w:rsidRPr="00C86D34">
              <w:rPr>
                <w:rFonts w:ascii="Times New Roman" w:hAnsi="Times New Roman" w:cs="Times New Roman"/>
                <w:i/>
                <w:sz w:val="24"/>
                <w:szCs w:val="24"/>
              </w:rPr>
              <w:t>Agaricus</w:t>
            </w:r>
            <w:r w:rsidRPr="00CC5C9F">
              <w:rPr>
                <w:rFonts w:ascii="Times New Roman" w:hAnsi="Times New Roman" w:cs="Times New Roman"/>
                <w:sz w:val="24"/>
                <w:szCs w:val="24"/>
              </w:rPr>
              <w:t xml:space="preserve"> and </w:t>
            </w:r>
            <w:r w:rsidRPr="00C86D34">
              <w:rPr>
                <w:rFonts w:ascii="Times New Roman" w:hAnsi="Times New Roman" w:cs="Times New Roman"/>
                <w:i/>
                <w:sz w:val="24"/>
                <w:szCs w:val="24"/>
              </w:rPr>
              <w:t>Puccinia</w:t>
            </w:r>
          </w:p>
        </w:tc>
        <w:tc>
          <w:tcPr>
            <w:tcW w:w="1559" w:type="dxa"/>
            <w:vMerge w:val="restart"/>
          </w:tcPr>
          <w:p w14:paraId="5FD71155" w14:textId="3C1BD9A0" w:rsidR="00F067D7" w:rsidRPr="00CC5C9F" w:rsidRDefault="00F067D7" w:rsidP="00601C6A">
            <w:pPr>
              <w:jc w:val="both"/>
              <w:rPr>
                <w:rFonts w:ascii="Times New Roman" w:hAnsi="Times New Roman" w:cs="Times New Roman"/>
                <w:sz w:val="24"/>
                <w:szCs w:val="24"/>
              </w:rPr>
            </w:pPr>
          </w:p>
        </w:tc>
      </w:tr>
      <w:tr w:rsidR="00CC5C9F" w:rsidRPr="00CC5C9F" w14:paraId="3C06D32B" w14:textId="77777777" w:rsidTr="00F067D7">
        <w:trPr>
          <w:jc w:val="center"/>
        </w:trPr>
        <w:tc>
          <w:tcPr>
            <w:tcW w:w="567" w:type="dxa"/>
            <w:vMerge/>
          </w:tcPr>
          <w:p w14:paraId="765AB8ED" w14:textId="77777777" w:rsidR="00F067D7" w:rsidRPr="00CC5C9F" w:rsidRDefault="00F067D7" w:rsidP="00601C6A">
            <w:pPr>
              <w:rPr>
                <w:rFonts w:ascii="Times New Roman" w:hAnsi="Times New Roman" w:cs="Times New Roman"/>
                <w:sz w:val="24"/>
                <w:szCs w:val="24"/>
              </w:rPr>
            </w:pPr>
          </w:p>
        </w:tc>
        <w:tc>
          <w:tcPr>
            <w:tcW w:w="8080" w:type="dxa"/>
          </w:tcPr>
          <w:p w14:paraId="6AFBA747" w14:textId="438AB532" w:rsidR="00CC5C9F" w:rsidRPr="00CC5C9F" w:rsidRDefault="00CC5C9F" w:rsidP="006912BB">
            <w:pPr>
              <w:pStyle w:val="ListParagraph"/>
              <w:numPr>
                <w:ilvl w:val="0"/>
                <w:numId w:val="21"/>
              </w:numPr>
              <w:rPr>
                <w:rFonts w:ascii="Times New Roman" w:hAnsi="Times New Roman" w:cs="Times New Roman"/>
                <w:sz w:val="24"/>
                <w:szCs w:val="24"/>
              </w:rPr>
            </w:pPr>
            <w:r w:rsidRPr="00CC5C9F">
              <w:rPr>
                <w:rFonts w:ascii="Times New Roman" w:hAnsi="Times New Roman" w:cs="Times New Roman"/>
                <w:sz w:val="24"/>
                <w:szCs w:val="24"/>
              </w:rPr>
              <w:t>Study of plant diseases: Causative organism, symptoms, predisposing factors, disease cycle and control measures of the following.</w:t>
            </w:r>
          </w:p>
          <w:p w14:paraId="54614679" w14:textId="769B20B2" w:rsidR="00CC5C9F" w:rsidRPr="00CC5C9F" w:rsidRDefault="00CC5C9F" w:rsidP="00CC5C9F">
            <w:pPr>
              <w:pStyle w:val="ListParagraph"/>
              <w:rPr>
                <w:rFonts w:ascii="Times New Roman" w:hAnsi="Times New Roman" w:cs="Times New Roman"/>
                <w:sz w:val="24"/>
                <w:szCs w:val="24"/>
              </w:rPr>
            </w:pPr>
            <w:r w:rsidRPr="00CC5C9F">
              <w:rPr>
                <w:rFonts w:ascii="Times New Roman" w:hAnsi="Times New Roman" w:cs="Times New Roman"/>
                <w:sz w:val="24"/>
                <w:szCs w:val="24"/>
              </w:rPr>
              <w:t xml:space="preserve">           Tikka disease of ground nut: </w:t>
            </w:r>
            <w:proofErr w:type="spellStart"/>
            <w:r w:rsidRPr="00CC5C9F">
              <w:rPr>
                <w:rFonts w:ascii="Times New Roman" w:hAnsi="Times New Roman" w:cs="Times New Roman"/>
                <w:i/>
                <w:sz w:val="24"/>
                <w:szCs w:val="24"/>
              </w:rPr>
              <w:t>Cercospora</w:t>
            </w:r>
            <w:proofErr w:type="spellEnd"/>
          </w:p>
          <w:p w14:paraId="32D97BDB" w14:textId="5BD58F74" w:rsidR="00CC5C9F" w:rsidRPr="00CC5C9F" w:rsidRDefault="00CC5C9F" w:rsidP="00CC5C9F">
            <w:pPr>
              <w:pStyle w:val="ListParagraph"/>
              <w:rPr>
                <w:rFonts w:ascii="Times New Roman" w:hAnsi="Times New Roman" w:cs="Times New Roman"/>
                <w:sz w:val="24"/>
                <w:szCs w:val="24"/>
              </w:rPr>
            </w:pPr>
            <w:r w:rsidRPr="00CC5C9F">
              <w:rPr>
                <w:rFonts w:ascii="Times New Roman" w:hAnsi="Times New Roman" w:cs="Times New Roman"/>
                <w:sz w:val="24"/>
                <w:szCs w:val="24"/>
              </w:rPr>
              <w:t xml:space="preserve">           Damping off disease: </w:t>
            </w:r>
            <w:r w:rsidRPr="00CC5C9F">
              <w:rPr>
                <w:rFonts w:ascii="Times New Roman" w:hAnsi="Times New Roman" w:cs="Times New Roman"/>
                <w:i/>
                <w:sz w:val="24"/>
                <w:szCs w:val="24"/>
              </w:rPr>
              <w:t>Pythium</w:t>
            </w:r>
          </w:p>
          <w:p w14:paraId="11755629" w14:textId="73132510" w:rsidR="00F067D7" w:rsidRPr="00CC5C9F" w:rsidRDefault="00CC5C9F" w:rsidP="00CC5C9F">
            <w:pPr>
              <w:pStyle w:val="ListParagraph"/>
              <w:rPr>
                <w:rFonts w:ascii="Times New Roman" w:hAnsi="Times New Roman" w:cs="Times New Roman"/>
                <w:sz w:val="24"/>
                <w:szCs w:val="24"/>
              </w:rPr>
            </w:pPr>
            <w:r w:rsidRPr="00CC5C9F">
              <w:rPr>
                <w:rFonts w:ascii="Times New Roman" w:hAnsi="Times New Roman" w:cs="Times New Roman"/>
                <w:sz w:val="24"/>
                <w:szCs w:val="24"/>
              </w:rPr>
              <w:t xml:space="preserve">           Citrus canker –</w:t>
            </w:r>
            <w:r w:rsidRPr="00CC5C9F">
              <w:rPr>
                <w:rFonts w:ascii="Times New Roman" w:hAnsi="Times New Roman" w:cs="Times New Roman"/>
                <w:i/>
                <w:sz w:val="24"/>
                <w:szCs w:val="24"/>
              </w:rPr>
              <w:t xml:space="preserve">Xanthomonas </w:t>
            </w:r>
            <w:proofErr w:type="spellStart"/>
            <w:r w:rsidRPr="00CC5C9F">
              <w:rPr>
                <w:rFonts w:ascii="Times New Roman" w:hAnsi="Times New Roman" w:cs="Times New Roman"/>
                <w:i/>
                <w:sz w:val="24"/>
                <w:szCs w:val="24"/>
              </w:rPr>
              <w:t>axonopodis</w:t>
            </w:r>
            <w:proofErr w:type="spellEnd"/>
            <w:r w:rsidRPr="00CC5C9F">
              <w:rPr>
                <w:rFonts w:ascii="Times New Roman" w:hAnsi="Times New Roman" w:cs="Times New Roman"/>
                <w:sz w:val="24"/>
                <w:szCs w:val="24"/>
              </w:rPr>
              <w:t xml:space="preserve"> </w:t>
            </w:r>
            <w:proofErr w:type="spellStart"/>
            <w:r w:rsidRPr="00CC5C9F">
              <w:rPr>
                <w:rFonts w:ascii="Times New Roman" w:hAnsi="Times New Roman" w:cs="Times New Roman"/>
                <w:sz w:val="24"/>
                <w:szCs w:val="24"/>
              </w:rPr>
              <w:t>pv</w:t>
            </w:r>
            <w:proofErr w:type="spellEnd"/>
            <w:r w:rsidRPr="00CC5C9F">
              <w:rPr>
                <w:rFonts w:ascii="Times New Roman" w:hAnsi="Times New Roman" w:cs="Times New Roman"/>
                <w:sz w:val="24"/>
                <w:szCs w:val="24"/>
              </w:rPr>
              <w:t xml:space="preserve">. </w:t>
            </w:r>
            <w:r w:rsidRPr="00CC5C9F">
              <w:rPr>
                <w:rFonts w:ascii="Times New Roman" w:hAnsi="Times New Roman" w:cs="Times New Roman"/>
                <w:i/>
                <w:sz w:val="24"/>
                <w:szCs w:val="24"/>
              </w:rPr>
              <w:t>citri</w:t>
            </w:r>
          </w:p>
        </w:tc>
        <w:tc>
          <w:tcPr>
            <w:tcW w:w="1559" w:type="dxa"/>
            <w:vMerge/>
          </w:tcPr>
          <w:p w14:paraId="5D771253" w14:textId="77777777" w:rsidR="00F067D7" w:rsidRPr="00CC5C9F" w:rsidRDefault="00F067D7" w:rsidP="00601C6A">
            <w:pPr>
              <w:jc w:val="both"/>
              <w:rPr>
                <w:rFonts w:ascii="Times New Roman" w:hAnsi="Times New Roman" w:cs="Times New Roman"/>
                <w:sz w:val="24"/>
                <w:szCs w:val="24"/>
              </w:rPr>
            </w:pPr>
          </w:p>
        </w:tc>
      </w:tr>
      <w:tr w:rsidR="00CC5C9F" w:rsidRPr="00CC5C9F" w14:paraId="561078A6" w14:textId="77777777" w:rsidTr="00F067D7">
        <w:trPr>
          <w:jc w:val="center"/>
        </w:trPr>
        <w:tc>
          <w:tcPr>
            <w:tcW w:w="567" w:type="dxa"/>
          </w:tcPr>
          <w:p w14:paraId="6AA77F39" w14:textId="77777777" w:rsidR="00CC5C9F" w:rsidRPr="00CC5C9F" w:rsidRDefault="00CC5C9F" w:rsidP="00601C6A">
            <w:pPr>
              <w:rPr>
                <w:rFonts w:ascii="Times New Roman" w:hAnsi="Times New Roman" w:cs="Times New Roman"/>
                <w:sz w:val="24"/>
                <w:szCs w:val="24"/>
              </w:rPr>
            </w:pPr>
          </w:p>
        </w:tc>
        <w:tc>
          <w:tcPr>
            <w:tcW w:w="8080" w:type="dxa"/>
          </w:tcPr>
          <w:p w14:paraId="36C898C8" w14:textId="397F7F48" w:rsidR="00CC5C9F" w:rsidRPr="00CC5C9F" w:rsidRDefault="00CC5C9F" w:rsidP="006912BB">
            <w:pPr>
              <w:pStyle w:val="ListParagraph"/>
              <w:numPr>
                <w:ilvl w:val="0"/>
                <w:numId w:val="21"/>
              </w:numPr>
              <w:rPr>
                <w:rFonts w:ascii="Times New Roman" w:hAnsi="Times New Roman" w:cs="Times New Roman"/>
                <w:sz w:val="24"/>
                <w:szCs w:val="24"/>
              </w:rPr>
            </w:pPr>
            <w:r w:rsidRPr="00CC5C9F">
              <w:rPr>
                <w:rFonts w:ascii="Times New Roman" w:hAnsi="Times New Roman" w:cs="Times New Roman"/>
                <w:sz w:val="24"/>
                <w:szCs w:val="24"/>
              </w:rPr>
              <w:t>Study of Physical, chemical and biological control methods of plant diseases.</w:t>
            </w:r>
          </w:p>
        </w:tc>
        <w:tc>
          <w:tcPr>
            <w:tcW w:w="1559" w:type="dxa"/>
          </w:tcPr>
          <w:p w14:paraId="4899F9C9" w14:textId="77777777" w:rsidR="00CC5C9F" w:rsidRPr="00CC5C9F" w:rsidRDefault="00CC5C9F" w:rsidP="00601C6A">
            <w:pPr>
              <w:jc w:val="both"/>
              <w:rPr>
                <w:rFonts w:ascii="Times New Roman" w:hAnsi="Times New Roman" w:cs="Times New Roman"/>
                <w:sz w:val="24"/>
                <w:szCs w:val="24"/>
              </w:rPr>
            </w:pPr>
          </w:p>
        </w:tc>
      </w:tr>
    </w:tbl>
    <w:p w14:paraId="473F36EA" w14:textId="77777777" w:rsidR="001648E6" w:rsidRPr="009B2C62" w:rsidRDefault="001648E6" w:rsidP="007E3403">
      <w:pPr>
        <w:spacing w:line="276" w:lineRule="auto"/>
        <w:rPr>
          <w:rFonts w:ascii="Times New Roman" w:hAnsi="Times New Roman" w:cs="Times New Roman"/>
          <w:b/>
          <w:color w:val="FF0000"/>
          <w:sz w:val="24"/>
          <w:szCs w:val="24"/>
        </w:rPr>
      </w:pPr>
    </w:p>
    <w:p w14:paraId="1AC649F5" w14:textId="26BD4CFC" w:rsidR="007E3403" w:rsidRPr="00CC5C9F" w:rsidRDefault="007E3403" w:rsidP="007E3403">
      <w:pPr>
        <w:spacing w:line="276" w:lineRule="auto"/>
        <w:rPr>
          <w:rFonts w:ascii="Times New Roman" w:hAnsi="Times New Roman" w:cs="Times New Roman"/>
          <w:b/>
          <w:sz w:val="24"/>
          <w:szCs w:val="24"/>
        </w:rPr>
      </w:pPr>
      <w:r w:rsidRPr="00CC5C9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601C6A" w:rsidRPr="00CC5C9F" w14:paraId="0FDF785D" w14:textId="77777777" w:rsidTr="005A3DC5">
        <w:trPr>
          <w:jc w:val="center"/>
        </w:trPr>
        <w:tc>
          <w:tcPr>
            <w:tcW w:w="567" w:type="dxa"/>
          </w:tcPr>
          <w:p w14:paraId="440FF9D2" w14:textId="77777777" w:rsidR="00601C6A" w:rsidRPr="00CC5C9F" w:rsidRDefault="00601C6A" w:rsidP="00601C6A">
            <w:pPr>
              <w:spacing w:line="276" w:lineRule="auto"/>
              <w:rPr>
                <w:rFonts w:ascii="Times New Roman" w:hAnsi="Times New Roman" w:cs="Times New Roman"/>
                <w:sz w:val="24"/>
                <w:szCs w:val="24"/>
              </w:rPr>
            </w:pPr>
            <w:r w:rsidRPr="00CC5C9F">
              <w:rPr>
                <w:rFonts w:ascii="Times New Roman" w:hAnsi="Times New Roman" w:cs="Times New Roman"/>
                <w:sz w:val="24"/>
                <w:szCs w:val="24"/>
              </w:rPr>
              <w:t>1</w:t>
            </w:r>
          </w:p>
        </w:tc>
        <w:tc>
          <w:tcPr>
            <w:tcW w:w="9639" w:type="dxa"/>
          </w:tcPr>
          <w:p w14:paraId="33EFC182" w14:textId="77777777" w:rsidR="00601C6A" w:rsidRPr="00D06D60" w:rsidRDefault="00601C6A" w:rsidP="00601C6A">
            <w:pPr>
              <w:tabs>
                <w:tab w:val="left" w:pos="991"/>
              </w:tabs>
              <w:rPr>
                <w:rFonts w:ascii="Times New Roman" w:hAnsi="Times New Roman" w:cs="Times New Roman"/>
                <w:sz w:val="24"/>
                <w:szCs w:val="24"/>
              </w:rPr>
            </w:pPr>
            <w:r w:rsidRPr="00D06D60">
              <w:rPr>
                <w:rFonts w:ascii="Times New Roman" w:hAnsi="Times New Roman" w:cs="Times New Roman"/>
                <w:sz w:val="24"/>
                <w:szCs w:val="24"/>
              </w:rPr>
              <w:t>College Botany Volume I and II by Gangulee, Das and Dutta. Central Education Enterprises.</w:t>
            </w:r>
          </w:p>
        </w:tc>
      </w:tr>
      <w:tr w:rsidR="00601C6A" w:rsidRPr="00CC5C9F" w14:paraId="1BB50EF8" w14:textId="77777777" w:rsidTr="005A3DC5">
        <w:trPr>
          <w:jc w:val="center"/>
        </w:trPr>
        <w:tc>
          <w:tcPr>
            <w:tcW w:w="567" w:type="dxa"/>
          </w:tcPr>
          <w:p w14:paraId="0B193CFD" w14:textId="77777777" w:rsidR="00601C6A" w:rsidRPr="00CC5C9F" w:rsidRDefault="00601C6A" w:rsidP="00601C6A">
            <w:pPr>
              <w:spacing w:line="276" w:lineRule="auto"/>
              <w:rPr>
                <w:rFonts w:ascii="Times New Roman" w:hAnsi="Times New Roman" w:cs="Times New Roman"/>
                <w:sz w:val="24"/>
                <w:szCs w:val="24"/>
              </w:rPr>
            </w:pPr>
            <w:r w:rsidRPr="00CC5C9F">
              <w:rPr>
                <w:rFonts w:ascii="Times New Roman" w:hAnsi="Times New Roman" w:cs="Times New Roman"/>
                <w:sz w:val="24"/>
                <w:szCs w:val="24"/>
              </w:rPr>
              <w:t>2</w:t>
            </w:r>
          </w:p>
        </w:tc>
        <w:tc>
          <w:tcPr>
            <w:tcW w:w="9639" w:type="dxa"/>
          </w:tcPr>
          <w:p w14:paraId="62456809" w14:textId="77777777" w:rsidR="00601C6A" w:rsidRPr="00D06D60" w:rsidRDefault="00601C6A" w:rsidP="00601C6A">
            <w:pPr>
              <w:tabs>
                <w:tab w:val="left" w:pos="991"/>
              </w:tabs>
              <w:rPr>
                <w:rFonts w:ascii="Times New Roman" w:hAnsi="Times New Roman" w:cs="Times New Roman"/>
                <w:sz w:val="24"/>
                <w:szCs w:val="24"/>
              </w:rPr>
            </w:pPr>
            <w:r w:rsidRPr="00D06D60">
              <w:rPr>
                <w:rFonts w:ascii="Times New Roman" w:hAnsi="Times New Roman" w:cs="Times New Roman"/>
                <w:sz w:val="24"/>
                <w:szCs w:val="24"/>
              </w:rPr>
              <w:t>Cryptogamic Botany Volume I and II by G M Smith, McGraw Hill.</w:t>
            </w:r>
          </w:p>
        </w:tc>
      </w:tr>
      <w:tr w:rsidR="005D3C40" w:rsidRPr="00CC5C9F" w14:paraId="76F708E1" w14:textId="77777777" w:rsidTr="005A3DC5">
        <w:trPr>
          <w:jc w:val="center"/>
        </w:trPr>
        <w:tc>
          <w:tcPr>
            <w:tcW w:w="567" w:type="dxa"/>
          </w:tcPr>
          <w:p w14:paraId="0C0BF093" w14:textId="77777777" w:rsidR="005D3C40" w:rsidRPr="00CC5C9F" w:rsidRDefault="005D3C40" w:rsidP="005D3C40">
            <w:pPr>
              <w:spacing w:line="276" w:lineRule="auto"/>
              <w:rPr>
                <w:rFonts w:ascii="Times New Roman" w:hAnsi="Times New Roman" w:cs="Times New Roman"/>
                <w:sz w:val="24"/>
                <w:szCs w:val="24"/>
              </w:rPr>
            </w:pPr>
            <w:r w:rsidRPr="00CC5C9F">
              <w:rPr>
                <w:rFonts w:ascii="Times New Roman" w:hAnsi="Times New Roman" w:cs="Times New Roman"/>
                <w:sz w:val="24"/>
                <w:szCs w:val="24"/>
              </w:rPr>
              <w:t>3</w:t>
            </w:r>
          </w:p>
        </w:tc>
        <w:tc>
          <w:tcPr>
            <w:tcW w:w="9639" w:type="dxa"/>
          </w:tcPr>
          <w:p w14:paraId="4118FEE2" w14:textId="63816D17" w:rsidR="005D3C40" w:rsidRPr="00D06D60" w:rsidRDefault="005D3C40" w:rsidP="005D3C40">
            <w:pPr>
              <w:tabs>
                <w:tab w:val="left" w:pos="991"/>
              </w:tabs>
              <w:rPr>
                <w:rFonts w:ascii="Times New Roman" w:hAnsi="Times New Roman" w:cs="Times New Roman"/>
                <w:sz w:val="24"/>
                <w:szCs w:val="24"/>
              </w:rPr>
            </w:pPr>
            <w:r w:rsidRPr="00D06D60">
              <w:rPr>
                <w:rFonts w:ascii="Times New Roman" w:hAnsi="Times New Roman" w:cs="Times New Roman"/>
                <w:sz w:val="24"/>
                <w:szCs w:val="24"/>
              </w:rPr>
              <w:t>Introductory Phycology by Kumar, H. D. 1988, Affiliated East-West Press Ltd., New York.</w:t>
            </w:r>
          </w:p>
        </w:tc>
      </w:tr>
      <w:tr w:rsidR="005D3C40" w:rsidRPr="00CC5C9F" w14:paraId="1A8D36FD" w14:textId="77777777" w:rsidTr="005A3DC5">
        <w:trPr>
          <w:jc w:val="center"/>
        </w:trPr>
        <w:tc>
          <w:tcPr>
            <w:tcW w:w="567" w:type="dxa"/>
          </w:tcPr>
          <w:p w14:paraId="7E1C8556" w14:textId="77777777" w:rsidR="005D3C40" w:rsidRPr="00CC5C9F" w:rsidRDefault="005D3C40" w:rsidP="005D3C40">
            <w:pPr>
              <w:spacing w:line="276" w:lineRule="auto"/>
              <w:rPr>
                <w:rFonts w:ascii="Times New Roman" w:hAnsi="Times New Roman" w:cs="Times New Roman"/>
                <w:sz w:val="24"/>
                <w:szCs w:val="24"/>
              </w:rPr>
            </w:pPr>
            <w:r w:rsidRPr="00CC5C9F">
              <w:rPr>
                <w:rFonts w:ascii="Times New Roman" w:hAnsi="Times New Roman" w:cs="Times New Roman"/>
                <w:sz w:val="24"/>
                <w:szCs w:val="24"/>
              </w:rPr>
              <w:t>4</w:t>
            </w:r>
          </w:p>
        </w:tc>
        <w:tc>
          <w:tcPr>
            <w:tcW w:w="9639" w:type="dxa"/>
          </w:tcPr>
          <w:p w14:paraId="27344023" w14:textId="77777777" w:rsidR="005D3C40" w:rsidRPr="00D06D60" w:rsidRDefault="005D3C40" w:rsidP="005D3C40">
            <w:pPr>
              <w:tabs>
                <w:tab w:val="left" w:pos="991"/>
              </w:tabs>
              <w:rPr>
                <w:rFonts w:ascii="Times New Roman" w:hAnsi="Times New Roman" w:cs="Times New Roman"/>
                <w:sz w:val="24"/>
                <w:szCs w:val="24"/>
              </w:rPr>
            </w:pPr>
            <w:r w:rsidRPr="00D06D60">
              <w:rPr>
                <w:rFonts w:ascii="Times New Roman" w:hAnsi="Times New Roman" w:cs="Times New Roman"/>
                <w:sz w:val="24"/>
                <w:szCs w:val="24"/>
              </w:rPr>
              <w:t>Cryptogamic Botany Vol. I &amp; II (2nd Edition) by Gilbert, M. S., Tata McGraw Hill Publishing Co., Ltd New Delhi.</w:t>
            </w:r>
          </w:p>
        </w:tc>
      </w:tr>
      <w:tr w:rsidR="00D06D60" w:rsidRPr="00CC5C9F" w14:paraId="495FA8DC" w14:textId="77777777" w:rsidTr="005A3DC5">
        <w:trPr>
          <w:jc w:val="center"/>
        </w:trPr>
        <w:tc>
          <w:tcPr>
            <w:tcW w:w="567" w:type="dxa"/>
          </w:tcPr>
          <w:p w14:paraId="3615C48E" w14:textId="22DD0B6B" w:rsidR="00D06D60" w:rsidRPr="00CC5C9F" w:rsidRDefault="00D06D60" w:rsidP="005D3C40">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7C22428A" w14:textId="4EEE36EC" w:rsidR="00D06D60" w:rsidRPr="00D06D60" w:rsidRDefault="00D06D60" w:rsidP="005D3C40">
            <w:pPr>
              <w:tabs>
                <w:tab w:val="left" w:pos="991"/>
              </w:tabs>
              <w:rPr>
                <w:rFonts w:ascii="Times New Roman" w:hAnsi="Times New Roman" w:cs="Times New Roman"/>
                <w:sz w:val="24"/>
                <w:szCs w:val="24"/>
              </w:rPr>
            </w:pPr>
            <w:r w:rsidRPr="00D06D60">
              <w:rPr>
                <w:rFonts w:ascii="Times New Roman" w:hAnsi="Times New Roman" w:cs="Times New Roman"/>
                <w:sz w:val="24"/>
                <w:szCs w:val="24"/>
              </w:rPr>
              <w:t xml:space="preserve">Plant pathology by </w:t>
            </w:r>
            <w:proofErr w:type="spellStart"/>
            <w:r w:rsidRPr="00D06D60">
              <w:rPr>
                <w:rFonts w:ascii="Times New Roman" w:hAnsi="Times New Roman" w:cs="Times New Roman"/>
                <w:sz w:val="24"/>
                <w:szCs w:val="24"/>
              </w:rPr>
              <w:t>G.</w:t>
            </w:r>
            <w:proofErr w:type="gramStart"/>
            <w:r w:rsidRPr="00D06D60">
              <w:rPr>
                <w:rFonts w:ascii="Times New Roman" w:hAnsi="Times New Roman" w:cs="Times New Roman"/>
                <w:sz w:val="24"/>
                <w:szCs w:val="24"/>
              </w:rPr>
              <w:t>N.Agrios</w:t>
            </w:r>
            <w:proofErr w:type="spellEnd"/>
            <w:proofErr w:type="gramEnd"/>
            <w:r w:rsidRPr="00D06D60">
              <w:rPr>
                <w:rFonts w:ascii="Times New Roman" w:hAnsi="Times New Roman" w:cs="Times New Roman"/>
                <w:sz w:val="24"/>
                <w:szCs w:val="24"/>
              </w:rPr>
              <w:t>.</w:t>
            </w:r>
          </w:p>
        </w:tc>
      </w:tr>
      <w:tr w:rsidR="00D06D60" w:rsidRPr="00CC5C9F" w14:paraId="507C42CA" w14:textId="77777777" w:rsidTr="005A3DC5">
        <w:trPr>
          <w:jc w:val="center"/>
        </w:trPr>
        <w:tc>
          <w:tcPr>
            <w:tcW w:w="567" w:type="dxa"/>
          </w:tcPr>
          <w:p w14:paraId="7E204696" w14:textId="150BD9B2" w:rsidR="00D06D60" w:rsidRPr="00CC5C9F" w:rsidRDefault="00D06D60" w:rsidP="00D06D60">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3740EACB" w14:textId="377479DE" w:rsidR="00D06D60" w:rsidRPr="00D06D60" w:rsidRDefault="00D06D60" w:rsidP="00D06D60">
            <w:pPr>
              <w:tabs>
                <w:tab w:val="left" w:pos="991"/>
              </w:tabs>
              <w:rPr>
                <w:rFonts w:ascii="Times New Roman" w:hAnsi="Times New Roman" w:cs="Times New Roman"/>
                <w:sz w:val="24"/>
                <w:szCs w:val="24"/>
              </w:rPr>
            </w:pPr>
            <w:r w:rsidRPr="00D06D60">
              <w:rPr>
                <w:rFonts w:ascii="Times New Roman" w:hAnsi="Times New Roman" w:cs="Times New Roman"/>
                <w:color w:val="1F1F1F"/>
                <w:sz w:val="24"/>
                <w:szCs w:val="24"/>
              </w:rPr>
              <w:t xml:space="preserve">Plant diseases by </w:t>
            </w:r>
            <w:proofErr w:type="spellStart"/>
            <w:r w:rsidRPr="00D06D60">
              <w:rPr>
                <w:rFonts w:ascii="Times New Roman" w:hAnsi="Times New Roman" w:cs="Times New Roman"/>
                <w:color w:val="1F1F1F"/>
                <w:sz w:val="24"/>
                <w:szCs w:val="24"/>
              </w:rPr>
              <w:t>R.</w:t>
            </w:r>
            <w:proofErr w:type="gramStart"/>
            <w:r w:rsidRPr="00D06D60">
              <w:rPr>
                <w:rFonts w:ascii="Times New Roman" w:hAnsi="Times New Roman" w:cs="Times New Roman"/>
                <w:color w:val="1F1F1F"/>
                <w:sz w:val="24"/>
                <w:szCs w:val="24"/>
              </w:rPr>
              <w:t>S.Singh</w:t>
            </w:r>
            <w:proofErr w:type="spellEnd"/>
            <w:proofErr w:type="gramEnd"/>
            <w:r w:rsidRPr="00D06D60">
              <w:rPr>
                <w:rFonts w:ascii="Times New Roman" w:hAnsi="Times New Roman" w:cs="Times New Roman"/>
                <w:color w:val="1F1F1F"/>
                <w:sz w:val="24"/>
                <w:szCs w:val="24"/>
              </w:rPr>
              <w:t>.</w:t>
            </w:r>
          </w:p>
        </w:tc>
      </w:tr>
      <w:tr w:rsidR="00D06D60" w:rsidRPr="00CC5C9F" w14:paraId="0D55FDDB" w14:textId="77777777" w:rsidTr="005A3DC5">
        <w:trPr>
          <w:jc w:val="center"/>
        </w:trPr>
        <w:tc>
          <w:tcPr>
            <w:tcW w:w="567" w:type="dxa"/>
          </w:tcPr>
          <w:p w14:paraId="768DC020" w14:textId="02AB42A2" w:rsidR="00D06D60" w:rsidRPr="00CC5C9F" w:rsidRDefault="00D06D60" w:rsidP="00D06D60">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3710749A" w14:textId="0A741883" w:rsidR="00D06D60" w:rsidRPr="00D06D60" w:rsidRDefault="00D06D60" w:rsidP="00D06D60">
            <w:pPr>
              <w:tabs>
                <w:tab w:val="left" w:pos="991"/>
              </w:tabs>
              <w:rPr>
                <w:rFonts w:ascii="Times New Roman" w:hAnsi="Times New Roman" w:cs="Times New Roman"/>
                <w:sz w:val="24"/>
                <w:szCs w:val="24"/>
              </w:rPr>
            </w:pPr>
            <w:r w:rsidRPr="00D06D60">
              <w:rPr>
                <w:rFonts w:ascii="Times New Roman" w:hAnsi="Times New Roman" w:cs="Times New Roman"/>
                <w:color w:val="1F1F1F"/>
                <w:sz w:val="24"/>
                <w:szCs w:val="24"/>
              </w:rPr>
              <w:t xml:space="preserve">Modern plant pathology by </w:t>
            </w:r>
            <w:proofErr w:type="spellStart"/>
            <w:r w:rsidRPr="00D06D60">
              <w:rPr>
                <w:rFonts w:ascii="Times New Roman" w:hAnsi="Times New Roman" w:cs="Times New Roman"/>
                <w:color w:val="1F1F1F"/>
                <w:sz w:val="24"/>
                <w:szCs w:val="24"/>
              </w:rPr>
              <w:t>H.</w:t>
            </w:r>
            <w:proofErr w:type="gramStart"/>
            <w:r w:rsidRPr="00D06D60">
              <w:rPr>
                <w:rFonts w:ascii="Times New Roman" w:hAnsi="Times New Roman" w:cs="Times New Roman"/>
                <w:color w:val="1F1F1F"/>
                <w:sz w:val="24"/>
                <w:szCs w:val="24"/>
              </w:rPr>
              <w:t>C.Dube</w:t>
            </w:r>
            <w:proofErr w:type="spellEnd"/>
            <w:proofErr w:type="gramEnd"/>
            <w:r w:rsidRPr="00D06D60">
              <w:rPr>
                <w:rFonts w:ascii="Times New Roman" w:hAnsi="Times New Roman" w:cs="Times New Roman"/>
                <w:color w:val="1F1F1F"/>
                <w:sz w:val="24"/>
                <w:szCs w:val="24"/>
              </w:rPr>
              <w:t>.</w:t>
            </w:r>
          </w:p>
        </w:tc>
      </w:tr>
      <w:tr w:rsidR="00D06D60" w:rsidRPr="00CC5C9F" w14:paraId="278046DE" w14:textId="77777777" w:rsidTr="005A3DC5">
        <w:trPr>
          <w:jc w:val="center"/>
        </w:trPr>
        <w:tc>
          <w:tcPr>
            <w:tcW w:w="567" w:type="dxa"/>
          </w:tcPr>
          <w:p w14:paraId="7743492D" w14:textId="7F2B7CE6" w:rsidR="00D06D60" w:rsidRDefault="00D06D60" w:rsidP="00D06D60">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6B5B4559" w14:textId="41B208C7" w:rsidR="00D06D60" w:rsidRPr="00D06D60" w:rsidRDefault="00D06D60" w:rsidP="00D06D60">
            <w:pPr>
              <w:tabs>
                <w:tab w:val="left" w:pos="991"/>
              </w:tabs>
              <w:rPr>
                <w:rFonts w:ascii="Times New Roman" w:hAnsi="Times New Roman" w:cs="Times New Roman"/>
                <w:color w:val="1F1F1F"/>
                <w:sz w:val="24"/>
                <w:szCs w:val="24"/>
              </w:rPr>
            </w:pPr>
            <w:r w:rsidRPr="00D06D60">
              <w:rPr>
                <w:rFonts w:ascii="Times New Roman" w:hAnsi="Times New Roman" w:cs="Times New Roman"/>
                <w:color w:val="1F1F1F"/>
                <w:sz w:val="24"/>
                <w:szCs w:val="24"/>
              </w:rPr>
              <w:t xml:space="preserve">Diseases of field crops and their management by </w:t>
            </w:r>
            <w:proofErr w:type="spellStart"/>
            <w:r w:rsidRPr="00D06D60">
              <w:rPr>
                <w:rFonts w:ascii="Times New Roman" w:hAnsi="Times New Roman" w:cs="Times New Roman"/>
                <w:color w:val="1F1F1F"/>
                <w:sz w:val="24"/>
                <w:szCs w:val="24"/>
              </w:rPr>
              <w:t>Chaube</w:t>
            </w:r>
            <w:proofErr w:type="spellEnd"/>
            <w:r w:rsidRPr="00D06D60">
              <w:rPr>
                <w:rFonts w:ascii="Times New Roman" w:hAnsi="Times New Roman" w:cs="Times New Roman"/>
                <w:color w:val="1F1F1F"/>
                <w:sz w:val="24"/>
                <w:szCs w:val="24"/>
              </w:rPr>
              <w:t xml:space="preserve"> and </w:t>
            </w:r>
            <w:proofErr w:type="spellStart"/>
            <w:r w:rsidRPr="00D06D60">
              <w:rPr>
                <w:rFonts w:ascii="Times New Roman" w:hAnsi="Times New Roman" w:cs="Times New Roman"/>
                <w:color w:val="1F1F1F"/>
                <w:sz w:val="24"/>
                <w:szCs w:val="24"/>
              </w:rPr>
              <w:t>Pumdhir</w:t>
            </w:r>
            <w:proofErr w:type="spellEnd"/>
            <w:r w:rsidRPr="00D06D60">
              <w:rPr>
                <w:rFonts w:ascii="Times New Roman" w:hAnsi="Times New Roman" w:cs="Times New Roman"/>
                <w:color w:val="1F1F1F"/>
                <w:sz w:val="24"/>
                <w:szCs w:val="24"/>
              </w:rPr>
              <w:t>.</w:t>
            </w:r>
          </w:p>
        </w:tc>
      </w:tr>
    </w:tbl>
    <w:p w14:paraId="3A2E7975" w14:textId="47B9C6DA" w:rsidR="007E3403" w:rsidRPr="003C5BA6" w:rsidRDefault="00053B05" w:rsidP="00053B05">
      <w:pPr>
        <w:rPr>
          <w:rFonts w:ascii="Times New Roman" w:hAnsi="Times New Roman" w:cs="Times New Roman"/>
          <w:b/>
          <w:sz w:val="24"/>
          <w:szCs w:val="24"/>
        </w:rPr>
      </w:pPr>
      <w:r w:rsidRPr="00CC5C9F">
        <w:rPr>
          <w:rFonts w:ascii="Times New Roman" w:hAnsi="Times New Roman" w:cs="Times New Roman"/>
          <w:b/>
          <w:sz w:val="24"/>
          <w:szCs w:val="24"/>
        </w:rPr>
        <w:br w:type="page"/>
      </w:r>
      <w:r w:rsidR="007E3403" w:rsidRPr="003C5BA6">
        <w:rPr>
          <w:rFonts w:ascii="Times New Roman" w:hAnsi="Times New Roman" w:cs="Times New Roman"/>
          <w:b/>
          <w:sz w:val="24"/>
          <w:szCs w:val="24"/>
        </w:rPr>
        <w:lastRenderedPageBreak/>
        <w:t xml:space="preserve">Course Code and Title: </w:t>
      </w:r>
      <w:r w:rsidR="000A14B5" w:rsidRPr="003C5BA6">
        <w:rPr>
          <w:rFonts w:ascii="Times New Roman" w:hAnsi="Times New Roman" w:cs="Times New Roman"/>
          <w:b/>
          <w:sz w:val="24"/>
          <w:szCs w:val="24"/>
        </w:rPr>
        <w:t>S</w:t>
      </w:r>
      <w:r w:rsidR="00B1683B" w:rsidRPr="003C5BA6">
        <w:rPr>
          <w:rFonts w:ascii="Times New Roman" w:hAnsi="Times New Roman" w:cs="Times New Roman"/>
          <w:b/>
          <w:sz w:val="24"/>
          <w:szCs w:val="24"/>
        </w:rPr>
        <w:t>3</w:t>
      </w:r>
      <w:r w:rsidR="000A14B5" w:rsidRPr="003C5BA6">
        <w:rPr>
          <w:rFonts w:ascii="Times New Roman" w:hAnsi="Times New Roman" w:cs="Times New Roman"/>
          <w:b/>
          <w:sz w:val="24"/>
          <w:szCs w:val="24"/>
        </w:rPr>
        <w:t>02</w:t>
      </w:r>
      <w:r w:rsidR="00AA2357" w:rsidRPr="003C5BA6">
        <w:rPr>
          <w:rFonts w:ascii="Times New Roman" w:hAnsi="Times New Roman" w:cs="Times New Roman"/>
          <w:b/>
          <w:sz w:val="24"/>
          <w:szCs w:val="24"/>
        </w:rPr>
        <w:t>BOT</w:t>
      </w:r>
      <w:r w:rsidR="000A14B5" w:rsidRPr="003C5BA6">
        <w:rPr>
          <w:rFonts w:ascii="Times New Roman" w:hAnsi="Times New Roman" w:cs="Times New Roman"/>
          <w:b/>
          <w:sz w:val="24"/>
          <w:szCs w:val="24"/>
        </w:rPr>
        <w:t xml:space="preserve"> (MAJOR): </w:t>
      </w:r>
      <w:r w:rsidR="00CC5C9F" w:rsidRPr="003C5BA6">
        <w:rPr>
          <w:rFonts w:ascii="Times New Roman" w:hAnsi="Times New Roman" w:cs="Times New Roman"/>
          <w:b/>
          <w:sz w:val="24"/>
          <w:szCs w:val="24"/>
        </w:rPr>
        <w:t>ANGIOSPERM AND PALEOBOTANY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E3403" w:rsidRPr="003C5BA6" w14:paraId="3039AAD3" w14:textId="77777777" w:rsidTr="005A3DC5">
        <w:trPr>
          <w:trHeight w:val="418"/>
        </w:trPr>
        <w:tc>
          <w:tcPr>
            <w:tcW w:w="1555" w:type="dxa"/>
          </w:tcPr>
          <w:p w14:paraId="23F63E05" w14:textId="6F68660A" w:rsidR="007E3403" w:rsidRPr="003C5BA6" w:rsidRDefault="007E3403" w:rsidP="005A3DC5">
            <w:pPr>
              <w:jc w:val="center"/>
              <w:rPr>
                <w:rFonts w:ascii="Times New Roman" w:hAnsi="Times New Roman" w:cs="Times New Roman"/>
                <w:b/>
                <w:sz w:val="24"/>
                <w:szCs w:val="24"/>
              </w:rPr>
            </w:pPr>
            <w:r w:rsidRPr="003C5BA6">
              <w:rPr>
                <w:rFonts w:ascii="Times New Roman" w:hAnsi="Times New Roman" w:cs="Times New Roman"/>
                <w:b/>
                <w:sz w:val="24"/>
                <w:szCs w:val="24"/>
              </w:rPr>
              <w:t xml:space="preserve">Level: </w:t>
            </w:r>
            <w:r w:rsidR="00F067D7" w:rsidRPr="003C5BA6">
              <w:rPr>
                <w:rFonts w:ascii="Times New Roman" w:hAnsi="Times New Roman" w:cs="Times New Roman"/>
                <w:b/>
                <w:sz w:val="24"/>
                <w:szCs w:val="24"/>
              </w:rPr>
              <w:t>5.</w:t>
            </w:r>
            <w:r w:rsidR="00B1683B" w:rsidRPr="003C5BA6">
              <w:rPr>
                <w:rFonts w:ascii="Times New Roman" w:hAnsi="Times New Roman" w:cs="Times New Roman"/>
                <w:b/>
                <w:sz w:val="24"/>
                <w:szCs w:val="24"/>
              </w:rPr>
              <w:t>5</w:t>
            </w:r>
            <w:r w:rsidRPr="003C5BA6">
              <w:rPr>
                <w:rFonts w:ascii="Times New Roman" w:hAnsi="Times New Roman" w:cs="Times New Roman"/>
                <w:b/>
                <w:sz w:val="24"/>
                <w:szCs w:val="24"/>
              </w:rPr>
              <w:t xml:space="preserve"> </w:t>
            </w:r>
          </w:p>
        </w:tc>
        <w:tc>
          <w:tcPr>
            <w:tcW w:w="1701" w:type="dxa"/>
          </w:tcPr>
          <w:p w14:paraId="38B6085A" w14:textId="77777777" w:rsidR="007E3403" w:rsidRPr="003C5BA6" w:rsidRDefault="007E3403" w:rsidP="005A3DC5">
            <w:pPr>
              <w:jc w:val="center"/>
              <w:rPr>
                <w:rFonts w:ascii="Times New Roman" w:hAnsi="Times New Roman" w:cs="Times New Roman"/>
                <w:b/>
                <w:sz w:val="24"/>
                <w:szCs w:val="24"/>
              </w:rPr>
            </w:pPr>
            <w:r w:rsidRPr="003C5BA6">
              <w:rPr>
                <w:rFonts w:ascii="Times New Roman" w:hAnsi="Times New Roman" w:cs="Times New Roman"/>
                <w:b/>
                <w:sz w:val="24"/>
                <w:szCs w:val="24"/>
              </w:rPr>
              <w:t>Credits: 02</w:t>
            </w:r>
          </w:p>
        </w:tc>
        <w:tc>
          <w:tcPr>
            <w:tcW w:w="3260" w:type="dxa"/>
          </w:tcPr>
          <w:p w14:paraId="3A6B49ED" w14:textId="77777777" w:rsidR="007E3403" w:rsidRPr="003C5BA6" w:rsidRDefault="007E3403" w:rsidP="005A3DC5">
            <w:pPr>
              <w:jc w:val="center"/>
              <w:rPr>
                <w:rFonts w:ascii="Times New Roman" w:hAnsi="Times New Roman" w:cs="Times New Roman"/>
                <w:b/>
                <w:sz w:val="24"/>
                <w:szCs w:val="24"/>
              </w:rPr>
            </w:pPr>
            <w:r w:rsidRPr="003C5BA6">
              <w:rPr>
                <w:rFonts w:ascii="Times New Roman" w:hAnsi="Times New Roman" w:cs="Times New Roman"/>
                <w:b/>
                <w:sz w:val="24"/>
                <w:szCs w:val="24"/>
              </w:rPr>
              <w:t>Number of Lectures:  30</w:t>
            </w:r>
          </w:p>
        </w:tc>
        <w:tc>
          <w:tcPr>
            <w:tcW w:w="2807" w:type="dxa"/>
          </w:tcPr>
          <w:p w14:paraId="40FFCBC9" w14:textId="3D2C5581" w:rsidR="007E3403" w:rsidRPr="003C5BA6" w:rsidRDefault="007E3403" w:rsidP="005A3DC5">
            <w:pPr>
              <w:rPr>
                <w:rFonts w:ascii="Times New Roman" w:hAnsi="Times New Roman" w:cs="Times New Roman"/>
                <w:b/>
                <w:sz w:val="24"/>
                <w:szCs w:val="24"/>
              </w:rPr>
            </w:pPr>
            <w:r w:rsidRPr="003C5BA6">
              <w:rPr>
                <w:rFonts w:ascii="Times New Roman" w:hAnsi="Times New Roman" w:cs="Times New Roman"/>
                <w:b/>
                <w:sz w:val="24"/>
                <w:szCs w:val="24"/>
              </w:rPr>
              <w:t>Semester-</w:t>
            </w:r>
            <w:r w:rsidR="00B1683B" w:rsidRPr="003C5BA6">
              <w:rPr>
                <w:rFonts w:ascii="Times New Roman" w:hAnsi="Times New Roman" w:cs="Times New Roman"/>
                <w:b/>
                <w:sz w:val="24"/>
                <w:szCs w:val="24"/>
              </w:rPr>
              <w:t>V</w:t>
            </w:r>
          </w:p>
        </w:tc>
      </w:tr>
    </w:tbl>
    <w:p w14:paraId="2F5B1B19" w14:textId="77777777" w:rsidR="007E3403" w:rsidRPr="003C5BA6" w:rsidRDefault="007E3403" w:rsidP="007E3403">
      <w:pPr>
        <w:rPr>
          <w:rFonts w:ascii="Times New Roman" w:hAnsi="Times New Roman" w:cs="Times New Roman"/>
          <w:b/>
          <w:sz w:val="24"/>
          <w:szCs w:val="24"/>
        </w:rPr>
      </w:pPr>
    </w:p>
    <w:p w14:paraId="552B5BA2" w14:textId="77777777" w:rsidR="000A14B5" w:rsidRPr="003C5BA6" w:rsidRDefault="000A14B5" w:rsidP="000A14B5">
      <w:pPr>
        <w:spacing w:after="0" w:line="276" w:lineRule="auto"/>
        <w:rPr>
          <w:rFonts w:ascii="Times New Roman" w:hAnsi="Times New Roman" w:cs="Times New Roman"/>
          <w:b/>
          <w:sz w:val="24"/>
          <w:szCs w:val="24"/>
        </w:rPr>
      </w:pPr>
    </w:p>
    <w:p w14:paraId="7B672F9D" w14:textId="77777777" w:rsidR="007E3403" w:rsidRPr="003C5BA6" w:rsidRDefault="007E3403" w:rsidP="000A14B5">
      <w:pPr>
        <w:spacing w:after="0" w:line="276" w:lineRule="auto"/>
        <w:rPr>
          <w:rFonts w:ascii="Times New Roman" w:hAnsi="Times New Roman" w:cs="Times New Roman"/>
          <w:b/>
          <w:sz w:val="24"/>
          <w:szCs w:val="24"/>
        </w:rPr>
      </w:pPr>
      <w:r w:rsidRPr="003C5BA6">
        <w:rPr>
          <w:rFonts w:ascii="Times New Roman" w:hAnsi="Times New Roman" w:cs="Times New Roman"/>
          <w:b/>
          <w:sz w:val="24"/>
          <w:szCs w:val="24"/>
        </w:rPr>
        <w:t xml:space="preserve">Learning Objectives: </w:t>
      </w:r>
    </w:p>
    <w:p w14:paraId="45876FBA" w14:textId="50C1A465" w:rsidR="009F7EC7" w:rsidRPr="003C5BA6" w:rsidRDefault="009F7EC7" w:rsidP="006912BB">
      <w:pPr>
        <w:pStyle w:val="ListParagraph"/>
        <w:numPr>
          <w:ilvl w:val="0"/>
          <w:numId w:val="22"/>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Knowledge of different fossil forms and understand their role in evolution.</w:t>
      </w:r>
    </w:p>
    <w:p w14:paraId="4D63B936" w14:textId="0983B01D" w:rsidR="009F7EC7" w:rsidRPr="003C5BA6" w:rsidRDefault="009F7EC7" w:rsidP="006912BB">
      <w:pPr>
        <w:pStyle w:val="ListParagraph"/>
        <w:numPr>
          <w:ilvl w:val="0"/>
          <w:numId w:val="22"/>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Provide plant description, describe the morphological and reproductive structures of seven families and also identify and classify according to Bentham and Hooker’s system.</w:t>
      </w:r>
    </w:p>
    <w:p w14:paraId="78FC35AE" w14:textId="293A39FB" w:rsidR="009F7EC7" w:rsidRPr="003C5BA6" w:rsidRDefault="009F7EC7" w:rsidP="006912BB">
      <w:pPr>
        <w:pStyle w:val="ListParagraph"/>
        <w:numPr>
          <w:ilvl w:val="0"/>
          <w:numId w:val="22"/>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Proficiency in the use of keys and identification manuals for identifying any unknown plants to species level.</w:t>
      </w:r>
    </w:p>
    <w:p w14:paraId="320807B9" w14:textId="46C6BAE3" w:rsidR="007E3403" w:rsidRPr="003C5BA6" w:rsidRDefault="007E3403" w:rsidP="009F7EC7">
      <w:pPr>
        <w:spacing w:after="0" w:line="276" w:lineRule="auto"/>
        <w:jc w:val="both"/>
        <w:rPr>
          <w:rFonts w:ascii="Times New Roman" w:hAnsi="Times New Roman" w:cs="Times New Roman"/>
          <w:sz w:val="24"/>
          <w:szCs w:val="24"/>
        </w:rPr>
      </w:pPr>
      <w:r w:rsidRPr="003C5BA6">
        <w:rPr>
          <w:rFonts w:ascii="Times New Roman" w:hAnsi="Times New Roman" w:cs="Times New Roman"/>
          <w:b/>
          <w:sz w:val="24"/>
          <w:szCs w:val="24"/>
        </w:rPr>
        <w:t>Learning Outcomes:</w:t>
      </w:r>
      <w:r w:rsidRPr="003C5BA6">
        <w:rPr>
          <w:rFonts w:ascii="Times New Roman" w:hAnsi="Times New Roman" w:cs="Times New Roman"/>
          <w:sz w:val="24"/>
          <w:szCs w:val="24"/>
        </w:rPr>
        <w:t xml:space="preserve"> </w:t>
      </w:r>
    </w:p>
    <w:p w14:paraId="34DD6B94" w14:textId="1127AE73" w:rsidR="009F7EC7" w:rsidRPr="003C5BA6" w:rsidRDefault="007E3403" w:rsidP="009F7EC7">
      <w:pPr>
        <w:spacing w:after="0" w:line="240" w:lineRule="auto"/>
        <w:jc w:val="both"/>
        <w:rPr>
          <w:rFonts w:ascii="Times New Roman" w:hAnsi="Times New Roman" w:cs="Times New Roman"/>
          <w:sz w:val="24"/>
          <w:szCs w:val="24"/>
        </w:rPr>
      </w:pPr>
      <w:r w:rsidRPr="003C5BA6">
        <w:rPr>
          <w:rFonts w:ascii="Times New Roman" w:hAnsi="Times New Roman" w:cs="Times New Roman"/>
          <w:sz w:val="24"/>
          <w:szCs w:val="24"/>
        </w:rPr>
        <w:t>On successful completion of this course students will be able to:</w:t>
      </w:r>
      <w:r w:rsidR="009F7EC7" w:rsidRPr="003C5BA6">
        <w:rPr>
          <w:rFonts w:ascii="Times New Roman" w:hAnsi="Times New Roman" w:cs="Times New Roman"/>
          <w:sz w:val="24"/>
          <w:szCs w:val="24"/>
        </w:rPr>
        <w:t xml:space="preserve"> </w:t>
      </w:r>
    </w:p>
    <w:p w14:paraId="77F0A34A" w14:textId="3CA9E974" w:rsidR="009F7EC7" w:rsidRPr="003C5BA6" w:rsidRDefault="009F7EC7" w:rsidP="006912BB">
      <w:pPr>
        <w:pStyle w:val="ListParagraph"/>
        <w:widowControl w:val="0"/>
        <w:numPr>
          <w:ilvl w:val="0"/>
          <w:numId w:val="23"/>
        </w:numPr>
        <w:tabs>
          <w:tab w:val="left" w:pos="1121"/>
        </w:tabs>
        <w:autoSpaceDE w:val="0"/>
        <w:autoSpaceDN w:val="0"/>
        <w:spacing w:after="0" w:line="240" w:lineRule="auto"/>
        <w:ind w:left="709"/>
        <w:rPr>
          <w:rFonts w:ascii="Times New Roman" w:hAnsi="Times New Roman" w:cs="Times New Roman"/>
          <w:sz w:val="24"/>
          <w:szCs w:val="24"/>
        </w:rPr>
      </w:pPr>
      <w:r w:rsidRPr="003C5BA6">
        <w:rPr>
          <w:rFonts w:ascii="Times New Roman" w:hAnsi="Times New Roman" w:cs="Times New Roman"/>
          <w:sz w:val="24"/>
          <w:szCs w:val="24"/>
        </w:rPr>
        <w:t>To acquire knowledge of different fossil forms and understand their role in evolution.</w:t>
      </w:r>
    </w:p>
    <w:p w14:paraId="11333D8C" w14:textId="51318B15" w:rsidR="009F7EC7" w:rsidRPr="003C5BA6" w:rsidRDefault="009F7EC7" w:rsidP="006912BB">
      <w:pPr>
        <w:pStyle w:val="ListParagraph"/>
        <w:widowControl w:val="0"/>
        <w:numPr>
          <w:ilvl w:val="0"/>
          <w:numId w:val="23"/>
        </w:numPr>
        <w:tabs>
          <w:tab w:val="left" w:pos="1121"/>
        </w:tabs>
        <w:autoSpaceDE w:val="0"/>
        <w:autoSpaceDN w:val="0"/>
        <w:spacing w:after="0" w:line="240" w:lineRule="auto"/>
        <w:ind w:left="709"/>
        <w:rPr>
          <w:rFonts w:ascii="Times New Roman" w:hAnsi="Times New Roman" w:cs="Times New Roman"/>
          <w:sz w:val="24"/>
          <w:szCs w:val="24"/>
        </w:rPr>
      </w:pPr>
      <w:r w:rsidRPr="003C5BA6">
        <w:rPr>
          <w:rFonts w:ascii="Times New Roman" w:hAnsi="Times New Roman" w:cs="Times New Roman"/>
          <w:sz w:val="24"/>
          <w:szCs w:val="24"/>
        </w:rPr>
        <w:t>To provide plant description, describe the morphological and reproductive structures of seven families and also identify and classify according to Bentham and Hooker’s system.</w:t>
      </w:r>
    </w:p>
    <w:p w14:paraId="4F98C277" w14:textId="596D0655" w:rsidR="009F7EC7" w:rsidRPr="003C5BA6" w:rsidRDefault="009F7EC7" w:rsidP="006912BB">
      <w:pPr>
        <w:pStyle w:val="ListParagraph"/>
        <w:widowControl w:val="0"/>
        <w:numPr>
          <w:ilvl w:val="0"/>
          <w:numId w:val="23"/>
        </w:numPr>
        <w:tabs>
          <w:tab w:val="left" w:pos="1121"/>
        </w:tabs>
        <w:autoSpaceDE w:val="0"/>
        <w:autoSpaceDN w:val="0"/>
        <w:spacing w:after="0" w:line="240" w:lineRule="auto"/>
        <w:ind w:left="709"/>
        <w:rPr>
          <w:rFonts w:ascii="Times New Roman" w:hAnsi="Times New Roman" w:cs="Times New Roman"/>
          <w:sz w:val="24"/>
          <w:szCs w:val="24"/>
        </w:rPr>
      </w:pPr>
      <w:r w:rsidRPr="003C5BA6">
        <w:rPr>
          <w:rFonts w:ascii="Times New Roman" w:hAnsi="Times New Roman" w:cs="Times New Roman"/>
          <w:sz w:val="24"/>
          <w:szCs w:val="24"/>
        </w:rPr>
        <w:t>To gain proficiency in the use of keys and identification manuals for identifying any unknown plants to species level.</w:t>
      </w:r>
    </w:p>
    <w:p w14:paraId="7AED2F39" w14:textId="140083A0" w:rsidR="00AA2357" w:rsidRPr="003C5BA6" w:rsidRDefault="00AA2357" w:rsidP="009F7EC7">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3F3159" w:rsidRPr="003C5BA6" w14:paraId="6D2FCBC6" w14:textId="77777777" w:rsidTr="005A3DC5">
        <w:trPr>
          <w:jc w:val="center"/>
        </w:trPr>
        <w:tc>
          <w:tcPr>
            <w:tcW w:w="10065" w:type="dxa"/>
            <w:gridSpan w:val="3"/>
          </w:tcPr>
          <w:p w14:paraId="078750B4" w14:textId="4C79CB2E" w:rsidR="007E3403" w:rsidRPr="003C5BA6" w:rsidRDefault="007E3403" w:rsidP="004C49D0">
            <w:pPr>
              <w:rPr>
                <w:rFonts w:ascii="Times New Roman" w:hAnsi="Times New Roman" w:cs="Times New Roman"/>
                <w:b/>
                <w:sz w:val="24"/>
                <w:szCs w:val="24"/>
              </w:rPr>
            </w:pPr>
            <w:r w:rsidRPr="003C5BA6">
              <w:rPr>
                <w:rFonts w:ascii="Times New Roman" w:hAnsi="Times New Roman" w:cs="Times New Roman"/>
                <w:b/>
                <w:sz w:val="24"/>
                <w:szCs w:val="24"/>
              </w:rPr>
              <w:t xml:space="preserve">Unit – </w:t>
            </w:r>
            <w:proofErr w:type="gramStart"/>
            <w:r w:rsidRPr="003C5BA6">
              <w:rPr>
                <w:rFonts w:ascii="Times New Roman" w:hAnsi="Times New Roman" w:cs="Times New Roman"/>
                <w:b/>
                <w:sz w:val="24"/>
                <w:szCs w:val="24"/>
              </w:rPr>
              <w:t xml:space="preserve">I </w:t>
            </w:r>
            <w:r w:rsidR="004C49D0" w:rsidRPr="003C5BA6">
              <w:rPr>
                <w:rFonts w:ascii="Times New Roman" w:hAnsi="Times New Roman" w:cs="Times New Roman"/>
                <w:b/>
                <w:sz w:val="24"/>
                <w:szCs w:val="24"/>
              </w:rPr>
              <w:t xml:space="preserve"> ANGIOSPERMS</w:t>
            </w:r>
            <w:proofErr w:type="gramEnd"/>
            <w:r w:rsidR="004C49D0" w:rsidRPr="003C5BA6">
              <w:rPr>
                <w:rFonts w:ascii="Times New Roman" w:hAnsi="Times New Roman" w:cs="Times New Roman"/>
                <w:b/>
                <w:sz w:val="24"/>
                <w:szCs w:val="24"/>
              </w:rPr>
              <w:t xml:space="preserve"> I</w:t>
            </w:r>
            <w:r w:rsidRPr="003C5BA6">
              <w:rPr>
                <w:rFonts w:ascii="Times New Roman" w:hAnsi="Times New Roman" w:cs="Times New Roman"/>
                <w:b/>
                <w:sz w:val="24"/>
                <w:szCs w:val="24"/>
              </w:rPr>
              <w:t xml:space="preserve">                                            </w:t>
            </w:r>
            <w:r w:rsidR="000A14B5" w:rsidRPr="003C5BA6">
              <w:rPr>
                <w:rFonts w:ascii="Times New Roman" w:hAnsi="Times New Roman" w:cs="Times New Roman"/>
                <w:b/>
                <w:sz w:val="24"/>
                <w:szCs w:val="24"/>
              </w:rPr>
              <w:t xml:space="preserve">                     </w:t>
            </w:r>
            <w:r w:rsidR="004C49D0" w:rsidRPr="003C5BA6">
              <w:rPr>
                <w:rFonts w:ascii="Times New Roman" w:hAnsi="Times New Roman" w:cs="Times New Roman"/>
                <w:b/>
                <w:sz w:val="24"/>
                <w:szCs w:val="24"/>
              </w:rPr>
              <w:t xml:space="preserve">                     </w:t>
            </w:r>
            <w:r w:rsidR="000A14B5" w:rsidRPr="003C5BA6">
              <w:rPr>
                <w:rFonts w:ascii="Times New Roman" w:hAnsi="Times New Roman" w:cs="Times New Roman"/>
                <w:b/>
                <w:sz w:val="24"/>
                <w:szCs w:val="24"/>
              </w:rPr>
              <w:t xml:space="preserve">  </w:t>
            </w:r>
            <w:r w:rsidRPr="003C5BA6">
              <w:rPr>
                <w:rFonts w:ascii="Times New Roman" w:hAnsi="Times New Roman" w:cs="Times New Roman"/>
                <w:b/>
                <w:sz w:val="24"/>
                <w:szCs w:val="24"/>
              </w:rPr>
              <w:t>1</w:t>
            </w:r>
            <w:r w:rsidR="004C49D0" w:rsidRPr="003C5BA6">
              <w:rPr>
                <w:rFonts w:ascii="Times New Roman" w:hAnsi="Times New Roman" w:cs="Times New Roman"/>
                <w:b/>
                <w:sz w:val="24"/>
                <w:szCs w:val="24"/>
              </w:rPr>
              <w:t>5</w:t>
            </w:r>
            <w:r w:rsidRPr="003C5BA6">
              <w:rPr>
                <w:rFonts w:ascii="Times New Roman" w:hAnsi="Times New Roman" w:cs="Times New Roman"/>
                <w:b/>
                <w:sz w:val="24"/>
                <w:szCs w:val="24"/>
              </w:rPr>
              <w:t xml:space="preserve"> Lectures</w:t>
            </w:r>
          </w:p>
        </w:tc>
      </w:tr>
      <w:tr w:rsidR="005D3C40" w:rsidRPr="003C5BA6" w14:paraId="6958A642" w14:textId="77777777" w:rsidTr="005A3DC5">
        <w:trPr>
          <w:jc w:val="center"/>
        </w:trPr>
        <w:tc>
          <w:tcPr>
            <w:tcW w:w="567" w:type="dxa"/>
            <w:vMerge w:val="restart"/>
          </w:tcPr>
          <w:p w14:paraId="5DA96895" w14:textId="77777777" w:rsidR="005D3C40" w:rsidRPr="003C5BA6" w:rsidRDefault="005D3C40" w:rsidP="00AA2357">
            <w:pPr>
              <w:rPr>
                <w:rFonts w:ascii="Times New Roman" w:hAnsi="Times New Roman" w:cs="Times New Roman"/>
                <w:sz w:val="24"/>
                <w:szCs w:val="24"/>
              </w:rPr>
            </w:pPr>
          </w:p>
        </w:tc>
        <w:tc>
          <w:tcPr>
            <w:tcW w:w="7442" w:type="dxa"/>
          </w:tcPr>
          <w:p w14:paraId="471E0D7F" w14:textId="406AA306" w:rsidR="005D3C40" w:rsidRPr="003C5BA6" w:rsidRDefault="004C49D0" w:rsidP="006912BB">
            <w:pPr>
              <w:pStyle w:val="ListParagraph"/>
              <w:numPr>
                <w:ilvl w:val="0"/>
                <w:numId w:val="25"/>
              </w:numPr>
              <w:rPr>
                <w:rFonts w:ascii="Times New Roman" w:hAnsi="Times New Roman" w:cs="Times New Roman"/>
                <w:sz w:val="24"/>
                <w:szCs w:val="24"/>
              </w:rPr>
            </w:pPr>
            <w:r w:rsidRPr="003C5BA6">
              <w:rPr>
                <w:rFonts w:ascii="Times New Roman" w:hAnsi="Times New Roman" w:cs="Times New Roman"/>
                <w:sz w:val="24"/>
                <w:szCs w:val="24"/>
              </w:rPr>
              <w:t>Morphology of flower – All Parts of Flower.</w:t>
            </w:r>
          </w:p>
        </w:tc>
        <w:tc>
          <w:tcPr>
            <w:tcW w:w="2056" w:type="dxa"/>
            <w:vMerge w:val="restart"/>
          </w:tcPr>
          <w:p w14:paraId="66F89428" w14:textId="574117FC" w:rsidR="005D3C40" w:rsidRPr="003C5BA6" w:rsidRDefault="005D3C40" w:rsidP="00C3122B">
            <w:pPr>
              <w:jc w:val="both"/>
              <w:rPr>
                <w:rFonts w:ascii="Times New Roman" w:hAnsi="Times New Roman" w:cs="Times New Roman"/>
                <w:sz w:val="24"/>
                <w:szCs w:val="24"/>
              </w:rPr>
            </w:pPr>
          </w:p>
        </w:tc>
      </w:tr>
      <w:tr w:rsidR="003F3159" w:rsidRPr="003C5BA6" w14:paraId="1CA3F1C5" w14:textId="77777777" w:rsidTr="005A3DC5">
        <w:trPr>
          <w:jc w:val="center"/>
        </w:trPr>
        <w:tc>
          <w:tcPr>
            <w:tcW w:w="567" w:type="dxa"/>
            <w:vMerge/>
          </w:tcPr>
          <w:p w14:paraId="097DE290" w14:textId="77777777" w:rsidR="003F3159" w:rsidRPr="003C5BA6" w:rsidRDefault="003F3159" w:rsidP="00AA2357">
            <w:pPr>
              <w:rPr>
                <w:rFonts w:ascii="Times New Roman" w:hAnsi="Times New Roman" w:cs="Times New Roman"/>
                <w:sz w:val="24"/>
                <w:szCs w:val="24"/>
              </w:rPr>
            </w:pPr>
          </w:p>
        </w:tc>
        <w:tc>
          <w:tcPr>
            <w:tcW w:w="7442" w:type="dxa"/>
          </w:tcPr>
          <w:p w14:paraId="3D6972B9" w14:textId="748C6C13" w:rsidR="003F3159" w:rsidRPr="003C5BA6" w:rsidRDefault="003F3159" w:rsidP="006912BB">
            <w:pPr>
              <w:pStyle w:val="ListParagraph"/>
              <w:numPr>
                <w:ilvl w:val="0"/>
                <w:numId w:val="25"/>
              </w:numPr>
              <w:rPr>
                <w:rFonts w:ascii="Times New Roman" w:hAnsi="Times New Roman" w:cs="Times New Roman"/>
                <w:sz w:val="24"/>
                <w:szCs w:val="24"/>
              </w:rPr>
            </w:pPr>
            <w:r w:rsidRPr="003C5BA6">
              <w:rPr>
                <w:rFonts w:ascii="Times New Roman" w:hAnsi="Times New Roman" w:cs="Times New Roman"/>
                <w:sz w:val="24"/>
                <w:szCs w:val="24"/>
              </w:rPr>
              <w:t>Complete classification of Bentham and Hooker (only for prescribed families), Merits and demerits.</w:t>
            </w:r>
          </w:p>
        </w:tc>
        <w:tc>
          <w:tcPr>
            <w:tcW w:w="2056" w:type="dxa"/>
            <w:vMerge/>
          </w:tcPr>
          <w:p w14:paraId="1162F6D5" w14:textId="77777777" w:rsidR="003F3159" w:rsidRPr="003C5BA6" w:rsidRDefault="003F3159" w:rsidP="00C3122B">
            <w:pPr>
              <w:jc w:val="both"/>
              <w:rPr>
                <w:rFonts w:ascii="Times New Roman" w:hAnsi="Times New Roman" w:cs="Times New Roman"/>
                <w:sz w:val="24"/>
                <w:szCs w:val="24"/>
              </w:rPr>
            </w:pPr>
          </w:p>
        </w:tc>
      </w:tr>
      <w:tr w:rsidR="003F3159" w:rsidRPr="003C5BA6" w14:paraId="56E53DF6" w14:textId="77777777" w:rsidTr="005A3DC5">
        <w:trPr>
          <w:jc w:val="center"/>
        </w:trPr>
        <w:tc>
          <w:tcPr>
            <w:tcW w:w="567" w:type="dxa"/>
            <w:vMerge/>
          </w:tcPr>
          <w:p w14:paraId="08EF291E" w14:textId="77777777" w:rsidR="005D3C40" w:rsidRPr="003C5BA6" w:rsidRDefault="005D3C40" w:rsidP="00AA2357">
            <w:pPr>
              <w:rPr>
                <w:rFonts w:ascii="Times New Roman" w:hAnsi="Times New Roman" w:cs="Times New Roman"/>
                <w:sz w:val="24"/>
                <w:szCs w:val="24"/>
              </w:rPr>
            </w:pPr>
          </w:p>
        </w:tc>
        <w:tc>
          <w:tcPr>
            <w:tcW w:w="7442" w:type="dxa"/>
          </w:tcPr>
          <w:p w14:paraId="0F499FFB" w14:textId="77777777" w:rsidR="004C49D0" w:rsidRPr="003C5BA6" w:rsidRDefault="004C49D0" w:rsidP="006912BB">
            <w:pPr>
              <w:pStyle w:val="ListParagraph"/>
              <w:numPr>
                <w:ilvl w:val="0"/>
                <w:numId w:val="25"/>
              </w:numPr>
              <w:rPr>
                <w:rFonts w:ascii="Times New Roman" w:hAnsi="Times New Roman" w:cs="Times New Roman"/>
                <w:sz w:val="24"/>
                <w:szCs w:val="24"/>
              </w:rPr>
            </w:pPr>
            <w:r w:rsidRPr="003C5BA6">
              <w:rPr>
                <w:rFonts w:ascii="Times New Roman" w:hAnsi="Times New Roman" w:cs="Times New Roman"/>
                <w:sz w:val="24"/>
                <w:szCs w:val="24"/>
              </w:rPr>
              <w:t xml:space="preserve">Bentham and Hooker’s system of classification for flowering plants up to family with respect to the following prescribed families and economic and medicinal importance for members of the families. </w:t>
            </w:r>
            <w:r w:rsidRPr="00032CCC">
              <w:rPr>
                <w:rFonts w:ascii="Times New Roman" w:hAnsi="Times New Roman" w:cs="Times New Roman"/>
                <w:sz w:val="24"/>
                <w:szCs w:val="24"/>
              </w:rPr>
              <w:t>(Special stress on fruit morphology to be given)</w:t>
            </w:r>
          </w:p>
          <w:p w14:paraId="168B1E9A" w14:textId="77777777" w:rsidR="004C49D0" w:rsidRPr="003C5BA6" w:rsidRDefault="004C49D0" w:rsidP="006912BB">
            <w:pPr>
              <w:pStyle w:val="ListParagraph"/>
              <w:numPr>
                <w:ilvl w:val="0"/>
                <w:numId w:val="26"/>
              </w:numPr>
              <w:ind w:left="1169" w:hanging="425"/>
              <w:rPr>
                <w:rFonts w:ascii="Times New Roman" w:hAnsi="Times New Roman" w:cs="Times New Roman"/>
                <w:sz w:val="24"/>
                <w:szCs w:val="24"/>
              </w:rPr>
            </w:pPr>
            <w:proofErr w:type="spellStart"/>
            <w:r w:rsidRPr="003C5BA6">
              <w:rPr>
                <w:rFonts w:ascii="Times New Roman" w:hAnsi="Times New Roman" w:cs="Times New Roman"/>
                <w:sz w:val="24"/>
                <w:szCs w:val="24"/>
              </w:rPr>
              <w:t>Capparidaceae</w:t>
            </w:r>
            <w:proofErr w:type="spellEnd"/>
          </w:p>
          <w:p w14:paraId="7221B92F" w14:textId="27D25CE0" w:rsidR="004C49D0" w:rsidRPr="00032CCC" w:rsidRDefault="004C49D0" w:rsidP="006912BB">
            <w:pPr>
              <w:pStyle w:val="ListParagraph"/>
              <w:numPr>
                <w:ilvl w:val="0"/>
                <w:numId w:val="26"/>
              </w:numPr>
              <w:ind w:left="1169" w:hanging="425"/>
              <w:rPr>
                <w:rFonts w:ascii="Times New Roman" w:hAnsi="Times New Roman" w:cs="Times New Roman"/>
                <w:sz w:val="24"/>
                <w:szCs w:val="24"/>
              </w:rPr>
            </w:pPr>
            <w:proofErr w:type="spellStart"/>
            <w:r w:rsidRPr="00032CCC">
              <w:rPr>
                <w:rFonts w:ascii="Times New Roman" w:hAnsi="Times New Roman" w:cs="Times New Roman"/>
                <w:sz w:val="24"/>
                <w:szCs w:val="24"/>
              </w:rPr>
              <w:t>Umbelliferae</w:t>
            </w:r>
            <w:proofErr w:type="spellEnd"/>
            <w:r w:rsidR="0024622B" w:rsidRPr="00032CCC">
              <w:rPr>
                <w:rFonts w:ascii="Times New Roman" w:hAnsi="Times New Roman" w:cs="Times New Roman"/>
                <w:sz w:val="24"/>
                <w:szCs w:val="24"/>
              </w:rPr>
              <w:t xml:space="preserve"> </w:t>
            </w:r>
            <w:r w:rsidR="00032CCC" w:rsidRPr="00032CCC">
              <w:rPr>
                <w:rFonts w:ascii="Times New Roman" w:hAnsi="Times New Roman" w:cs="Times New Roman"/>
                <w:sz w:val="24"/>
                <w:szCs w:val="24"/>
              </w:rPr>
              <w:t>(</w:t>
            </w:r>
            <w:proofErr w:type="spellStart"/>
            <w:r w:rsidR="00032CCC" w:rsidRPr="00032CCC">
              <w:rPr>
                <w:rFonts w:ascii="Times New Roman" w:hAnsi="Times New Roman" w:cs="Times New Roman"/>
                <w:sz w:val="24"/>
                <w:szCs w:val="24"/>
              </w:rPr>
              <w:t>Apiaceae</w:t>
            </w:r>
            <w:proofErr w:type="spellEnd"/>
            <w:r w:rsidR="00032CCC" w:rsidRPr="00032CCC">
              <w:rPr>
                <w:rFonts w:ascii="Times New Roman" w:hAnsi="Times New Roman" w:cs="Times New Roman"/>
                <w:sz w:val="24"/>
                <w:szCs w:val="24"/>
              </w:rPr>
              <w:t>)</w:t>
            </w:r>
          </w:p>
          <w:p w14:paraId="12CA259B" w14:textId="77777777" w:rsidR="004C49D0" w:rsidRPr="003C5BA6" w:rsidRDefault="004C49D0" w:rsidP="006912BB">
            <w:pPr>
              <w:pStyle w:val="ListParagraph"/>
              <w:numPr>
                <w:ilvl w:val="0"/>
                <w:numId w:val="26"/>
              </w:numPr>
              <w:ind w:left="1169" w:hanging="425"/>
              <w:rPr>
                <w:rFonts w:ascii="Times New Roman" w:hAnsi="Times New Roman" w:cs="Times New Roman"/>
                <w:sz w:val="24"/>
                <w:szCs w:val="24"/>
              </w:rPr>
            </w:pPr>
            <w:r w:rsidRPr="003C5BA6">
              <w:rPr>
                <w:rFonts w:ascii="Times New Roman" w:hAnsi="Times New Roman" w:cs="Times New Roman"/>
                <w:sz w:val="24"/>
                <w:szCs w:val="24"/>
              </w:rPr>
              <w:t>Cucurbitaceae</w:t>
            </w:r>
          </w:p>
          <w:p w14:paraId="70116394" w14:textId="77777777" w:rsidR="004C49D0" w:rsidRPr="003C5BA6" w:rsidRDefault="004C49D0" w:rsidP="006912BB">
            <w:pPr>
              <w:pStyle w:val="ListParagraph"/>
              <w:numPr>
                <w:ilvl w:val="0"/>
                <w:numId w:val="26"/>
              </w:numPr>
              <w:ind w:left="1169" w:hanging="425"/>
              <w:rPr>
                <w:rFonts w:ascii="Times New Roman" w:hAnsi="Times New Roman" w:cs="Times New Roman"/>
                <w:sz w:val="24"/>
                <w:szCs w:val="24"/>
              </w:rPr>
            </w:pPr>
            <w:proofErr w:type="spellStart"/>
            <w:r w:rsidRPr="003C5BA6">
              <w:rPr>
                <w:rFonts w:ascii="Times New Roman" w:hAnsi="Times New Roman" w:cs="Times New Roman"/>
                <w:sz w:val="24"/>
                <w:szCs w:val="24"/>
              </w:rPr>
              <w:t>Rubiaceae</w:t>
            </w:r>
            <w:proofErr w:type="spellEnd"/>
          </w:p>
          <w:p w14:paraId="66260E6A" w14:textId="77777777" w:rsidR="004C49D0" w:rsidRPr="003C5BA6" w:rsidRDefault="004C49D0" w:rsidP="006912BB">
            <w:pPr>
              <w:pStyle w:val="ListParagraph"/>
              <w:numPr>
                <w:ilvl w:val="0"/>
                <w:numId w:val="26"/>
              </w:numPr>
              <w:ind w:left="1169" w:hanging="425"/>
              <w:rPr>
                <w:rFonts w:ascii="Times New Roman" w:hAnsi="Times New Roman" w:cs="Times New Roman"/>
                <w:sz w:val="24"/>
                <w:szCs w:val="24"/>
              </w:rPr>
            </w:pPr>
            <w:r w:rsidRPr="003C5BA6">
              <w:rPr>
                <w:rFonts w:ascii="Times New Roman" w:hAnsi="Times New Roman" w:cs="Times New Roman"/>
                <w:sz w:val="24"/>
                <w:szCs w:val="24"/>
              </w:rPr>
              <w:t>Solanaceae</w:t>
            </w:r>
          </w:p>
          <w:p w14:paraId="5D03D6D7" w14:textId="77777777" w:rsidR="004C49D0" w:rsidRPr="003C5BA6" w:rsidRDefault="004C49D0" w:rsidP="006912BB">
            <w:pPr>
              <w:pStyle w:val="ListParagraph"/>
              <w:numPr>
                <w:ilvl w:val="0"/>
                <w:numId w:val="26"/>
              </w:numPr>
              <w:ind w:left="1169" w:hanging="425"/>
              <w:rPr>
                <w:rFonts w:ascii="Times New Roman" w:hAnsi="Times New Roman" w:cs="Times New Roman"/>
                <w:sz w:val="24"/>
                <w:szCs w:val="24"/>
              </w:rPr>
            </w:pPr>
            <w:r w:rsidRPr="003C5BA6">
              <w:rPr>
                <w:rFonts w:ascii="Times New Roman" w:hAnsi="Times New Roman" w:cs="Times New Roman"/>
                <w:sz w:val="24"/>
                <w:szCs w:val="24"/>
              </w:rPr>
              <w:t>Commelinaceae</w:t>
            </w:r>
          </w:p>
          <w:p w14:paraId="5A091008" w14:textId="71696F4D" w:rsidR="005D3C40" w:rsidRPr="003C5BA6" w:rsidRDefault="004C49D0" w:rsidP="006912BB">
            <w:pPr>
              <w:pStyle w:val="ListParagraph"/>
              <w:numPr>
                <w:ilvl w:val="0"/>
                <w:numId w:val="26"/>
              </w:numPr>
              <w:ind w:left="1169" w:hanging="425"/>
              <w:rPr>
                <w:rFonts w:ascii="Times New Roman" w:hAnsi="Times New Roman" w:cs="Times New Roman"/>
                <w:sz w:val="24"/>
                <w:szCs w:val="24"/>
              </w:rPr>
            </w:pPr>
            <w:proofErr w:type="spellStart"/>
            <w:r w:rsidRPr="003C5BA6">
              <w:rPr>
                <w:rFonts w:ascii="Times New Roman" w:hAnsi="Times New Roman" w:cs="Times New Roman"/>
                <w:sz w:val="24"/>
                <w:szCs w:val="24"/>
              </w:rPr>
              <w:t>Graminae</w:t>
            </w:r>
            <w:proofErr w:type="spellEnd"/>
            <w:r w:rsidRPr="003C5BA6">
              <w:rPr>
                <w:rFonts w:ascii="Times New Roman" w:hAnsi="Times New Roman" w:cs="Times New Roman"/>
                <w:sz w:val="24"/>
                <w:szCs w:val="24"/>
              </w:rPr>
              <w:t xml:space="preserve"> </w:t>
            </w:r>
            <w:r w:rsidR="00032CCC">
              <w:rPr>
                <w:rFonts w:ascii="Times New Roman" w:hAnsi="Times New Roman" w:cs="Times New Roman"/>
                <w:sz w:val="24"/>
                <w:szCs w:val="24"/>
              </w:rPr>
              <w:t>(</w:t>
            </w:r>
            <w:proofErr w:type="spellStart"/>
            <w:r w:rsidR="00032CCC" w:rsidRPr="00032CCC">
              <w:rPr>
                <w:rFonts w:ascii="Times New Roman" w:hAnsi="Times New Roman" w:cs="Times New Roman"/>
                <w:sz w:val="24"/>
                <w:szCs w:val="24"/>
              </w:rPr>
              <w:t>Poaceae</w:t>
            </w:r>
            <w:proofErr w:type="spellEnd"/>
            <w:r w:rsidR="00032CCC">
              <w:rPr>
                <w:rFonts w:ascii="Times New Roman" w:hAnsi="Times New Roman" w:cs="Times New Roman"/>
                <w:sz w:val="24"/>
                <w:szCs w:val="24"/>
              </w:rPr>
              <w:t>)</w:t>
            </w:r>
          </w:p>
        </w:tc>
        <w:tc>
          <w:tcPr>
            <w:tcW w:w="2056" w:type="dxa"/>
            <w:vMerge/>
          </w:tcPr>
          <w:p w14:paraId="28B8DC39" w14:textId="77777777" w:rsidR="005D3C40" w:rsidRPr="003C5BA6" w:rsidRDefault="005D3C40" w:rsidP="00AA2357">
            <w:pPr>
              <w:jc w:val="both"/>
              <w:rPr>
                <w:rFonts w:ascii="Times New Roman" w:hAnsi="Times New Roman" w:cs="Times New Roman"/>
                <w:sz w:val="24"/>
                <w:szCs w:val="24"/>
              </w:rPr>
            </w:pPr>
          </w:p>
        </w:tc>
      </w:tr>
      <w:tr w:rsidR="0084166B" w:rsidRPr="003C5BA6" w14:paraId="30EE95DC" w14:textId="77777777" w:rsidTr="00C673E3">
        <w:trPr>
          <w:jc w:val="center"/>
        </w:trPr>
        <w:tc>
          <w:tcPr>
            <w:tcW w:w="10065" w:type="dxa"/>
            <w:gridSpan w:val="3"/>
          </w:tcPr>
          <w:p w14:paraId="622E9A9E" w14:textId="2BE35D29" w:rsidR="0084166B" w:rsidRPr="003C5BA6" w:rsidRDefault="0084166B" w:rsidP="00AA2357">
            <w:pPr>
              <w:jc w:val="both"/>
              <w:rPr>
                <w:rFonts w:ascii="Times New Roman" w:hAnsi="Times New Roman" w:cs="Times New Roman"/>
                <w:sz w:val="24"/>
                <w:szCs w:val="24"/>
              </w:rPr>
            </w:pPr>
            <w:r w:rsidRPr="003C5BA6">
              <w:rPr>
                <w:rFonts w:ascii="Times New Roman" w:hAnsi="Times New Roman" w:cs="Times New Roman"/>
                <w:b/>
                <w:sz w:val="24"/>
                <w:szCs w:val="24"/>
              </w:rPr>
              <w:t>Unit - I</w:t>
            </w:r>
            <w:r>
              <w:rPr>
                <w:rFonts w:ascii="Times New Roman" w:hAnsi="Times New Roman" w:cs="Times New Roman"/>
                <w:b/>
                <w:sz w:val="24"/>
                <w:szCs w:val="24"/>
              </w:rPr>
              <w:t>I</w:t>
            </w:r>
            <w:r w:rsidRPr="003C5BA6">
              <w:rPr>
                <w:rFonts w:ascii="Times New Roman" w:hAnsi="Times New Roman" w:cs="Times New Roman"/>
                <w:b/>
                <w:sz w:val="24"/>
                <w:szCs w:val="24"/>
              </w:rPr>
              <w:t xml:space="preserve">    PALEOBOTANY                                                                                         15 Lectures</w:t>
            </w:r>
          </w:p>
        </w:tc>
      </w:tr>
      <w:tr w:rsidR="0084166B" w:rsidRPr="003C5BA6" w14:paraId="183EF779" w14:textId="77777777" w:rsidTr="005A3DC5">
        <w:trPr>
          <w:jc w:val="center"/>
        </w:trPr>
        <w:tc>
          <w:tcPr>
            <w:tcW w:w="567" w:type="dxa"/>
          </w:tcPr>
          <w:p w14:paraId="67EE3375" w14:textId="77777777" w:rsidR="0084166B" w:rsidRPr="003C5BA6" w:rsidRDefault="0084166B" w:rsidP="00AA2357">
            <w:pPr>
              <w:rPr>
                <w:rFonts w:ascii="Times New Roman" w:hAnsi="Times New Roman" w:cs="Times New Roman"/>
                <w:sz w:val="24"/>
                <w:szCs w:val="24"/>
              </w:rPr>
            </w:pPr>
          </w:p>
        </w:tc>
        <w:tc>
          <w:tcPr>
            <w:tcW w:w="7442" w:type="dxa"/>
          </w:tcPr>
          <w:p w14:paraId="6A52C134" w14:textId="77777777" w:rsidR="0084166B" w:rsidRPr="003C5BA6" w:rsidRDefault="0084166B" w:rsidP="0084166B">
            <w:pPr>
              <w:pStyle w:val="ListParagraph"/>
              <w:numPr>
                <w:ilvl w:val="0"/>
                <w:numId w:val="25"/>
              </w:numPr>
              <w:rPr>
                <w:rFonts w:ascii="Times New Roman" w:hAnsi="Times New Roman" w:cs="Times New Roman"/>
                <w:sz w:val="24"/>
                <w:szCs w:val="24"/>
              </w:rPr>
            </w:pPr>
            <w:proofErr w:type="spellStart"/>
            <w:r w:rsidRPr="0024622B">
              <w:rPr>
                <w:rFonts w:ascii="Times New Roman" w:hAnsi="Times New Roman" w:cs="Times New Roman"/>
                <w:i/>
                <w:sz w:val="24"/>
                <w:szCs w:val="24"/>
              </w:rPr>
              <w:t>Lepidodendron</w:t>
            </w:r>
            <w:proofErr w:type="spellEnd"/>
            <w:r w:rsidRPr="003C5BA6">
              <w:rPr>
                <w:rFonts w:ascii="Times New Roman" w:hAnsi="Times New Roman" w:cs="Times New Roman"/>
                <w:sz w:val="24"/>
                <w:szCs w:val="24"/>
              </w:rPr>
              <w:t>– All form genera root, stem, bark, leaf, male and female fructification.</w:t>
            </w:r>
          </w:p>
          <w:p w14:paraId="03CAD404" w14:textId="77777777" w:rsidR="0084166B" w:rsidRPr="003C5BA6" w:rsidRDefault="0084166B" w:rsidP="0084166B">
            <w:pPr>
              <w:pStyle w:val="ListParagraph"/>
              <w:numPr>
                <w:ilvl w:val="0"/>
                <w:numId w:val="25"/>
              </w:numPr>
              <w:rPr>
                <w:rFonts w:ascii="Times New Roman" w:hAnsi="Times New Roman" w:cs="Times New Roman"/>
                <w:sz w:val="24"/>
                <w:szCs w:val="24"/>
              </w:rPr>
            </w:pPr>
            <w:proofErr w:type="spellStart"/>
            <w:r w:rsidRPr="0024622B">
              <w:rPr>
                <w:rFonts w:ascii="Times New Roman" w:hAnsi="Times New Roman" w:cs="Times New Roman"/>
                <w:i/>
                <w:sz w:val="24"/>
                <w:szCs w:val="24"/>
              </w:rPr>
              <w:t>Lyginopteris</w:t>
            </w:r>
            <w:proofErr w:type="spellEnd"/>
            <w:r w:rsidRPr="003C5BA6">
              <w:rPr>
                <w:rFonts w:ascii="Times New Roman" w:hAnsi="Times New Roman" w:cs="Times New Roman"/>
                <w:sz w:val="24"/>
                <w:szCs w:val="24"/>
              </w:rPr>
              <w:t>– All form genera root, stem, leaf, male and female fructification.</w:t>
            </w:r>
          </w:p>
          <w:p w14:paraId="1734550E" w14:textId="77777777" w:rsidR="0084166B" w:rsidRPr="003C5BA6" w:rsidRDefault="0084166B" w:rsidP="0084166B">
            <w:pPr>
              <w:pStyle w:val="ListParagraph"/>
              <w:numPr>
                <w:ilvl w:val="0"/>
                <w:numId w:val="25"/>
              </w:numPr>
              <w:rPr>
                <w:rFonts w:ascii="Times New Roman" w:hAnsi="Times New Roman" w:cs="Times New Roman"/>
                <w:sz w:val="24"/>
                <w:szCs w:val="24"/>
              </w:rPr>
            </w:pPr>
            <w:proofErr w:type="spellStart"/>
            <w:r w:rsidRPr="0024622B">
              <w:rPr>
                <w:rFonts w:ascii="Times New Roman" w:hAnsi="Times New Roman" w:cs="Times New Roman"/>
                <w:i/>
                <w:sz w:val="24"/>
                <w:szCs w:val="24"/>
              </w:rPr>
              <w:t>Pentoxylon</w:t>
            </w:r>
            <w:proofErr w:type="spellEnd"/>
            <w:r w:rsidRPr="003C5BA6">
              <w:rPr>
                <w:rFonts w:ascii="Times New Roman" w:hAnsi="Times New Roman" w:cs="Times New Roman"/>
                <w:sz w:val="24"/>
                <w:szCs w:val="24"/>
              </w:rPr>
              <w:t>– All form genera.</w:t>
            </w:r>
          </w:p>
          <w:p w14:paraId="3838EBBE" w14:textId="4DAFA505" w:rsidR="0084166B" w:rsidRPr="003C5BA6" w:rsidRDefault="0084166B" w:rsidP="0084166B">
            <w:pPr>
              <w:pStyle w:val="ListParagraph"/>
              <w:numPr>
                <w:ilvl w:val="0"/>
                <w:numId w:val="25"/>
              </w:numPr>
              <w:rPr>
                <w:rFonts w:ascii="Times New Roman" w:hAnsi="Times New Roman" w:cs="Times New Roman"/>
                <w:sz w:val="24"/>
                <w:szCs w:val="24"/>
              </w:rPr>
            </w:pPr>
            <w:r w:rsidRPr="003C5BA6">
              <w:rPr>
                <w:rFonts w:ascii="Times New Roman" w:hAnsi="Times New Roman" w:cs="Times New Roman"/>
                <w:sz w:val="24"/>
                <w:szCs w:val="24"/>
              </w:rPr>
              <w:t>Contribution of Birbal Sahni, Birbal Sahni Institute of Paleobotany, Lucknow</w:t>
            </w:r>
          </w:p>
        </w:tc>
        <w:tc>
          <w:tcPr>
            <w:tcW w:w="2056" w:type="dxa"/>
          </w:tcPr>
          <w:p w14:paraId="7AB8A280" w14:textId="77777777" w:rsidR="0084166B" w:rsidRPr="003C5BA6" w:rsidRDefault="0084166B" w:rsidP="00AA2357">
            <w:pPr>
              <w:jc w:val="both"/>
              <w:rPr>
                <w:rFonts w:ascii="Times New Roman" w:hAnsi="Times New Roman" w:cs="Times New Roman"/>
                <w:sz w:val="24"/>
                <w:szCs w:val="24"/>
              </w:rPr>
            </w:pPr>
          </w:p>
        </w:tc>
      </w:tr>
    </w:tbl>
    <w:p w14:paraId="22E19892" w14:textId="77777777" w:rsidR="00C577DD" w:rsidRPr="003C5BA6" w:rsidRDefault="00C577DD" w:rsidP="000C6B63">
      <w:pPr>
        <w:spacing w:after="0"/>
        <w:rPr>
          <w:rFonts w:ascii="Times New Roman" w:hAnsi="Times New Roman" w:cs="Times New Roman"/>
          <w:b/>
          <w:sz w:val="24"/>
          <w:szCs w:val="24"/>
        </w:rPr>
      </w:pPr>
    </w:p>
    <w:p w14:paraId="43A6EA7D" w14:textId="77777777" w:rsidR="007E3403" w:rsidRPr="003C5BA6" w:rsidRDefault="007E3403" w:rsidP="000C6B63">
      <w:pPr>
        <w:spacing w:after="0"/>
        <w:rPr>
          <w:rFonts w:ascii="Times New Roman" w:hAnsi="Times New Roman" w:cs="Times New Roman"/>
          <w:b/>
          <w:sz w:val="24"/>
          <w:szCs w:val="24"/>
        </w:rPr>
      </w:pPr>
      <w:r w:rsidRPr="003C5BA6">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C3122B" w:rsidRPr="003C5BA6" w14:paraId="7F76B990" w14:textId="77777777" w:rsidTr="005A3DC5">
        <w:trPr>
          <w:jc w:val="center"/>
        </w:trPr>
        <w:tc>
          <w:tcPr>
            <w:tcW w:w="575" w:type="dxa"/>
          </w:tcPr>
          <w:p w14:paraId="757E8D65" w14:textId="77777777" w:rsidR="00C3122B" w:rsidRPr="003C5BA6" w:rsidRDefault="00C3122B" w:rsidP="00C3122B">
            <w:pPr>
              <w:rPr>
                <w:rFonts w:ascii="Times New Roman" w:hAnsi="Times New Roman" w:cs="Times New Roman"/>
                <w:sz w:val="24"/>
                <w:szCs w:val="24"/>
              </w:rPr>
            </w:pPr>
            <w:r w:rsidRPr="003C5BA6">
              <w:rPr>
                <w:rFonts w:ascii="Times New Roman" w:hAnsi="Times New Roman" w:cs="Times New Roman"/>
                <w:sz w:val="24"/>
                <w:szCs w:val="24"/>
              </w:rPr>
              <w:t>1</w:t>
            </w:r>
          </w:p>
        </w:tc>
        <w:tc>
          <w:tcPr>
            <w:tcW w:w="9490" w:type="dxa"/>
          </w:tcPr>
          <w:p w14:paraId="130344E5" w14:textId="78DB6B2B" w:rsidR="00C3122B" w:rsidRPr="003C5BA6" w:rsidRDefault="00D67A9C" w:rsidP="00C3122B">
            <w:pPr>
              <w:tabs>
                <w:tab w:val="left" w:pos="991"/>
              </w:tabs>
              <w:spacing w:before="41"/>
              <w:rPr>
                <w:rFonts w:ascii="Times New Roman" w:hAnsi="Times New Roman" w:cs="Times New Roman"/>
                <w:sz w:val="24"/>
                <w:szCs w:val="24"/>
              </w:rPr>
            </w:pPr>
            <w:r w:rsidRPr="003C5BA6">
              <w:rPr>
                <w:rFonts w:ascii="Times New Roman" w:hAnsi="Times New Roman" w:cs="Times New Roman"/>
                <w:sz w:val="24"/>
                <w:szCs w:val="24"/>
              </w:rPr>
              <w:t>Taxonomy of Angiosperms - Pandey B.P.</w:t>
            </w:r>
          </w:p>
        </w:tc>
      </w:tr>
      <w:tr w:rsidR="00C3122B" w:rsidRPr="003C5BA6" w14:paraId="744EF11D" w14:textId="77777777" w:rsidTr="005A3DC5">
        <w:trPr>
          <w:jc w:val="center"/>
        </w:trPr>
        <w:tc>
          <w:tcPr>
            <w:tcW w:w="575" w:type="dxa"/>
          </w:tcPr>
          <w:p w14:paraId="08B9C83F" w14:textId="77777777" w:rsidR="00C3122B" w:rsidRPr="003C5BA6" w:rsidRDefault="00C577DD" w:rsidP="00C3122B">
            <w:pPr>
              <w:rPr>
                <w:rFonts w:ascii="Times New Roman" w:hAnsi="Times New Roman" w:cs="Times New Roman"/>
                <w:sz w:val="24"/>
                <w:szCs w:val="24"/>
              </w:rPr>
            </w:pPr>
            <w:r w:rsidRPr="003C5BA6">
              <w:rPr>
                <w:rFonts w:ascii="Times New Roman" w:hAnsi="Times New Roman" w:cs="Times New Roman"/>
                <w:sz w:val="24"/>
                <w:szCs w:val="24"/>
              </w:rPr>
              <w:t>2</w:t>
            </w:r>
          </w:p>
        </w:tc>
        <w:tc>
          <w:tcPr>
            <w:tcW w:w="9490" w:type="dxa"/>
          </w:tcPr>
          <w:p w14:paraId="5A43C0F9" w14:textId="739CE33C" w:rsidR="00C3122B" w:rsidRPr="003C5BA6" w:rsidRDefault="00D67A9C" w:rsidP="00C3122B">
            <w:pPr>
              <w:tabs>
                <w:tab w:val="left" w:pos="991"/>
              </w:tabs>
              <w:spacing w:before="41"/>
              <w:rPr>
                <w:rFonts w:ascii="Times New Roman" w:hAnsi="Times New Roman" w:cs="Times New Roman"/>
                <w:sz w:val="24"/>
                <w:szCs w:val="24"/>
              </w:rPr>
            </w:pPr>
            <w:r w:rsidRPr="003C5BA6">
              <w:rPr>
                <w:rFonts w:ascii="Times New Roman" w:hAnsi="Times New Roman" w:cs="Times New Roman"/>
                <w:sz w:val="24"/>
                <w:szCs w:val="24"/>
              </w:rPr>
              <w:t>Plant Systematics - 1st Edition - Arun K. Pandey</w:t>
            </w:r>
            <w:r w:rsidR="004F5152" w:rsidRPr="003C5BA6">
              <w:rPr>
                <w:rFonts w:ascii="Times New Roman" w:hAnsi="Times New Roman" w:cs="Times New Roman"/>
                <w:sz w:val="24"/>
                <w:szCs w:val="24"/>
              </w:rPr>
              <w:t>.</w:t>
            </w:r>
          </w:p>
        </w:tc>
      </w:tr>
      <w:tr w:rsidR="00C577DD" w:rsidRPr="003C5BA6" w14:paraId="1B8A9169" w14:textId="77777777" w:rsidTr="005A3DC5">
        <w:trPr>
          <w:jc w:val="center"/>
        </w:trPr>
        <w:tc>
          <w:tcPr>
            <w:tcW w:w="575" w:type="dxa"/>
          </w:tcPr>
          <w:p w14:paraId="1384CB84" w14:textId="77777777" w:rsidR="00C577DD" w:rsidRPr="003C5BA6" w:rsidRDefault="00C577DD" w:rsidP="00C577DD">
            <w:pPr>
              <w:rPr>
                <w:rFonts w:ascii="Times New Roman" w:hAnsi="Times New Roman" w:cs="Times New Roman"/>
                <w:sz w:val="24"/>
                <w:szCs w:val="24"/>
              </w:rPr>
            </w:pPr>
            <w:r w:rsidRPr="003C5BA6">
              <w:rPr>
                <w:rFonts w:ascii="Times New Roman" w:hAnsi="Times New Roman" w:cs="Times New Roman"/>
                <w:sz w:val="24"/>
                <w:szCs w:val="24"/>
              </w:rPr>
              <w:t>3</w:t>
            </w:r>
          </w:p>
        </w:tc>
        <w:tc>
          <w:tcPr>
            <w:tcW w:w="9490" w:type="dxa"/>
          </w:tcPr>
          <w:p w14:paraId="688042AB" w14:textId="7091EAAC" w:rsidR="00C577DD" w:rsidRPr="003C5BA6" w:rsidRDefault="004F5152" w:rsidP="00C577DD">
            <w:pPr>
              <w:tabs>
                <w:tab w:val="left" w:pos="991"/>
              </w:tabs>
              <w:spacing w:before="41"/>
              <w:rPr>
                <w:rFonts w:ascii="Times New Roman" w:hAnsi="Times New Roman" w:cs="Times New Roman"/>
                <w:sz w:val="24"/>
                <w:szCs w:val="24"/>
              </w:rPr>
            </w:pPr>
            <w:r w:rsidRPr="003C5BA6">
              <w:rPr>
                <w:rFonts w:ascii="Times New Roman" w:hAnsi="Times New Roman" w:cs="Times New Roman"/>
                <w:sz w:val="24"/>
                <w:szCs w:val="24"/>
              </w:rPr>
              <w:t xml:space="preserve">Plant Systematics Third Edition </w:t>
            </w:r>
            <w:proofErr w:type="gramStart"/>
            <w:r w:rsidRPr="003C5BA6">
              <w:rPr>
                <w:rFonts w:ascii="Times New Roman" w:hAnsi="Times New Roman" w:cs="Times New Roman"/>
                <w:sz w:val="24"/>
                <w:szCs w:val="24"/>
              </w:rPr>
              <w:t>An</w:t>
            </w:r>
            <w:proofErr w:type="gramEnd"/>
            <w:r w:rsidRPr="003C5BA6">
              <w:rPr>
                <w:rFonts w:ascii="Times New Roman" w:hAnsi="Times New Roman" w:cs="Times New Roman"/>
                <w:sz w:val="24"/>
                <w:szCs w:val="24"/>
              </w:rPr>
              <w:t xml:space="preserve"> </w:t>
            </w:r>
            <w:proofErr w:type="spellStart"/>
            <w:r w:rsidRPr="003C5BA6">
              <w:rPr>
                <w:rFonts w:ascii="Times New Roman" w:hAnsi="Times New Roman" w:cs="Times New Roman"/>
                <w:sz w:val="24"/>
                <w:szCs w:val="24"/>
              </w:rPr>
              <w:t>Intergrated</w:t>
            </w:r>
            <w:proofErr w:type="spellEnd"/>
            <w:r w:rsidRPr="003C5BA6">
              <w:rPr>
                <w:rFonts w:ascii="Times New Roman" w:hAnsi="Times New Roman" w:cs="Times New Roman"/>
                <w:sz w:val="24"/>
                <w:szCs w:val="24"/>
              </w:rPr>
              <w:t xml:space="preserve"> Approach: </w:t>
            </w:r>
            <w:proofErr w:type="spellStart"/>
            <w:r w:rsidRPr="003C5BA6">
              <w:rPr>
                <w:rFonts w:ascii="Times New Roman" w:hAnsi="Times New Roman" w:cs="Times New Roman"/>
                <w:sz w:val="24"/>
                <w:szCs w:val="24"/>
              </w:rPr>
              <w:t>Gurcharan</w:t>
            </w:r>
            <w:proofErr w:type="spellEnd"/>
            <w:r w:rsidRPr="003C5BA6">
              <w:rPr>
                <w:rFonts w:ascii="Times New Roman" w:hAnsi="Times New Roman" w:cs="Times New Roman"/>
                <w:sz w:val="24"/>
                <w:szCs w:val="24"/>
              </w:rPr>
              <w:t xml:space="preserve"> Singh</w:t>
            </w:r>
          </w:p>
        </w:tc>
      </w:tr>
    </w:tbl>
    <w:p w14:paraId="07AF948E" w14:textId="77777777" w:rsidR="007E3403" w:rsidRPr="003C5BA6" w:rsidRDefault="007E3403" w:rsidP="007E3403">
      <w:pPr>
        <w:spacing w:line="360" w:lineRule="auto"/>
        <w:jc w:val="both"/>
        <w:rPr>
          <w:rFonts w:ascii="Times New Roman" w:hAnsi="Times New Roman" w:cs="Times New Roman"/>
          <w:b/>
          <w:sz w:val="24"/>
          <w:szCs w:val="24"/>
        </w:rPr>
      </w:pPr>
    </w:p>
    <w:p w14:paraId="7DD0B366" w14:textId="1115F382" w:rsidR="00970DF7" w:rsidRPr="003C5BA6" w:rsidRDefault="00970DF7">
      <w:pPr>
        <w:rPr>
          <w:rFonts w:ascii="Times New Roman" w:hAnsi="Times New Roman" w:cs="Times New Roman"/>
          <w:b/>
          <w:sz w:val="24"/>
          <w:szCs w:val="24"/>
        </w:rPr>
      </w:pPr>
    </w:p>
    <w:p w14:paraId="4BB69EB8" w14:textId="70067C9A" w:rsidR="005D3C40" w:rsidRPr="003C5BA6" w:rsidRDefault="005D3C40" w:rsidP="005D3C40">
      <w:pPr>
        <w:rPr>
          <w:rFonts w:ascii="Times New Roman" w:hAnsi="Times New Roman" w:cs="Times New Roman"/>
          <w:b/>
          <w:sz w:val="24"/>
          <w:szCs w:val="24"/>
        </w:rPr>
      </w:pPr>
      <w:r w:rsidRPr="003C5BA6">
        <w:rPr>
          <w:rFonts w:ascii="Times New Roman" w:hAnsi="Times New Roman" w:cs="Times New Roman"/>
          <w:b/>
          <w:sz w:val="24"/>
          <w:szCs w:val="24"/>
        </w:rPr>
        <w:t>Course Code and Title: S</w:t>
      </w:r>
      <w:r w:rsidR="007A44AE" w:rsidRPr="003C5BA6">
        <w:rPr>
          <w:rFonts w:ascii="Times New Roman" w:hAnsi="Times New Roman" w:cs="Times New Roman"/>
          <w:b/>
          <w:sz w:val="24"/>
          <w:szCs w:val="24"/>
        </w:rPr>
        <w:t>3</w:t>
      </w:r>
      <w:r w:rsidRPr="003C5BA6">
        <w:rPr>
          <w:rFonts w:ascii="Times New Roman" w:hAnsi="Times New Roman" w:cs="Times New Roman"/>
          <w:b/>
          <w:sz w:val="24"/>
          <w:szCs w:val="24"/>
        </w:rPr>
        <w:t xml:space="preserve">03BOT (MAJOR): </w:t>
      </w:r>
      <w:r w:rsidR="007A44AE" w:rsidRPr="003C5BA6">
        <w:rPr>
          <w:rFonts w:ascii="Times New Roman" w:eastAsia="Times New Roman" w:hAnsi="Times New Roman" w:cs="Times New Roman"/>
          <w:b/>
          <w:sz w:val="24"/>
          <w:szCs w:val="24"/>
          <w:u w:val="thick" w:color="000000"/>
        </w:rPr>
        <w:t>PLANT PHYSIOLOGY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D3C40" w:rsidRPr="003C5BA6" w14:paraId="45428C71" w14:textId="77777777" w:rsidTr="00AB3B9A">
        <w:trPr>
          <w:trHeight w:val="418"/>
        </w:trPr>
        <w:tc>
          <w:tcPr>
            <w:tcW w:w="1555" w:type="dxa"/>
          </w:tcPr>
          <w:p w14:paraId="37F3DDA0" w14:textId="14C363D0" w:rsidR="005D3C40" w:rsidRPr="003C5BA6" w:rsidRDefault="005D3C40" w:rsidP="00AB3B9A">
            <w:pPr>
              <w:jc w:val="center"/>
              <w:rPr>
                <w:rFonts w:ascii="Times New Roman" w:hAnsi="Times New Roman" w:cs="Times New Roman"/>
                <w:b/>
                <w:sz w:val="24"/>
                <w:szCs w:val="24"/>
              </w:rPr>
            </w:pPr>
            <w:r w:rsidRPr="003C5BA6">
              <w:rPr>
                <w:rFonts w:ascii="Times New Roman" w:hAnsi="Times New Roman" w:cs="Times New Roman"/>
                <w:b/>
                <w:sz w:val="24"/>
                <w:szCs w:val="24"/>
              </w:rPr>
              <w:t>Level: 5.</w:t>
            </w:r>
            <w:r w:rsidR="007A44AE" w:rsidRPr="003C5BA6">
              <w:rPr>
                <w:rFonts w:ascii="Times New Roman" w:hAnsi="Times New Roman" w:cs="Times New Roman"/>
                <w:b/>
                <w:sz w:val="24"/>
                <w:szCs w:val="24"/>
              </w:rPr>
              <w:t>5</w:t>
            </w:r>
          </w:p>
        </w:tc>
        <w:tc>
          <w:tcPr>
            <w:tcW w:w="1701" w:type="dxa"/>
          </w:tcPr>
          <w:p w14:paraId="218A025E" w14:textId="77777777" w:rsidR="005D3C40" w:rsidRPr="003C5BA6" w:rsidRDefault="005D3C40" w:rsidP="00AB3B9A">
            <w:pPr>
              <w:jc w:val="center"/>
              <w:rPr>
                <w:rFonts w:ascii="Times New Roman" w:hAnsi="Times New Roman" w:cs="Times New Roman"/>
                <w:b/>
                <w:sz w:val="24"/>
                <w:szCs w:val="24"/>
              </w:rPr>
            </w:pPr>
            <w:r w:rsidRPr="003C5BA6">
              <w:rPr>
                <w:rFonts w:ascii="Times New Roman" w:hAnsi="Times New Roman" w:cs="Times New Roman"/>
                <w:b/>
                <w:sz w:val="24"/>
                <w:szCs w:val="24"/>
              </w:rPr>
              <w:t>Credits: 02</w:t>
            </w:r>
          </w:p>
        </w:tc>
        <w:tc>
          <w:tcPr>
            <w:tcW w:w="3260" w:type="dxa"/>
          </w:tcPr>
          <w:p w14:paraId="46898F50" w14:textId="77777777" w:rsidR="005D3C40" w:rsidRPr="003C5BA6" w:rsidRDefault="005D3C40" w:rsidP="00AB3B9A">
            <w:pPr>
              <w:jc w:val="center"/>
              <w:rPr>
                <w:rFonts w:ascii="Times New Roman" w:hAnsi="Times New Roman" w:cs="Times New Roman"/>
                <w:b/>
                <w:sz w:val="24"/>
                <w:szCs w:val="24"/>
              </w:rPr>
            </w:pPr>
            <w:r w:rsidRPr="003C5BA6">
              <w:rPr>
                <w:rFonts w:ascii="Times New Roman" w:hAnsi="Times New Roman" w:cs="Times New Roman"/>
                <w:b/>
                <w:sz w:val="24"/>
                <w:szCs w:val="24"/>
              </w:rPr>
              <w:t>Number of Lectures:  30</w:t>
            </w:r>
          </w:p>
        </w:tc>
        <w:tc>
          <w:tcPr>
            <w:tcW w:w="2807" w:type="dxa"/>
          </w:tcPr>
          <w:p w14:paraId="264BCEA0" w14:textId="6B98F1BD" w:rsidR="005D3C40" w:rsidRPr="003C5BA6" w:rsidRDefault="005D3C40" w:rsidP="00AB3B9A">
            <w:pPr>
              <w:rPr>
                <w:rFonts w:ascii="Times New Roman" w:hAnsi="Times New Roman" w:cs="Times New Roman"/>
                <w:b/>
                <w:sz w:val="24"/>
                <w:szCs w:val="24"/>
              </w:rPr>
            </w:pPr>
            <w:r w:rsidRPr="003C5BA6">
              <w:rPr>
                <w:rFonts w:ascii="Times New Roman" w:hAnsi="Times New Roman" w:cs="Times New Roman"/>
                <w:b/>
                <w:sz w:val="24"/>
                <w:szCs w:val="24"/>
              </w:rPr>
              <w:t>Semester-</w:t>
            </w:r>
            <w:r w:rsidR="007A44AE" w:rsidRPr="003C5BA6">
              <w:rPr>
                <w:rFonts w:ascii="Times New Roman" w:hAnsi="Times New Roman" w:cs="Times New Roman"/>
                <w:b/>
                <w:sz w:val="24"/>
                <w:szCs w:val="24"/>
              </w:rPr>
              <w:t>V</w:t>
            </w:r>
          </w:p>
        </w:tc>
      </w:tr>
    </w:tbl>
    <w:p w14:paraId="2512AD5C" w14:textId="77777777" w:rsidR="005D3C40" w:rsidRPr="003C5BA6" w:rsidRDefault="005D3C40" w:rsidP="005D3C40">
      <w:pPr>
        <w:rPr>
          <w:rFonts w:ascii="Times New Roman" w:hAnsi="Times New Roman" w:cs="Times New Roman"/>
          <w:b/>
          <w:sz w:val="24"/>
          <w:szCs w:val="24"/>
        </w:rPr>
      </w:pPr>
    </w:p>
    <w:p w14:paraId="589161E3" w14:textId="77777777" w:rsidR="005D3C40" w:rsidRPr="003C5BA6" w:rsidRDefault="005D3C40" w:rsidP="005D3C40">
      <w:pPr>
        <w:spacing w:after="0" w:line="276" w:lineRule="auto"/>
        <w:rPr>
          <w:rFonts w:ascii="Times New Roman" w:hAnsi="Times New Roman" w:cs="Times New Roman"/>
          <w:b/>
          <w:sz w:val="24"/>
          <w:szCs w:val="24"/>
        </w:rPr>
      </w:pPr>
    </w:p>
    <w:p w14:paraId="5C651588" w14:textId="77777777" w:rsidR="005D3C40" w:rsidRPr="003C5BA6" w:rsidRDefault="005D3C40" w:rsidP="005D3C40">
      <w:pPr>
        <w:spacing w:after="0" w:line="276" w:lineRule="auto"/>
        <w:rPr>
          <w:rFonts w:ascii="Times New Roman" w:hAnsi="Times New Roman" w:cs="Times New Roman"/>
          <w:b/>
          <w:sz w:val="24"/>
          <w:szCs w:val="24"/>
        </w:rPr>
      </w:pPr>
      <w:r w:rsidRPr="003C5BA6">
        <w:rPr>
          <w:rFonts w:ascii="Times New Roman" w:hAnsi="Times New Roman" w:cs="Times New Roman"/>
          <w:b/>
          <w:sz w:val="24"/>
          <w:szCs w:val="24"/>
        </w:rPr>
        <w:t xml:space="preserve">Learning Objectives: </w:t>
      </w:r>
    </w:p>
    <w:p w14:paraId="63EDC2B0" w14:textId="77777777" w:rsidR="00D45316" w:rsidRPr="003C5BA6" w:rsidRDefault="003F01C4" w:rsidP="006912BB">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Know Phytochemistry of these drugs.</w:t>
      </w:r>
    </w:p>
    <w:p w14:paraId="634B1893"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 xml:space="preserve">Explain the mechanisms of water uptake by roots. </w:t>
      </w:r>
    </w:p>
    <w:p w14:paraId="52FAB63D"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 xml:space="preserve">Describe the process of transpiration and its role in water transport through the plant. </w:t>
      </w:r>
    </w:p>
    <w:p w14:paraId="772E1F25"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 xml:space="preserve">Analyze factors affecting water potential and its impact on plant physiology. </w:t>
      </w:r>
    </w:p>
    <w:p w14:paraId="4063B989" w14:textId="1CCFA320" w:rsidR="005D3C40" w:rsidRPr="003C5BA6" w:rsidRDefault="00B9778A" w:rsidP="006912BB">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rPr>
        <w:t xml:space="preserve">Know </w:t>
      </w:r>
      <w:r w:rsidRPr="003C5BA6">
        <w:rPr>
          <w:rFonts w:ascii="Times New Roman" w:hAnsi="Times New Roman" w:cs="Times New Roman"/>
          <w:sz w:val="24"/>
          <w:szCs w:val="24"/>
          <w:lang w:val="en-IN"/>
        </w:rPr>
        <w:t>Nitrogen and plant hormone metabolism</w:t>
      </w:r>
    </w:p>
    <w:p w14:paraId="5D221FA0"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Identify essential mineral nutrients for plant growth. </w:t>
      </w:r>
    </w:p>
    <w:p w14:paraId="012426EE"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Explain the mechanisms of mineral uptake and transport within the plant. </w:t>
      </w:r>
    </w:p>
    <w:p w14:paraId="1BF36D29" w14:textId="77777777" w:rsidR="00F81951" w:rsidRPr="003C5BA6" w:rsidRDefault="00F81951" w:rsidP="00F81951">
      <w:pPr>
        <w:pStyle w:val="ListParagraph"/>
        <w:numPr>
          <w:ilvl w:val="0"/>
          <w:numId w:val="28"/>
        </w:numPr>
        <w:spacing w:after="0" w:line="276" w:lineRule="auto"/>
        <w:jc w:val="both"/>
        <w:rPr>
          <w:rFonts w:ascii="Times New Roman" w:hAnsi="Times New Roman" w:cs="Times New Roman"/>
          <w:sz w:val="24"/>
          <w:szCs w:val="24"/>
        </w:rPr>
      </w:pPr>
      <w:r w:rsidRPr="003C5BA6">
        <w:rPr>
          <w:rFonts w:ascii="Times New Roman" w:hAnsi="Times New Roman" w:cs="Times New Roman"/>
          <w:sz w:val="24"/>
          <w:szCs w:val="24"/>
          <w:lang w:val="en-IN"/>
        </w:rPr>
        <w:t xml:space="preserve">Describe the symptoms of mineral deficiencies and toxicities. </w:t>
      </w:r>
    </w:p>
    <w:p w14:paraId="4CD19483" w14:textId="4DE66D14" w:rsidR="005D3C40" w:rsidRPr="003C5BA6" w:rsidRDefault="005D3C40" w:rsidP="00F81951">
      <w:pPr>
        <w:spacing w:after="0" w:line="276" w:lineRule="auto"/>
        <w:jc w:val="both"/>
        <w:rPr>
          <w:rFonts w:ascii="Times New Roman" w:hAnsi="Times New Roman" w:cs="Times New Roman"/>
          <w:sz w:val="24"/>
          <w:szCs w:val="24"/>
        </w:rPr>
      </w:pPr>
      <w:r w:rsidRPr="003C5BA6">
        <w:rPr>
          <w:rFonts w:ascii="Times New Roman" w:hAnsi="Times New Roman" w:cs="Times New Roman"/>
          <w:b/>
          <w:sz w:val="24"/>
          <w:szCs w:val="24"/>
        </w:rPr>
        <w:t>Learning Outcomes:</w:t>
      </w:r>
      <w:r w:rsidRPr="003C5BA6">
        <w:rPr>
          <w:rFonts w:ascii="Times New Roman" w:hAnsi="Times New Roman" w:cs="Times New Roman"/>
          <w:sz w:val="24"/>
          <w:szCs w:val="24"/>
        </w:rPr>
        <w:t xml:space="preserve"> </w:t>
      </w:r>
    </w:p>
    <w:p w14:paraId="40F68B86" w14:textId="77777777" w:rsidR="007A44AE" w:rsidRPr="003C5BA6" w:rsidRDefault="007A44AE" w:rsidP="007A44AE">
      <w:p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The students would be </w:t>
      </w:r>
      <w:proofErr w:type="gramStart"/>
      <w:r w:rsidRPr="003C5BA6">
        <w:rPr>
          <w:rFonts w:ascii="Times New Roman" w:hAnsi="Times New Roman" w:cs="Times New Roman"/>
          <w:sz w:val="24"/>
          <w:szCs w:val="24"/>
          <w:lang w:val="en-IN"/>
        </w:rPr>
        <w:t>able :</w:t>
      </w:r>
      <w:proofErr w:type="gramEnd"/>
    </w:p>
    <w:p w14:paraId="6561C918" w14:textId="2D161A73" w:rsidR="00F81951" w:rsidRPr="003C5BA6" w:rsidRDefault="00F81951" w:rsidP="00F81951">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Describe the mechanisms of water uptake, transport, and regulation in plants (transpiration, osmosis, water potential). </w:t>
      </w:r>
    </w:p>
    <w:p w14:paraId="736C7C0D" w14:textId="77777777" w:rsidR="00F81951" w:rsidRPr="003C5BA6" w:rsidRDefault="00F81951" w:rsidP="00F81951">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Detail the mechanisms of nutrient uptake and transport within plants, including mineral nutrition. </w:t>
      </w:r>
    </w:p>
    <w:p w14:paraId="21B42A6A" w14:textId="77777777" w:rsidR="00F81951" w:rsidRPr="003C5BA6" w:rsidRDefault="00F81951" w:rsidP="00F81951">
      <w:pPr>
        <w:pStyle w:val="ListParagraph"/>
        <w:numPr>
          <w:ilvl w:val="0"/>
          <w:numId w:val="27"/>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Design experiments to investigate plant physiological processes using appropriate techniques (e.g., leaf gas exchange measurements, solute potential determination) </w:t>
      </w:r>
    </w:p>
    <w:p w14:paraId="3FDD8E59" w14:textId="50ED2714" w:rsidR="00F81951" w:rsidRPr="003C5BA6" w:rsidRDefault="007A44AE" w:rsidP="00F81951">
      <w:pPr>
        <w:pStyle w:val="ListParagraph"/>
        <w:numPr>
          <w:ilvl w:val="0"/>
          <w:numId w:val="27"/>
        </w:numPr>
        <w:autoSpaceDE w:val="0"/>
        <w:autoSpaceDN w:val="0"/>
        <w:adjustRightInd w:val="0"/>
        <w:spacing w:after="0" w:line="240" w:lineRule="auto"/>
        <w:rPr>
          <w:rFonts w:ascii="Times New Roman" w:hAnsi="Times New Roman" w:cs="Times New Roman"/>
          <w:b/>
          <w:bCs/>
          <w:sz w:val="24"/>
          <w:szCs w:val="24"/>
        </w:rPr>
      </w:pPr>
      <w:r w:rsidRPr="003C5BA6">
        <w:rPr>
          <w:rFonts w:ascii="Times New Roman" w:hAnsi="Times New Roman" w:cs="Times New Roman"/>
          <w:sz w:val="24"/>
          <w:szCs w:val="24"/>
          <w:lang w:val="en-IN"/>
        </w:rPr>
        <w:t xml:space="preserve">To gain insight into the Nitrogen and plant hormone metabolism with applications of the same in agriculture and horticulture. </w:t>
      </w:r>
    </w:p>
    <w:tbl>
      <w:tblPr>
        <w:tblStyle w:val="TableGrid"/>
        <w:tblW w:w="10065" w:type="dxa"/>
        <w:jc w:val="center"/>
        <w:tblLook w:val="04A0" w:firstRow="1" w:lastRow="0" w:firstColumn="1" w:lastColumn="0" w:noHBand="0" w:noVBand="1"/>
      </w:tblPr>
      <w:tblGrid>
        <w:gridCol w:w="567"/>
        <w:gridCol w:w="7442"/>
        <w:gridCol w:w="2056"/>
      </w:tblGrid>
      <w:tr w:rsidR="005D3C40" w:rsidRPr="003C5BA6" w14:paraId="68E4C26E" w14:textId="77777777" w:rsidTr="00AB3B9A">
        <w:trPr>
          <w:jc w:val="center"/>
        </w:trPr>
        <w:tc>
          <w:tcPr>
            <w:tcW w:w="10065" w:type="dxa"/>
            <w:gridSpan w:val="3"/>
          </w:tcPr>
          <w:p w14:paraId="0F707929" w14:textId="03CE2DAF" w:rsidR="005D3C40" w:rsidRPr="003C5BA6" w:rsidRDefault="005D3C40" w:rsidP="00AB3B9A">
            <w:pPr>
              <w:rPr>
                <w:rFonts w:ascii="Times New Roman" w:hAnsi="Times New Roman" w:cs="Times New Roman"/>
                <w:b/>
                <w:bCs/>
                <w:sz w:val="24"/>
                <w:szCs w:val="24"/>
              </w:rPr>
            </w:pPr>
            <w:r w:rsidRPr="003C5BA6">
              <w:rPr>
                <w:rFonts w:ascii="Times New Roman" w:hAnsi="Times New Roman" w:cs="Times New Roman"/>
                <w:b/>
                <w:bCs/>
                <w:sz w:val="24"/>
                <w:szCs w:val="24"/>
              </w:rPr>
              <w:t xml:space="preserve">Unit - I           </w:t>
            </w:r>
            <w:r w:rsidR="007A44AE" w:rsidRPr="003C5BA6">
              <w:rPr>
                <w:rFonts w:ascii="Times New Roman" w:hAnsi="Times New Roman" w:cs="Times New Roman"/>
                <w:b/>
                <w:bCs/>
                <w:sz w:val="24"/>
                <w:szCs w:val="24"/>
                <w:lang w:val="en-IN"/>
              </w:rPr>
              <w:t>PLANT PHYSIOLOGY-I</w:t>
            </w:r>
            <w:r w:rsidR="007A44AE" w:rsidRPr="003C5BA6">
              <w:rPr>
                <w:rFonts w:ascii="Times New Roman" w:hAnsi="Times New Roman" w:cs="Times New Roman"/>
                <w:b/>
                <w:bCs/>
                <w:sz w:val="24"/>
                <w:szCs w:val="24"/>
              </w:rPr>
              <w:t xml:space="preserve">                                                       </w:t>
            </w:r>
            <w:r w:rsidR="00450C31">
              <w:rPr>
                <w:rFonts w:ascii="Times New Roman" w:hAnsi="Times New Roman" w:cs="Times New Roman"/>
                <w:b/>
                <w:bCs/>
                <w:sz w:val="24"/>
                <w:szCs w:val="24"/>
              </w:rPr>
              <w:t xml:space="preserve">         </w:t>
            </w:r>
            <w:r w:rsidRPr="003C5BA6">
              <w:rPr>
                <w:rFonts w:ascii="Times New Roman" w:hAnsi="Times New Roman" w:cs="Times New Roman"/>
                <w:b/>
                <w:bCs/>
                <w:sz w:val="24"/>
                <w:szCs w:val="24"/>
              </w:rPr>
              <w:t>1</w:t>
            </w:r>
            <w:r w:rsidR="007A44AE" w:rsidRPr="003C5BA6">
              <w:rPr>
                <w:rFonts w:ascii="Times New Roman" w:hAnsi="Times New Roman" w:cs="Times New Roman"/>
                <w:b/>
                <w:bCs/>
                <w:sz w:val="24"/>
                <w:szCs w:val="24"/>
              </w:rPr>
              <w:t>5</w:t>
            </w:r>
            <w:r w:rsidR="00970DF7" w:rsidRPr="003C5BA6">
              <w:rPr>
                <w:rFonts w:ascii="Times New Roman" w:hAnsi="Times New Roman" w:cs="Times New Roman"/>
                <w:b/>
                <w:bCs/>
                <w:sz w:val="24"/>
                <w:szCs w:val="24"/>
              </w:rPr>
              <w:t xml:space="preserve"> </w:t>
            </w:r>
            <w:r w:rsidRPr="003C5BA6">
              <w:rPr>
                <w:rFonts w:ascii="Times New Roman" w:hAnsi="Times New Roman" w:cs="Times New Roman"/>
                <w:b/>
                <w:bCs/>
                <w:sz w:val="24"/>
                <w:szCs w:val="24"/>
              </w:rPr>
              <w:t>Lectures</w:t>
            </w:r>
          </w:p>
        </w:tc>
      </w:tr>
      <w:tr w:rsidR="005D3C40" w:rsidRPr="003C5BA6" w14:paraId="233FAC93" w14:textId="77777777" w:rsidTr="00AB3B9A">
        <w:trPr>
          <w:jc w:val="center"/>
        </w:trPr>
        <w:tc>
          <w:tcPr>
            <w:tcW w:w="567" w:type="dxa"/>
          </w:tcPr>
          <w:p w14:paraId="2B03DA11" w14:textId="77777777" w:rsidR="005D3C40" w:rsidRPr="003C5BA6" w:rsidRDefault="005D3C40" w:rsidP="00AB3B9A">
            <w:pPr>
              <w:rPr>
                <w:rFonts w:ascii="Times New Roman" w:hAnsi="Times New Roman" w:cs="Times New Roman"/>
                <w:sz w:val="24"/>
                <w:szCs w:val="24"/>
              </w:rPr>
            </w:pPr>
          </w:p>
        </w:tc>
        <w:tc>
          <w:tcPr>
            <w:tcW w:w="7442" w:type="dxa"/>
          </w:tcPr>
          <w:p w14:paraId="0A8A39D3" w14:textId="042F413D"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 xml:space="preserve">Water relations: </w:t>
            </w:r>
            <w:r w:rsidRPr="003C5BA6">
              <w:rPr>
                <w:rFonts w:ascii="Times New Roman" w:hAnsi="Times New Roman" w:cs="Times New Roman"/>
                <w:sz w:val="24"/>
                <w:szCs w:val="24"/>
                <w:lang w:val="en-IN"/>
              </w:rPr>
              <w:t>Potential, osmosis, transpiration, imbibition,</w:t>
            </w:r>
          </w:p>
          <w:p w14:paraId="73D911EA" w14:textId="5D73E799"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 xml:space="preserve">Solute transport: </w:t>
            </w:r>
            <w:r w:rsidRPr="003C5BA6">
              <w:rPr>
                <w:rFonts w:ascii="Times New Roman" w:hAnsi="Times New Roman" w:cs="Times New Roman"/>
                <w:sz w:val="24"/>
                <w:szCs w:val="24"/>
                <w:lang w:val="en-IN"/>
              </w:rPr>
              <w:t>Transport of ions across cell membranes, active</w:t>
            </w:r>
          </w:p>
          <w:p w14:paraId="69913C09" w14:textId="1F6EB0AC"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and passive transport, carriers, channels and pumps.</w:t>
            </w:r>
          </w:p>
          <w:p w14:paraId="03B91331" w14:textId="130BF592"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 xml:space="preserve">Translocation of solutes: </w:t>
            </w:r>
            <w:r w:rsidRPr="003C5BA6">
              <w:rPr>
                <w:rFonts w:ascii="Times New Roman" w:hAnsi="Times New Roman" w:cs="Times New Roman"/>
                <w:sz w:val="24"/>
                <w:szCs w:val="24"/>
                <w:lang w:val="en-IN"/>
              </w:rPr>
              <w:t>Composition of phloem sap, girdling</w:t>
            </w:r>
          </w:p>
          <w:p w14:paraId="6E22042F" w14:textId="4CD89FA1"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experiment.</w:t>
            </w:r>
          </w:p>
          <w:p w14:paraId="2A07608F" w14:textId="5AE23CC1"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Pressure flow model (Munch’s hypothesis</w:t>
            </w:r>
            <w:proofErr w:type="gramStart"/>
            <w:r w:rsidRPr="003C5BA6">
              <w:rPr>
                <w:rFonts w:ascii="Times New Roman" w:hAnsi="Times New Roman" w:cs="Times New Roman"/>
                <w:b/>
                <w:bCs/>
                <w:sz w:val="24"/>
                <w:szCs w:val="24"/>
                <w:lang w:val="en-IN"/>
              </w:rPr>
              <w:t>):</w:t>
            </w:r>
            <w:r w:rsidRPr="003C5BA6">
              <w:rPr>
                <w:rFonts w:ascii="Times New Roman" w:hAnsi="Times New Roman" w:cs="Times New Roman"/>
                <w:sz w:val="24"/>
                <w:szCs w:val="24"/>
                <w:lang w:val="en-IN"/>
              </w:rPr>
              <w:t>Phloem</w:t>
            </w:r>
            <w:proofErr w:type="gramEnd"/>
            <w:r w:rsidRPr="003C5BA6">
              <w:rPr>
                <w:rFonts w:ascii="Times New Roman" w:hAnsi="Times New Roman" w:cs="Times New Roman"/>
                <w:sz w:val="24"/>
                <w:szCs w:val="24"/>
                <w:lang w:val="en-IN"/>
              </w:rPr>
              <w:t xml:space="preserve"> loading and</w:t>
            </w:r>
          </w:p>
          <w:p w14:paraId="78100D8F" w14:textId="77777777"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unloading, anatomy of sieve tube elements and mechanisms of</w:t>
            </w:r>
          </w:p>
          <w:p w14:paraId="1AE52F52" w14:textId="3441928E"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sieve tube translocation.</w:t>
            </w:r>
          </w:p>
          <w:p w14:paraId="2897B0A2" w14:textId="7636155B" w:rsidR="005D3C40" w:rsidRPr="003C5BA6" w:rsidRDefault="007A44AE" w:rsidP="00F81951">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 xml:space="preserve">Mineral Nutrition: </w:t>
            </w:r>
            <w:r w:rsidRPr="003C5BA6">
              <w:rPr>
                <w:rFonts w:ascii="Times New Roman" w:hAnsi="Times New Roman" w:cs="Times New Roman"/>
                <w:sz w:val="24"/>
                <w:szCs w:val="24"/>
                <w:lang w:val="en-IN"/>
              </w:rPr>
              <w:t>Role of Macro and Micro nutrients,</w:t>
            </w:r>
            <w:r w:rsidR="00F81951" w:rsidRPr="003C5BA6">
              <w:rPr>
                <w:rFonts w:ascii="Times New Roman" w:hAnsi="Times New Roman" w:cs="Times New Roman"/>
                <w:sz w:val="24"/>
                <w:szCs w:val="24"/>
                <w:lang w:val="en-IN"/>
              </w:rPr>
              <w:t xml:space="preserve"> </w:t>
            </w:r>
            <w:r w:rsidRPr="003C5BA6">
              <w:rPr>
                <w:rFonts w:ascii="Times New Roman" w:hAnsi="Times New Roman" w:cs="Times New Roman"/>
                <w:sz w:val="24"/>
                <w:szCs w:val="24"/>
                <w:lang w:val="en-IN"/>
              </w:rPr>
              <w:t>physiological functions and deficiency symptoms.</w:t>
            </w:r>
            <w:r w:rsidR="0024622B">
              <w:rPr>
                <w:rFonts w:ascii="Times New Roman" w:hAnsi="Times New Roman" w:cs="Times New Roman"/>
                <w:sz w:val="24"/>
                <w:szCs w:val="24"/>
                <w:lang w:val="en-IN"/>
              </w:rPr>
              <w:t xml:space="preserve"> </w:t>
            </w:r>
            <w:r w:rsidR="0024622B" w:rsidRPr="00032CCC">
              <w:rPr>
                <w:rFonts w:ascii="Times New Roman" w:hAnsi="Times New Roman" w:cs="Times New Roman"/>
                <w:sz w:val="24"/>
                <w:szCs w:val="24"/>
                <w:lang w:val="en-IN"/>
              </w:rPr>
              <w:t>Criteria for essentiality of minerals</w:t>
            </w:r>
          </w:p>
        </w:tc>
        <w:tc>
          <w:tcPr>
            <w:tcW w:w="2056" w:type="dxa"/>
          </w:tcPr>
          <w:p w14:paraId="5E5FFB7C" w14:textId="77777777" w:rsidR="005D3C40" w:rsidRPr="003C5BA6" w:rsidRDefault="005D3C40" w:rsidP="00AB3B9A">
            <w:pPr>
              <w:jc w:val="both"/>
              <w:rPr>
                <w:rFonts w:ascii="Times New Roman" w:hAnsi="Times New Roman" w:cs="Times New Roman"/>
                <w:sz w:val="24"/>
                <w:szCs w:val="24"/>
              </w:rPr>
            </w:pPr>
          </w:p>
        </w:tc>
      </w:tr>
      <w:tr w:rsidR="00970DF7" w:rsidRPr="003C5BA6" w14:paraId="63C05CD5" w14:textId="77777777" w:rsidTr="00AB3B9A">
        <w:trPr>
          <w:jc w:val="center"/>
        </w:trPr>
        <w:tc>
          <w:tcPr>
            <w:tcW w:w="10065" w:type="dxa"/>
            <w:gridSpan w:val="3"/>
          </w:tcPr>
          <w:p w14:paraId="4FFACE12" w14:textId="7A29BCD5" w:rsidR="00970DF7" w:rsidRPr="003C5BA6" w:rsidRDefault="00970DF7" w:rsidP="007A44AE">
            <w:pPr>
              <w:autoSpaceDE w:val="0"/>
              <w:autoSpaceDN w:val="0"/>
              <w:adjustRightInd w:val="0"/>
              <w:rPr>
                <w:rFonts w:ascii="Times New Roman" w:hAnsi="Times New Roman" w:cs="Times New Roman"/>
                <w:b/>
                <w:bCs/>
                <w:sz w:val="24"/>
                <w:szCs w:val="24"/>
                <w:lang w:val="en-IN"/>
              </w:rPr>
            </w:pPr>
            <w:r w:rsidRPr="003C5BA6">
              <w:rPr>
                <w:rFonts w:ascii="Times New Roman" w:hAnsi="Times New Roman" w:cs="Times New Roman"/>
                <w:b/>
                <w:bCs/>
                <w:sz w:val="24"/>
                <w:szCs w:val="24"/>
              </w:rPr>
              <w:t xml:space="preserve">Unit II            </w:t>
            </w:r>
            <w:r w:rsidR="00450C31" w:rsidRPr="003C5BA6">
              <w:rPr>
                <w:rFonts w:ascii="Times New Roman" w:hAnsi="Times New Roman" w:cs="Times New Roman"/>
                <w:b/>
                <w:bCs/>
                <w:sz w:val="24"/>
                <w:szCs w:val="24"/>
                <w:lang w:val="en-IN"/>
              </w:rPr>
              <w:t>PLANT PHYSIOLOGY II</w:t>
            </w:r>
            <w:r w:rsidR="00450C31" w:rsidRPr="003C5BA6">
              <w:rPr>
                <w:rFonts w:ascii="Times New Roman" w:hAnsi="Times New Roman" w:cs="Times New Roman"/>
                <w:b/>
                <w:bCs/>
                <w:sz w:val="24"/>
                <w:szCs w:val="24"/>
              </w:rPr>
              <w:t xml:space="preserve">                                                                  </w:t>
            </w:r>
            <w:r w:rsidRPr="003C5BA6">
              <w:rPr>
                <w:rFonts w:ascii="Times New Roman" w:hAnsi="Times New Roman" w:cs="Times New Roman"/>
                <w:b/>
                <w:bCs/>
                <w:sz w:val="24"/>
                <w:szCs w:val="24"/>
              </w:rPr>
              <w:t>1</w:t>
            </w:r>
            <w:r w:rsidR="007A44AE" w:rsidRPr="003C5BA6">
              <w:rPr>
                <w:rFonts w:ascii="Times New Roman" w:hAnsi="Times New Roman" w:cs="Times New Roman"/>
                <w:b/>
                <w:bCs/>
                <w:sz w:val="24"/>
                <w:szCs w:val="24"/>
              </w:rPr>
              <w:t>5</w:t>
            </w:r>
            <w:r w:rsidRPr="003C5BA6">
              <w:rPr>
                <w:rFonts w:ascii="Times New Roman" w:hAnsi="Times New Roman" w:cs="Times New Roman"/>
                <w:b/>
                <w:bCs/>
                <w:sz w:val="24"/>
                <w:szCs w:val="24"/>
              </w:rPr>
              <w:t xml:space="preserve"> Lectures</w:t>
            </w:r>
          </w:p>
        </w:tc>
      </w:tr>
      <w:tr w:rsidR="00970DF7" w:rsidRPr="003C5BA6" w14:paraId="682AFBF8" w14:textId="77777777" w:rsidTr="00AB3B9A">
        <w:trPr>
          <w:jc w:val="center"/>
        </w:trPr>
        <w:tc>
          <w:tcPr>
            <w:tcW w:w="567" w:type="dxa"/>
          </w:tcPr>
          <w:p w14:paraId="06AD212A" w14:textId="77777777" w:rsidR="00970DF7" w:rsidRPr="003C5BA6" w:rsidRDefault="00970DF7" w:rsidP="00AB3B9A">
            <w:pPr>
              <w:rPr>
                <w:rFonts w:ascii="Times New Roman" w:hAnsi="Times New Roman" w:cs="Times New Roman"/>
                <w:sz w:val="24"/>
                <w:szCs w:val="24"/>
              </w:rPr>
            </w:pPr>
          </w:p>
        </w:tc>
        <w:tc>
          <w:tcPr>
            <w:tcW w:w="7442" w:type="dxa"/>
          </w:tcPr>
          <w:p w14:paraId="7F41C21E" w14:textId="50495B39"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b/>
                <w:bCs/>
                <w:sz w:val="24"/>
                <w:szCs w:val="24"/>
                <w:lang w:val="en-IN"/>
              </w:rPr>
              <w:t xml:space="preserve">Nitrogen Metabolism: </w:t>
            </w:r>
            <w:r w:rsidRPr="003C5BA6">
              <w:rPr>
                <w:rFonts w:ascii="Times New Roman" w:hAnsi="Times New Roman" w:cs="Times New Roman"/>
                <w:sz w:val="24"/>
                <w:szCs w:val="24"/>
                <w:lang w:val="en-IN"/>
              </w:rPr>
              <w:t>Nitrogen cycle, root nodule formation,</w:t>
            </w:r>
          </w:p>
          <w:p w14:paraId="18C10218" w14:textId="77777777"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and leghaemoglobin, nitrogenase activity, assimilation of nitrates,</w:t>
            </w:r>
          </w:p>
          <w:p w14:paraId="3F7A1CAC" w14:textId="77777777"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(NR, </w:t>
            </w:r>
            <w:proofErr w:type="spellStart"/>
            <w:r w:rsidRPr="003C5BA6">
              <w:rPr>
                <w:rFonts w:ascii="Times New Roman" w:hAnsi="Times New Roman" w:cs="Times New Roman"/>
                <w:sz w:val="24"/>
                <w:szCs w:val="24"/>
                <w:lang w:val="en-IN"/>
              </w:rPr>
              <w:t>NiR</w:t>
            </w:r>
            <w:proofErr w:type="spellEnd"/>
            <w:r w:rsidRPr="003C5BA6">
              <w:rPr>
                <w:rFonts w:ascii="Times New Roman" w:hAnsi="Times New Roman" w:cs="Times New Roman"/>
                <w:sz w:val="24"/>
                <w:szCs w:val="24"/>
                <w:lang w:val="en-IN"/>
              </w:rPr>
              <w:t xml:space="preserve"> activity), assimilation of ammonia, (amination and</w:t>
            </w:r>
          </w:p>
          <w:p w14:paraId="4AAAD70A" w14:textId="77777777"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transamination reactions), nitrogen assimilation and carbohydrate</w:t>
            </w:r>
          </w:p>
          <w:p w14:paraId="17086B55" w14:textId="293D6A42" w:rsidR="007A44AE" w:rsidRPr="003C5BA6" w:rsidRDefault="007A44AE" w:rsidP="007A44AE">
            <w:pPr>
              <w:autoSpaceDE w:val="0"/>
              <w:autoSpaceDN w:val="0"/>
              <w:adjustRightInd w:val="0"/>
              <w:rPr>
                <w:rFonts w:ascii="Times New Roman" w:hAnsi="Times New Roman" w:cs="Times New Roman"/>
                <w:sz w:val="24"/>
                <w:szCs w:val="24"/>
                <w:lang w:val="en-IN"/>
              </w:rPr>
            </w:pPr>
            <w:r w:rsidRPr="003C5BA6">
              <w:rPr>
                <w:rFonts w:ascii="Times New Roman" w:hAnsi="Times New Roman" w:cs="Times New Roman"/>
                <w:sz w:val="24"/>
                <w:szCs w:val="24"/>
                <w:lang w:val="en-IN"/>
              </w:rPr>
              <w:t>utilization.</w:t>
            </w:r>
          </w:p>
          <w:p w14:paraId="4CDCFEE7" w14:textId="74DFD4A1" w:rsidR="0024622B" w:rsidRPr="00032CCC" w:rsidRDefault="0024622B" w:rsidP="007A44AE">
            <w:pPr>
              <w:autoSpaceDE w:val="0"/>
              <w:autoSpaceDN w:val="0"/>
              <w:adjustRightInd w:val="0"/>
              <w:rPr>
                <w:rFonts w:ascii="Times New Roman" w:hAnsi="Times New Roman" w:cs="Times New Roman"/>
                <w:b/>
                <w:sz w:val="24"/>
                <w:szCs w:val="24"/>
                <w:lang w:val="en-IN"/>
              </w:rPr>
            </w:pPr>
            <w:r w:rsidRPr="00032CCC">
              <w:rPr>
                <w:rFonts w:ascii="Times New Roman" w:hAnsi="Times New Roman" w:cs="Times New Roman"/>
                <w:b/>
                <w:sz w:val="24"/>
                <w:szCs w:val="24"/>
                <w:lang w:val="en-IN"/>
              </w:rPr>
              <w:t>Plant growth regulators</w:t>
            </w:r>
            <w:r w:rsidR="00032CCC">
              <w:rPr>
                <w:rFonts w:ascii="Times New Roman" w:hAnsi="Times New Roman" w:cs="Times New Roman"/>
                <w:b/>
                <w:sz w:val="24"/>
                <w:szCs w:val="24"/>
                <w:lang w:val="en-IN"/>
              </w:rPr>
              <w:t>:</w:t>
            </w:r>
          </w:p>
          <w:p w14:paraId="3ADE0241" w14:textId="13DE2924" w:rsidR="00970DF7" w:rsidRPr="003C5BA6" w:rsidRDefault="003C5BA6" w:rsidP="007A44AE">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P</w:t>
            </w:r>
            <w:r w:rsidR="007A44AE" w:rsidRPr="003C5BA6">
              <w:rPr>
                <w:rFonts w:ascii="Times New Roman" w:hAnsi="Times New Roman" w:cs="Times New Roman"/>
                <w:sz w:val="24"/>
                <w:szCs w:val="24"/>
                <w:lang w:val="en-IN"/>
              </w:rPr>
              <w:t xml:space="preserve">hysiological effects and commercial applications of Auxins, </w:t>
            </w:r>
            <w:proofErr w:type="spellStart"/>
            <w:r w:rsidR="007A44AE" w:rsidRPr="003C5BA6">
              <w:rPr>
                <w:rFonts w:ascii="Times New Roman" w:hAnsi="Times New Roman" w:cs="Times New Roman"/>
                <w:sz w:val="24"/>
                <w:szCs w:val="24"/>
                <w:lang w:val="en-IN"/>
              </w:rPr>
              <w:t>Gibberillins</w:t>
            </w:r>
            <w:proofErr w:type="spellEnd"/>
            <w:r w:rsidR="007A44AE" w:rsidRPr="003C5BA6">
              <w:rPr>
                <w:rFonts w:ascii="Times New Roman" w:hAnsi="Times New Roman" w:cs="Times New Roman"/>
                <w:sz w:val="24"/>
                <w:szCs w:val="24"/>
                <w:lang w:val="en-IN"/>
              </w:rPr>
              <w:t xml:space="preserve">, </w:t>
            </w:r>
            <w:proofErr w:type="spellStart"/>
            <w:r w:rsidR="007A44AE" w:rsidRPr="003C5BA6">
              <w:rPr>
                <w:rFonts w:ascii="Times New Roman" w:hAnsi="Times New Roman" w:cs="Times New Roman"/>
                <w:sz w:val="24"/>
                <w:szCs w:val="24"/>
                <w:lang w:val="en-IN"/>
              </w:rPr>
              <w:t>Cytokinins</w:t>
            </w:r>
            <w:proofErr w:type="spellEnd"/>
            <w:r w:rsidR="007A44AE" w:rsidRPr="003C5BA6">
              <w:rPr>
                <w:rFonts w:ascii="Times New Roman" w:hAnsi="Times New Roman" w:cs="Times New Roman"/>
                <w:sz w:val="24"/>
                <w:szCs w:val="24"/>
                <w:lang w:val="en-IN"/>
              </w:rPr>
              <w:t xml:space="preserve"> and Abscisic acid</w:t>
            </w:r>
            <w:r w:rsidR="00450C31">
              <w:rPr>
                <w:rFonts w:ascii="Times New Roman" w:hAnsi="Times New Roman" w:cs="Times New Roman"/>
                <w:sz w:val="24"/>
                <w:szCs w:val="24"/>
                <w:lang w:val="en-IN"/>
              </w:rPr>
              <w:t>.</w:t>
            </w:r>
          </w:p>
        </w:tc>
        <w:tc>
          <w:tcPr>
            <w:tcW w:w="2056" w:type="dxa"/>
          </w:tcPr>
          <w:p w14:paraId="720941B7" w14:textId="77777777" w:rsidR="00970DF7" w:rsidRPr="003C5BA6" w:rsidRDefault="00970DF7" w:rsidP="00AB3B9A">
            <w:pPr>
              <w:jc w:val="both"/>
              <w:rPr>
                <w:rFonts w:ascii="Times New Roman" w:hAnsi="Times New Roman" w:cs="Times New Roman"/>
                <w:sz w:val="24"/>
                <w:szCs w:val="24"/>
              </w:rPr>
            </w:pPr>
          </w:p>
        </w:tc>
      </w:tr>
    </w:tbl>
    <w:p w14:paraId="1D4E5F9A" w14:textId="0BC5BE47" w:rsidR="005D3C40" w:rsidRPr="003C5BA6" w:rsidRDefault="00FB2885" w:rsidP="002672AE">
      <w:pPr>
        <w:rPr>
          <w:rFonts w:ascii="Times New Roman" w:hAnsi="Times New Roman" w:cs="Times New Roman"/>
          <w:b/>
          <w:sz w:val="24"/>
          <w:szCs w:val="24"/>
        </w:rPr>
      </w:pPr>
      <w:r w:rsidRPr="003C5BA6">
        <w:rPr>
          <w:rFonts w:ascii="Times New Roman" w:hAnsi="Times New Roman" w:cs="Times New Roman"/>
          <w:b/>
          <w:sz w:val="24"/>
          <w:szCs w:val="24"/>
        </w:rPr>
        <w:br w:type="page"/>
      </w:r>
      <w:r w:rsidR="005D3C40" w:rsidRPr="003C5BA6">
        <w:rPr>
          <w:rFonts w:ascii="Times New Roman" w:hAnsi="Times New Roman" w:cs="Times New Roman"/>
          <w:b/>
          <w:sz w:val="24"/>
          <w:szCs w:val="24"/>
        </w:rPr>
        <w:lastRenderedPageBreak/>
        <w:t>Reference</w:t>
      </w:r>
      <w:r w:rsidR="003C5BA6" w:rsidRPr="003C5BA6">
        <w:rPr>
          <w:rFonts w:ascii="Times New Roman" w:hAnsi="Times New Roman" w:cs="Times New Roman"/>
          <w:b/>
          <w:sz w:val="24"/>
          <w:szCs w:val="24"/>
        </w:rPr>
        <w:t xml:space="preserve"> books</w:t>
      </w:r>
      <w:r w:rsidR="005D3C40" w:rsidRPr="003C5BA6">
        <w:rPr>
          <w:rFonts w:ascii="Times New Roman" w:hAnsi="Times New Roman" w:cs="Times New Roman"/>
          <w:b/>
          <w:sz w:val="24"/>
          <w:szCs w:val="24"/>
        </w:rPr>
        <w:t xml:space="preserve">: </w:t>
      </w:r>
    </w:p>
    <w:tbl>
      <w:tblPr>
        <w:tblStyle w:val="TableGrid"/>
        <w:tblW w:w="9490" w:type="dxa"/>
        <w:jc w:val="center"/>
        <w:tblLook w:val="04A0" w:firstRow="1" w:lastRow="0" w:firstColumn="1" w:lastColumn="0" w:noHBand="0" w:noVBand="1"/>
      </w:tblPr>
      <w:tblGrid>
        <w:gridCol w:w="9490"/>
      </w:tblGrid>
      <w:tr w:rsidR="003C5BA6" w:rsidRPr="003C5BA6" w14:paraId="76CE3B27" w14:textId="77777777" w:rsidTr="00036434">
        <w:trPr>
          <w:jc w:val="center"/>
        </w:trPr>
        <w:tc>
          <w:tcPr>
            <w:tcW w:w="9490" w:type="dxa"/>
          </w:tcPr>
          <w:p w14:paraId="0693FFF0" w14:textId="0C36E040" w:rsidR="00036434" w:rsidRPr="003C5BA6" w:rsidRDefault="00F81951" w:rsidP="00F81951">
            <w:pPr>
              <w:pStyle w:val="trt0xe"/>
              <w:numPr>
                <w:ilvl w:val="0"/>
                <w:numId w:val="37"/>
              </w:numPr>
              <w:shd w:val="clear" w:color="auto" w:fill="FFFFFF"/>
              <w:spacing w:before="0" w:beforeAutospacing="0" w:after="60" w:afterAutospacing="0"/>
            </w:pPr>
            <w:r w:rsidRPr="003C5BA6">
              <w:t>Fundamentals of Plant Physiology V.K. Jain.</w:t>
            </w:r>
          </w:p>
        </w:tc>
      </w:tr>
      <w:tr w:rsidR="003C5BA6" w:rsidRPr="003C5BA6" w14:paraId="7575DC37" w14:textId="77777777" w:rsidTr="00036434">
        <w:trPr>
          <w:jc w:val="center"/>
        </w:trPr>
        <w:tc>
          <w:tcPr>
            <w:tcW w:w="9490" w:type="dxa"/>
          </w:tcPr>
          <w:p w14:paraId="201F8D21" w14:textId="0C5B592D" w:rsidR="00F81951" w:rsidRPr="003C5BA6" w:rsidRDefault="00F81951" w:rsidP="00F81951">
            <w:pPr>
              <w:pStyle w:val="trt0xe"/>
              <w:numPr>
                <w:ilvl w:val="0"/>
                <w:numId w:val="37"/>
              </w:numPr>
              <w:shd w:val="clear" w:color="auto" w:fill="FFFFFF"/>
              <w:spacing w:before="0" w:beforeAutospacing="0" w:after="60" w:afterAutospacing="0"/>
            </w:pPr>
            <w:r w:rsidRPr="003C5BA6">
              <w:t>Plant Physiology S.N. Pandey.</w:t>
            </w:r>
          </w:p>
        </w:tc>
      </w:tr>
      <w:tr w:rsidR="003C5BA6" w:rsidRPr="003C5BA6" w14:paraId="240979AD" w14:textId="77777777" w:rsidTr="00036434">
        <w:trPr>
          <w:jc w:val="center"/>
        </w:trPr>
        <w:tc>
          <w:tcPr>
            <w:tcW w:w="9490" w:type="dxa"/>
          </w:tcPr>
          <w:p w14:paraId="4C4C3E93" w14:textId="30D835E8" w:rsidR="005F105C" w:rsidRPr="003C5BA6" w:rsidRDefault="005F105C" w:rsidP="005F105C">
            <w:pPr>
              <w:pStyle w:val="trt0xe"/>
              <w:numPr>
                <w:ilvl w:val="0"/>
                <w:numId w:val="37"/>
              </w:numPr>
              <w:shd w:val="clear" w:color="auto" w:fill="FFFFFF"/>
              <w:spacing w:after="60"/>
            </w:pPr>
            <w:r w:rsidRPr="003C5BA6">
              <w:t>Plant Physiology and Biochemistry by H.S. Srivastava N. Shankar</w:t>
            </w:r>
          </w:p>
        </w:tc>
      </w:tr>
      <w:tr w:rsidR="003C5BA6" w:rsidRPr="003C5BA6" w14:paraId="20C1E5C0" w14:textId="77777777" w:rsidTr="00036434">
        <w:trPr>
          <w:jc w:val="center"/>
        </w:trPr>
        <w:tc>
          <w:tcPr>
            <w:tcW w:w="9490" w:type="dxa"/>
          </w:tcPr>
          <w:p w14:paraId="2B1D5E93" w14:textId="3B8297D0" w:rsidR="005F105C" w:rsidRPr="003C5BA6" w:rsidRDefault="005F105C" w:rsidP="005F105C">
            <w:pPr>
              <w:pStyle w:val="trt0xe"/>
              <w:numPr>
                <w:ilvl w:val="0"/>
                <w:numId w:val="37"/>
              </w:numPr>
              <w:shd w:val="clear" w:color="auto" w:fill="FFFFFF"/>
              <w:spacing w:after="60"/>
            </w:pPr>
            <w:r w:rsidRPr="003C5BA6">
              <w:t>Modern Plant Physiology by R.K. Sinha</w:t>
            </w:r>
          </w:p>
        </w:tc>
      </w:tr>
      <w:tr w:rsidR="003C5BA6" w:rsidRPr="003C5BA6" w14:paraId="5866A385" w14:textId="77777777" w:rsidTr="00036434">
        <w:trPr>
          <w:jc w:val="center"/>
        </w:trPr>
        <w:tc>
          <w:tcPr>
            <w:tcW w:w="9490" w:type="dxa"/>
          </w:tcPr>
          <w:p w14:paraId="53860B26" w14:textId="3025702A" w:rsidR="00F81951" w:rsidRPr="003C5BA6" w:rsidRDefault="00F81951" w:rsidP="00F81951">
            <w:pPr>
              <w:pStyle w:val="trt0xe"/>
              <w:numPr>
                <w:ilvl w:val="0"/>
                <w:numId w:val="37"/>
              </w:numPr>
              <w:shd w:val="clear" w:color="auto" w:fill="FFFFFF"/>
              <w:spacing w:before="0" w:beforeAutospacing="0" w:after="60" w:afterAutospacing="0"/>
            </w:pPr>
            <w:r w:rsidRPr="003C5BA6">
              <w:t xml:space="preserve">Plant Physiology and Development by Lincoln Taiz Eduardo Zeiger Ian M. </w:t>
            </w:r>
            <w:proofErr w:type="spellStart"/>
            <w:r w:rsidRPr="003C5BA6">
              <w:t>Mller</w:t>
            </w:r>
            <w:proofErr w:type="spellEnd"/>
            <w:r w:rsidRPr="003C5BA6">
              <w:t xml:space="preserve"> Angus Murphy Lincoln </w:t>
            </w:r>
            <w:proofErr w:type="spellStart"/>
            <w:proofErr w:type="gramStart"/>
            <w:r w:rsidRPr="003C5BA6">
              <w:t>Taiz;Eduardo</w:t>
            </w:r>
            <w:proofErr w:type="spellEnd"/>
            <w:proofErr w:type="gramEnd"/>
            <w:r w:rsidRPr="003C5BA6">
              <w:t xml:space="preserve"> </w:t>
            </w:r>
            <w:proofErr w:type="spellStart"/>
            <w:r w:rsidRPr="003C5BA6">
              <w:t>Zeiger;Ian</w:t>
            </w:r>
            <w:proofErr w:type="spellEnd"/>
            <w:r w:rsidRPr="003C5BA6">
              <w:t xml:space="preserve"> Max </w:t>
            </w:r>
            <w:proofErr w:type="spellStart"/>
            <w:r w:rsidRPr="003C5BA6">
              <w:t>Moller;Angus</w:t>
            </w:r>
            <w:proofErr w:type="spellEnd"/>
            <w:r w:rsidRPr="003C5BA6">
              <w:t xml:space="preserve"> Murphy.</w:t>
            </w:r>
          </w:p>
        </w:tc>
      </w:tr>
    </w:tbl>
    <w:p w14:paraId="24F7A661" w14:textId="080EDD90" w:rsidR="005D3C40" w:rsidRPr="003C5BA6" w:rsidRDefault="005D3C40">
      <w:pPr>
        <w:rPr>
          <w:rFonts w:ascii="Times New Roman" w:hAnsi="Times New Roman" w:cs="Times New Roman"/>
          <w:b/>
          <w:sz w:val="24"/>
          <w:szCs w:val="24"/>
        </w:rPr>
      </w:pPr>
    </w:p>
    <w:p w14:paraId="2CE75EF7" w14:textId="2C16F28F" w:rsidR="00B9778A" w:rsidRPr="00B9778A" w:rsidRDefault="00F46ECE" w:rsidP="00B9778A">
      <w:pPr>
        <w:rPr>
          <w:rFonts w:ascii="Times New Roman" w:hAnsi="Times New Roman" w:cs="Times New Roman"/>
          <w:b/>
          <w:sz w:val="24"/>
          <w:szCs w:val="24"/>
        </w:rPr>
      </w:pPr>
      <w:r w:rsidRPr="003C5BA6">
        <w:rPr>
          <w:rFonts w:ascii="Times New Roman" w:hAnsi="Times New Roman" w:cs="Times New Roman"/>
          <w:b/>
          <w:sz w:val="24"/>
          <w:szCs w:val="24"/>
        </w:rPr>
        <w:br w:type="page"/>
      </w:r>
      <w:r w:rsidR="00B9778A" w:rsidRPr="00B9778A">
        <w:rPr>
          <w:rFonts w:ascii="Times New Roman" w:hAnsi="Times New Roman" w:cs="Times New Roman"/>
          <w:b/>
          <w:sz w:val="24"/>
          <w:szCs w:val="24"/>
        </w:rPr>
        <w:lastRenderedPageBreak/>
        <w:t>Course Code and Title: S30</w:t>
      </w:r>
      <w:r w:rsidR="00B9778A">
        <w:rPr>
          <w:rFonts w:ascii="Times New Roman" w:hAnsi="Times New Roman" w:cs="Times New Roman"/>
          <w:b/>
          <w:sz w:val="24"/>
          <w:szCs w:val="24"/>
        </w:rPr>
        <w:t>4</w:t>
      </w:r>
      <w:r w:rsidR="00B9778A" w:rsidRPr="00B9778A">
        <w:rPr>
          <w:rFonts w:ascii="Times New Roman" w:hAnsi="Times New Roman" w:cs="Times New Roman"/>
          <w:b/>
          <w:sz w:val="24"/>
          <w:szCs w:val="24"/>
        </w:rPr>
        <w:t xml:space="preserve">BOT (MAJOR): </w:t>
      </w:r>
      <w:r w:rsidR="00B9778A">
        <w:rPr>
          <w:rFonts w:ascii="Times New Roman" w:eastAsia="Times New Roman" w:hAnsi="Times New Roman" w:cs="Times New Roman"/>
          <w:b/>
          <w:sz w:val="26"/>
          <w:szCs w:val="26"/>
          <w:u w:val="thick" w:color="000000"/>
        </w:rPr>
        <w:t>ETHANOBOTANY AND PHARMACONOSY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B9778A" w:rsidRPr="00B9778A" w14:paraId="3C4DE017" w14:textId="77777777" w:rsidTr="005F3AEE">
        <w:trPr>
          <w:trHeight w:val="418"/>
        </w:trPr>
        <w:tc>
          <w:tcPr>
            <w:tcW w:w="1555" w:type="dxa"/>
          </w:tcPr>
          <w:p w14:paraId="4332F329" w14:textId="77777777" w:rsidR="00B9778A" w:rsidRPr="00B9778A" w:rsidRDefault="00B9778A" w:rsidP="005F3AEE">
            <w:pPr>
              <w:jc w:val="center"/>
              <w:rPr>
                <w:rFonts w:ascii="Times New Roman" w:hAnsi="Times New Roman" w:cs="Times New Roman"/>
                <w:b/>
                <w:sz w:val="24"/>
                <w:szCs w:val="24"/>
              </w:rPr>
            </w:pPr>
            <w:r w:rsidRPr="00B9778A">
              <w:rPr>
                <w:rFonts w:ascii="Times New Roman" w:hAnsi="Times New Roman" w:cs="Times New Roman"/>
                <w:b/>
                <w:sz w:val="24"/>
                <w:szCs w:val="24"/>
              </w:rPr>
              <w:t>Level: 5.5</w:t>
            </w:r>
          </w:p>
        </w:tc>
        <w:tc>
          <w:tcPr>
            <w:tcW w:w="1701" w:type="dxa"/>
          </w:tcPr>
          <w:p w14:paraId="14A7546C" w14:textId="77777777" w:rsidR="00B9778A" w:rsidRPr="00B9778A" w:rsidRDefault="00B9778A" w:rsidP="005F3AEE">
            <w:pPr>
              <w:jc w:val="center"/>
              <w:rPr>
                <w:rFonts w:ascii="Times New Roman" w:hAnsi="Times New Roman" w:cs="Times New Roman"/>
                <w:b/>
                <w:sz w:val="24"/>
                <w:szCs w:val="24"/>
              </w:rPr>
            </w:pPr>
            <w:r w:rsidRPr="00B9778A">
              <w:rPr>
                <w:rFonts w:ascii="Times New Roman" w:hAnsi="Times New Roman" w:cs="Times New Roman"/>
                <w:b/>
                <w:sz w:val="24"/>
                <w:szCs w:val="24"/>
              </w:rPr>
              <w:t>Credits: 02</w:t>
            </w:r>
          </w:p>
        </w:tc>
        <w:tc>
          <w:tcPr>
            <w:tcW w:w="3260" w:type="dxa"/>
          </w:tcPr>
          <w:p w14:paraId="725E759E" w14:textId="77777777" w:rsidR="00B9778A" w:rsidRPr="00B9778A" w:rsidRDefault="00B9778A" w:rsidP="005F3AEE">
            <w:pPr>
              <w:jc w:val="center"/>
              <w:rPr>
                <w:rFonts w:ascii="Times New Roman" w:hAnsi="Times New Roman" w:cs="Times New Roman"/>
                <w:b/>
                <w:sz w:val="24"/>
                <w:szCs w:val="24"/>
              </w:rPr>
            </w:pPr>
            <w:r w:rsidRPr="00B9778A">
              <w:rPr>
                <w:rFonts w:ascii="Times New Roman" w:hAnsi="Times New Roman" w:cs="Times New Roman"/>
                <w:b/>
                <w:sz w:val="24"/>
                <w:szCs w:val="24"/>
              </w:rPr>
              <w:t>Number of Lectures:  30</w:t>
            </w:r>
          </w:p>
        </w:tc>
        <w:tc>
          <w:tcPr>
            <w:tcW w:w="2807" w:type="dxa"/>
          </w:tcPr>
          <w:p w14:paraId="2CD32C0E" w14:textId="77777777" w:rsidR="00B9778A" w:rsidRPr="00B9778A" w:rsidRDefault="00B9778A" w:rsidP="005F3AEE">
            <w:pPr>
              <w:rPr>
                <w:rFonts w:ascii="Times New Roman" w:hAnsi="Times New Roman" w:cs="Times New Roman"/>
                <w:b/>
                <w:sz w:val="24"/>
                <w:szCs w:val="24"/>
              </w:rPr>
            </w:pPr>
            <w:r w:rsidRPr="00B9778A">
              <w:rPr>
                <w:rFonts w:ascii="Times New Roman" w:hAnsi="Times New Roman" w:cs="Times New Roman"/>
                <w:b/>
                <w:sz w:val="24"/>
                <w:szCs w:val="24"/>
              </w:rPr>
              <w:t>Semester-V</w:t>
            </w:r>
          </w:p>
        </w:tc>
      </w:tr>
    </w:tbl>
    <w:p w14:paraId="129AA561" w14:textId="77777777" w:rsidR="00B9778A" w:rsidRPr="00B9778A" w:rsidRDefault="00B9778A" w:rsidP="00B9778A">
      <w:pPr>
        <w:rPr>
          <w:rFonts w:ascii="Times New Roman" w:hAnsi="Times New Roman" w:cs="Times New Roman"/>
          <w:b/>
          <w:sz w:val="24"/>
          <w:szCs w:val="24"/>
        </w:rPr>
      </w:pPr>
    </w:p>
    <w:p w14:paraId="51C7379B" w14:textId="77777777" w:rsidR="00B9778A" w:rsidRPr="00B9778A" w:rsidRDefault="00B9778A" w:rsidP="00B9778A">
      <w:pPr>
        <w:spacing w:after="0" w:line="276" w:lineRule="auto"/>
        <w:rPr>
          <w:rFonts w:ascii="Times New Roman" w:hAnsi="Times New Roman" w:cs="Times New Roman"/>
          <w:b/>
          <w:sz w:val="24"/>
          <w:szCs w:val="24"/>
        </w:rPr>
      </w:pPr>
    </w:p>
    <w:p w14:paraId="62AD0614" w14:textId="77777777" w:rsidR="00B9778A" w:rsidRPr="00B9778A" w:rsidRDefault="00B9778A" w:rsidP="00B9778A">
      <w:pPr>
        <w:spacing w:after="0" w:line="276" w:lineRule="auto"/>
        <w:rPr>
          <w:rFonts w:ascii="Times New Roman" w:hAnsi="Times New Roman" w:cs="Times New Roman"/>
          <w:b/>
          <w:sz w:val="24"/>
          <w:szCs w:val="24"/>
        </w:rPr>
      </w:pPr>
      <w:r w:rsidRPr="00B9778A">
        <w:rPr>
          <w:rFonts w:ascii="Times New Roman" w:hAnsi="Times New Roman" w:cs="Times New Roman"/>
          <w:b/>
          <w:sz w:val="24"/>
          <w:szCs w:val="24"/>
        </w:rPr>
        <w:t xml:space="preserve">Learning Objectives: </w:t>
      </w:r>
    </w:p>
    <w:p w14:paraId="22CF2621" w14:textId="77777777" w:rsidR="00B9778A" w:rsidRPr="00B9778A" w:rsidRDefault="00B9778A" w:rsidP="006912BB">
      <w:pPr>
        <w:pStyle w:val="ListParagraph"/>
        <w:numPr>
          <w:ilvl w:val="0"/>
          <w:numId w:val="28"/>
        </w:numPr>
        <w:spacing w:after="0" w:line="276" w:lineRule="auto"/>
        <w:jc w:val="both"/>
        <w:rPr>
          <w:rFonts w:ascii="Times New Roman" w:hAnsi="Times New Roman" w:cs="Times New Roman"/>
          <w:sz w:val="24"/>
          <w:szCs w:val="24"/>
        </w:rPr>
      </w:pPr>
      <w:r w:rsidRPr="00B9778A">
        <w:rPr>
          <w:rFonts w:ascii="Times New Roman" w:hAnsi="Times New Roman" w:cs="Times New Roman"/>
          <w:sz w:val="24"/>
          <w:szCs w:val="24"/>
        </w:rPr>
        <w:t>Know Phytochemistry of these drugs.</w:t>
      </w:r>
    </w:p>
    <w:p w14:paraId="7FF672F0" w14:textId="77777777" w:rsidR="00B9778A" w:rsidRPr="00B9778A" w:rsidRDefault="00B9778A" w:rsidP="006912BB">
      <w:pPr>
        <w:pStyle w:val="ListParagraph"/>
        <w:numPr>
          <w:ilvl w:val="0"/>
          <w:numId w:val="28"/>
        </w:numPr>
        <w:spacing w:after="0" w:line="276" w:lineRule="auto"/>
        <w:jc w:val="both"/>
        <w:rPr>
          <w:rFonts w:ascii="Times New Roman" w:hAnsi="Times New Roman" w:cs="Times New Roman"/>
          <w:sz w:val="24"/>
          <w:szCs w:val="24"/>
        </w:rPr>
      </w:pPr>
      <w:r w:rsidRPr="00B9778A">
        <w:rPr>
          <w:rFonts w:ascii="Times New Roman" w:hAnsi="Times New Roman" w:cs="Times New Roman"/>
          <w:sz w:val="24"/>
          <w:szCs w:val="24"/>
        </w:rPr>
        <w:t>Discuss phytopharmacology of these drugs.</w:t>
      </w:r>
    </w:p>
    <w:p w14:paraId="3B47D516" w14:textId="6E32ED09" w:rsidR="003C5BA6" w:rsidRPr="003C5BA6" w:rsidRDefault="00B9778A" w:rsidP="003C5BA6">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B9778A">
        <w:rPr>
          <w:rFonts w:ascii="Times New Roman" w:hAnsi="Times New Roman" w:cs="Times New Roman"/>
          <w:sz w:val="24"/>
          <w:szCs w:val="24"/>
        </w:rPr>
        <w:t xml:space="preserve">Know </w:t>
      </w:r>
      <w:r w:rsidR="003C5BA6" w:rsidRPr="003C5BA6">
        <w:rPr>
          <w:rFonts w:ascii="Times New Roman" w:hAnsi="Times New Roman" w:cs="Times New Roman"/>
          <w:sz w:val="24"/>
          <w:szCs w:val="24"/>
          <w:lang w:val="en-IN"/>
        </w:rPr>
        <w:t>the cultural significance of plants, including their symbolic meaning, spiritual associations, and traditional beliefs surrounding their use.</w:t>
      </w:r>
    </w:p>
    <w:p w14:paraId="533DFA28" w14:textId="3BDC3A98" w:rsidR="00B9778A" w:rsidRPr="003C5BA6" w:rsidRDefault="00B9778A" w:rsidP="003C5BA6">
      <w:pPr>
        <w:autoSpaceDE w:val="0"/>
        <w:autoSpaceDN w:val="0"/>
        <w:adjustRightInd w:val="0"/>
        <w:spacing w:after="0" w:line="240" w:lineRule="auto"/>
        <w:rPr>
          <w:rFonts w:ascii="Times New Roman" w:hAnsi="Times New Roman" w:cs="Times New Roman"/>
          <w:sz w:val="24"/>
          <w:szCs w:val="24"/>
        </w:rPr>
      </w:pPr>
      <w:r w:rsidRPr="003C5BA6">
        <w:rPr>
          <w:rFonts w:ascii="Times New Roman" w:hAnsi="Times New Roman" w:cs="Times New Roman"/>
          <w:b/>
          <w:sz w:val="24"/>
          <w:szCs w:val="24"/>
        </w:rPr>
        <w:t>Learning Outcomes:</w:t>
      </w:r>
      <w:r w:rsidRPr="003C5BA6">
        <w:rPr>
          <w:rFonts w:ascii="Times New Roman" w:hAnsi="Times New Roman" w:cs="Times New Roman"/>
          <w:sz w:val="24"/>
          <w:szCs w:val="24"/>
        </w:rPr>
        <w:t xml:space="preserve"> </w:t>
      </w:r>
    </w:p>
    <w:p w14:paraId="642329CB" w14:textId="6857C1CD" w:rsidR="00B9778A" w:rsidRDefault="00B9778A" w:rsidP="00B9778A">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The students would be able:</w:t>
      </w:r>
    </w:p>
    <w:p w14:paraId="7AE113E7" w14:textId="561F1848" w:rsidR="003C5BA6" w:rsidRPr="003C5BA6" w:rsidRDefault="003C5BA6" w:rsidP="00955835">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Understanding the concept of Ethnobotany across different cultures. </w:t>
      </w:r>
    </w:p>
    <w:p w14:paraId="5F266CDE" w14:textId="6EC9E691" w:rsidR="003C5BA6" w:rsidRPr="003C5BA6" w:rsidRDefault="003C5BA6" w:rsidP="003C5BA6">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Identifying and classifying plants</w:t>
      </w:r>
      <w:r>
        <w:rPr>
          <w:rFonts w:ascii="Times New Roman" w:hAnsi="Times New Roman" w:cs="Times New Roman"/>
          <w:sz w:val="24"/>
          <w:szCs w:val="24"/>
          <w:lang w:val="en-IN"/>
        </w:rPr>
        <w:t>.</w:t>
      </w:r>
    </w:p>
    <w:p w14:paraId="7C1B497B" w14:textId="67FC89A5" w:rsidR="003C5BA6" w:rsidRPr="003C5BA6" w:rsidRDefault="003C5BA6" w:rsidP="00955835">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Exploring diverse plants are utilized by different cultures, including food, medicine, clothing, shelter, tools, and ceremonial purposes. </w:t>
      </w:r>
    </w:p>
    <w:p w14:paraId="349E2C1B" w14:textId="77777777" w:rsidR="003C5BA6" w:rsidRPr="003C5BA6" w:rsidRDefault="003C5BA6" w:rsidP="003C5BA6">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en-IN"/>
        </w:rPr>
      </w:pPr>
      <w:r w:rsidRPr="003C5BA6">
        <w:rPr>
          <w:rFonts w:ascii="Times New Roman" w:hAnsi="Times New Roman" w:cs="Times New Roman"/>
          <w:sz w:val="24"/>
          <w:szCs w:val="24"/>
          <w:lang w:val="en-IN"/>
        </w:rPr>
        <w:t xml:space="preserve">Understanding the cultural significance of plants, including their symbolic meaning, spiritual associations, and traditional beliefs surrounding their use. </w:t>
      </w:r>
    </w:p>
    <w:p w14:paraId="5B851F1A" w14:textId="77777777" w:rsidR="003C5BA6" w:rsidRPr="003C5BA6" w:rsidRDefault="003C5BA6" w:rsidP="003C5BA6">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en-IN"/>
        </w:rPr>
      </w:pPr>
      <w:proofErr w:type="spellStart"/>
      <w:r w:rsidRPr="003C5BA6">
        <w:rPr>
          <w:rFonts w:ascii="Times New Roman" w:hAnsi="Times New Roman" w:cs="Times New Roman"/>
          <w:sz w:val="24"/>
          <w:szCs w:val="24"/>
          <w:lang w:val="en-IN"/>
        </w:rPr>
        <w:t>Analyzing</w:t>
      </w:r>
      <w:proofErr w:type="spellEnd"/>
      <w:r w:rsidRPr="003C5BA6">
        <w:rPr>
          <w:rFonts w:ascii="Times New Roman" w:hAnsi="Times New Roman" w:cs="Times New Roman"/>
          <w:sz w:val="24"/>
          <w:szCs w:val="24"/>
          <w:lang w:val="en-IN"/>
        </w:rPr>
        <w:t xml:space="preserve"> the role of Ethnobotany in plant conservation efforts, including the potential for sustainable utilization of traditional knowledge. </w:t>
      </w:r>
    </w:p>
    <w:p w14:paraId="375F41D6" w14:textId="6D10839C" w:rsidR="00B9778A" w:rsidRPr="002070EE" w:rsidRDefault="00B9778A" w:rsidP="006912BB">
      <w:pPr>
        <w:pStyle w:val="ListParagraph"/>
        <w:numPr>
          <w:ilvl w:val="0"/>
          <w:numId w:val="29"/>
        </w:numPr>
        <w:autoSpaceDE w:val="0"/>
        <w:autoSpaceDN w:val="0"/>
        <w:adjustRightInd w:val="0"/>
        <w:spacing w:after="0" w:line="240" w:lineRule="auto"/>
        <w:rPr>
          <w:rFonts w:ascii="Times New Roman" w:hAnsi="Times New Roman" w:cs="Times New Roman"/>
          <w:b/>
          <w:bCs/>
          <w:sz w:val="24"/>
          <w:szCs w:val="24"/>
        </w:rPr>
      </w:pPr>
      <w:r w:rsidRPr="00B9778A">
        <w:rPr>
          <w:rFonts w:ascii="Times New Roman" w:hAnsi="Times New Roman" w:cs="Times New Roman"/>
          <w:sz w:val="24"/>
          <w:szCs w:val="24"/>
          <w:lang w:val="en-IN"/>
        </w:rPr>
        <w:t>To learn ethnobotanical principles, applications and utilize indigenous plant knowledge for the cure of common human diseases and improvement of agriculture.</w:t>
      </w:r>
    </w:p>
    <w:p w14:paraId="2D95D974" w14:textId="77777777" w:rsidR="002070EE" w:rsidRPr="00B9778A" w:rsidRDefault="002070EE" w:rsidP="002070EE">
      <w:pPr>
        <w:pStyle w:val="ListParagraph"/>
        <w:autoSpaceDE w:val="0"/>
        <w:autoSpaceDN w:val="0"/>
        <w:adjustRightInd w:val="0"/>
        <w:spacing w:after="0" w:line="240" w:lineRule="auto"/>
        <w:ind w:left="1080"/>
        <w:rPr>
          <w:rFonts w:ascii="Times New Roman" w:hAnsi="Times New Roman" w:cs="Times New Roman"/>
          <w:b/>
          <w:bCs/>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B9778A" w:rsidRPr="00B9778A" w14:paraId="6DF2F245" w14:textId="77777777" w:rsidTr="005F3AEE">
        <w:trPr>
          <w:jc w:val="center"/>
        </w:trPr>
        <w:tc>
          <w:tcPr>
            <w:tcW w:w="10065" w:type="dxa"/>
            <w:gridSpan w:val="3"/>
          </w:tcPr>
          <w:p w14:paraId="5C6D7373" w14:textId="2042081A" w:rsidR="00B9778A" w:rsidRPr="00B9778A" w:rsidRDefault="00B9778A" w:rsidP="00B9778A">
            <w:pPr>
              <w:autoSpaceDE w:val="0"/>
              <w:autoSpaceDN w:val="0"/>
              <w:adjustRightInd w:val="0"/>
              <w:rPr>
                <w:rFonts w:ascii="Times New Roman" w:hAnsi="Times New Roman" w:cs="Times New Roman"/>
                <w:b/>
                <w:bCs/>
                <w:sz w:val="24"/>
                <w:szCs w:val="24"/>
              </w:rPr>
            </w:pPr>
            <w:r w:rsidRPr="00B9778A">
              <w:rPr>
                <w:rFonts w:ascii="Times New Roman" w:hAnsi="Times New Roman" w:cs="Times New Roman"/>
                <w:b/>
                <w:bCs/>
                <w:sz w:val="24"/>
                <w:szCs w:val="24"/>
              </w:rPr>
              <w:t xml:space="preserve">Unit - I           </w:t>
            </w:r>
            <w:r>
              <w:rPr>
                <w:rFonts w:ascii="Times New Roman" w:hAnsi="Times New Roman" w:cs="Times New Roman"/>
                <w:b/>
                <w:bCs/>
                <w:sz w:val="24"/>
                <w:szCs w:val="24"/>
                <w:lang w:val="en-IN"/>
              </w:rPr>
              <w:t xml:space="preserve">ETHNOBOTANY AND MUSHROOM INDUSTRY                             </w:t>
            </w:r>
            <w:r w:rsidRPr="00B9778A">
              <w:rPr>
                <w:rFonts w:ascii="Times New Roman" w:hAnsi="Times New Roman" w:cs="Times New Roman"/>
                <w:b/>
                <w:bCs/>
                <w:sz w:val="24"/>
                <w:szCs w:val="24"/>
              </w:rPr>
              <w:t>15 Lectures</w:t>
            </w:r>
          </w:p>
        </w:tc>
      </w:tr>
      <w:tr w:rsidR="00B9778A" w:rsidRPr="00B9778A" w14:paraId="52CB0EA1" w14:textId="77777777" w:rsidTr="005F3AEE">
        <w:trPr>
          <w:jc w:val="center"/>
        </w:trPr>
        <w:tc>
          <w:tcPr>
            <w:tcW w:w="567" w:type="dxa"/>
          </w:tcPr>
          <w:p w14:paraId="1C4525B3" w14:textId="77777777" w:rsidR="00B9778A" w:rsidRPr="00B9778A" w:rsidRDefault="00B9778A" w:rsidP="005F3AEE">
            <w:pPr>
              <w:rPr>
                <w:rFonts w:ascii="Times New Roman" w:hAnsi="Times New Roman" w:cs="Times New Roman"/>
                <w:sz w:val="24"/>
                <w:szCs w:val="24"/>
              </w:rPr>
            </w:pPr>
          </w:p>
        </w:tc>
        <w:tc>
          <w:tcPr>
            <w:tcW w:w="7442" w:type="dxa"/>
          </w:tcPr>
          <w:p w14:paraId="77361DE9" w14:textId="77777777" w:rsidR="00B9778A" w:rsidRDefault="00B9778A" w:rsidP="00B9778A">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b/>
                <w:bCs/>
                <w:sz w:val="24"/>
                <w:szCs w:val="24"/>
                <w:lang w:val="en-IN"/>
              </w:rPr>
              <w:t>Ethnobotany</w:t>
            </w:r>
            <w:r>
              <w:rPr>
                <w:rFonts w:ascii="Times New Roman" w:hAnsi="Times New Roman" w:cs="Times New Roman"/>
                <w:sz w:val="24"/>
                <w:szCs w:val="24"/>
                <w:lang w:val="en-IN"/>
              </w:rPr>
              <w:t>- Definition, history, sources of data and methods of</w:t>
            </w:r>
          </w:p>
          <w:p w14:paraId="722677F7" w14:textId="77777777" w:rsidR="00B9778A" w:rsidRDefault="00B9778A" w:rsidP="00B9778A">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study.</w:t>
            </w:r>
          </w:p>
          <w:p w14:paraId="3D0CEFB2" w14:textId="7C650064" w:rsidR="00B9778A" w:rsidRDefault="00B9778A" w:rsidP="00B9778A">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b/>
                <w:bCs/>
                <w:sz w:val="24"/>
                <w:szCs w:val="24"/>
                <w:lang w:val="en-IN"/>
              </w:rPr>
              <w:t xml:space="preserve">Traditional medicines </w:t>
            </w:r>
            <w:r>
              <w:rPr>
                <w:rFonts w:ascii="Times New Roman" w:hAnsi="Times New Roman" w:cs="Times New Roman"/>
                <w:sz w:val="24"/>
                <w:szCs w:val="24"/>
                <w:lang w:val="en-IN"/>
              </w:rPr>
              <w:t>used by tribals in Maharashtra towards</w:t>
            </w:r>
          </w:p>
          <w:p w14:paraId="34544E1D" w14:textId="77777777" w:rsidR="00B9778A" w:rsidRDefault="00B9778A" w:rsidP="00B9778A">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Skin ailments: </w:t>
            </w:r>
            <w:proofErr w:type="spellStart"/>
            <w:r>
              <w:rPr>
                <w:rFonts w:ascii="Times New Roman" w:hAnsi="Times New Roman" w:cs="Times New Roman"/>
                <w:i/>
                <w:iCs/>
                <w:sz w:val="24"/>
                <w:szCs w:val="24"/>
                <w:lang w:val="en-IN"/>
              </w:rPr>
              <w:t>Rubia</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lang w:val="en-IN"/>
              </w:rPr>
              <w:t>cordfolia</w:t>
            </w:r>
            <w:proofErr w:type="spellEnd"/>
            <w:r>
              <w:rPr>
                <w:rFonts w:ascii="Times New Roman" w:hAnsi="Times New Roman" w:cs="Times New Roman"/>
                <w:i/>
                <w:iCs/>
                <w:sz w:val="24"/>
                <w:szCs w:val="24"/>
                <w:lang w:val="en-IN"/>
              </w:rPr>
              <w:t>, Sandalwood</w:t>
            </w:r>
          </w:p>
          <w:p w14:paraId="21458F32" w14:textId="77777777" w:rsidR="00B9778A" w:rsidRDefault="00B9778A" w:rsidP="00B9778A">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Liver ailments: </w:t>
            </w:r>
            <w:r>
              <w:rPr>
                <w:rFonts w:ascii="Times New Roman" w:hAnsi="Times New Roman" w:cs="Times New Roman"/>
                <w:i/>
                <w:iCs/>
                <w:sz w:val="24"/>
                <w:szCs w:val="24"/>
                <w:lang w:val="en-IN"/>
              </w:rPr>
              <w:t>Phyllanthus, Andrographis</w:t>
            </w:r>
          </w:p>
          <w:p w14:paraId="049330C8" w14:textId="77777777" w:rsidR="00B9778A" w:rsidRDefault="00B9778A" w:rsidP="00B9778A">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Wound healing and ageing: </w:t>
            </w:r>
            <w:proofErr w:type="spellStart"/>
            <w:r>
              <w:rPr>
                <w:rFonts w:ascii="Times New Roman" w:hAnsi="Times New Roman" w:cs="Times New Roman"/>
                <w:i/>
                <w:iCs/>
                <w:sz w:val="24"/>
                <w:szCs w:val="24"/>
                <w:lang w:val="en-IN"/>
              </w:rPr>
              <w:t>Centella</w:t>
            </w:r>
            <w:proofErr w:type="spellEnd"/>
            <w:r>
              <w:rPr>
                <w:rFonts w:ascii="Times New Roman" w:hAnsi="Times New Roman" w:cs="Times New Roman"/>
                <w:i/>
                <w:iCs/>
                <w:sz w:val="24"/>
                <w:szCs w:val="24"/>
                <w:lang w:val="en-IN"/>
              </w:rPr>
              <w:t xml:space="preserve">, Typha, Terminalia, </w:t>
            </w:r>
            <w:proofErr w:type="spellStart"/>
            <w:r>
              <w:rPr>
                <w:rFonts w:ascii="Times New Roman" w:hAnsi="Times New Roman" w:cs="Times New Roman"/>
                <w:i/>
                <w:iCs/>
                <w:sz w:val="24"/>
                <w:szCs w:val="24"/>
                <w:lang w:val="en-IN"/>
              </w:rPr>
              <w:t>Tridax</w:t>
            </w:r>
            <w:proofErr w:type="spellEnd"/>
            <w:r>
              <w:rPr>
                <w:rFonts w:ascii="Times New Roman" w:hAnsi="Times New Roman" w:cs="Times New Roman"/>
                <w:i/>
                <w:iCs/>
                <w:sz w:val="24"/>
                <w:szCs w:val="24"/>
                <w:lang w:val="en-IN"/>
              </w:rPr>
              <w:t>.</w:t>
            </w:r>
          </w:p>
          <w:p w14:paraId="1DC3244D" w14:textId="4046FE25" w:rsidR="00B9778A" w:rsidRDefault="00B9778A" w:rsidP="00B9778A">
            <w:pPr>
              <w:autoSpaceDE w:val="0"/>
              <w:autoSpaceDN w:val="0"/>
              <w:adjustRightInd w:val="0"/>
              <w:rPr>
                <w:rFonts w:ascii="Times New Roman" w:hAnsi="Times New Roman" w:cs="Times New Roman"/>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Fever: </w:t>
            </w:r>
            <w:r>
              <w:rPr>
                <w:rFonts w:ascii="Times New Roman" w:hAnsi="Times New Roman" w:cs="Times New Roman"/>
                <w:i/>
                <w:iCs/>
                <w:sz w:val="24"/>
                <w:szCs w:val="24"/>
                <w:lang w:val="en-IN"/>
              </w:rPr>
              <w:t xml:space="preserve">Vitex negundo, </w:t>
            </w:r>
            <w:proofErr w:type="spellStart"/>
            <w:r>
              <w:rPr>
                <w:rFonts w:ascii="Times New Roman" w:hAnsi="Times New Roman" w:cs="Times New Roman"/>
                <w:i/>
                <w:iCs/>
                <w:sz w:val="24"/>
                <w:szCs w:val="24"/>
                <w:lang w:val="en-IN"/>
              </w:rPr>
              <w:t>Tinospora</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lang w:val="en-IN"/>
              </w:rPr>
              <w:t>cordifolia</w:t>
            </w:r>
            <w:proofErr w:type="spellEnd"/>
            <w:r>
              <w:rPr>
                <w:rFonts w:ascii="Times New Roman" w:hAnsi="Times New Roman" w:cs="Times New Roman"/>
                <w:i/>
                <w:iCs/>
                <w:sz w:val="24"/>
                <w:szCs w:val="24"/>
                <w:lang w:val="en-IN"/>
              </w:rPr>
              <w:t xml:space="preserve"> </w:t>
            </w:r>
            <w:r w:rsidRPr="00761C4F">
              <w:rPr>
                <w:rFonts w:ascii="Times New Roman" w:hAnsi="Times New Roman" w:cs="Times New Roman"/>
                <w:color w:val="FF0000"/>
                <w:sz w:val="24"/>
                <w:szCs w:val="24"/>
                <w:lang w:val="en-IN"/>
              </w:rPr>
              <w:t>leaves</w:t>
            </w:r>
            <w:r w:rsidR="00761C4F">
              <w:rPr>
                <w:rFonts w:ascii="Times New Roman" w:hAnsi="Times New Roman" w:cs="Times New Roman"/>
                <w:color w:val="FF0000"/>
                <w:sz w:val="24"/>
                <w:szCs w:val="24"/>
                <w:lang w:val="en-IN"/>
              </w:rPr>
              <w:t xml:space="preserve"> </w:t>
            </w:r>
          </w:p>
          <w:p w14:paraId="625467ED" w14:textId="77777777" w:rsidR="00B9778A" w:rsidRDefault="00B9778A" w:rsidP="00B9778A">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Diabetes: </w:t>
            </w:r>
            <w:r>
              <w:rPr>
                <w:rFonts w:ascii="Times New Roman" w:hAnsi="Times New Roman" w:cs="Times New Roman"/>
                <w:i/>
                <w:iCs/>
                <w:sz w:val="24"/>
                <w:szCs w:val="24"/>
                <w:lang w:val="en-IN"/>
              </w:rPr>
              <w:t xml:space="preserve">Momordica </w:t>
            </w:r>
            <w:proofErr w:type="spellStart"/>
            <w:r>
              <w:rPr>
                <w:rFonts w:ascii="Times New Roman" w:hAnsi="Times New Roman" w:cs="Times New Roman"/>
                <w:i/>
                <w:iCs/>
                <w:sz w:val="24"/>
                <w:szCs w:val="24"/>
                <w:lang w:val="en-IN"/>
              </w:rPr>
              <w:t>charantia</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lang w:val="en-IN"/>
              </w:rPr>
              <w:t>Syzygium</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lang w:val="en-IN"/>
              </w:rPr>
              <w:t>cuminii</w:t>
            </w:r>
            <w:proofErr w:type="spellEnd"/>
          </w:p>
          <w:p w14:paraId="5B23D3A6" w14:textId="77777777" w:rsidR="00B9778A" w:rsidRDefault="00B9778A" w:rsidP="00B9778A">
            <w:pPr>
              <w:autoSpaceDE w:val="0"/>
              <w:autoSpaceDN w:val="0"/>
              <w:adjustRightInd w:val="0"/>
              <w:rPr>
                <w:rFonts w:ascii="Times New Roman" w:hAnsi="Times New Roman" w:cs="Times New Roman"/>
                <w:b/>
                <w:bCs/>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b/>
                <w:bCs/>
                <w:sz w:val="24"/>
                <w:szCs w:val="24"/>
                <w:lang w:val="en-IN"/>
              </w:rPr>
              <w:t>Mushroom industry:</w:t>
            </w:r>
          </w:p>
          <w:p w14:paraId="087B7E5F" w14:textId="77777777" w:rsidR="00B9778A" w:rsidRDefault="00B9778A" w:rsidP="00B9778A">
            <w:pPr>
              <w:autoSpaceDE w:val="0"/>
              <w:autoSpaceDN w:val="0"/>
              <w:adjustRightInd w:val="0"/>
              <w:rPr>
                <w:rFonts w:ascii="Times New Roman" w:hAnsi="Times New Roman" w:cs="Times New Roman"/>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Detail general account of production of mushrooms with respect</w:t>
            </w:r>
          </w:p>
          <w:p w14:paraId="383C3867" w14:textId="739B0444" w:rsidR="00B9778A" w:rsidRDefault="00B9778A" w:rsidP="00B9778A">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to methods of Composting, spawning, casing, harvesting of mushroom. Cultivation of </w:t>
            </w:r>
            <w:r>
              <w:rPr>
                <w:rFonts w:ascii="Times New Roman" w:hAnsi="Times New Roman" w:cs="Times New Roman"/>
                <w:i/>
                <w:iCs/>
                <w:sz w:val="24"/>
                <w:szCs w:val="24"/>
                <w:lang w:val="en-IN"/>
              </w:rPr>
              <w:t xml:space="preserve">Pleurotus </w:t>
            </w:r>
            <w:r>
              <w:rPr>
                <w:rFonts w:ascii="Times New Roman" w:hAnsi="Times New Roman" w:cs="Times New Roman"/>
                <w:sz w:val="24"/>
                <w:szCs w:val="24"/>
                <w:lang w:val="en-IN"/>
              </w:rPr>
              <w:t>mushroom.</w:t>
            </w:r>
          </w:p>
          <w:p w14:paraId="7E49D33D" w14:textId="2F1C18AB" w:rsidR="00B9778A" w:rsidRPr="00B9778A" w:rsidRDefault="00B9778A" w:rsidP="00B9778A">
            <w:pPr>
              <w:autoSpaceDE w:val="0"/>
              <w:autoSpaceDN w:val="0"/>
              <w:adjustRightInd w:val="0"/>
              <w:rPr>
                <w:rFonts w:ascii="Times New Roman" w:hAnsi="Times New Roman" w:cs="Times New Roman"/>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sz w:val="24"/>
                <w:szCs w:val="24"/>
                <w:lang w:val="en-IN"/>
              </w:rPr>
              <w:t xml:space="preserve">General account of mushrooms: Nutritional value, picking and </w:t>
            </w:r>
            <w:r w:rsidRPr="00B9778A">
              <w:rPr>
                <w:rFonts w:ascii="Times New Roman" w:hAnsi="Times New Roman" w:cs="Times New Roman"/>
                <w:sz w:val="24"/>
                <w:szCs w:val="24"/>
                <w:lang w:val="en-IN"/>
              </w:rPr>
              <w:t>packaging, economic importance.</w:t>
            </w:r>
          </w:p>
        </w:tc>
        <w:tc>
          <w:tcPr>
            <w:tcW w:w="2056" w:type="dxa"/>
          </w:tcPr>
          <w:p w14:paraId="7139D5C6" w14:textId="77777777" w:rsidR="00B9778A" w:rsidRPr="00B9778A" w:rsidRDefault="00B9778A" w:rsidP="005F3AEE">
            <w:pPr>
              <w:jc w:val="both"/>
              <w:rPr>
                <w:rFonts w:ascii="Times New Roman" w:hAnsi="Times New Roman" w:cs="Times New Roman"/>
                <w:sz w:val="24"/>
                <w:szCs w:val="24"/>
              </w:rPr>
            </w:pPr>
          </w:p>
        </w:tc>
      </w:tr>
      <w:tr w:rsidR="00B9778A" w:rsidRPr="00B9778A" w14:paraId="53D51C41" w14:textId="77777777" w:rsidTr="005F3AEE">
        <w:trPr>
          <w:jc w:val="center"/>
        </w:trPr>
        <w:tc>
          <w:tcPr>
            <w:tcW w:w="10065" w:type="dxa"/>
            <w:gridSpan w:val="3"/>
          </w:tcPr>
          <w:p w14:paraId="52FD2083" w14:textId="4D0B4EF9" w:rsidR="00B9778A" w:rsidRPr="00B9778A" w:rsidRDefault="00B9778A" w:rsidP="00B9778A">
            <w:pPr>
              <w:autoSpaceDE w:val="0"/>
              <w:autoSpaceDN w:val="0"/>
              <w:adjustRightInd w:val="0"/>
              <w:rPr>
                <w:rFonts w:ascii="Times New Roman" w:hAnsi="Times New Roman" w:cs="Times New Roman"/>
                <w:b/>
                <w:bCs/>
                <w:sz w:val="24"/>
                <w:szCs w:val="24"/>
                <w:lang w:val="en-IN"/>
              </w:rPr>
            </w:pPr>
            <w:r w:rsidRPr="00B9778A">
              <w:rPr>
                <w:rFonts w:ascii="Times New Roman" w:hAnsi="Times New Roman" w:cs="Times New Roman"/>
                <w:b/>
                <w:bCs/>
                <w:sz w:val="24"/>
                <w:szCs w:val="24"/>
              </w:rPr>
              <w:t xml:space="preserve">Unit II            </w:t>
            </w:r>
            <w:r>
              <w:rPr>
                <w:rFonts w:ascii="Times New Roman" w:hAnsi="Times New Roman" w:cs="Times New Roman"/>
                <w:b/>
                <w:bCs/>
                <w:sz w:val="24"/>
                <w:szCs w:val="24"/>
                <w:lang w:val="en-IN"/>
              </w:rPr>
              <w:t xml:space="preserve">PHARMACOGNOSY AND MEDICINAL BOTANY                             </w:t>
            </w:r>
            <w:r w:rsidRPr="00B9778A">
              <w:rPr>
                <w:rFonts w:ascii="Times New Roman" w:hAnsi="Times New Roman" w:cs="Times New Roman"/>
                <w:b/>
                <w:bCs/>
                <w:sz w:val="24"/>
                <w:szCs w:val="24"/>
              </w:rPr>
              <w:t>15 Lectures</w:t>
            </w:r>
          </w:p>
        </w:tc>
      </w:tr>
      <w:tr w:rsidR="00B9778A" w:rsidRPr="00B9778A" w14:paraId="6E21D29D" w14:textId="77777777" w:rsidTr="005F3AEE">
        <w:trPr>
          <w:jc w:val="center"/>
        </w:trPr>
        <w:tc>
          <w:tcPr>
            <w:tcW w:w="567" w:type="dxa"/>
          </w:tcPr>
          <w:p w14:paraId="31A9BB36" w14:textId="77777777" w:rsidR="00B9778A" w:rsidRPr="00B9778A" w:rsidRDefault="00B9778A" w:rsidP="005F3AEE">
            <w:pPr>
              <w:rPr>
                <w:rFonts w:ascii="Times New Roman" w:hAnsi="Times New Roman" w:cs="Times New Roman"/>
                <w:sz w:val="24"/>
                <w:szCs w:val="24"/>
              </w:rPr>
            </w:pPr>
          </w:p>
        </w:tc>
        <w:tc>
          <w:tcPr>
            <w:tcW w:w="7442" w:type="dxa"/>
          </w:tcPr>
          <w:p w14:paraId="0C8ECD96" w14:textId="60E67E6E" w:rsidR="00B9778A" w:rsidRPr="00B9778A" w:rsidRDefault="00B9778A" w:rsidP="00B9778A">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 xml:space="preserve">Monographs of drugs with reference to biological sources, geographical distribution, common varieties, macro and microscopic characters, chemical constituents, therapeutic uses, adulterants- </w:t>
            </w:r>
            <w:r>
              <w:rPr>
                <w:rFonts w:ascii="Times New Roman" w:hAnsi="Times New Roman" w:cs="Times New Roman"/>
                <w:i/>
                <w:iCs/>
                <w:sz w:val="24"/>
                <w:szCs w:val="24"/>
                <w:lang w:val="en-IN"/>
              </w:rPr>
              <w:t xml:space="preserve">Strychnos </w:t>
            </w:r>
            <w:r>
              <w:rPr>
                <w:rFonts w:ascii="Times New Roman" w:hAnsi="Times New Roman" w:cs="Times New Roman"/>
                <w:sz w:val="24"/>
                <w:szCs w:val="24"/>
                <w:lang w:val="en-IN"/>
              </w:rPr>
              <w:t xml:space="preserve">seeds, </w:t>
            </w:r>
            <w:r>
              <w:rPr>
                <w:rFonts w:ascii="Times New Roman" w:hAnsi="Times New Roman" w:cs="Times New Roman"/>
                <w:i/>
                <w:iCs/>
                <w:sz w:val="24"/>
                <w:szCs w:val="24"/>
                <w:lang w:val="en-IN"/>
              </w:rPr>
              <w:t xml:space="preserve">Senna </w:t>
            </w:r>
            <w:r>
              <w:rPr>
                <w:rFonts w:ascii="Times New Roman" w:hAnsi="Times New Roman" w:cs="Times New Roman"/>
                <w:sz w:val="24"/>
                <w:szCs w:val="24"/>
                <w:lang w:val="en-IN"/>
              </w:rPr>
              <w:t xml:space="preserve">leaves, Clove buds, </w:t>
            </w:r>
            <w:r>
              <w:rPr>
                <w:rFonts w:ascii="Times New Roman" w:hAnsi="Times New Roman" w:cs="Times New Roman"/>
                <w:i/>
                <w:iCs/>
                <w:sz w:val="24"/>
                <w:szCs w:val="24"/>
                <w:lang w:val="en-IN"/>
              </w:rPr>
              <w:t xml:space="preserve">Allium sativum, Acorus calamus </w:t>
            </w:r>
            <w:r>
              <w:rPr>
                <w:rFonts w:ascii="Times New Roman" w:hAnsi="Times New Roman" w:cs="Times New Roman"/>
                <w:sz w:val="24"/>
                <w:szCs w:val="24"/>
                <w:lang w:val="en-IN"/>
              </w:rPr>
              <w:t xml:space="preserve">and </w:t>
            </w:r>
            <w:r>
              <w:rPr>
                <w:rFonts w:ascii="Times New Roman" w:hAnsi="Times New Roman" w:cs="Times New Roman"/>
                <w:i/>
                <w:iCs/>
                <w:sz w:val="24"/>
                <w:szCs w:val="24"/>
                <w:lang w:val="en-IN"/>
              </w:rPr>
              <w:t>Curcuma longa</w:t>
            </w:r>
          </w:p>
        </w:tc>
        <w:tc>
          <w:tcPr>
            <w:tcW w:w="2056" w:type="dxa"/>
          </w:tcPr>
          <w:p w14:paraId="5D71B461" w14:textId="77777777" w:rsidR="00B9778A" w:rsidRPr="00B9778A" w:rsidRDefault="00B9778A" w:rsidP="005F3AEE">
            <w:pPr>
              <w:jc w:val="both"/>
              <w:rPr>
                <w:rFonts w:ascii="Times New Roman" w:hAnsi="Times New Roman" w:cs="Times New Roman"/>
                <w:sz w:val="24"/>
                <w:szCs w:val="24"/>
              </w:rPr>
            </w:pPr>
          </w:p>
        </w:tc>
      </w:tr>
    </w:tbl>
    <w:p w14:paraId="1A923C3F" w14:textId="77777777" w:rsidR="002070EE" w:rsidRDefault="002070EE" w:rsidP="003C5BA6">
      <w:pPr>
        <w:rPr>
          <w:rFonts w:ascii="Times New Roman" w:hAnsi="Times New Roman" w:cs="Times New Roman"/>
          <w:b/>
          <w:sz w:val="24"/>
          <w:szCs w:val="24"/>
        </w:rPr>
      </w:pPr>
    </w:p>
    <w:p w14:paraId="53642867" w14:textId="77777777" w:rsidR="002070EE" w:rsidRDefault="002070EE">
      <w:pPr>
        <w:rPr>
          <w:rFonts w:ascii="Times New Roman" w:hAnsi="Times New Roman" w:cs="Times New Roman"/>
          <w:b/>
          <w:sz w:val="24"/>
          <w:szCs w:val="24"/>
        </w:rPr>
      </w:pPr>
      <w:r>
        <w:rPr>
          <w:rFonts w:ascii="Times New Roman" w:hAnsi="Times New Roman" w:cs="Times New Roman"/>
          <w:b/>
          <w:sz w:val="24"/>
          <w:szCs w:val="24"/>
        </w:rPr>
        <w:br w:type="page"/>
      </w:r>
    </w:p>
    <w:p w14:paraId="51CB7981" w14:textId="771DF59B" w:rsidR="003C5BA6" w:rsidRPr="003C5BA6" w:rsidRDefault="003C5BA6" w:rsidP="003C5BA6">
      <w:pPr>
        <w:rPr>
          <w:rFonts w:ascii="Times New Roman" w:hAnsi="Times New Roman" w:cs="Times New Roman"/>
          <w:b/>
          <w:sz w:val="24"/>
          <w:szCs w:val="24"/>
        </w:rPr>
      </w:pPr>
      <w:r w:rsidRPr="003C5BA6">
        <w:rPr>
          <w:rFonts w:ascii="Times New Roman" w:hAnsi="Times New Roman" w:cs="Times New Roman"/>
          <w:b/>
          <w:sz w:val="24"/>
          <w:szCs w:val="24"/>
        </w:rPr>
        <w:lastRenderedPageBreak/>
        <w:t xml:space="preserve">Reference books: </w:t>
      </w:r>
    </w:p>
    <w:tbl>
      <w:tblPr>
        <w:tblStyle w:val="TableGrid"/>
        <w:tblW w:w="9490" w:type="dxa"/>
        <w:jc w:val="center"/>
        <w:tblLook w:val="04A0" w:firstRow="1" w:lastRow="0" w:firstColumn="1" w:lastColumn="0" w:noHBand="0" w:noVBand="1"/>
      </w:tblPr>
      <w:tblGrid>
        <w:gridCol w:w="9490"/>
      </w:tblGrid>
      <w:tr w:rsidR="003C5BA6" w:rsidRPr="003C5BA6" w14:paraId="73875049" w14:textId="77777777" w:rsidTr="00955835">
        <w:trPr>
          <w:jc w:val="center"/>
        </w:trPr>
        <w:tc>
          <w:tcPr>
            <w:tcW w:w="9490" w:type="dxa"/>
          </w:tcPr>
          <w:p w14:paraId="06011B77" w14:textId="11067D97" w:rsidR="003C5BA6" w:rsidRPr="003C5BA6" w:rsidRDefault="002070EE" w:rsidP="002070EE">
            <w:pPr>
              <w:pStyle w:val="trt0xe"/>
              <w:numPr>
                <w:ilvl w:val="0"/>
                <w:numId w:val="37"/>
              </w:numPr>
              <w:shd w:val="clear" w:color="auto" w:fill="FFFFFF"/>
              <w:spacing w:after="60"/>
            </w:pPr>
            <w:r>
              <w:t>ETHANOBOTANY by Shimi K. S.</w:t>
            </w:r>
          </w:p>
        </w:tc>
      </w:tr>
      <w:tr w:rsidR="003C5BA6" w:rsidRPr="003C5BA6" w14:paraId="4AA917E3" w14:textId="77777777" w:rsidTr="00955835">
        <w:trPr>
          <w:jc w:val="center"/>
        </w:trPr>
        <w:tc>
          <w:tcPr>
            <w:tcW w:w="9490" w:type="dxa"/>
          </w:tcPr>
          <w:p w14:paraId="291FF93B" w14:textId="30EC8006" w:rsidR="003C5BA6" w:rsidRPr="003C5BA6" w:rsidRDefault="002070EE" w:rsidP="002070EE">
            <w:pPr>
              <w:pStyle w:val="trt0xe"/>
              <w:numPr>
                <w:ilvl w:val="0"/>
                <w:numId w:val="37"/>
              </w:numPr>
              <w:shd w:val="clear" w:color="auto" w:fill="FFFFFF"/>
              <w:spacing w:after="60"/>
            </w:pPr>
            <w:r>
              <w:t xml:space="preserve">Textbook of Pharmacognosy and Phytochemistry 2nd </w:t>
            </w:r>
            <w:proofErr w:type="gramStart"/>
            <w:r>
              <w:t>Edition  by</w:t>
            </w:r>
            <w:proofErr w:type="gramEnd"/>
            <w:r>
              <w:t xml:space="preserve"> Biren Shah and A.K. Seth </w:t>
            </w:r>
          </w:p>
        </w:tc>
      </w:tr>
      <w:tr w:rsidR="003C5BA6" w:rsidRPr="003C5BA6" w14:paraId="0D4FDCD5" w14:textId="77777777" w:rsidTr="00955835">
        <w:trPr>
          <w:jc w:val="center"/>
        </w:trPr>
        <w:tc>
          <w:tcPr>
            <w:tcW w:w="9490" w:type="dxa"/>
          </w:tcPr>
          <w:p w14:paraId="540635EE" w14:textId="756275DD" w:rsidR="003C5BA6" w:rsidRPr="003C5BA6" w:rsidRDefault="002070EE" w:rsidP="002070EE">
            <w:pPr>
              <w:pStyle w:val="trt0xe"/>
              <w:numPr>
                <w:ilvl w:val="0"/>
                <w:numId w:val="37"/>
              </w:numPr>
              <w:shd w:val="clear" w:color="auto" w:fill="FFFFFF"/>
              <w:spacing w:after="60"/>
            </w:pPr>
            <w:r w:rsidRPr="002070EE">
              <w:t>Practical Pharmacognosy</w:t>
            </w:r>
            <w:r>
              <w:t xml:space="preserve"> by K R Khandelwal</w:t>
            </w:r>
          </w:p>
        </w:tc>
      </w:tr>
      <w:tr w:rsidR="003C5BA6" w:rsidRPr="003C5BA6" w14:paraId="25F13100" w14:textId="77777777" w:rsidTr="00955835">
        <w:trPr>
          <w:jc w:val="center"/>
        </w:trPr>
        <w:tc>
          <w:tcPr>
            <w:tcW w:w="9490" w:type="dxa"/>
          </w:tcPr>
          <w:p w14:paraId="4BD78409" w14:textId="2C5DE059" w:rsidR="003C5BA6" w:rsidRPr="003C5BA6" w:rsidRDefault="002070EE" w:rsidP="002070EE">
            <w:pPr>
              <w:pStyle w:val="trt0xe"/>
              <w:numPr>
                <w:ilvl w:val="0"/>
                <w:numId w:val="37"/>
              </w:numPr>
              <w:shd w:val="clear" w:color="auto" w:fill="FFFFFF"/>
              <w:spacing w:after="60"/>
            </w:pPr>
            <w:r>
              <w:t>Ethnobotany of India, Volume 1 to 5 by T. Pullaiah, K. V. Krishnamurthy, Bir Bahadur</w:t>
            </w:r>
          </w:p>
        </w:tc>
      </w:tr>
    </w:tbl>
    <w:p w14:paraId="002880F1" w14:textId="2299C806" w:rsidR="00F46ECE" w:rsidRPr="009B2C62" w:rsidRDefault="00B9778A">
      <w:pPr>
        <w:rPr>
          <w:rFonts w:ascii="Times New Roman" w:hAnsi="Times New Roman" w:cs="Times New Roman"/>
          <w:b/>
          <w:color w:val="FF0000"/>
          <w:sz w:val="24"/>
          <w:szCs w:val="24"/>
        </w:rPr>
      </w:pPr>
      <w:r w:rsidRPr="009B2C62">
        <w:rPr>
          <w:rFonts w:ascii="Times New Roman" w:hAnsi="Times New Roman" w:cs="Times New Roman"/>
          <w:b/>
          <w:color w:val="FF0000"/>
          <w:sz w:val="24"/>
          <w:szCs w:val="24"/>
        </w:rPr>
        <w:br w:type="page"/>
      </w:r>
    </w:p>
    <w:p w14:paraId="143937F9" w14:textId="393A9470" w:rsidR="007E3403" w:rsidRPr="008321F9" w:rsidRDefault="007E3403" w:rsidP="000C6B63">
      <w:pPr>
        <w:spacing w:after="0"/>
        <w:jc w:val="center"/>
        <w:rPr>
          <w:rFonts w:ascii="Times New Roman" w:hAnsi="Times New Roman" w:cs="Times New Roman"/>
          <w:b/>
          <w:sz w:val="24"/>
          <w:szCs w:val="24"/>
        </w:rPr>
      </w:pPr>
      <w:r w:rsidRPr="008321F9">
        <w:rPr>
          <w:rFonts w:ascii="Times New Roman" w:hAnsi="Times New Roman" w:cs="Times New Roman"/>
          <w:b/>
          <w:sz w:val="24"/>
          <w:szCs w:val="24"/>
        </w:rPr>
        <w:lastRenderedPageBreak/>
        <w:t xml:space="preserve">Course Code and Title: </w:t>
      </w:r>
      <w:r w:rsidR="000C6B63" w:rsidRPr="008321F9">
        <w:rPr>
          <w:rFonts w:ascii="Times New Roman" w:hAnsi="Times New Roman" w:cs="Times New Roman"/>
          <w:b/>
          <w:sz w:val="24"/>
          <w:szCs w:val="24"/>
        </w:rPr>
        <w:t>S</w:t>
      </w:r>
      <w:r w:rsidR="004061FA" w:rsidRPr="008321F9">
        <w:rPr>
          <w:rFonts w:ascii="Times New Roman" w:hAnsi="Times New Roman" w:cs="Times New Roman"/>
          <w:b/>
          <w:sz w:val="24"/>
          <w:szCs w:val="24"/>
        </w:rPr>
        <w:t>3</w:t>
      </w:r>
      <w:r w:rsidR="000C6B63" w:rsidRPr="008321F9">
        <w:rPr>
          <w:rFonts w:ascii="Times New Roman" w:hAnsi="Times New Roman" w:cs="Times New Roman"/>
          <w:b/>
          <w:sz w:val="24"/>
          <w:szCs w:val="24"/>
        </w:rPr>
        <w:t>0</w:t>
      </w:r>
      <w:r w:rsidR="004061FA" w:rsidRPr="008321F9">
        <w:rPr>
          <w:rFonts w:ascii="Times New Roman" w:hAnsi="Times New Roman" w:cs="Times New Roman"/>
          <w:b/>
          <w:sz w:val="24"/>
          <w:szCs w:val="24"/>
        </w:rPr>
        <w:t>5</w:t>
      </w:r>
      <w:r w:rsidR="00FC6551" w:rsidRPr="008321F9">
        <w:rPr>
          <w:rFonts w:ascii="Times New Roman" w:hAnsi="Times New Roman" w:cs="Times New Roman"/>
          <w:b/>
          <w:sz w:val="24"/>
          <w:szCs w:val="24"/>
        </w:rPr>
        <w:t>BOP</w:t>
      </w:r>
      <w:r w:rsidR="000C6B63" w:rsidRPr="008321F9">
        <w:rPr>
          <w:rFonts w:ascii="Times New Roman" w:hAnsi="Times New Roman" w:cs="Times New Roman"/>
          <w:b/>
          <w:sz w:val="24"/>
          <w:szCs w:val="24"/>
        </w:rPr>
        <w:t xml:space="preserve"> (MAJOR):  </w:t>
      </w:r>
      <w:r w:rsidR="00FC6551" w:rsidRPr="008321F9">
        <w:rPr>
          <w:rFonts w:ascii="Times New Roman" w:hAnsi="Times New Roman" w:cs="Times New Roman"/>
          <w:b/>
          <w:sz w:val="24"/>
          <w:szCs w:val="24"/>
        </w:rPr>
        <w:t>PRACTICAL 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21F9" w14:paraId="35DD4157" w14:textId="77777777" w:rsidTr="00AB3B9A">
        <w:trPr>
          <w:trHeight w:val="418"/>
        </w:trPr>
        <w:tc>
          <w:tcPr>
            <w:tcW w:w="1555" w:type="dxa"/>
          </w:tcPr>
          <w:p w14:paraId="4FC7EB3E" w14:textId="73D46A7D" w:rsidR="001A3B0B" w:rsidRPr="008321F9" w:rsidRDefault="001A3B0B" w:rsidP="00AB3B9A">
            <w:pPr>
              <w:jc w:val="center"/>
              <w:rPr>
                <w:rFonts w:ascii="Times New Roman" w:hAnsi="Times New Roman" w:cs="Times New Roman"/>
                <w:b/>
                <w:sz w:val="24"/>
                <w:szCs w:val="24"/>
              </w:rPr>
            </w:pPr>
            <w:r w:rsidRPr="008321F9">
              <w:rPr>
                <w:rFonts w:ascii="Times New Roman" w:hAnsi="Times New Roman" w:cs="Times New Roman"/>
                <w:b/>
                <w:sz w:val="24"/>
                <w:szCs w:val="24"/>
              </w:rPr>
              <w:t>Level: 5.</w:t>
            </w:r>
            <w:r w:rsidR="004061FA" w:rsidRPr="008321F9">
              <w:rPr>
                <w:rFonts w:ascii="Times New Roman" w:hAnsi="Times New Roman" w:cs="Times New Roman"/>
                <w:b/>
                <w:sz w:val="24"/>
                <w:szCs w:val="24"/>
              </w:rPr>
              <w:t>5</w:t>
            </w:r>
            <w:r w:rsidRPr="008321F9">
              <w:rPr>
                <w:rFonts w:ascii="Times New Roman" w:hAnsi="Times New Roman" w:cs="Times New Roman"/>
                <w:b/>
                <w:sz w:val="24"/>
                <w:szCs w:val="24"/>
              </w:rPr>
              <w:t xml:space="preserve"> </w:t>
            </w:r>
          </w:p>
        </w:tc>
        <w:tc>
          <w:tcPr>
            <w:tcW w:w="1701" w:type="dxa"/>
          </w:tcPr>
          <w:p w14:paraId="43987666" w14:textId="49B8884A" w:rsidR="001A3B0B" w:rsidRPr="008321F9" w:rsidRDefault="001A3B0B" w:rsidP="00AB3B9A">
            <w:pPr>
              <w:jc w:val="center"/>
              <w:rPr>
                <w:rFonts w:ascii="Times New Roman" w:hAnsi="Times New Roman" w:cs="Times New Roman"/>
                <w:b/>
                <w:sz w:val="24"/>
                <w:szCs w:val="24"/>
              </w:rPr>
            </w:pPr>
            <w:r w:rsidRPr="008321F9">
              <w:rPr>
                <w:rFonts w:ascii="Times New Roman" w:hAnsi="Times New Roman" w:cs="Times New Roman"/>
                <w:b/>
                <w:sz w:val="24"/>
                <w:szCs w:val="24"/>
              </w:rPr>
              <w:t>Credits: 0</w:t>
            </w:r>
            <w:r w:rsidR="00EB4840">
              <w:rPr>
                <w:rFonts w:ascii="Times New Roman" w:hAnsi="Times New Roman" w:cs="Times New Roman"/>
                <w:b/>
                <w:sz w:val="24"/>
                <w:szCs w:val="24"/>
              </w:rPr>
              <w:t>3</w:t>
            </w:r>
          </w:p>
        </w:tc>
        <w:tc>
          <w:tcPr>
            <w:tcW w:w="3260" w:type="dxa"/>
          </w:tcPr>
          <w:p w14:paraId="4B030ED4" w14:textId="7B053078" w:rsidR="001A3B0B" w:rsidRPr="008321F9" w:rsidRDefault="001A3B0B" w:rsidP="00AB3B9A">
            <w:pPr>
              <w:jc w:val="center"/>
              <w:rPr>
                <w:rFonts w:ascii="Times New Roman" w:hAnsi="Times New Roman" w:cs="Times New Roman"/>
                <w:b/>
                <w:sz w:val="24"/>
                <w:szCs w:val="24"/>
              </w:rPr>
            </w:pPr>
            <w:r w:rsidRPr="008321F9">
              <w:rPr>
                <w:rFonts w:ascii="Times New Roman" w:hAnsi="Times New Roman" w:cs="Times New Roman"/>
                <w:b/>
                <w:sz w:val="24"/>
                <w:szCs w:val="24"/>
              </w:rPr>
              <w:t xml:space="preserve">Number of Lectures:  </w:t>
            </w:r>
            <w:r w:rsidR="00EB4840">
              <w:rPr>
                <w:rFonts w:ascii="Times New Roman" w:hAnsi="Times New Roman" w:cs="Times New Roman"/>
                <w:b/>
                <w:sz w:val="24"/>
                <w:szCs w:val="24"/>
              </w:rPr>
              <w:t>9</w:t>
            </w:r>
            <w:r w:rsidRPr="008321F9">
              <w:rPr>
                <w:rFonts w:ascii="Times New Roman" w:hAnsi="Times New Roman" w:cs="Times New Roman"/>
                <w:b/>
                <w:sz w:val="24"/>
                <w:szCs w:val="24"/>
              </w:rPr>
              <w:t>0</w:t>
            </w:r>
          </w:p>
        </w:tc>
        <w:tc>
          <w:tcPr>
            <w:tcW w:w="2807" w:type="dxa"/>
          </w:tcPr>
          <w:p w14:paraId="4F5CCACF" w14:textId="06007B94" w:rsidR="001A3B0B" w:rsidRPr="008321F9" w:rsidRDefault="001A3B0B" w:rsidP="00AB3B9A">
            <w:pPr>
              <w:rPr>
                <w:rFonts w:ascii="Times New Roman" w:hAnsi="Times New Roman" w:cs="Times New Roman"/>
                <w:b/>
                <w:sz w:val="24"/>
                <w:szCs w:val="24"/>
              </w:rPr>
            </w:pPr>
            <w:r w:rsidRPr="008321F9">
              <w:rPr>
                <w:rFonts w:ascii="Times New Roman" w:hAnsi="Times New Roman" w:cs="Times New Roman"/>
                <w:b/>
                <w:sz w:val="24"/>
                <w:szCs w:val="24"/>
              </w:rPr>
              <w:t>Semester-</w:t>
            </w:r>
            <w:r w:rsidR="004061FA" w:rsidRPr="008321F9">
              <w:rPr>
                <w:rFonts w:ascii="Times New Roman" w:hAnsi="Times New Roman" w:cs="Times New Roman"/>
                <w:b/>
                <w:sz w:val="24"/>
                <w:szCs w:val="24"/>
              </w:rPr>
              <w:t>V</w:t>
            </w:r>
          </w:p>
        </w:tc>
      </w:tr>
    </w:tbl>
    <w:p w14:paraId="38D81043" w14:textId="77777777" w:rsidR="007E3403" w:rsidRPr="008321F9" w:rsidRDefault="007E3403" w:rsidP="007E3403">
      <w:pPr>
        <w:rPr>
          <w:rFonts w:ascii="Times New Roman" w:hAnsi="Times New Roman" w:cs="Times New Roman"/>
          <w:sz w:val="24"/>
          <w:szCs w:val="24"/>
        </w:rPr>
      </w:pPr>
    </w:p>
    <w:p w14:paraId="5A02EA16" w14:textId="5B9190C4" w:rsidR="007E3403" w:rsidRPr="008321F9" w:rsidRDefault="007E3403" w:rsidP="004061FA">
      <w:pPr>
        <w:pStyle w:val="ListParagraph"/>
        <w:ind w:left="993"/>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3032AB" w:rsidRPr="008321F9" w14:paraId="450FC756" w14:textId="77777777" w:rsidTr="00DA1BED">
        <w:trPr>
          <w:jc w:val="center"/>
        </w:trPr>
        <w:tc>
          <w:tcPr>
            <w:tcW w:w="9946" w:type="dxa"/>
            <w:gridSpan w:val="2"/>
            <w:shd w:val="clear" w:color="auto" w:fill="auto"/>
          </w:tcPr>
          <w:p w14:paraId="5C3A565B" w14:textId="77777777" w:rsidR="003032AB" w:rsidRPr="008321F9" w:rsidRDefault="003032AB" w:rsidP="00DA1BED">
            <w:pPr>
              <w:jc w:val="center"/>
              <w:rPr>
                <w:rFonts w:ascii="Times New Roman" w:hAnsi="Times New Roman" w:cs="Times New Roman"/>
                <w:b/>
                <w:sz w:val="24"/>
                <w:szCs w:val="24"/>
              </w:rPr>
            </w:pPr>
            <w:r w:rsidRPr="008321F9">
              <w:rPr>
                <w:rFonts w:ascii="Times New Roman" w:hAnsi="Times New Roman" w:cs="Times New Roman"/>
                <w:b/>
                <w:sz w:val="24"/>
                <w:szCs w:val="24"/>
              </w:rPr>
              <w:t>A. EXTERNAL experiments</w:t>
            </w:r>
          </w:p>
        </w:tc>
      </w:tr>
      <w:tr w:rsidR="008321F9" w:rsidRPr="008321F9" w14:paraId="708D93C0" w14:textId="77777777" w:rsidTr="00DA1BED">
        <w:trPr>
          <w:jc w:val="center"/>
        </w:trPr>
        <w:tc>
          <w:tcPr>
            <w:tcW w:w="562" w:type="dxa"/>
            <w:shd w:val="clear" w:color="auto" w:fill="auto"/>
          </w:tcPr>
          <w:p w14:paraId="095F05C3" w14:textId="6A13552A" w:rsidR="001648E6" w:rsidRPr="008321F9" w:rsidRDefault="001648E6" w:rsidP="001648E6">
            <w:pPr>
              <w:jc w:val="both"/>
              <w:rPr>
                <w:rFonts w:ascii="Times New Roman" w:hAnsi="Times New Roman" w:cs="Times New Roman"/>
                <w:sz w:val="24"/>
                <w:szCs w:val="24"/>
              </w:rPr>
            </w:pPr>
            <w:r w:rsidRPr="008321F9">
              <w:rPr>
                <w:rFonts w:ascii="Times New Roman" w:hAnsi="Times New Roman" w:cs="Times New Roman"/>
                <w:sz w:val="24"/>
                <w:szCs w:val="24"/>
              </w:rPr>
              <w:t>1</w:t>
            </w:r>
            <w:r w:rsidR="00BD0BC0" w:rsidRPr="008321F9">
              <w:rPr>
                <w:rFonts w:ascii="Times New Roman" w:hAnsi="Times New Roman" w:cs="Times New Roman"/>
                <w:sz w:val="24"/>
                <w:szCs w:val="24"/>
              </w:rPr>
              <w:t>-4</w:t>
            </w:r>
          </w:p>
        </w:tc>
        <w:tc>
          <w:tcPr>
            <w:tcW w:w="9384" w:type="dxa"/>
            <w:shd w:val="clear" w:color="auto" w:fill="auto"/>
          </w:tcPr>
          <w:p w14:paraId="670B790E" w14:textId="437FF299" w:rsidR="00BD0BC0" w:rsidRPr="008321F9" w:rsidRDefault="00BD0BC0" w:rsidP="00BD0BC0">
            <w:pPr>
              <w:autoSpaceDE w:val="0"/>
              <w:autoSpaceDN w:val="0"/>
              <w:adjustRightInd w:val="0"/>
              <w:rPr>
                <w:rFonts w:ascii="Times New Roman" w:hAnsi="Times New Roman" w:cs="Times New Roman"/>
                <w:b/>
                <w:bCs/>
                <w:sz w:val="24"/>
                <w:szCs w:val="24"/>
                <w:lang w:val="en-IN"/>
              </w:rPr>
            </w:pPr>
            <w:r w:rsidRPr="008321F9">
              <w:rPr>
                <w:rFonts w:ascii="Times New Roman" w:hAnsi="Times New Roman" w:cs="Times New Roman"/>
                <w:b/>
                <w:bCs/>
                <w:sz w:val="24"/>
                <w:szCs w:val="24"/>
                <w:lang w:val="en-IN"/>
              </w:rPr>
              <w:t xml:space="preserve">Algae  </w:t>
            </w:r>
          </w:p>
          <w:p w14:paraId="3E300D2A" w14:textId="785B4B27" w:rsidR="00BD0BC0" w:rsidRPr="008321F9" w:rsidRDefault="00BD0BC0" w:rsidP="00BD0BC0">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Study of stages in the life cycle of the following Algae from fresh /</w:t>
            </w:r>
          </w:p>
          <w:p w14:paraId="5475E07E" w14:textId="77777777" w:rsidR="00BD0BC0" w:rsidRPr="008321F9" w:rsidRDefault="00BD0BC0" w:rsidP="00BD0BC0">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preserved material and permanent slides.</w:t>
            </w:r>
          </w:p>
          <w:p w14:paraId="4932329D" w14:textId="77777777" w:rsidR="00BD0BC0" w:rsidRPr="008321F9" w:rsidRDefault="00BD0BC0" w:rsidP="00BD0BC0">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Polysiphonia</w:t>
            </w:r>
            <w:proofErr w:type="spellEnd"/>
            <w:r w:rsidRPr="008321F9">
              <w:rPr>
                <w:rFonts w:ascii="Wingdings" w:hAnsi="Wingdings" w:cs="Wingdings"/>
                <w:sz w:val="25"/>
                <w:szCs w:val="25"/>
                <w:lang w:val="en-IN"/>
              </w:rPr>
              <w:t></w:t>
            </w:r>
          </w:p>
          <w:p w14:paraId="25CCA002" w14:textId="77777777" w:rsidR="00BD0BC0" w:rsidRPr="008321F9" w:rsidRDefault="00BD0BC0" w:rsidP="00BD0BC0">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i/>
                <w:iCs/>
                <w:sz w:val="24"/>
                <w:szCs w:val="24"/>
                <w:lang w:val="en-IN"/>
              </w:rPr>
              <w:t>Batrachospermum</w:t>
            </w:r>
            <w:r w:rsidRPr="008321F9">
              <w:rPr>
                <w:rFonts w:ascii="Wingdings" w:hAnsi="Wingdings" w:cs="Wingdings"/>
                <w:sz w:val="25"/>
                <w:szCs w:val="25"/>
                <w:lang w:val="en-IN"/>
              </w:rPr>
              <w:t></w:t>
            </w:r>
          </w:p>
          <w:p w14:paraId="36232094" w14:textId="77777777" w:rsidR="00BD0BC0" w:rsidRPr="008321F9" w:rsidRDefault="00BD0BC0" w:rsidP="00BD0BC0">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Vaucheria</w:t>
            </w:r>
            <w:proofErr w:type="spellEnd"/>
            <w:r w:rsidRPr="008321F9">
              <w:rPr>
                <w:rFonts w:ascii="Wingdings" w:hAnsi="Wingdings" w:cs="Wingdings"/>
                <w:sz w:val="25"/>
                <w:szCs w:val="25"/>
                <w:lang w:val="en-IN"/>
              </w:rPr>
              <w:t></w:t>
            </w:r>
          </w:p>
          <w:p w14:paraId="1D6CC350" w14:textId="7CA59BEA" w:rsidR="001648E6" w:rsidRPr="008321F9" w:rsidRDefault="00BD0BC0" w:rsidP="00BD0BC0">
            <w:pPr>
              <w:ind w:left="102"/>
              <w:rPr>
                <w:rFonts w:ascii="Times New Roman" w:hAnsi="Times New Roman" w:cs="Times New Roman"/>
                <w:sz w:val="24"/>
                <w:szCs w:val="24"/>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Pinnularia</w:t>
            </w:r>
            <w:proofErr w:type="spellEnd"/>
          </w:p>
        </w:tc>
      </w:tr>
      <w:tr w:rsidR="008321F9" w:rsidRPr="008321F9" w14:paraId="632CA238" w14:textId="77777777" w:rsidTr="00DA1BED">
        <w:trPr>
          <w:jc w:val="center"/>
        </w:trPr>
        <w:tc>
          <w:tcPr>
            <w:tcW w:w="562" w:type="dxa"/>
            <w:shd w:val="clear" w:color="auto" w:fill="auto"/>
          </w:tcPr>
          <w:p w14:paraId="026A15BB" w14:textId="6E741DDD" w:rsidR="001648E6" w:rsidRPr="008321F9" w:rsidRDefault="008321F9" w:rsidP="001648E6">
            <w:pPr>
              <w:jc w:val="both"/>
              <w:rPr>
                <w:rFonts w:ascii="Times New Roman" w:hAnsi="Times New Roman" w:cs="Times New Roman"/>
                <w:sz w:val="24"/>
                <w:szCs w:val="24"/>
              </w:rPr>
            </w:pPr>
            <w:r w:rsidRPr="008321F9">
              <w:rPr>
                <w:rFonts w:ascii="Times New Roman" w:hAnsi="Times New Roman" w:cs="Times New Roman"/>
                <w:sz w:val="24"/>
                <w:szCs w:val="24"/>
              </w:rPr>
              <w:t>5-6</w:t>
            </w:r>
          </w:p>
        </w:tc>
        <w:tc>
          <w:tcPr>
            <w:tcW w:w="9384" w:type="dxa"/>
            <w:shd w:val="clear" w:color="auto" w:fill="auto"/>
          </w:tcPr>
          <w:p w14:paraId="51298760" w14:textId="77AA9893" w:rsidR="00C355C4" w:rsidRPr="008321F9" w:rsidRDefault="00C355C4" w:rsidP="00C355C4">
            <w:pPr>
              <w:autoSpaceDE w:val="0"/>
              <w:autoSpaceDN w:val="0"/>
              <w:adjustRightInd w:val="0"/>
              <w:rPr>
                <w:rFonts w:ascii="Times New Roman" w:hAnsi="Times New Roman" w:cs="Times New Roman"/>
                <w:b/>
                <w:bCs/>
                <w:sz w:val="24"/>
                <w:szCs w:val="24"/>
                <w:lang w:val="en-IN"/>
              </w:rPr>
            </w:pPr>
            <w:r w:rsidRPr="008321F9">
              <w:rPr>
                <w:rFonts w:ascii="Times New Roman" w:hAnsi="Times New Roman" w:cs="Times New Roman"/>
                <w:b/>
                <w:bCs/>
                <w:sz w:val="24"/>
                <w:szCs w:val="24"/>
                <w:lang w:val="en-IN"/>
              </w:rPr>
              <w:t xml:space="preserve">Fungi </w:t>
            </w:r>
          </w:p>
          <w:p w14:paraId="18D0D973" w14:textId="1F3C0A2F" w:rsidR="00C355C4" w:rsidRPr="008321F9" w:rsidRDefault="00C355C4" w:rsidP="00C355C4">
            <w:pPr>
              <w:autoSpaceDE w:val="0"/>
              <w:autoSpaceDN w:val="0"/>
              <w:adjustRightInd w:val="0"/>
              <w:rPr>
                <w:rFonts w:ascii="Times New Roman" w:hAnsi="Times New Roman" w:cs="Times New Roman"/>
                <w:sz w:val="24"/>
                <w:szCs w:val="24"/>
                <w:lang w:val="en-IN"/>
              </w:rPr>
            </w:pPr>
            <w:r w:rsidRPr="008321F9">
              <w:rPr>
                <w:rFonts w:ascii="Symbol" w:hAnsi="Symbol" w:cs="Symbol"/>
                <w:sz w:val="24"/>
                <w:szCs w:val="24"/>
                <w:lang w:val="en-IN"/>
              </w:rPr>
              <w:t></w:t>
            </w:r>
            <w:r w:rsidRPr="008321F9">
              <w:rPr>
                <w:rFonts w:ascii="Symbol" w:hAnsi="Symbol" w:cs="Symbol"/>
                <w:sz w:val="24"/>
                <w:szCs w:val="24"/>
                <w:lang w:val="en-IN"/>
              </w:rPr>
              <w:t></w:t>
            </w:r>
            <w:r w:rsidRPr="008321F9">
              <w:rPr>
                <w:rFonts w:ascii="Times New Roman" w:hAnsi="Times New Roman" w:cs="Times New Roman"/>
                <w:sz w:val="24"/>
                <w:szCs w:val="24"/>
                <w:lang w:val="en-IN"/>
              </w:rPr>
              <w:t>Study of stages in the life cycle of the following Fungi from fresh /</w:t>
            </w:r>
            <w:r w:rsidR="008321F9" w:rsidRPr="008321F9">
              <w:rPr>
                <w:rFonts w:ascii="Times New Roman" w:hAnsi="Times New Roman" w:cs="Times New Roman"/>
                <w:sz w:val="24"/>
                <w:szCs w:val="24"/>
                <w:lang w:val="en-IN"/>
              </w:rPr>
              <w:t xml:space="preserve"> </w:t>
            </w:r>
            <w:r w:rsidRPr="008321F9">
              <w:rPr>
                <w:rFonts w:ascii="Times New Roman" w:hAnsi="Times New Roman" w:cs="Times New Roman"/>
                <w:sz w:val="24"/>
                <w:szCs w:val="24"/>
                <w:lang w:val="en-IN"/>
              </w:rPr>
              <w:t>preserved material</w:t>
            </w:r>
            <w:r w:rsidR="008321F9" w:rsidRPr="008321F9">
              <w:rPr>
                <w:rFonts w:ascii="Times New Roman" w:hAnsi="Times New Roman" w:cs="Times New Roman"/>
                <w:sz w:val="24"/>
                <w:szCs w:val="24"/>
                <w:lang w:val="en-IN"/>
              </w:rPr>
              <w:t>.</w:t>
            </w:r>
          </w:p>
          <w:p w14:paraId="1F32D856" w14:textId="77777777" w:rsidR="00C355C4" w:rsidRPr="008321F9" w:rsidRDefault="00C355C4" w:rsidP="00C355C4">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i/>
                <w:iCs/>
                <w:sz w:val="24"/>
                <w:szCs w:val="24"/>
                <w:lang w:val="en-IN"/>
              </w:rPr>
              <w:t>Agaricus</w:t>
            </w:r>
            <w:r w:rsidRPr="008321F9">
              <w:rPr>
                <w:rFonts w:ascii="Wingdings" w:hAnsi="Wingdings" w:cs="Wingdings"/>
                <w:sz w:val="25"/>
                <w:szCs w:val="25"/>
                <w:lang w:val="en-IN"/>
              </w:rPr>
              <w:t></w:t>
            </w:r>
          </w:p>
          <w:p w14:paraId="3AD0467B" w14:textId="7CA2209F" w:rsidR="001648E6" w:rsidRPr="008321F9" w:rsidRDefault="00C355C4" w:rsidP="00C355C4">
            <w:pPr>
              <w:spacing w:line="260" w:lineRule="exact"/>
              <w:ind w:left="102"/>
              <w:rPr>
                <w:rFonts w:ascii="Times New Roman" w:hAnsi="Times New Roman" w:cs="Times New Roman"/>
                <w:sz w:val="24"/>
                <w:szCs w:val="24"/>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i/>
                <w:iCs/>
                <w:sz w:val="24"/>
                <w:szCs w:val="24"/>
                <w:lang w:val="en-IN"/>
              </w:rPr>
              <w:t>Puccinia</w:t>
            </w:r>
            <w:r w:rsidRPr="008321F9">
              <w:rPr>
                <w:rFonts w:ascii="Wingdings" w:hAnsi="Wingdings" w:cs="Wingdings"/>
                <w:sz w:val="25"/>
                <w:szCs w:val="25"/>
                <w:lang w:val="en-IN"/>
              </w:rPr>
              <w:t></w:t>
            </w:r>
          </w:p>
        </w:tc>
      </w:tr>
      <w:tr w:rsidR="008321F9" w:rsidRPr="008321F9" w14:paraId="2DBF91B4" w14:textId="77777777" w:rsidTr="00DA1BED">
        <w:trPr>
          <w:jc w:val="center"/>
        </w:trPr>
        <w:tc>
          <w:tcPr>
            <w:tcW w:w="562" w:type="dxa"/>
            <w:shd w:val="clear" w:color="auto" w:fill="auto"/>
          </w:tcPr>
          <w:p w14:paraId="42581E67" w14:textId="15EA2EBE" w:rsidR="001648E6" w:rsidRPr="008321F9" w:rsidRDefault="008321F9" w:rsidP="001648E6">
            <w:pPr>
              <w:jc w:val="both"/>
              <w:rPr>
                <w:rFonts w:ascii="Times New Roman" w:hAnsi="Times New Roman" w:cs="Times New Roman"/>
                <w:sz w:val="24"/>
                <w:szCs w:val="24"/>
              </w:rPr>
            </w:pPr>
            <w:r w:rsidRPr="008321F9">
              <w:rPr>
                <w:rFonts w:ascii="Times New Roman" w:hAnsi="Times New Roman" w:cs="Times New Roman"/>
                <w:sz w:val="24"/>
                <w:szCs w:val="24"/>
              </w:rPr>
              <w:t>7-9</w:t>
            </w:r>
          </w:p>
        </w:tc>
        <w:tc>
          <w:tcPr>
            <w:tcW w:w="9384" w:type="dxa"/>
            <w:shd w:val="clear" w:color="auto" w:fill="auto"/>
          </w:tcPr>
          <w:p w14:paraId="23445F2A" w14:textId="77777777" w:rsidR="008321F9" w:rsidRPr="008321F9" w:rsidRDefault="008321F9" w:rsidP="008321F9">
            <w:pPr>
              <w:autoSpaceDE w:val="0"/>
              <w:autoSpaceDN w:val="0"/>
              <w:adjustRightInd w:val="0"/>
              <w:rPr>
                <w:rFonts w:ascii="Times New Roman" w:hAnsi="Times New Roman" w:cs="Times New Roman"/>
                <w:b/>
                <w:bCs/>
                <w:sz w:val="24"/>
                <w:szCs w:val="24"/>
                <w:lang w:val="en-IN"/>
              </w:rPr>
            </w:pPr>
            <w:r w:rsidRPr="008321F9">
              <w:rPr>
                <w:rFonts w:ascii="Times New Roman" w:hAnsi="Times New Roman" w:cs="Times New Roman"/>
                <w:b/>
                <w:bCs/>
                <w:sz w:val="24"/>
                <w:szCs w:val="24"/>
                <w:lang w:val="en-IN"/>
              </w:rPr>
              <w:t>Plant Pathology</w:t>
            </w:r>
          </w:p>
          <w:p w14:paraId="110394D8" w14:textId="15DDEDDA"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Symbol" w:hAnsi="Symbol" w:cs="Symbol"/>
                <w:sz w:val="24"/>
                <w:szCs w:val="24"/>
                <w:lang w:val="en-IN"/>
              </w:rPr>
              <w:t></w:t>
            </w:r>
            <w:r w:rsidRPr="008321F9">
              <w:rPr>
                <w:rFonts w:ascii="Symbol" w:hAnsi="Symbol" w:cs="Symbol"/>
                <w:sz w:val="24"/>
                <w:szCs w:val="24"/>
                <w:lang w:val="en-IN"/>
              </w:rPr>
              <w:t></w:t>
            </w:r>
            <w:r w:rsidRPr="008321F9">
              <w:rPr>
                <w:rFonts w:ascii="Times New Roman" w:hAnsi="Times New Roman" w:cs="Times New Roman"/>
                <w:sz w:val="24"/>
                <w:szCs w:val="24"/>
                <w:lang w:val="en-IN"/>
              </w:rPr>
              <w:t xml:space="preserve">Study of the following </w:t>
            </w:r>
            <w:r w:rsidR="00032CCC" w:rsidRPr="00032CCC">
              <w:rPr>
                <w:rFonts w:ascii="Times New Roman" w:hAnsi="Times New Roman" w:cs="Times New Roman"/>
                <w:sz w:val="24"/>
                <w:szCs w:val="24"/>
                <w:lang w:val="en-IN"/>
              </w:rPr>
              <w:t>plant</w:t>
            </w:r>
            <w:r w:rsidRPr="00032CCC">
              <w:rPr>
                <w:rFonts w:ascii="Times New Roman" w:hAnsi="Times New Roman" w:cs="Times New Roman"/>
                <w:sz w:val="24"/>
                <w:szCs w:val="24"/>
                <w:lang w:val="en-IN"/>
              </w:rPr>
              <w:t xml:space="preserve"> diseases:</w:t>
            </w:r>
          </w:p>
          <w:p w14:paraId="17C4AF9B" w14:textId="40338296" w:rsidR="008321F9" w:rsidRPr="008321F9" w:rsidRDefault="008321F9" w:rsidP="008321F9">
            <w:pPr>
              <w:autoSpaceDE w:val="0"/>
              <w:autoSpaceDN w:val="0"/>
              <w:adjustRightInd w:val="0"/>
              <w:rPr>
                <w:rFonts w:ascii="Wingdings" w:hAnsi="Wingdings" w:cs="Wingdings"/>
                <w:sz w:val="24"/>
                <w:szCs w:val="24"/>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sz w:val="24"/>
                <w:szCs w:val="24"/>
                <w:lang w:val="en-IN"/>
              </w:rPr>
              <w:t>Tikka disease in Groundnut</w:t>
            </w:r>
            <w:r w:rsidRPr="008321F9">
              <w:rPr>
                <w:rFonts w:ascii="Wingdings" w:hAnsi="Wingdings" w:cs="Wingdings"/>
                <w:sz w:val="24"/>
                <w:szCs w:val="24"/>
                <w:lang w:val="en-IN"/>
              </w:rPr>
              <w:t></w:t>
            </w:r>
          </w:p>
          <w:p w14:paraId="6F9187FA" w14:textId="77777777" w:rsidR="008321F9" w:rsidRPr="008321F9" w:rsidRDefault="008321F9" w:rsidP="008321F9">
            <w:pPr>
              <w:autoSpaceDE w:val="0"/>
              <w:autoSpaceDN w:val="0"/>
              <w:adjustRightInd w:val="0"/>
              <w:rPr>
                <w:rFonts w:ascii="Wingdings" w:hAnsi="Wingdings" w:cs="Wingdings"/>
                <w:sz w:val="24"/>
                <w:szCs w:val="24"/>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sz w:val="24"/>
                <w:szCs w:val="24"/>
                <w:lang w:val="en-IN"/>
              </w:rPr>
              <w:t>Damping off disease</w:t>
            </w:r>
            <w:r w:rsidRPr="008321F9">
              <w:rPr>
                <w:rFonts w:ascii="Wingdings" w:hAnsi="Wingdings" w:cs="Wingdings"/>
                <w:sz w:val="24"/>
                <w:szCs w:val="24"/>
                <w:lang w:val="en-IN"/>
              </w:rPr>
              <w:t></w:t>
            </w:r>
          </w:p>
          <w:p w14:paraId="49932A03" w14:textId="13258964" w:rsidR="001648E6" w:rsidRPr="008321F9" w:rsidRDefault="008321F9" w:rsidP="008321F9">
            <w:pPr>
              <w:autoSpaceDE w:val="0"/>
              <w:autoSpaceDN w:val="0"/>
              <w:adjustRightInd w:val="0"/>
              <w:rPr>
                <w:rFonts w:ascii="Times New Roman" w:hAnsi="Times New Roman" w:cs="Times New Roman"/>
                <w:sz w:val="24"/>
                <w:szCs w:val="24"/>
              </w:rPr>
            </w:pPr>
            <w:r w:rsidRPr="008321F9">
              <w:rPr>
                <w:rFonts w:ascii="Wingdings" w:hAnsi="Wingdings" w:cs="Wingdings"/>
                <w:sz w:val="26"/>
                <w:szCs w:val="26"/>
                <w:lang w:val="en-IN"/>
              </w:rPr>
              <w:t></w:t>
            </w:r>
            <w:r w:rsidRPr="008321F9">
              <w:rPr>
                <w:rFonts w:ascii="Wingdings" w:hAnsi="Wingdings" w:cs="Wingdings"/>
                <w:sz w:val="26"/>
                <w:szCs w:val="26"/>
                <w:lang w:val="en-IN"/>
              </w:rPr>
              <w:t></w:t>
            </w:r>
            <w:r w:rsidRPr="008321F9">
              <w:rPr>
                <w:rFonts w:ascii="Times New Roman" w:hAnsi="Times New Roman" w:cs="Times New Roman"/>
                <w:sz w:val="24"/>
                <w:szCs w:val="24"/>
                <w:lang w:val="en-IN"/>
              </w:rPr>
              <w:t>Citrus canker</w:t>
            </w:r>
            <w:r w:rsidRPr="008321F9">
              <w:rPr>
                <w:rFonts w:ascii="Wingdings" w:hAnsi="Wingdings" w:cs="Wingdings"/>
                <w:sz w:val="24"/>
                <w:szCs w:val="24"/>
                <w:lang w:val="en-IN"/>
              </w:rPr>
              <w:t></w:t>
            </w:r>
          </w:p>
        </w:tc>
      </w:tr>
      <w:tr w:rsidR="008321F9" w:rsidRPr="008321F9" w14:paraId="52C68DC0" w14:textId="77777777" w:rsidTr="00DA1BED">
        <w:trPr>
          <w:jc w:val="center"/>
        </w:trPr>
        <w:tc>
          <w:tcPr>
            <w:tcW w:w="562" w:type="dxa"/>
            <w:shd w:val="clear" w:color="auto" w:fill="auto"/>
          </w:tcPr>
          <w:p w14:paraId="29456D59" w14:textId="165F64B8" w:rsidR="003032AB" w:rsidRPr="008321F9" w:rsidRDefault="008321F9" w:rsidP="00DA1BED">
            <w:pPr>
              <w:jc w:val="both"/>
              <w:rPr>
                <w:rFonts w:ascii="Times New Roman" w:hAnsi="Times New Roman" w:cs="Times New Roman"/>
                <w:sz w:val="24"/>
                <w:szCs w:val="24"/>
              </w:rPr>
            </w:pPr>
            <w:r w:rsidRPr="008321F9">
              <w:rPr>
                <w:rFonts w:ascii="Times New Roman" w:hAnsi="Times New Roman" w:cs="Times New Roman"/>
                <w:sz w:val="24"/>
                <w:szCs w:val="24"/>
              </w:rPr>
              <w:t>10-15</w:t>
            </w:r>
          </w:p>
        </w:tc>
        <w:tc>
          <w:tcPr>
            <w:tcW w:w="9384" w:type="dxa"/>
            <w:shd w:val="clear" w:color="auto" w:fill="auto"/>
          </w:tcPr>
          <w:p w14:paraId="1DFDE923"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Study of one plant from each of the following Angiosperm families as per</w:t>
            </w:r>
          </w:p>
          <w:p w14:paraId="30E5A115"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Bentham and Hooker’s system of classification.</w:t>
            </w:r>
          </w:p>
          <w:p w14:paraId="74617366"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proofErr w:type="spellStart"/>
            <w:r w:rsidRPr="008321F9">
              <w:rPr>
                <w:rFonts w:ascii="Times New Roman" w:hAnsi="Times New Roman" w:cs="Times New Roman"/>
                <w:sz w:val="24"/>
                <w:szCs w:val="24"/>
                <w:lang w:val="en-IN"/>
              </w:rPr>
              <w:t>Capparidaceae</w:t>
            </w:r>
            <w:proofErr w:type="spellEnd"/>
          </w:p>
          <w:p w14:paraId="599508EA"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proofErr w:type="spellStart"/>
            <w:r w:rsidRPr="008321F9">
              <w:rPr>
                <w:rFonts w:ascii="Times New Roman" w:hAnsi="Times New Roman" w:cs="Times New Roman"/>
                <w:sz w:val="24"/>
                <w:szCs w:val="24"/>
                <w:lang w:val="en-IN"/>
              </w:rPr>
              <w:t>Umbelliferae</w:t>
            </w:r>
            <w:proofErr w:type="spellEnd"/>
          </w:p>
          <w:p w14:paraId="343FD2E9" w14:textId="77777777" w:rsidR="003032AB" w:rsidRPr="008321F9" w:rsidRDefault="008321F9" w:rsidP="008321F9">
            <w:pPr>
              <w:spacing w:line="260" w:lineRule="exact"/>
              <w:ind w:left="102"/>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r w:rsidRPr="008321F9">
              <w:rPr>
                <w:rFonts w:ascii="Times New Roman" w:hAnsi="Times New Roman" w:cs="Times New Roman"/>
                <w:sz w:val="24"/>
                <w:szCs w:val="24"/>
                <w:lang w:val="en-IN"/>
              </w:rPr>
              <w:t>Cucurbitaceae</w:t>
            </w:r>
          </w:p>
          <w:p w14:paraId="2D943A0A"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proofErr w:type="spellStart"/>
            <w:r w:rsidRPr="008321F9">
              <w:rPr>
                <w:rFonts w:ascii="Times New Roman" w:hAnsi="Times New Roman" w:cs="Times New Roman"/>
                <w:sz w:val="24"/>
                <w:szCs w:val="24"/>
                <w:lang w:val="en-IN"/>
              </w:rPr>
              <w:t>Rubiaceae</w:t>
            </w:r>
            <w:proofErr w:type="spellEnd"/>
          </w:p>
          <w:p w14:paraId="2A835705"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r w:rsidRPr="008321F9">
              <w:rPr>
                <w:rFonts w:ascii="Times New Roman" w:hAnsi="Times New Roman" w:cs="Times New Roman"/>
                <w:sz w:val="24"/>
                <w:szCs w:val="24"/>
                <w:lang w:val="en-IN"/>
              </w:rPr>
              <w:t>Solanaceae</w:t>
            </w:r>
          </w:p>
          <w:p w14:paraId="0BAE15F0"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Wingdings" w:hAnsi="Wingdings" w:cs="Wingdings"/>
                <w:sz w:val="24"/>
                <w:szCs w:val="24"/>
                <w:lang w:val="en-IN"/>
              </w:rPr>
              <w:t></w:t>
            </w:r>
            <w:r w:rsidRPr="008321F9">
              <w:rPr>
                <w:rFonts w:ascii="Wingdings" w:hAnsi="Wingdings" w:cs="Wingdings"/>
                <w:sz w:val="24"/>
                <w:szCs w:val="24"/>
                <w:lang w:val="en-IN"/>
              </w:rPr>
              <w:t></w:t>
            </w:r>
            <w:r w:rsidRPr="008321F9">
              <w:rPr>
                <w:rFonts w:ascii="Times New Roman" w:hAnsi="Times New Roman" w:cs="Times New Roman"/>
                <w:sz w:val="24"/>
                <w:szCs w:val="24"/>
                <w:lang w:val="en-IN"/>
              </w:rPr>
              <w:t>Commelinaceae</w:t>
            </w:r>
          </w:p>
          <w:p w14:paraId="6780C9B2" w14:textId="308C57BA" w:rsidR="008321F9" w:rsidRPr="008321F9" w:rsidRDefault="008321F9" w:rsidP="008321F9">
            <w:pPr>
              <w:spacing w:line="260" w:lineRule="exact"/>
              <w:ind w:left="102"/>
              <w:rPr>
                <w:rFonts w:ascii="Times New Roman" w:hAnsi="Times New Roman" w:cs="Times New Roman"/>
                <w:sz w:val="24"/>
                <w:szCs w:val="24"/>
              </w:rPr>
            </w:pPr>
            <w:r w:rsidRPr="008321F9">
              <w:rPr>
                <w:rFonts w:ascii="Wingdings" w:hAnsi="Wingdings" w:cs="Wingdings"/>
                <w:sz w:val="24"/>
                <w:szCs w:val="24"/>
                <w:lang w:val="en-IN"/>
              </w:rPr>
              <w:t></w:t>
            </w:r>
            <w:r w:rsidRPr="008321F9">
              <w:rPr>
                <w:rFonts w:ascii="Wingdings" w:hAnsi="Wingdings" w:cs="Wingdings"/>
                <w:sz w:val="24"/>
                <w:szCs w:val="24"/>
                <w:lang w:val="en-IN"/>
              </w:rPr>
              <w:t></w:t>
            </w:r>
            <w:proofErr w:type="spellStart"/>
            <w:r w:rsidRPr="008321F9">
              <w:rPr>
                <w:rFonts w:ascii="Times New Roman" w:hAnsi="Times New Roman" w:cs="Times New Roman"/>
                <w:sz w:val="24"/>
                <w:szCs w:val="24"/>
                <w:lang w:val="en-IN"/>
              </w:rPr>
              <w:t>Graminae</w:t>
            </w:r>
            <w:proofErr w:type="spellEnd"/>
          </w:p>
        </w:tc>
      </w:tr>
      <w:tr w:rsidR="003032AB" w:rsidRPr="008321F9" w14:paraId="2DF442CE" w14:textId="77777777" w:rsidTr="00DA1BED">
        <w:trPr>
          <w:jc w:val="center"/>
        </w:trPr>
        <w:tc>
          <w:tcPr>
            <w:tcW w:w="9946" w:type="dxa"/>
            <w:gridSpan w:val="2"/>
            <w:shd w:val="clear" w:color="auto" w:fill="auto"/>
          </w:tcPr>
          <w:p w14:paraId="15E28425" w14:textId="77777777" w:rsidR="003032AB" w:rsidRPr="008321F9" w:rsidRDefault="003032AB" w:rsidP="00DA1BED">
            <w:pPr>
              <w:spacing w:line="260" w:lineRule="exact"/>
              <w:ind w:left="102"/>
              <w:jc w:val="center"/>
              <w:rPr>
                <w:rFonts w:ascii="Times New Roman" w:hAnsi="Times New Roman" w:cs="Times New Roman"/>
                <w:sz w:val="24"/>
                <w:szCs w:val="24"/>
              </w:rPr>
            </w:pPr>
            <w:r w:rsidRPr="008321F9">
              <w:rPr>
                <w:rFonts w:ascii="Times New Roman" w:hAnsi="Times New Roman" w:cs="Times New Roman"/>
                <w:b/>
                <w:sz w:val="24"/>
                <w:szCs w:val="24"/>
              </w:rPr>
              <w:t>B. INTERNAL experiments</w:t>
            </w:r>
          </w:p>
        </w:tc>
      </w:tr>
      <w:tr w:rsidR="008321F9" w:rsidRPr="008321F9" w14:paraId="3D40C7C8" w14:textId="77777777" w:rsidTr="00DA1BED">
        <w:trPr>
          <w:jc w:val="center"/>
        </w:trPr>
        <w:tc>
          <w:tcPr>
            <w:tcW w:w="562" w:type="dxa"/>
            <w:shd w:val="clear" w:color="auto" w:fill="auto"/>
          </w:tcPr>
          <w:p w14:paraId="0EB397A1" w14:textId="085C749C" w:rsidR="003032AB" w:rsidRPr="008321F9" w:rsidRDefault="003032AB" w:rsidP="00DA1BED">
            <w:pPr>
              <w:jc w:val="both"/>
              <w:rPr>
                <w:rFonts w:ascii="Times New Roman" w:hAnsi="Times New Roman" w:cs="Times New Roman"/>
                <w:sz w:val="24"/>
                <w:szCs w:val="24"/>
              </w:rPr>
            </w:pPr>
            <w:r w:rsidRPr="008321F9">
              <w:rPr>
                <w:rFonts w:ascii="Times New Roman" w:hAnsi="Times New Roman" w:cs="Times New Roman"/>
                <w:sz w:val="24"/>
                <w:szCs w:val="24"/>
              </w:rPr>
              <w:t>1</w:t>
            </w:r>
            <w:r w:rsidR="008321F9" w:rsidRPr="008321F9">
              <w:rPr>
                <w:rFonts w:ascii="Times New Roman" w:hAnsi="Times New Roman" w:cs="Times New Roman"/>
                <w:sz w:val="24"/>
                <w:szCs w:val="24"/>
              </w:rPr>
              <w:t>-3</w:t>
            </w:r>
          </w:p>
        </w:tc>
        <w:tc>
          <w:tcPr>
            <w:tcW w:w="9384" w:type="dxa"/>
            <w:shd w:val="clear" w:color="auto" w:fill="auto"/>
          </w:tcPr>
          <w:p w14:paraId="7BB7F71E" w14:textId="77777777" w:rsidR="008321F9" w:rsidRPr="008321F9" w:rsidRDefault="008321F9" w:rsidP="008321F9">
            <w:pPr>
              <w:autoSpaceDE w:val="0"/>
              <w:autoSpaceDN w:val="0"/>
              <w:adjustRightInd w:val="0"/>
              <w:rPr>
                <w:rFonts w:ascii="Times New Roman" w:hAnsi="Times New Roman" w:cs="Times New Roman"/>
                <w:b/>
                <w:bCs/>
                <w:sz w:val="24"/>
                <w:szCs w:val="24"/>
                <w:lang w:val="en-IN"/>
              </w:rPr>
            </w:pPr>
            <w:proofErr w:type="spellStart"/>
            <w:r w:rsidRPr="008321F9">
              <w:rPr>
                <w:rFonts w:ascii="Times New Roman" w:hAnsi="Times New Roman" w:cs="Times New Roman"/>
                <w:b/>
                <w:bCs/>
                <w:sz w:val="24"/>
                <w:szCs w:val="24"/>
                <w:lang w:val="en-IN"/>
              </w:rPr>
              <w:t>Paleobotany</w:t>
            </w:r>
            <w:proofErr w:type="spellEnd"/>
          </w:p>
          <w:p w14:paraId="5B904364"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Symbol" w:hAnsi="Symbol" w:cs="Symbol"/>
                <w:sz w:val="24"/>
                <w:szCs w:val="24"/>
                <w:lang w:val="en-IN"/>
              </w:rPr>
              <w:t></w:t>
            </w:r>
            <w:r w:rsidRPr="008321F9">
              <w:rPr>
                <w:rFonts w:ascii="Symbol" w:hAnsi="Symbol" w:cs="Symbol"/>
                <w:sz w:val="24"/>
                <w:szCs w:val="24"/>
                <w:lang w:val="en-IN"/>
              </w:rPr>
              <w:t></w:t>
            </w:r>
            <w:r w:rsidRPr="008321F9">
              <w:rPr>
                <w:rFonts w:ascii="Times New Roman" w:hAnsi="Times New Roman" w:cs="Times New Roman"/>
                <w:sz w:val="24"/>
                <w:szCs w:val="24"/>
                <w:lang w:val="en-IN"/>
              </w:rPr>
              <w:t>Study of the following form genera with the help of permanent slides/</w:t>
            </w:r>
          </w:p>
          <w:p w14:paraId="48763928"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photomicrographs.</w:t>
            </w:r>
          </w:p>
          <w:p w14:paraId="7A7B8799" w14:textId="77777777" w:rsidR="008321F9" w:rsidRPr="008321F9" w:rsidRDefault="008321F9" w:rsidP="008321F9">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Lepidodendron</w:t>
            </w:r>
            <w:proofErr w:type="spellEnd"/>
            <w:r w:rsidRPr="008321F9">
              <w:rPr>
                <w:rFonts w:ascii="Wingdings" w:hAnsi="Wingdings" w:cs="Wingdings"/>
                <w:sz w:val="25"/>
                <w:szCs w:val="25"/>
                <w:lang w:val="en-IN"/>
              </w:rPr>
              <w:t></w:t>
            </w:r>
          </w:p>
          <w:p w14:paraId="700DF124" w14:textId="77777777" w:rsidR="008321F9" w:rsidRPr="008321F9" w:rsidRDefault="008321F9" w:rsidP="008321F9">
            <w:pPr>
              <w:autoSpaceDE w:val="0"/>
              <w:autoSpaceDN w:val="0"/>
              <w:adjustRightInd w:val="0"/>
              <w:rPr>
                <w:rFonts w:ascii="Wingdings" w:hAnsi="Wingdings" w:cs="Wingdings"/>
                <w:sz w:val="25"/>
                <w:szCs w:val="25"/>
                <w:lang w:val="en-IN"/>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Lyginopteris</w:t>
            </w:r>
            <w:proofErr w:type="spellEnd"/>
            <w:r w:rsidRPr="008321F9">
              <w:rPr>
                <w:rFonts w:ascii="Wingdings" w:hAnsi="Wingdings" w:cs="Wingdings"/>
                <w:sz w:val="25"/>
                <w:szCs w:val="25"/>
                <w:lang w:val="en-IN"/>
              </w:rPr>
              <w:t></w:t>
            </w:r>
          </w:p>
          <w:p w14:paraId="3A9D3D2D" w14:textId="61E8D5F5" w:rsidR="003032AB" w:rsidRPr="008321F9" w:rsidRDefault="008321F9" w:rsidP="008321F9">
            <w:pPr>
              <w:spacing w:line="260" w:lineRule="exact"/>
              <w:ind w:left="102"/>
              <w:rPr>
                <w:rFonts w:ascii="Times New Roman" w:hAnsi="Times New Roman" w:cs="Times New Roman"/>
                <w:sz w:val="24"/>
                <w:szCs w:val="24"/>
              </w:rPr>
            </w:pPr>
            <w:r w:rsidRPr="008321F9">
              <w:rPr>
                <w:rFonts w:ascii="Wingdings" w:hAnsi="Wingdings" w:cs="Wingdings"/>
                <w:sz w:val="26"/>
                <w:szCs w:val="26"/>
                <w:lang w:val="en-IN"/>
              </w:rPr>
              <w:t></w:t>
            </w:r>
            <w:r w:rsidRPr="008321F9">
              <w:rPr>
                <w:rFonts w:ascii="Wingdings" w:hAnsi="Wingdings" w:cs="Wingdings"/>
                <w:sz w:val="26"/>
                <w:szCs w:val="26"/>
                <w:lang w:val="en-IN"/>
              </w:rPr>
              <w:t></w:t>
            </w:r>
            <w:proofErr w:type="spellStart"/>
            <w:r w:rsidRPr="008321F9">
              <w:rPr>
                <w:rFonts w:ascii="Times New Roman" w:hAnsi="Times New Roman" w:cs="Times New Roman"/>
                <w:i/>
                <w:iCs/>
                <w:sz w:val="24"/>
                <w:szCs w:val="24"/>
                <w:lang w:val="en-IN"/>
              </w:rPr>
              <w:t>Pentoxylon</w:t>
            </w:r>
            <w:proofErr w:type="spellEnd"/>
          </w:p>
        </w:tc>
      </w:tr>
      <w:tr w:rsidR="003032AB" w:rsidRPr="008321F9" w14:paraId="3C2A1375" w14:textId="77777777" w:rsidTr="00DA1BED">
        <w:trPr>
          <w:jc w:val="center"/>
        </w:trPr>
        <w:tc>
          <w:tcPr>
            <w:tcW w:w="562" w:type="dxa"/>
            <w:shd w:val="clear" w:color="auto" w:fill="auto"/>
          </w:tcPr>
          <w:p w14:paraId="793D14BA" w14:textId="5131DC6A" w:rsidR="003032AB" w:rsidRPr="008321F9" w:rsidRDefault="008321F9" w:rsidP="00DA1BED">
            <w:pPr>
              <w:jc w:val="both"/>
              <w:rPr>
                <w:rFonts w:ascii="Times New Roman" w:hAnsi="Times New Roman" w:cs="Times New Roman"/>
                <w:sz w:val="24"/>
                <w:szCs w:val="24"/>
              </w:rPr>
            </w:pPr>
            <w:r w:rsidRPr="008321F9">
              <w:rPr>
                <w:rFonts w:ascii="Times New Roman" w:hAnsi="Times New Roman" w:cs="Times New Roman"/>
                <w:sz w:val="24"/>
                <w:szCs w:val="24"/>
              </w:rPr>
              <w:t>4</w:t>
            </w:r>
          </w:p>
        </w:tc>
        <w:tc>
          <w:tcPr>
            <w:tcW w:w="9384" w:type="dxa"/>
            <w:shd w:val="clear" w:color="auto" w:fill="auto"/>
          </w:tcPr>
          <w:p w14:paraId="375111F1" w14:textId="2FCB6234" w:rsidR="003032AB" w:rsidRPr="008321F9" w:rsidRDefault="008321F9" w:rsidP="00DA1BED">
            <w:pPr>
              <w:spacing w:line="260" w:lineRule="exact"/>
              <w:ind w:left="102"/>
              <w:rPr>
                <w:rFonts w:ascii="Times New Roman" w:hAnsi="Times New Roman" w:cs="Times New Roman"/>
                <w:spacing w:val="-3"/>
                <w:sz w:val="24"/>
                <w:szCs w:val="24"/>
              </w:rPr>
            </w:pPr>
            <w:r w:rsidRPr="008321F9">
              <w:rPr>
                <w:rFonts w:ascii="Times New Roman" w:hAnsi="Times New Roman" w:cs="Times New Roman"/>
                <w:sz w:val="24"/>
                <w:szCs w:val="24"/>
                <w:lang w:val="en-IN"/>
              </w:rPr>
              <w:t>Identifying the genus and species of a plant with the help of Flora</w:t>
            </w:r>
            <w:r w:rsidRPr="008321F9">
              <w:rPr>
                <w:rFonts w:ascii="Symbol" w:hAnsi="Symbol" w:cs="Symbol"/>
                <w:sz w:val="26"/>
                <w:szCs w:val="26"/>
                <w:lang w:val="en-IN"/>
              </w:rPr>
              <w:t></w:t>
            </w:r>
          </w:p>
        </w:tc>
      </w:tr>
      <w:tr w:rsidR="008321F9" w:rsidRPr="008321F9" w14:paraId="347B43BB" w14:textId="77777777" w:rsidTr="00DA1BED">
        <w:trPr>
          <w:jc w:val="center"/>
        </w:trPr>
        <w:tc>
          <w:tcPr>
            <w:tcW w:w="562" w:type="dxa"/>
            <w:shd w:val="clear" w:color="auto" w:fill="auto"/>
          </w:tcPr>
          <w:p w14:paraId="35393F3B" w14:textId="6E5A151A" w:rsidR="003032AB" w:rsidRPr="008321F9" w:rsidRDefault="008321F9" w:rsidP="00DA1BED">
            <w:pPr>
              <w:jc w:val="both"/>
              <w:rPr>
                <w:rFonts w:ascii="Times New Roman" w:hAnsi="Times New Roman" w:cs="Times New Roman"/>
                <w:sz w:val="24"/>
                <w:szCs w:val="24"/>
              </w:rPr>
            </w:pPr>
            <w:r w:rsidRPr="008321F9">
              <w:rPr>
                <w:rFonts w:ascii="Times New Roman" w:hAnsi="Times New Roman" w:cs="Times New Roman"/>
                <w:sz w:val="24"/>
                <w:szCs w:val="24"/>
              </w:rPr>
              <w:t>5</w:t>
            </w:r>
          </w:p>
        </w:tc>
        <w:tc>
          <w:tcPr>
            <w:tcW w:w="9384" w:type="dxa"/>
            <w:shd w:val="clear" w:color="auto" w:fill="auto"/>
          </w:tcPr>
          <w:p w14:paraId="703B7819" w14:textId="5D5F81E4" w:rsidR="003032AB" w:rsidRPr="008321F9" w:rsidRDefault="008321F9" w:rsidP="008321F9">
            <w:pPr>
              <w:autoSpaceDE w:val="0"/>
              <w:autoSpaceDN w:val="0"/>
              <w:adjustRightInd w:val="0"/>
              <w:rPr>
                <w:rFonts w:ascii="Times New Roman" w:hAnsi="Times New Roman" w:cs="Times New Roman"/>
                <w:spacing w:val="-3"/>
                <w:sz w:val="24"/>
                <w:szCs w:val="24"/>
              </w:rPr>
            </w:pPr>
            <w:r w:rsidRPr="008321F9">
              <w:rPr>
                <w:rFonts w:ascii="Times New Roman" w:hAnsi="Times New Roman" w:cs="Times New Roman"/>
                <w:sz w:val="24"/>
                <w:szCs w:val="24"/>
                <w:lang w:val="en-IN"/>
              </w:rPr>
              <w:t xml:space="preserve">Study of stages in the life cycle of </w:t>
            </w:r>
            <w:proofErr w:type="spellStart"/>
            <w:r w:rsidRPr="008321F9">
              <w:rPr>
                <w:rFonts w:ascii="Times New Roman" w:hAnsi="Times New Roman" w:cs="Times New Roman"/>
                <w:i/>
                <w:iCs/>
                <w:sz w:val="24"/>
                <w:szCs w:val="24"/>
                <w:lang w:val="en-IN"/>
              </w:rPr>
              <w:t>Agaricus</w:t>
            </w:r>
            <w:proofErr w:type="spellEnd"/>
            <w:r w:rsidRPr="008321F9">
              <w:rPr>
                <w:rFonts w:ascii="Times New Roman" w:hAnsi="Times New Roman" w:cs="Times New Roman"/>
                <w:sz w:val="24"/>
                <w:szCs w:val="24"/>
                <w:lang w:val="en-IN"/>
              </w:rPr>
              <w:t xml:space="preserve"> and </w:t>
            </w:r>
            <w:proofErr w:type="spellStart"/>
            <w:r w:rsidRPr="008321F9">
              <w:rPr>
                <w:rFonts w:ascii="Times New Roman" w:hAnsi="Times New Roman" w:cs="Times New Roman"/>
                <w:i/>
                <w:iCs/>
                <w:sz w:val="24"/>
                <w:szCs w:val="24"/>
                <w:lang w:val="en-IN"/>
              </w:rPr>
              <w:t>Puccinia</w:t>
            </w:r>
            <w:r w:rsidRPr="008321F9">
              <w:rPr>
                <w:rFonts w:ascii="Wingdings" w:hAnsi="Wingdings" w:cs="Wingdings"/>
                <w:sz w:val="25"/>
                <w:szCs w:val="25"/>
                <w:lang w:val="en-IN"/>
              </w:rPr>
              <w:t></w:t>
            </w:r>
            <w:r w:rsidRPr="008321F9">
              <w:rPr>
                <w:rFonts w:ascii="Times New Roman" w:hAnsi="Times New Roman" w:cs="Times New Roman"/>
                <w:sz w:val="24"/>
                <w:szCs w:val="24"/>
                <w:lang w:val="en-IN"/>
              </w:rPr>
              <w:t>from</w:t>
            </w:r>
            <w:proofErr w:type="spellEnd"/>
            <w:r w:rsidRPr="008321F9">
              <w:rPr>
                <w:rFonts w:ascii="Times New Roman" w:hAnsi="Times New Roman" w:cs="Times New Roman"/>
                <w:sz w:val="24"/>
                <w:szCs w:val="24"/>
                <w:lang w:val="en-IN"/>
              </w:rPr>
              <w:t xml:space="preserve"> permanent slides.</w:t>
            </w:r>
            <w:r w:rsidRPr="008321F9">
              <w:rPr>
                <w:rFonts w:ascii="Wingdings" w:hAnsi="Wingdings" w:cs="Wingdings"/>
                <w:sz w:val="26"/>
                <w:szCs w:val="26"/>
                <w:lang w:val="en-IN"/>
              </w:rPr>
              <w:t></w:t>
            </w:r>
          </w:p>
        </w:tc>
      </w:tr>
      <w:tr w:rsidR="003032AB" w:rsidRPr="008321F9" w14:paraId="15B1070A" w14:textId="77777777" w:rsidTr="00DA1BED">
        <w:trPr>
          <w:jc w:val="center"/>
        </w:trPr>
        <w:tc>
          <w:tcPr>
            <w:tcW w:w="562" w:type="dxa"/>
            <w:shd w:val="clear" w:color="auto" w:fill="auto"/>
          </w:tcPr>
          <w:p w14:paraId="77E21F18" w14:textId="41774321" w:rsidR="003032AB" w:rsidRPr="008321F9" w:rsidRDefault="008321F9" w:rsidP="00DA1BED">
            <w:pPr>
              <w:jc w:val="both"/>
              <w:rPr>
                <w:rFonts w:ascii="Times New Roman" w:hAnsi="Times New Roman" w:cs="Times New Roman"/>
                <w:sz w:val="24"/>
                <w:szCs w:val="24"/>
              </w:rPr>
            </w:pPr>
            <w:r w:rsidRPr="008321F9">
              <w:rPr>
                <w:rFonts w:ascii="Times New Roman" w:hAnsi="Times New Roman" w:cs="Times New Roman"/>
                <w:sz w:val="24"/>
                <w:szCs w:val="24"/>
              </w:rPr>
              <w:t>6</w:t>
            </w:r>
          </w:p>
        </w:tc>
        <w:tc>
          <w:tcPr>
            <w:tcW w:w="9384" w:type="dxa"/>
            <w:shd w:val="clear" w:color="auto" w:fill="auto"/>
          </w:tcPr>
          <w:p w14:paraId="38CFC478" w14:textId="0A9885EE" w:rsidR="003032AB" w:rsidRPr="008321F9" w:rsidRDefault="008321F9" w:rsidP="00DA1BED">
            <w:pPr>
              <w:spacing w:line="260" w:lineRule="exact"/>
              <w:ind w:left="102"/>
              <w:rPr>
                <w:rFonts w:ascii="Times New Roman" w:hAnsi="Times New Roman" w:cs="Times New Roman"/>
                <w:spacing w:val="-3"/>
                <w:sz w:val="24"/>
                <w:szCs w:val="24"/>
              </w:rPr>
            </w:pPr>
            <w:r w:rsidRPr="008321F9">
              <w:rPr>
                <w:rFonts w:ascii="Times New Roman" w:hAnsi="Times New Roman" w:cs="Times New Roman"/>
                <w:sz w:val="24"/>
                <w:szCs w:val="24"/>
                <w:lang w:val="en-IN"/>
              </w:rPr>
              <w:t>Morphology of Flower – All Parts of Flower</w:t>
            </w:r>
          </w:p>
        </w:tc>
      </w:tr>
      <w:tr w:rsidR="008321F9" w:rsidRPr="008321F9" w14:paraId="22F41C48" w14:textId="77777777" w:rsidTr="00DA1BED">
        <w:trPr>
          <w:jc w:val="center"/>
        </w:trPr>
        <w:tc>
          <w:tcPr>
            <w:tcW w:w="562" w:type="dxa"/>
            <w:shd w:val="clear" w:color="auto" w:fill="auto"/>
          </w:tcPr>
          <w:p w14:paraId="4367BD22" w14:textId="51570BD9" w:rsidR="003032AB" w:rsidRPr="008321F9" w:rsidRDefault="008321F9" w:rsidP="00DA1BED">
            <w:pPr>
              <w:jc w:val="both"/>
              <w:rPr>
                <w:rFonts w:ascii="Times New Roman" w:hAnsi="Times New Roman" w:cs="Times New Roman"/>
                <w:sz w:val="24"/>
                <w:szCs w:val="24"/>
              </w:rPr>
            </w:pPr>
            <w:r w:rsidRPr="008321F9">
              <w:rPr>
                <w:rFonts w:ascii="Times New Roman" w:hAnsi="Times New Roman" w:cs="Times New Roman"/>
                <w:sz w:val="24"/>
                <w:szCs w:val="24"/>
              </w:rPr>
              <w:t>7-12</w:t>
            </w:r>
          </w:p>
        </w:tc>
        <w:tc>
          <w:tcPr>
            <w:tcW w:w="9384" w:type="dxa"/>
            <w:shd w:val="clear" w:color="auto" w:fill="auto"/>
          </w:tcPr>
          <w:p w14:paraId="7322A301" w14:textId="77777777" w:rsidR="008321F9" w:rsidRPr="008321F9" w:rsidRDefault="008321F9" w:rsidP="008321F9">
            <w:pPr>
              <w:autoSpaceDE w:val="0"/>
              <w:autoSpaceDN w:val="0"/>
              <w:adjustRightInd w:val="0"/>
              <w:rPr>
                <w:rFonts w:ascii="Times New Roman" w:hAnsi="Times New Roman" w:cs="Times New Roman"/>
                <w:sz w:val="24"/>
                <w:szCs w:val="24"/>
                <w:lang w:val="en-IN"/>
              </w:rPr>
            </w:pPr>
            <w:r w:rsidRPr="008321F9">
              <w:rPr>
                <w:rFonts w:ascii="Times New Roman" w:hAnsi="Times New Roman" w:cs="Times New Roman"/>
                <w:sz w:val="24"/>
                <w:szCs w:val="24"/>
                <w:lang w:val="en-IN"/>
              </w:rPr>
              <w:t>Morphological peculiarities and economic importance of the members of</w:t>
            </w:r>
          </w:p>
          <w:p w14:paraId="7DCFAB86" w14:textId="12D44BF6" w:rsidR="003032AB" w:rsidRPr="008321F9" w:rsidRDefault="008321F9" w:rsidP="008321F9">
            <w:pPr>
              <w:spacing w:line="260" w:lineRule="exact"/>
              <w:ind w:left="102"/>
              <w:rPr>
                <w:rFonts w:ascii="Times New Roman" w:hAnsi="Times New Roman" w:cs="Times New Roman"/>
                <w:spacing w:val="-3"/>
                <w:sz w:val="24"/>
                <w:szCs w:val="24"/>
              </w:rPr>
            </w:pPr>
            <w:r w:rsidRPr="008321F9">
              <w:rPr>
                <w:rFonts w:ascii="Times New Roman" w:hAnsi="Times New Roman" w:cs="Times New Roman"/>
                <w:sz w:val="24"/>
                <w:szCs w:val="24"/>
                <w:lang w:val="en-IN"/>
              </w:rPr>
              <w:t>the above-mentioned Angiosperm families</w:t>
            </w:r>
            <w:r w:rsidRPr="008321F9">
              <w:rPr>
                <w:rFonts w:ascii="Symbol" w:hAnsi="Symbol" w:cs="Symbol"/>
                <w:sz w:val="24"/>
                <w:szCs w:val="24"/>
                <w:lang w:val="en-IN"/>
              </w:rPr>
              <w:t></w:t>
            </w:r>
          </w:p>
        </w:tc>
      </w:tr>
    </w:tbl>
    <w:p w14:paraId="28EB3BCC" w14:textId="77777777" w:rsidR="003032AB" w:rsidRPr="009B2C62" w:rsidRDefault="003032AB" w:rsidP="008A41D1">
      <w:pPr>
        <w:spacing w:after="0"/>
        <w:jc w:val="center"/>
        <w:rPr>
          <w:rFonts w:ascii="Times New Roman" w:hAnsi="Times New Roman" w:cs="Times New Roman"/>
          <w:b/>
          <w:color w:val="FF0000"/>
          <w:sz w:val="24"/>
          <w:szCs w:val="24"/>
        </w:rPr>
      </w:pPr>
    </w:p>
    <w:p w14:paraId="6361B99A" w14:textId="44103D68" w:rsidR="008321F9" w:rsidRDefault="008321F9">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1E0C59D1" w14:textId="7A13141D" w:rsidR="008321F9" w:rsidRPr="008321F9" w:rsidRDefault="008321F9" w:rsidP="008321F9">
      <w:pPr>
        <w:spacing w:after="0"/>
        <w:jc w:val="center"/>
        <w:rPr>
          <w:rFonts w:ascii="Times New Roman" w:hAnsi="Times New Roman" w:cs="Times New Roman"/>
          <w:b/>
          <w:sz w:val="24"/>
          <w:szCs w:val="24"/>
        </w:rPr>
      </w:pPr>
      <w:r w:rsidRPr="008321F9">
        <w:rPr>
          <w:rFonts w:ascii="Times New Roman" w:hAnsi="Times New Roman" w:cs="Times New Roman"/>
          <w:b/>
          <w:sz w:val="24"/>
          <w:szCs w:val="24"/>
        </w:rPr>
        <w:lastRenderedPageBreak/>
        <w:t>Course Code and Title: S30</w:t>
      </w:r>
      <w:r>
        <w:rPr>
          <w:rFonts w:ascii="Times New Roman" w:hAnsi="Times New Roman" w:cs="Times New Roman"/>
          <w:b/>
          <w:sz w:val="24"/>
          <w:szCs w:val="24"/>
        </w:rPr>
        <w:t>6</w:t>
      </w:r>
      <w:r w:rsidRPr="008321F9">
        <w:rPr>
          <w:rFonts w:ascii="Times New Roman" w:hAnsi="Times New Roman" w:cs="Times New Roman"/>
          <w:b/>
          <w:sz w:val="24"/>
          <w:szCs w:val="24"/>
        </w:rPr>
        <w:t>BOP (MAJOR):  PRACTICAL I</w:t>
      </w:r>
      <w:r>
        <w:rPr>
          <w:rFonts w:ascii="Times New Roman" w:hAnsi="Times New Roman" w:cs="Times New Roman"/>
          <w:b/>
          <w:sz w:val="24"/>
          <w:szCs w:val="24"/>
        </w:rPr>
        <w:t>I</w:t>
      </w:r>
      <w:r w:rsidRPr="008321F9">
        <w:rPr>
          <w:rFonts w:ascii="Times New Roman" w:hAnsi="Times New Roman" w:cs="Times New Roman"/>
          <w:b/>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8321F9" w:rsidRPr="008321F9" w14:paraId="2C532440" w14:textId="77777777" w:rsidTr="005F3AEE">
        <w:trPr>
          <w:trHeight w:val="418"/>
        </w:trPr>
        <w:tc>
          <w:tcPr>
            <w:tcW w:w="1555" w:type="dxa"/>
          </w:tcPr>
          <w:p w14:paraId="5ADE59A7" w14:textId="77777777" w:rsidR="008321F9" w:rsidRPr="008321F9" w:rsidRDefault="008321F9" w:rsidP="005F3AEE">
            <w:pPr>
              <w:jc w:val="center"/>
              <w:rPr>
                <w:rFonts w:ascii="Times New Roman" w:hAnsi="Times New Roman" w:cs="Times New Roman"/>
                <w:b/>
                <w:sz w:val="24"/>
                <w:szCs w:val="24"/>
              </w:rPr>
            </w:pPr>
            <w:r w:rsidRPr="008321F9">
              <w:rPr>
                <w:rFonts w:ascii="Times New Roman" w:hAnsi="Times New Roman" w:cs="Times New Roman"/>
                <w:b/>
                <w:sz w:val="24"/>
                <w:szCs w:val="24"/>
              </w:rPr>
              <w:t xml:space="preserve">Level: 5.5 </w:t>
            </w:r>
          </w:p>
        </w:tc>
        <w:tc>
          <w:tcPr>
            <w:tcW w:w="1701" w:type="dxa"/>
          </w:tcPr>
          <w:p w14:paraId="1F223463" w14:textId="5A654A13" w:rsidR="008321F9" w:rsidRPr="008321F9" w:rsidRDefault="008321F9" w:rsidP="005F3AEE">
            <w:pPr>
              <w:jc w:val="center"/>
              <w:rPr>
                <w:rFonts w:ascii="Times New Roman" w:hAnsi="Times New Roman" w:cs="Times New Roman"/>
                <w:b/>
                <w:sz w:val="24"/>
                <w:szCs w:val="24"/>
              </w:rPr>
            </w:pPr>
            <w:r w:rsidRPr="008321F9">
              <w:rPr>
                <w:rFonts w:ascii="Times New Roman" w:hAnsi="Times New Roman" w:cs="Times New Roman"/>
                <w:b/>
                <w:sz w:val="24"/>
                <w:szCs w:val="24"/>
              </w:rPr>
              <w:t>Credits: 0</w:t>
            </w:r>
            <w:r w:rsidR="00EB4840">
              <w:rPr>
                <w:rFonts w:ascii="Times New Roman" w:hAnsi="Times New Roman" w:cs="Times New Roman"/>
                <w:b/>
                <w:sz w:val="24"/>
                <w:szCs w:val="24"/>
              </w:rPr>
              <w:t>3</w:t>
            </w:r>
          </w:p>
        </w:tc>
        <w:tc>
          <w:tcPr>
            <w:tcW w:w="3260" w:type="dxa"/>
          </w:tcPr>
          <w:p w14:paraId="7E406FD6" w14:textId="3B49D082" w:rsidR="008321F9" w:rsidRPr="008321F9" w:rsidRDefault="008321F9" w:rsidP="005F3AEE">
            <w:pPr>
              <w:jc w:val="center"/>
              <w:rPr>
                <w:rFonts w:ascii="Times New Roman" w:hAnsi="Times New Roman" w:cs="Times New Roman"/>
                <w:b/>
                <w:sz w:val="24"/>
                <w:szCs w:val="24"/>
              </w:rPr>
            </w:pPr>
            <w:r w:rsidRPr="008321F9">
              <w:rPr>
                <w:rFonts w:ascii="Times New Roman" w:hAnsi="Times New Roman" w:cs="Times New Roman"/>
                <w:b/>
                <w:sz w:val="24"/>
                <w:szCs w:val="24"/>
              </w:rPr>
              <w:t xml:space="preserve">Number of Lectures:  </w:t>
            </w:r>
            <w:r w:rsidR="00EB4840">
              <w:rPr>
                <w:rFonts w:ascii="Times New Roman" w:hAnsi="Times New Roman" w:cs="Times New Roman"/>
                <w:b/>
                <w:sz w:val="24"/>
                <w:szCs w:val="24"/>
              </w:rPr>
              <w:t>9</w:t>
            </w:r>
            <w:r w:rsidRPr="008321F9">
              <w:rPr>
                <w:rFonts w:ascii="Times New Roman" w:hAnsi="Times New Roman" w:cs="Times New Roman"/>
                <w:b/>
                <w:sz w:val="24"/>
                <w:szCs w:val="24"/>
              </w:rPr>
              <w:t>0</w:t>
            </w:r>
          </w:p>
        </w:tc>
        <w:tc>
          <w:tcPr>
            <w:tcW w:w="2807" w:type="dxa"/>
          </w:tcPr>
          <w:p w14:paraId="090F5596" w14:textId="77777777" w:rsidR="008321F9" w:rsidRPr="008321F9" w:rsidRDefault="008321F9" w:rsidP="005F3AEE">
            <w:pPr>
              <w:rPr>
                <w:rFonts w:ascii="Times New Roman" w:hAnsi="Times New Roman" w:cs="Times New Roman"/>
                <w:b/>
                <w:sz w:val="24"/>
                <w:szCs w:val="24"/>
              </w:rPr>
            </w:pPr>
            <w:r w:rsidRPr="008321F9">
              <w:rPr>
                <w:rFonts w:ascii="Times New Roman" w:hAnsi="Times New Roman" w:cs="Times New Roman"/>
                <w:b/>
                <w:sz w:val="24"/>
                <w:szCs w:val="24"/>
              </w:rPr>
              <w:t>Semester-V</w:t>
            </w:r>
          </w:p>
        </w:tc>
      </w:tr>
    </w:tbl>
    <w:p w14:paraId="0CA26D0A" w14:textId="77777777" w:rsidR="008321F9" w:rsidRPr="008321F9" w:rsidRDefault="008321F9" w:rsidP="008321F9">
      <w:pPr>
        <w:rPr>
          <w:rFonts w:ascii="Times New Roman" w:hAnsi="Times New Roman" w:cs="Times New Roman"/>
          <w:sz w:val="24"/>
          <w:szCs w:val="24"/>
        </w:rPr>
      </w:pPr>
    </w:p>
    <w:p w14:paraId="4E3DDE8A" w14:textId="77777777" w:rsidR="008321F9" w:rsidRPr="008321F9" w:rsidRDefault="008321F9" w:rsidP="008321F9">
      <w:pPr>
        <w:pStyle w:val="ListParagraph"/>
        <w:ind w:left="993"/>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8321F9" w:rsidRPr="008321F9" w14:paraId="30983BF6" w14:textId="77777777" w:rsidTr="005F3AEE">
        <w:trPr>
          <w:jc w:val="center"/>
        </w:trPr>
        <w:tc>
          <w:tcPr>
            <w:tcW w:w="9946" w:type="dxa"/>
            <w:gridSpan w:val="2"/>
            <w:shd w:val="clear" w:color="auto" w:fill="auto"/>
          </w:tcPr>
          <w:p w14:paraId="368F4008" w14:textId="77777777" w:rsidR="008321F9" w:rsidRPr="008321F9" w:rsidRDefault="008321F9" w:rsidP="005F3AEE">
            <w:pPr>
              <w:jc w:val="center"/>
              <w:rPr>
                <w:rFonts w:ascii="Times New Roman" w:hAnsi="Times New Roman" w:cs="Times New Roman"/>
                <w:b/>
                <w:sz w:val="24"/>
                <w:szCs w:val="24"/>
              </w:rPr>
            </w:pPr>
            <w:r w:rsidRPr="008321F9">
              <w:rPr>
                <w:rFonts w:ascii="Times New Roman" w:hAnsi="Times New Roman" w:cs="Times New Roman"/>
                <w:b/>
                <w:sz w:val="24"/>
                <w:szCs w:val="24"/>
              </w:rPr>
              <w:t>A. EXTERNAL experiments</w:t>
            </w:r>
          </w:p>
        </w:tc>
      </w:tr>
      <w:tr w:rsidR="008321F9" w:rsidRPr="008321F9" w14:paraId="5BA167C4" w14:textId="77777777" w:rsidTr="005F3AEE">
        <w:trPr>
          <w:jc w:val="center"/>
        </w:trPr>
        <w:tc>
          <w:tcPr>
            <w:tcW w:w="562" w:type="dxa"/>
            <w:shd w:val="clear" w:color="auto" w:fill="auto"/>
          </w:tcPr>
          <w:p w14:paraId="5B412A07" w14:textId="35091079" w:rsidR="008321F9" w:rsidRPr="008321F9" w:rsidRDefault="008321F9" w:rsidP="005F3AEE">
            <w:pPr>
              <w:jc w:val="both"/>
              <w:rPr>
                <w:rFonts w:ascii="Times New Roman" w:hAnsi="Times New Roman" w:cs="Times New Roman"/>
                <w:sz w:val="24"/>
                <w:szCs w:val="24"/>
              </w:rPr>
            </w:pPr>
            <w:r w:rsidRPr="008321F9">
              <w:rPr>
                <w:rFonts w:ascii="Times New Roman" w:hAnsi="Times New Roman" w:cs="Times New Roman"/>
                <w:sz w:val="24"/>
                <w:szCs w:val="24"/>
              </w:rPr>
              <w:t>1</w:t>
            </w:r>
          </w:p>
        </w:tc>
        <w:tc>
          <w:tcPr>
            <w:tcW w:w="9384" w:type="dxa"/>
            <w:shd w:val="clear" w:color="auto" w:fill="auto"/>
          </w:tcPr>
          <w:p w14:paraId="74895A97" w14:textId="01788FF9" w:rsidR="008321F9" w:rsidRDefault="008321F9" w:rsidP="008321F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Estimation of Phosphate phosphorus (Plant acid extract)</w:t>
            </w:r>
          </w:p>
          <w:p w14:paraId="7CB234D2" w14:textId="7B78F0E0" w:rsidR="008321F9" w:rsidRPr="008321F9" w:rsidRDefault="008321F9" w:rsidP="00F40C24">
            <w:pPr>
              <w:autoSpaceDE w:val="0"/>
              <w:autoSpaceDN w:val="0"/>
              <w:adjustRightInd w:val="0"/>
              <w:rPr>
                <w:rFonts w:ascii="Times New Roman" w:hAnsi="Times New Roman" w:cs="Times New Roman"/>
                <w:sz w:val="24"/>
                <w:szCs w:val="24"/>
              </w:rPr>
            </w:pPr>
          </w:p>
        </w:tc>
      </w:tr>
      <w:tr w:rsidR="008321F9" w:rsidRPr="008321F9" w14:paraId="2F178940" w14:textId="77777777" w:rsidTr="005F3AEE">
        <w:trPr>
          <w:jc w:val="center"/>
        </w:trPr>
        <w:tc>
          <w:tcPr>
            <w:tcW w:w="562" w:type="dxa"/>
            <w:shd w:val="clear" w:color="auto" w:fill="auto"/>
          </w:tcPr>
          <w:p w14:paraId="5A16BC05" w14:textId="52B34D41" w:rsidR="008321F9" w:rsidRPr="008321F9" w:rsidRDefault="00F40C24" w:rsidP="005F3AEE">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53574E9E" w14:textId="4575E490" w:rsidR="00F40C24" w:rsidRPr="008321F9" w:rsidRDefault="00F40C24" w:rsidP="00F40C2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IN"/>
              </w:rPr>
              <w:t>Estimation of Iron (Plant acid extract)</w:t>
            </w:r>
          </w:p>
          <w:p w14:paraId="20BDDEC2" w14:textId="40139083" w:rsidR="008321F9" w:rsidRPr="008321F9" w:rsidRDefault="008321F9" w:rsidP="00F40C24">
            <w:pPr>
              <w:autoSpaceDE w:val="0"/>
              <w:autoSpaceDN w:val="0"/>
              <w:adjustRightInd w:val="0"/>
              <w:rPr>
                <w:rFonts w:ascii="Times New Roman" w:hAnsi="Times New Roman" w:cs="Times New Roman"/>
                <w:sz w:val="24"/>
                <w:szCs w:val="24"/>
              </w:rPr>
            </w:pPr>
          </w:p>
        </w:tc>
      </w:tr>
      <w:tr w:rsidR="00F40C24" w:rsidRPr="008321F9" w14:paraId="737F8583" w14:textId="77777777" w:rsidTr="005F3AEE">
        <w:trPr>
          <w:jc w:val="center"/>
        </w:trPr>
        <w:tc>
          <w:tcPr>
            <w:tcW w:w="562" w:type="dxa"/>
            <w:shd w:val="clear" w:color="auto" w:fill="auto"/>
          </w:tcPr>
          <w:p w14:paraId="272F52E9" w14:textId="43A7AAE7" w:rsidR="00F40C24" w:rsidRDefault="00F40C24" w:rsidP="005F3AEE">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1BBB6727" w14:textId="77777777"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Estimation of proteins by Biuret method</w:t>
            </w:r>
          </w:p>
          <w:p w14:paraId="5D8C8963" w14:textId="04A97DF0" w:rsidR="00F40C24" w:rsidRDefault="00F40C24" w:rsidP="00F40C24">
            <w:pPr>
              <w:autoSpaceDE w:val="0"/>
              <w:autoSpaceDN w:val="0"/>
              <w:adjustRightInd w:val="0"/>
              <w:rPr>
                <w:rFonts w:ascii="Symbol" w:hAnsi="Symbol" w:cs="Symbol"/>
                <w:sz w:val="24"/>
                <w:szCs w:val="24"/>
                <w:lang w:val="en-IN"/>
              </w:rPr>
            </w:pPr>
          </w:p>
        </w:tc>
      </w:tr>
      <w:tr w:rsidR="00F40C24" w:rsidRPr="008321F9" w14:paraId="5EB663DB" w14:textId="77777777" w:rsidTr="005F3AEE">
        <w:trPr>
          <w:jc w:val="center"/>
        </w:trPr>
        <w:tc>
          <w:tcPr>
            <w:tcW w:w="562" w:type="dxa"/>
            <w:shd w:val="clear" w:color="auto" w:fill="auto"/>
          </w:tcPr>
          <w:p w14:paraId="2F3232E4" w14:textId="056C225F" w:rsidR="00F40C24" w:rsidRDefault="00F40C24" w:rsidP="005F3AEE">
            <w:pPr>
              <w:jc w:val="both"/>
              <w:rPr>
                <w:rFonts w:ascii="Times New Roman" w:hAnsi="Times New Roman" w:cs="Times New Roman"/>
                <w:sz w:val="24"/>
                <w:szCs w:val="24"/>
              </w:rPr>
            </w:pPr>
            <w:r>
              <w:rPr>
                <w:rFonts w:ascii="Times New Roman" w:hAnsi="Times New Roman" w:cs="Times New Roman"/>
                <w:sz w:val="24"/>
                <w:szCs w:val="24"/>
              </w:rPr>
              <w:t>4-6</w:t>
            </w:r>
          </w:p>
        </w:tc>
        <w:tc>
          <w:tcPr>
            <w:tcW w:w="9384" w:type="dxa"/>
            <w:shd w:val="clear" w:color="auto" w:fill="auto"/>
          </w:tcPr>
          <w:p w14:paraId="30311461" w14:textId="77777777"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Effect of temperature on the activity of amylase.</w:t>
            </w:r>
          </w:p>
          <w:p w14:paraId="51368E97" w14:textId="77777777" w:rsidR="00F40C24" w:rsidRDefault="00F40C24" w:rsidP="00F40C24">
            <w:pPr>
              <w:autoSpaceDE w:val="0"/>
              <w:autoSpaceDN w:val="0"/>
              <w:adjustRightInd w:val="0"/>
              <w:rPr>
                <w:rFonts w:ascii="Symbol" w:hAnsi="Symbol" w:cs="Symbol"/>
                <w:sz w:val="24"/>
                <w:szCs w:val="24"/>
                <w:lang w:val="en-IN"/>
              </w:rPr>
            </w:pPr>
            <w:r>
              <w:rPr>
                <w:rFonts w:ascii="Times New Roman" w:hAnsi="Times New Roman" w:cs="Times New Roman"/>
                <w:sz w:val="24"/>
                <w:szCs w:val="24"/>
                <w:lang w:val="en-IN"/>
              </w:rPr>
              <w:t xml:space="preserve"> Effect of pH on the activity of amylase.</w:t>
            </w:r>
            <w:r>
              <w:rPr>
                <w:rFonts w:ascii="Symbol" w:hAnsi="Symbol" w:cs="Symbol"/>
                <w:sz w:val="24"/>
                <w:szCs w:val="24"/>
                <w:lang w:val="en-IN"/>
              </w:rPr>
              <w:t></w:t>
            </w:r>
          </w:p>
          <w:p w14:paraId="3BA56211" w14:textId="03117EB5"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Effect of substrate variation on the activity of amylase</w:t>
            </w:r>
          </w:p>
          <w:p w14:paraId="33D71E69" w14:textId="7551104A" w:rsidR="00F40C24" w:rsidRDefault="00F40C24" w:rsidP="00F40C24">
            <w:pPr>
              <w:autoSpaceDE w:val="0"/>
              <w:autoSpaceDN w:val="0"/>
              <w:adjustRightInd w:val="0"/>
              <w:rPr>
                <w:rFonts w:ascii="Times New Roman" w:hAnsi="Times New Roman" w:cs="Times New Roman"/>
                <w:sz w:val="24"/>
                <w:szCs w:val="24"/>
                <w:lang w:val="en-IN"/>
              </w:rPr>
            </w:pPr>
          </w:p>
        </w:tc>
      </w:tr>
      <w:tr w:rsidR="00F40C24" w:rsidRPr="008321F9" w14:paraId="0C6FC313" w14:textId="77777777" w:rsidTr="005F3AEE">
        <w:trPr>
          <w:jc w:val="center"/>
        </w:trPr>
        <w:tc>
          <w:tcPr>
            <w:tcW w:w="562" w:type="dxa"/>
            <w:shd w:val="clear" w:color="auto" w:fill="auto"/>
          </w:tcPr>
          <w:p w14:paraId="2DAD332A" w14:textId="2D620478" w:rsidR="00F40C24" w:rsidRDefault="00F40C24" w:rsidP="005F3AEE">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7F9BF6C6" w14:textId="77777777"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Determination of alpha-amino nitrogen</w:t>
            </w:r>
          </w:p>
          <w:p w14:paraId="68908CA0" w14:textId="77777777" w:rsidR="00F40C24" w:rsidRDefault="00F40C24" w:rsidP="00F40C24">
            <w:pPr>
              <w:autoSpaceDE w:val="0"/>
              <w:autoSpaceDN w:val="0"/>
              <w:adjustRightInd w:val="0"/>
              <w:rPr>
                <w:rFonts w:ascii="Times New Roman" w:hAnsi="Times New Roman" w:cs="Times New Roman"/>
                <w:sz w:val="24"/>
                <w:szCs w:val="24"/>
                <w:lang w:val="en-IN"/>
              </w:rPr>
            </w:pPr>
          </w:p>
        </w:tc>
      </w:tr>
      <w:tr w:rsidR="008321F9" w:rsidRPr="008321F9" w14:paraId="25DAFD50" w14:textId="77777777" w:rsidTr="005F3AEE">
        <w:trPr>
          <w:jc w:val="center"/>
        </w:trPr>
        <w:tc>
          <w:tcPr>
            <w:tcW w:w="562" w:type="dxa"/>
            <w:shd w:val="clear" w:color="auto" w:fill="auto"/>
          </w:tcPr>
          <w:p w14:paraId="34F92EBF" w14:textId="24523547" w:rsidR="008321F9" w:rsidRPr="008321F9" w:rsidRDefault="00F40C24" w:rsidP="005F3AEE">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3F1A3C37" w14:textId="6AE044C6"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Effect of GA on seed germination</w:t>
            </w:r>
          </w:p>
          <w:p w14:paraId="4F485B14" w14:textId="38BB5C03" w:rsidR="008321F9" w:rsidRPr="008321F9" w:rsidRDefault="008321F9" w:rsidP="00F40C24">
            <w:pPr>
              <w:autoSpaceDE w:val="0"/>
              <w:autoSpaceDN w:val="0"/>
              <w:adjustRightInd w:val="0"/>
              <w:rPr>
                <w:rFonts w:ascii="Times New Roman" w:hAnsi="Times New Roman" w:cs="Times New Roman"/>
                <w:sz w:val="24"/>
                <w:szCs w:val="24"/>
              </w:rPr>
            </w:pPr>
          </w:p>
        </w:tc>
      </w:tr>
      <w:tr w:rsidR="00F40C24" w:rsidRPr="008321F9" w14:paraId="1D72BF48" w14:textId="77777777" w:rsidTr="005F3AEE">
        <w:trPr>
          <w:jc w:val="center"/>
        </w:trPr>
        <w:tc>
          <w:tcPr>
            <w:tcW w:w="562" w:type="dxa"/>
            <w:shd w:val="clear" w:color="auto" w:fill="auto"/>
          </w:tcPr>
          <w:p w14:paraId="3D8735A1" w14:textId="00D2BBCA" w:rsidR="00F40C24" w:rsidRDefault="00F40C24" w:rsidP="005F3AEE">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3D38A831" w14:textId="77777777"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Estimation of reducing sugars by DNSA method</w:t>
            </w:r>
          </w:p>
          <w:p w14:paraId="0721241A" w14:textId="77777777" w:rsidR="00F40C24" w:rsidRDefault="00F40C24" w:rsidP="00F40C24">
            <w:pPr>
              <w:autoSpaceDE w:val="0"/>
              <w:autoSpaceDN w:val="0"/>
              <w:adjustRightInd w:val="0"/>
              <w:rPr>
                <w:rFonts w:ascii="Times New Roman" w:hAnsi="Times New Roman" w:cs="Times New Roman"/>
                <w:sz w:val="24"/>
                <w:szCs w:val="24"/>
                <w:lang w:val="en-IN"/>
              </w:rPr>
            </w:pPr>
          </w:p>
        </w:tc>
      </w:tr>
      <w:tr w:rsidR="008321F9" w:rsidRPr="008321F9" w14:paraId="568C550A" w14:textId="77777777" w:rsidTr="005F3AEE">
        <w:trPr>
          <w:jc w:val="center"/>
        </w:trPr>
        <w:tc>
          <w:tcPr>
            <w:tcW w:w="562" w:type="dxa"/>
            <w:shd w:val="clear" w:color="auto" w:fill="auto"/>
          </w:tcPr>
          <w:p w14:paraId="5D34A0E1" w14:textId="117C35E3" w:rsidR="008321F9" w:rsidRPr="008321F9" w:rsidRDefault="008321F9" w:rsidP="005F3AEE">
            <w:pPr>
              <w:jc w:val="both"/>
              <w:rPr>
                <w:rFonts w:ascii="Times New Roman" w:hAnsi="Times New Roman" w:cs="Times New Roman"/>
                <w:sz w:val="24"/>
                <w:szCs w:val="24"/>
              </w:rPr>
            </w:pPr>
            <w:r w:rsidRPr="008321F9">
              <w:rPr>
                <w:rFonts w:ascii="Times New Roman" w:hAnsi="Times New Roman" w:cs="Times New Roman"/>
                <w:sz w:val="24"/>
                <w:szCs w:val="24"/>
              </w:rPr>
              <w:t>10</w:t>
            </w:r>
          </w:p>
        </w:tc>
        <w:tc>
          <w:tcPr>
            <w:tcW w:w="9384" w:type="dxa"/>
            <w:shd w:val="clear" w:color="auto" w:fill="auto"/>
          </w:tcPr>
          <w:p w14:paraId="3FEA4E8B" w14:textId="18741C3A"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Study of plants mentioned in theory for Ethnobotany</w:t>
            </w:r>
          </w:p>
          <w:p w14:paraId="208983A7" w14:textId="6B11A437" w:rsidR="008321F9" w:rsidRPr="008321F9" w:rsidRDefault="008321F9" w:rsidP="00F40C24">
            <w:pPr>
              <w:autoSpaceDE w:val="0"/>
              <w:autoSpaceDN w:val="0"/>
              <w:adjustRightInd w:val="0"/>
              <w:rPr>
                <w:rFonts w:ascii="Times New Roman" w:hAnsi="Times New Roman" w:cs="Times New Roman"/>
                <w:sz w:val="24"/>
                <w:szCs w:val="24"/>
              </w:rPr>
            </w:pPr>
          </w:p>
        </w:tc>
      </w:tr>
      <w:tr w:rsidR="008321F9" w:rsidRPr="008321F9" w14:paraId="0BD1163E" w14:textId="77777777" w:rsidTr="005F3AEE">
        <w:trPr>
          <w:jc w:val="center"/>
        </w:trPr>
        <w:tc>
          <w:tcPr>
            <w:tcW w:w="9946" w:type="dxa"/>
            <w:gridSpan w:val="2"/>
            <w:shd w:val="clear" w:color="auto" w:fill="auto"/>
          </w:tcPr>
          <w:p w14:paraId="60A74363" w14:textId="77777777" w:rsidR="008321F9" w:rsidRPr="008321F9" w:rsidRDefault="008321F9" w:rsidP="005F3AEE">
            <w:pPr>
              <w:spacing w:line="260" w:lineRule="exact"/>
              <w:ind w:left="102"/>
              <w:jc w:val="center"/>
              <w:rPr>
                <w:rFonts w:ascii="Times New Roman" w:hAnsi="Times New Roman" w:cs="Times New Roman"/>
                <w:sz w:val="24"/>
                <w:szCs w:val="24"/>
              </w:rPr>
            </w:pPr>
            <w:r w:rsidRPr="008321F9">
              <w:rPr>
                <w:rFonts w:ascii="Times New Roman" w:hAnsi="Times New Roman" w:cs="Times New Roman"/>
                <w:b/>
                <w:sz w:val="24"/>
                <w:szCs w:val="24"/>
              </w:rPr>
              <w:t>B. INTERNAL experiments</w:t>
            </w:r>
          </w:p>
        </w:tc>
      </w:tr>
      <w:tr w:rsidR="008321F9" w:rsidRPr="008321F9" w14:paraId="6D03093C" w14:textId="77777777" w:rsidTr="005F3AEE">
        <w:trPr>
          <w:jc w:val="center"/>
        </w:trPr>
        <w:tc>
          <w:tcPr>
            <w:tcW w:w="562" w:type="dxa"/>
            <w:shd w:val="clear" w:color="auto" w:fill="auto"/>
          </w:tcPr>
          <w:p w14:paraId="6F4F03DD" w14:textId="78533D67" w:rsidR="008321F9" w:rsidRPr="008321F9" w:rsidRDefault="008321F9" w:rsidP="005F3AEE">
            <w:pPr>
              <w:jc w:val="both"/>
              <w:rPr>
                <w:rFonts w:ascii="Times New Roman" w:hAnsi="Times New Roman" w:cs="Times New Roman"/>
                <w:sz w:val="24"/>
                <w:szCs w:val="24"/>
              </w:rPr>
            </w:pPr>
            <w:r w:rsidRPr="008321F9">
              <w:rPr>
                <w:rFonts w:ascii="Times New Roman" w:hAnsi="Times New Roman" w:cs="Times New Roman"/>
                <w:sz w:val="24"/>
                <w:szCs w:val="24"/>
              </w:rPr>
              <w:t>1</w:t>
            </w:r>
          </w:p>
        </w:tc>
        <w:tc>
          <w:tcPr>
            <w:tcW w:w="9384" w:type="dxa"/>
            <w:shd w:val="clear" w:color="auto" w:fill="auto"/>
          </w:tcPr>
          <w:p w14:paraId="4AE07F0F" w14:textId="77777777" w:rsidR="00F40C24" w:rsidRDefault="00F40C24" w:rsidP="00F40C2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Identification of various stages involved in mushroom cultivation – spawn,</w:t>
            </w:r>
          </w:p>
          <w:p w14:paraId="256D4BD6" w14:textId="217749B4" w:rsidR="008321F9" w:rsidRPr="008321F9" w:rsidRDefault="00F40C24" w:rsidP="00F40C24">
            <w:pPr>
              <w:spacing w:line="260" w:lineRule="exact"/>
              <w:ind w:left="102"/>
              <w:rPr>
                <w:rFonts w:ascii="Times New Roman" w:hAnsi="Times New Roman" w:cs="Times New Roman"/>
                <w:sz w:val="24"/>
                <w:szCs w:val="24"/>
              </w:rPr>
            </w:pPr>
            <w:r>
              <w:rPr>
                <w:rFonts w:ascii="Times New Roman" w:hAnsi="Times New Roman" w:cs="Times New Roman"/>
                <w:sz w:val="24"/>
                <w:szCs w:val="24"/>
                <w:lang w:val="en-IN"/>
              </w:rPr>
              <w:t xml:space="preserve">pin head stage, mature/ harvest stage of </w:t>
            </w:r>
            <w:r>
              <w:rPr>
                <w:rFonts w:ascii="Times New Roman" w:hAnsi="Times New Roman" w:cs="Times New Roman"/>
                <w:i/>
                <w:iCs/>
                <w:sz w:val="24"/>
                <w:szCs w:val="24"/>
                <w:lang w:val="en-IN"/>
              </w:rPr>
              <w:t>Agaricus.</w:t>
            </w:r>
          </w:p>
        </w:tc>
      </w:tr>
      <w:tr w:rsidR="008321F9" w:rsidRPr="008321F9" w14:paraId="49ABEE26" w14:textId="77777777" w:rsidTr="005F3AEE">
        <w:trPr>
          <w:jc w:val="center"/>
        </w:trPr>
        <w:tc>
          <w:tcPr>
            <w:tcW w:w="562" w:type="dxa"/>
            <w:shd w:val="clear" w:color="auto" w:fill="auto"/>
          </w:tcPr>
          <w:p w14:paraId="2886415A" w14:textId="1BF54D58" w:rsidR="008321F9" w:rsidRPr="008321F9" w:rsidRDefault="00F40C24" w:rsidP="005F3AEE">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4185EB98" w14:textId="724D7D81" w:rsidR="008321F9" w:rsidRPr="008321F9" w:rsidRDefault="00F40C24" w:rsidP="008321F9">
            <w:pPr>
              <w:spacing w:line="260" w:lineRule="exact"/>
              <w:ind w:left="102"/>
              <w:rPr>
                <w:rFonts w:ascii="Times New Roman" w:hAnsi="Times New Roman" w:cs="Times New Roman"/>
                <w:spacing w:val="-3"/>
                <w:sz w:val="24"/>
                <w:szCs w:val="24"/>
              </w:rPr>
            </w:pPr>
            <w:r>
              <w:rPr>
                <w:rFonts w:ascii="Times New Roman" w:hAnsi="Times New Roman" w:cs="Times New Roman"/>
                <w:sz w:val="24"/>
                <w:szCs w:val="24"/>
                <w:lang w:val="en-IN"/>
              </w:rPr>
              <w:t>Mushroom cultivation (To be demonstrated)</w:t>
            </w:r>
          </w:p>
        </w:tc>
      </w:tr>
      <w:tr w:rsidR="008321F9" w:rsidRPr="008321F9" w14:paraId="52B3136E" w14:textId="77777777" w:rsidTr="005F3AEE">
        <w:trPr>
          <w:jc w:val="center"/>
        </w:trPr>
        <w:tc>
          <w:tcPr>
            <w:tcW w:w="562" w:type="dxa"/>
            <w:shd w:val="clear" w:color="auto" w:fill="auto"/>
          </w:tcPr>
          <w:p w14:paraId="63DC1007" w14:textId="7534B566" w:rsidR="008321F9" w:rsidRPr="008321F9" w:rsidRDefault="00F40C24" w:rsidP="005F3AEE">
            <w:pPr>
              <w:jc w:val="both"/>
              <w:rPr>
                <w:rFonts w:ascii="Times New Roman" w:hAnsi="Times New Roman" w:cs="Times New Roman"/>
                <w:sz w:val="24"/>
                <w:szCs w:val="24"/>
              </w:rPr>
            </w:pPr>
            <w:r>
              <w:rPr>
                <w:rFonts w:ascii="Times New Roman" w:hAnsi="Times New Roman" w:cs="Times New Roman"/>
                <w:sz w:val="24"/>
                <w:szCs w:val="24"/>
              </w:rPr>
              <w:t>3-8</w:t>
            </w:r>
          </w:p>
        </w:tc>
        <w:tc>
          <w:tcPr>
            <w:tcW w:w="9384" w:type="dxa"/>
            <w:shd w:val="clear" w:color="auto" w:fill="auto"/>
          </w:tcPr>
          <w:p w14:paraId="41A91284" w14:textId="022005C4" w:rsidR="00F40C24" w:rsidRDefault="00F40C24" w:rsidP="00F40C24">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Times New Roman" w:hAnsi="Times New Roman" w:cs="Times New Roman"/>
                <w:sz w:val="24"/>
                <w:szCs w:val="24"/>
                <w:lang w:val="en-IN"/>
              </w:rPr>
              <w:t>Macroscopic/ Microscopic characters and Chemical tests for active constituents of the following plants.</w:t>
            </w:r>
          </w:p>
          <w:p w14:paraId="0E383503" w14:textId="77777777" w:rsidR="00F40C24" w:rsidRDefault="00F40C24" w:rsidP="00F40C24">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Allium sativum</w:t>
            </w:r>
          </w:p>
          <w:p w14:paraId="1D566C83" w14:textId="77777777" w:rsidR="00F40C24" w:rsidRDefault="00F40C24" w:rsidP="00F40C24">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Acorus calamus</w:t>
            </w:r>
          </w:p>
          <w:p w14:paraId="178DAED1" w14:textId="77777777" w:rsidR="00F40C24" w:rsidRDefault="00F40C24" w:rsidP="00F40C24">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Curcuma longa</w:t>
            </w:r>
          </w:p>
          <w:p w14:paraId="31783782" w14:textId="77777777" w:rsidR="00F40C24" w:rsidRDefault="00F40C24" w:rsidP="00F40C24">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Senna angustifolia</w:t>
            </w:r>
          </w:p>
          <w:p w14:paraId="6BF636D0" w14:textId="77777777" w:rsidR="00F40C24" w:rsidRDefault="00F40C24" w:rsidP="00F40C24">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Strychnos nux-vomica</w:t>
            </w:r>
          </w:p>
          <w:p w14:paraId="0C5FCFC9" w14:textId="5FA1B96E" w:rsidR="008321F9" w:rsidRPr="00F40C24" w:rsidRDefault="00F40C24" w:rsidP="00F40C24">
            <w:pPr>
              <w:autoSpaceDE w:val="0"/>
              <w:autoSpaceDN w:val="0"/>
              <w:adjustRightInd w:val="0"/>
              <w:rPr>
                <w:rFonts w:ascii="Times New Roman" w:hAnsi="Times New Roman" w:cs="Times New Roman"/>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 xml:space="preserve">Eugenia </w:t>
            </w:r>
            <w:proofErr w:type="spellStart"/>
            <w:r>
              <w:rPr>
                <w:rFonts w:ascii="Times New Roman" w:hAnsi="Times New Roman" w:cs="Times New Roman"/>
                <w:i/>
                <w:iCs/>
                <w:sz w:val="24"/>
                <w:szCs w:val="24"/>
                <w:lang w:val="en-IN"/>
              </w:rPr>
              <w:t>caryophyllata</w:t>
            </w:r>
            <w:proofErr w:type="spellEnd"/>
          </w:p>
        </w:tc>
      </w:tr>
    </w:tbl>
    <w:p w14:paraId="7AED378F" w14:textId="77777777" w:rsidR="008321F9" w:rsidRPr="009B2C62" w:rsidRDefault="008321F9" w:rsidP="008321F9">
      <w:pPr>
        <w:spacing w:after="0"/>
        <w:jc w:val="center"/>
        <w:rPr>
          <w:rFonts w:ascii="Times New Roman" w:hAnsi="Times New Roman" w:cs="Times New Roman"/>
          <w:b/>
          <w:color w:val="FF0000"/>
          <w:sz w:val="24"/>
          <w:szCs w:val="24"/>
        </w:rPr>
      </w:pPr>
    </w:p>
    <w:p w14:paraId="3E109AB8" w14:textId="77777777" w:rsidR="003032AB" w:rsidRPr="009B2C62" w:rsidRDefault="003032AB" w:rsidP="008A41D1">
      <w:pPr>
        <w:spacing w:after="0"/>
        <w:jc w:val="center"/>
        <w:rPr>
          <w:rFonts w:ascii="Times New Roman" w:hAnsi="Times New Roman" w:cs="Times New Roman"/>
          <w:b/>
          <w:color w:val="FF0000"/>
          <w:sz w:val="24"/>
          <w:szCs w:val="24"/>
        </w:rPr>
      </w:pPr>
    </w:p>
    <w:p w14:paraId="09178F15" w14:textId="77777777" w:rsidR="001075D8" w:rsidRPr="009B2C62" w:rsidRDefault="001075D8" w:rsidP="008A41D1">
      <w:pPr>
        <w:spacing w:after="0"/>
        <w:jc w:val="center"/>
        <w:rPr>
          <w:rFonts w:ascii="Times New Roman" w:hAnsi="Times New Roman" w:cs="Times New Roman"/>
          <w:b/>
          <w:color w:val="FF0000"/>
          <w:sz w:val="24"/>
          <w:szCs w:val="24"/>
        </w:rPr>
      </w:pPr>
    </w:p>
    <w:p w14:paraId="67D8D817" w14:textId="77777777" w:rsidR="001075D8" w:rsidRPr="009B2C62" w:rsidRDefault="001075D8" w:rsidP="008A41D1">
      <w:pPr>
        <w:spacing w:after="0"/>
        <w:jc w:val="center"/>
        <w:rPr>
          <w:rFonts w:ascii="Times New Roman" w:hAnsi="Times New Roman" w:cs="Times New Roman"/>
          <w:b/>
          <w:color w:val="FF0000"/>
          <w:sz w:val="24"/>
          <w:szCs w:val="24"/>
        </w:rPr>
      </w:pPr>
    </w:p>
    <w:p w14:paraId="04E6E4CB" w14:textId="77777777" w:rsidR="001075D8" w:rsidRPr="009B2C62" w:rsidRDefault="001075D8" w:rsidP="008A41D1">
      <w:pPr>
        <w:spacing w:after="0"/>
        <w:jc w:val="center"/>
        <w:rPr>
          <w:rFonts w:ascii="Times New Roman" w:hAnsi="Times New Roman" w:cs="Times New Roman"/>
          <w:b/>
          <w:color w:val="FF0000"/>
          <w:sz w:val="24"/>
          <w:szCs w:val="24"/>
        </w:rPr>
      </w:pPr>
    </w:p>
    <w:p w14:paraId="188BB2FF" w14:textId="77777777" w:rsidR="003D3023" w:rsidRPr="009B2C62" w:rsidRDefault="003D3023">
      <w:pPr>
        <w:rPr>
          <w:rFonts w:ascii="Times New Roman" w:hAnsi="Times New Roman" w:cs="Times New Roman"/>
          <w:b/>
          <w:color w:val="FF0000"/>
          <w:sz w:val="24"/>
          <w:szCs w:val="24"/>
        </w:rPr>
      </w:pPr>
      <w:r w:rsidRPr="009B2C62">
        <w:rPr>
          <w:rFonts w:ascii="Times New Roman" w:hAnsi="Times New Roman" w:cs="Times New Roman"/>
          <w:b/>
          <w:color w:val="FF0000"/>
          <w:sz w:val="24"/>
          <w:szCs w:val="24"/>
        </w:rPr>
        <w:br w:type="page"/>
      </w:r>
    </w:p>
    <w:p w14:paraId="076423C8" w14:textId="63E32411" w:rsidR="00F40C24" w:rsidRPr="005A209A" w:rsidRDefault="00F40C24" w:rsidP="00F40C24">
      <w:pPr>
        <w:spacing w:after="0"/>
        <w:jc w:val="center"/>
        <w:rPr>
          <w:rFonts w:ascii="Times New Roman" w:hAnsi="Times New Roman" w:cs="Times New Roman"/>
          <w:b/>
          <w:sz w:val="24"/>
          <w:szCs w:val="24"/>
        </w:rPr>
      </w:pPr>
      <w:r w:rsidRPr="005A209A">
        <w:rPr>
          <w:rFonts w:ascii="Times New Roman" w:hAnsi="Times New Roman" w:cs="Times New Roman"/>
          <w:b/>
          <w:sz w:val="24"/>
          <w:szCs w:val="24"/>
        </w:rPr>
        <w:lastRenderedPageBreak/>
        <w:t>Course Code and Title: S307BOT (MINOR): PLANT DIVERSITY III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A209A" w:rsidRPr="005A209A" w14:paraId="08478583" w14:textId="77777777" w:rsidTr="005F3AEE">
        <w:trPr>
          <w:trHeight w:val="418"/>
        </w:trPr>
        <w:tc>
          <w:tcPr>
            <w:tcW w:w="1413" w:type="dxa"/>
          </w:tcPr>
          <w:p w14:paraId="27BD5C3E" w14:textId="77777777" w:rsidR="00F40C24" w:rsidRPr="005A209A" w:rsidRDefault="00F40C24" w:rsidP="005F3AEE">
            <w:pPr>
              <w:jc w:val="center"/>
              <w:rPr>
                <w:rFonts w:ascii="Times New Roman" w:hAnsi="Times New Roman" w:cs="Times New Roman"/>
                <w:b/>
                <w:sz w:val="24"/>
                <w:szCs w:val="24"/>
              </w:rPr>
            </w:pPr>
            <w:r w:rsidRPr="005A209A">
              <w:rPr>
                <w:rFonts w:ascii="Times New Roman" w:hAnsi="Times New Roman" w:cs="Times New Roman"/>
                <w:b/>
                <w:sz w:val="24"/>
                <w:szCs w:val="24"/>
              </w:rPr>
              <w:t>Level: 5.5</w:t>
            </w:r>
          </w:p>
        </w:tc>
        <w:tc>
          <w:tcPr>
            <w:tcW w:w="1843" w:type="dxa"/>
          </w:tcPr>
          <w:p w14:paraId="26886CEC" w14:textId="77777777" w:rsidR="00F40C24" w:rsidRPr="005A209A" w:rsidRDefault="00F40C24" w:rsidP="005F3AEE">
            <w:pPr>
              <w:jc w:val="center"/>
              <w:rPr>
                <w:rFonts w:ascii="Times New Roman" w:hAnsi="Times New Roman" w:cs="Times New Roman"/>
                <w:b/>
                <w:sz w:val="24"/>
                <w:szCs w:val="24"/>
              </w:rPr>
            </w:pPr>
            <w:r w:rsidRPr="005A209A">
              <w:rPr>
                <w:rFonts w:ascii="Times New Roman" w:hAnsi="Times New Roman" w:cs="Times New Roman"/>
                <w:b/>
                <w:sz w:val="24"/>
                <w:szCs w:val="24"/>
              </w:rPr>
              <w:t>Credits: 02</w:t>
            </w:r>
          </w:p>
        </w:tc>
        <w:tc>
          <w:tcPr>
            <w:tcW w:w="3648" w:type="dxa"/>
          </w:tcPr>
          <w:p w14:paraId="5AC76EA0" w14:textId="77777777" w:rsidR="00F40C24" w:rsidRPr="005A209A" w:rsidRDefault="00F40C24" w:rsidP="005F3AEE">
            <w:pPr>
              <w:jc w:val="center"/>
              <w:rPr>
                <w:rFonts w:ascii="Times New Roman" w:hAnsi="Times New Roman" w:cs="Times New Roman"/>
                <w:b/>
                <w:sz w:val="24"/>
                <w:szCs w:val="24"/>
              </w:rPr>
            </w:pPr>
            <w:r w:rsidRPr="005A209A">
              <w:rPr>
                <w:rFonts w:ascii="Times New Roman" w:hAnsi="Times New Roman" w:cs="Times New Roman"/>
                <w:b/>
                <w:sz w:val="24"/>
                <w:szCs w:val="24"/>
              </w:rPr>
              <w:t>Number of Lectures:  30</w:t>
            </w:r>
          </w:p>
        </w:tc>
        <w:tc>
          <w:tcPr>
            <w:tcW w:w="2419" w:type="dxa"/>
          </w:tcPr>
          <w:p w14:paraId="2FEBE89C" w14:textId="77777777" w:rsidR="00F40C24" w:rsidRPr="005A209A" w:rsidRDefault="00F40C24" w:rsidP="005F3AEE">
            <w:pPr>
              <w:jc w:val="center"/>
              <w:rPr>
                <w:rFonts w:ascii="Times New Roman" w:hAnsi="Times New Roman" w:cs="Times New Roman"/>
                <w:b/>
                <w:sz w:val="24"/>
                <w:szCs w:val="24"/>
              </w:rPr>
            </w:pPr>
            <w:r w:rsidRPr="005A209A">
              <w:rPr>
                <w:rFonts w:ascii="Times New Roman" w:hAnsi="Times New Roman" w:cs="Times New Roman"/>
                <w:b/>
                <w:sz w:val="24"/>
                <w:szCs w:val="24"/>
              </w:rPr>
              <w:t>Semester-V</w:t>
            </w:r>
          </w:p>
        </w:tc>
      </w:tr>
    </w:tbl>
    <w:p w14:paraId="3AD9A817" w14:textId="77777777" w:rsidR="00F40C24" w:rsidRPr="005A209A" w:rsidRDefault="00F40C24" w:rsidP="00F40C24">
      <w:pPr>
        <w:rPr>
          <w:rFonts w:ascii="Times New Roman" w:hAnsi="Times New Roman" w:cs="Times New Roman"/>
          <w:b/>
          <w:sz w:val="24"/>
          <w:szCs w:val="24"/>
        </w:rPr>
      </w:pPr>
    </w:p>
    <w:p w14:paraId="4B12485B" w14:textId="77777777" w:rsidR="00F40C24" w:rsidRPr="005A209A" w:rsidRDefault="00F40C24" w:rsidP="00F40C24">
      <w:pPr>
        <w:spacing w:after="0"/>
        <w:rPr>
          <w:rFonts w:ascii="Times New Roman" w:hAnsi="Times New Roman" w:cs="Times New Roman"/>
          <w:b/>
          <w:sz w:val="24"/>
          <w:szCs w:val="24"/>
        </w:rPr>
      </w:pPr>
    </w:p>
    <w:p w14:paraId="176EA846" w14:textId="77777777" w:rsidR="00F40C24" w:rsidRPr="005A209A" w:rsidRDefault="00F40C24" w:rsidP="00F40C24">
      <w:pPr>
        <w:spacing w:after="0"/>
        <w:ind w:firstLine="360"/>
        <w:rPr>
          <w:rFonts w:ascii="Times New Roman" w:hAnsi="Times New Roman" w:cs="Times New Roman"/>
          <w:b/>
          <w:sz w:val="24"/>
          <w:szCs w:val="24"/>
        </w:rPr>
      </w:pPr>
      <w:r w:rsidRPr="005A209A">
        <w:rPr>
          <w:rFonts w:ascii="Times New Roman" w:hAnsi="Times New Roman" w:cs="Times New Roman"/>
          <w:b/>
          <w:sz w:val="24"/>
          <w:szCs w:val="24"/>
        </w:rPr>
        <w:t>Learning Objectives:</w:t>
      </w:r>
    </w:p>
    <w:p w14:paraId="0B3A3769" w14:textId="77777777" w:rsidR="00F40C24" w:rsidRPr="005A209A" w:rsidRDefault="00F40C24" w:rsidP="00F40C24">
      <w:pPr>
        <w:spacing w:after="0"/>
        <w:ind w:firstLine="360"/>
        <w:jc w:val="both"/>
        <w:rPr>
          <w:rFonts w:ascii="Times New Roman" w:hAnsi="Times New Roman" w:cs="Times New Roman"/>
          <w:sz w:val="24"/>
          <w:szCs w:val="24"/>
        </w:rPr>
      </w:pPr>
      <w:r w:rsidRPr="005A209A">
        <w:rPr>
          <w:rFonts w:ascii="Times New Roman" w:hAnsi="Times New Roman" w:cs="Times New Roman"/>
          <w:sz w:val="24"/>
          <w:szCs w:val="24"/>
        </w:rPr>
        <w:t xml:space="preserve">The students would be </w:t>
      </w:r>
      <w:proofErr w:type="gramStart"/>
      <w:r w:rsidRPr="005A209A">
        <w:rPr>
          <w:rFonts w:ascii="Times New Roman" w:hAnsi="Times New Roman" w:cs="Times New Roman"/>
          <w:sz w:val="24"/>
          <w:szCs w:val="24"/>
        </w:rPr>
        <w:t>able :</w:t>
      </w:r>
      <w:proofErr w:type="gramEnd"/>
    </w:p>
    <w:p w14:paraId="536C708A" w14:textId="77777777" w:rsidR="00F40C24" w:rsidRPr="005A209A" w:rsidRDefault="00F40C24" w:rsidP="006912BB">
      <w:pPr>
        <w:pStyle w:val="ListParagraph"/>
        <w:numPr>
          <w:ilvl w:val="0"/>
          <w:numId w:val="19"/>
        </w:numPr>
        <w:spacing w:after="0"/>
        <w:jc w:val="both"/>
        <w:rPr>
          <w:rFonts w:ascii="Times New Roman" w:hAnsi="Times New Roman" w:cs="Times New Roman"/>
          <w:sz w:val="24"/>
          <w:szCs w:val="24"/>
        </w:rPr>
      </w:pPr>
      <w:r w:rsidRPr="005A209A">
        <w:rPr>
          <w:rFonts w:ascii="Times New Roman" w:hAnsi="Times New Roman" w:cs="Times New Roman"/>
          <w:sz w:val="24"/>
          <w:szCs w:val="24"/>
        </w:rPr>
        <w:t>To gain knowledge about microbial diversity and techniques for culturing and visualization.</w:t>
      </w:r>
    </w:p>
    <w:p w14:paraId="02263D39" w14:textId="77777777" w:rsidR="00F40C24" w:rsidRPr="005A209A" w:rsidRDefault="00F40C24" w:rsidP="006912BB">
      <w:pPr>
        <w:pStyle w:val="ListParagraph"/>
        <w:numPr>
          <w:ilvl w:val="0"/>
          <w:numId w:val="19"/>
        </w:numPr>
        <w:spacing w:after="0"/>
        <w:jc w:val="both"/>
        <w:rPr>
          <w:rFonts w:ascii="Times New Roman" w:hAnsi="Times New Roman" w:cs="Times New Roman"/>
          <w:sz w:val="24"/>
          <w:szCs w:val="24"/>
        </w:rPr>
      </w:pPr>
      <w:r w:rsidRPr="005A209A">
        <w:rPr>
          <w:rFonts w:ascii="Times New Roman" w:hAnsi="Times New Roman" w:cs="Times New Roman"/>
          <w:sz w:val="24"/>
          <w:szCs w:val="24"/>
        </w:rPr>
        <w:t>To understand the salient features of three major groups of algae, their life cycle patterns with a suitable example; to be able to identify them.</w:t>
      </w:r>
    </w:p>
    <w:p w14:paraId="10075414" w14:textId="77777777" w:rsidR="00F40C24" w:rsidRPr="005A209A" w:rsidRDefault="00F40C24" w:rsidP="006912BB">
      <w:pPr>
        <w:pStyle w:val="ListParagraph"/>
        <w:numPr>
          <w:ilvl w:val="0"/>
          <w:numId w:val="19"/>
        </w:numPr>
        <w:spacing w:after="0"/>
        <w:jc w:val="both"/>
        <w:rPr>
          <w:rFonts w:ascii="Times New Roman" w:hAnsi="Times New Roman" w:cs="Times New Roman"/>
          <w:sz w:val="24"/>
          <w:szCs w:val="24"/>
        </w:rPr>
      </w:pPr>
      <w:r w:rsidRPr="005A209A">
        <w:rPr>
          <w:rFonts w:ascii="Times New Roman" w:hAnsi="Times New Roman" w:cs="Times New Roman"/>
          <w:sz w:val="24"/>
          <w:szCs w:val="24"/>
        </w:rPr>
        <w:t>To learn the general characteristics and classification of two major groups of fungi along with life cycles of each group; to be able to identify them.</w:t>
      </w:r>
    </w:p>
    <w:p w14:paraId="043148BB" w14:textId="77777777" w:rsidR="00F40C24" w:rsidRPr="005A209A" w:rsidRDefault="00F40C24" w:rsidP="006912BB">
      <w:pPr>
        <w:pStyle w:val="ListParagraph"/>
        <w:numPr>
          <w:ilvl w:val="0"/>
          <w:numId w:val="19"/>
        </w:numPr>
        <w:spacing w:after="0"/>
        <w:jc w:val="both"/>
        <w:rPr>
          <w:rFonts w:ascii="Times New Roman" w:hAnsi="Times New Roman" w:cs="Times New Roman"/>
          <w:b/>
          <w:sz w:val="24"/>
          <w:szCs w:val="24"/>
        </w:rPr>
      </w:pPr>
      <w:r w:rsidRPr="005A209A">
        <w:rPr>
          <w:rFonts w:ascii="Times New Roman" w:hAnsi="Times New Roman" w:cs="Times New Roman"/>
          <w:sz w:val="24"/>
          <w:szCs w:val="24"/>
        </w:rPr>
        <w:t>To understand the scope and importance of Plant Pathology and apply the concepts of various control measures of commonly widespread plant diseases.</w:t>
      </w:r>
    </w:p>
    <w:p w14:paraId="71BFE0A8" w14:textId="77777777" w:rsidR="00F40C24" w:rsidRPr="005A209A" w:rsidRDefault="00F40C24" w:rsidP="00F40C24">
      <w:pPr>
        <w:spacing w:after="0"/>
        <w:ind w:left="360"/>
        <w:jc w:val="both"/>
        <w:rPr>
          <w:rFonts w:ascii="Times New Roman" w:hAnsi="Times New Roman" w:cs="Times New Roman"/>
          <w:b/>
          <w:sz w:val="24"/>
          <w:szCs w:val="24"/>
        </w:rPr>
      </w:pPr>
      <w:r w:rsidRPr="005A209A">
        <w:rPr>
          <w:rFonts w:ascii="Times New Roman" w:hAnsi="Times New Roman" w:cs="Times New Roman"/>
          <w:b/>
          <w:sz w:val="24"/>
          <w:szCs w:val="24"/>
        </w:rPr>
        <w:t>Learning Outcomes:</w:t>
      </w:r>
    </w:p>
    <w:p w14:paraId="691A8C1C" w14:textId="77777777" w:rsidR="00F40C24" w:rsidRPr="005A209A" w:rsidRDefault="00F40C24" w:rsidP="00F40C24">
      <w:pPr>
        <w:widowControl w:val="0"/>
        <w:autoSpaceDE w:val="0"/>
        <w:autoSpaceDN w:val="0"/>
        <w:spacing w:before="41" w:after="0" w:line="240" w:lineRule="auto"/>
        <w:ind w:firstLine="720"/>
        <w:jc w:val="both"/>
        <w:rPr>
          <w:rFonts w:ascii="Times New Roman" w:hAnsi="Times New Roman" w:cs="Times New Roman"/>
          <w:sz w:val="24"/>
          <w:szCs w:val="24"/>
        </w:rPr>
      </w:pPr>
      <w:r w:rsidRPr="005A209A">
        <w:rPr>
          <w:rFonts w:ascii="Times New Roman" w:hAnsi="Times New Roman" w:cs="Times New Roman"/>
          <w:sz w:val="24"/>
          <w:szCs w:val="24"/>
        </w:rPr>
        <w:t>After Completing the course, Student will be able to</w:t>
      </w:r>
    </w:p>
    <w:p w14:paraId="3A7DEA69" w14:textId="77777777" w:rsidR="00F40C24" w:rsidRPr="005A209A" w:rsidRDefault="00F40C24" w:rsidP="00F40C24">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5A209A">
        <w:rPr>
          <w:rFonts w:ascii="Times New Roman" w:hAnsi="Times New Roman" w:cs="Times New Roman"/>
          <w:sz w:val="24"/>
          <w:szCs w:val="24"/>
        </w:rPr>
        <w:t>Identify and classify Algae on basis of general characters and principles of taxonomy.</w:t>
      </w:r>
    </w:p>
    <w:p w14:paraId="0B9688A0" w14:textId="77777777" w:rsidR="00F40C24" w:rsidRPr="005A209A" w:rsidRDefault="00F40C24" w:rsidP="00F40C24">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5A209A">
        <w:rPr>
          <w:rFonts w:ascii="Times New Roman" w:hAnsi="Times New Roman" w:cs="Times New Roman"/>
          <w:sz w:val="24"/>
          <w:szCs w:val="24"/>
        </w:rPr>
        <w:t>Differentiate modes of nutrition in fungi</w:t>
      </w:r>
    </w:p>
    <w:p w14:paraId="29042ABB" w14:textId="77777777" w:rsidR="00F40C24" w:rsidRPr="005A209A" w:rsidRDefault="00F40C24" w:rsidP="00F40C24">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5A209A">
        <w:rPr>
          <w:rFonts w:ascii="Times New Roman" w:hAnsi="Times New Roman" w:cs="Times New Roman"/>
          <w:sz w:val="24"/>
          <w:szCs w:val="24"/>
        </w:rPr>
        <w:t>Evaluate economic importance of algae.</w:t>
      </w:r>
    </w:p>
    <w:p w14:paraId="1FE82226" w14:textId="77777777" w:rsidR="00F40C24" w:rsidRPr="005A209A" w:rsidRDefault="00F40C24" w:rsidP="00F40C24">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5A209A">
        <w:rPr>
          <w:rFonts w:ascii="Times New Roman" w:hAnsi="Times New Roman" w:cs="Times New Roman"/>
          <w:sz w:val="24"/>
          <w:szCs w:val="24"/>
        </w:rPr>
        <w:t>Justify the scope and importance of Plant Pathology and apply the concepts of various control measures of commonly widespread plant diseases.</w:t>
      </w:r>
    </w:p>
    <w:p w14:paraId="2772D9F5" w14:textId="77777777" w:rsidR="00F40C24" w:rsidRPr="005A209A" w:rsidRDefault="00F40C24" w:rsidP="00F40C24">
      <w:pPr>
        <w:pStyle w:val="ListParagraph"/>
        <w:widowControl w:val="0"/>
        <w:autoSpaceDE w:val="0"/>
        <w:autoSpaceDN w:val="0"/>
        <w:spacing w:before="41" w:after="0" w:line="240" w:lineRule="auto"/>
        <w:ind w:left="1418"/>
        <w:contextualSpacing w:val="0"/>
        <w:jc w:val="both"/>
        <w:rPr>
          <w:rFonts w:ascii="Times New Roman" w:hAnsi="Times New Roman" w:cs="Times New Roman"/>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5A209A" w:rsidRPr="005A209A" w14:paraId="7EC8257A" w14:textId="77777777" w:rsidTr="005F3AEE">
        <w:trPr>
          <w:jc w:val="center"/>
        </w:trPr>
        <w:tc>
          <w:tcPr>
            <w:tcW w:w="10206" w:type="dxa"/>
            <w:gridSpan w:val="3"/>
          </w:tcPr>
          <w:p w14:paraId="7C2050C9" w14:textId="77777777" w:rsidR="00F40C24" w:rsidRPr="005A209A" w:rsidRDefault="00F40C24" w:rsidP="005F3AEE">
            <w:pPr>
              <w:jc w:val="both"/>
              <w:rPr>
                <w:rFonts w:ascii="Times New Roman" w:hAnsi="Times New Roman" w:cs="Times New Roman"/>
                <w:b/>
                <w:sz w:val="24"/>
                <w:szCs w:val="24"/>
              </w:rPr>
            </w:pPr>
            <w:r w:rsidRPr="005A209A">
              <w:rPr>
                <w:rFonts w:ascii="Times New Roman" w:hAnsi="Times New Roman" w:cs="Times New Roman"/>
                <w:b/>
                <w:sz w:val="24"/>
                <w:szCs w:val="24"/>
              </w:rPr>
              <w:t>Unit - I       ALGAE</w:t>
            </w:r>
            <w:r w:rsidRPr="005A209A">
              <w:rPr>
                <w:rFonts w:ascii="Times New Roman" w:hAnsi="Times New Roman" w:cs="Times New Roman"/>
                <w:sz w:val="24"/>
                <w:szCs w:val="24"/>
              </w:rPr>
              <w:t xml:space="preserve"> (G.M. Smith Classification System to be </w:t>
            </w:r>
            <w:proofErr w:type="gramStart"/>
            <w:r w:rsidRPr="005A209A">
              <w:rPr>
                <w:rFonts w:ascii="Times New Roman" w:hAnsi="Times New Roman" w:cs="Times New Roman"/>
                <w:sz w:val="24"/>
                <w:szCs w:val="24"/>
              </w:rPr>
              <w:t>followed)</w:t>
            </w:r>
            <w:r w:rsidRPr="005A209A">
              <w:rPr>
                <w:rFonts w:ascii="Times New Roman" w:hAnsi="Times New Roman" w:cs="Times New Roman"/>
                <w:b/>
                <w:sz w:val="24"/>
                <w:szCs w:val="24"/>
              </w:rPr>
              <w:t xml:space="preserve">   </w:t>
            </w:r>
            <w:proofErr w:type="gramEnd"/>
            <w:r w:rsidRPr="005A209A">
              <w:rPr>
                <w:rFonts w:ascii="Times New Roman" w:hAnsi="Times New Roman" w:cs="Times New Roman"/>
                <w:b/>
                <w:sz w:val="24"/>
                <w:szCs w:val="24"/>
              </w:rPr>
              <w:t xml:space="preserve">          15 Lectures</w:t>
            </w:r>
          </w:p>
        </w:tc>
      </w:tr>
      <w:tr w:rsidR="005A209A" w:rsidRPr="005A209A" w14:paraId="1C48275C" w14:textId="77777777" w:rsidTr="005F3AEE">
        <w:trPr>
          <w:trHeight w:val="1781"/>
          <w:jc w:val="center"/>
        </w:trPr>
        <w:tc>
          <w:tcPr>
            <w:tcW w:w="567" w:type="dxa"/>
            <w:vMerge w:val="restart"/>
          </w:tcPr>
          <w:p w14:paraId="5F52C044" w14:textId="77777777" w:rsidR="00F40C24" w:rsidRPr="005A209A" w:rsidRDefault="00F40C24" w:rsidP="005F3AEE">
            <w:pPr>
              <w:rPr>
                <w:rFonts w:ascii="Times New Roman" w:hAnsi="Times New Roman" w:cs="Times New Roman"/>
                <w:sz w:val="24"/>
                <w:szCs w:val="24"/>
              </w:rPr>
            </w:pPr>
          </w:p>
        </w:tc>
        <w:tc>
          <w:tcPr>
            <w:tcW w:w="8080" w:type="dxa"/>
          </w:tcPr>
          <w:p w14:paraId="04A6CFCB" w14:textId="77777777" w:rsidR="00F40C24" w:rsidRPr="005A209A" w:rsidRDefault="00F40C24" w:rsidP="006912BB">
            <w:pPr>
              <w:pStyle w:val="ListParagraph"/>
              <w:numPr>
                <w:ilvl w:val="0"/>
                <w:numId w:val="20"/>
              </w:numPr>
              <w:jc w:val="both"/>
              <w:rPr>
                <w:rFonts w:ascii="Times New Roman" w:hAnsi="Times New Roman" w:cs="Times New Roman"/>
                <w:sz w:val="24"/>
                <w:szCs w:val="24"/>
              </w:rPr>
            </w:pPr>
            <w:r w:rsidRPr="005A209A">
              <w:rPr>
                <w:rFonts w:ascii="Times New Roman" w:hAnsi="Times New Roman" w:cs="Times New Roman"/>
                <w:sz w:val="24"/>
                <w:szCs w:val="24"/>
              </w:rPr>
              <w:t xml:space="preserve">Division Rhodophyta: Classification and General Characters: Distribution, Cell structure, pigments, reserve food, range of thallus, reproduction: asexual and sexual, Alternation of Generations, Economic Importance. Structure, life cycle and systematic position of </w:t>
            </w:r>
            <w:proofErr w:type="spellStart"/>
            <w:r w:rsidRPr="005A209A">
              <w:rPr>
                <w:rFonts w:ascii="Times New Roman" w:hAnsi="Times New Roman" w:cs="Times New Roman"/>
                <w:i/>
                <w:sz w:val="24"/>
                <w:szCs w:val="24"/>
              </w:rPr>
              <w:t>Polysiphonia</w:t>
            </w:r>
            <w:proofErr w:type="spellEnd"/>
            <w:r w:rsidRPr="005A209A">
              <w:rPr>
                <w:rFonts w:ascii="Times New Roman" w:hAnsi="Times New Roman" w:cs="Times New Roman"/>
                <w:i/>
                <w:sz w:val="24"/>
                <w:szCs w:val="24"/>
              </w:rPr>
              <w:t xml:space="preserve"> </w:t>
            </w:r>
            <w:r w:rsidRPr="005A209A">
              <w:rPr>
                <w:rFonts w:ascii="Times New Roman" w:hAnsi="Times New Roman" w:cs="Times New Roman"/>
                <w:sz w:val="24"/>
                <w:szCs w:val="24"/>
              </w:rPr>
              <w:t>and</w:t>
            </w:r>
            <w:r w:rsidRPr="005A209A">
              <w:rPr>
                <w:rFonts w:ascii="Times New Roman" w:hAnsi="Times New Roman" w:cs="Times New Roman"/>
                <w:i/>
                <w:sz w:val="24"/>
                <w:szCs w:val="24"/>
              </w:rPr>
              <w:t xml:space="preserve"> </w:t>
            </w:r>
            <w:proofErr w:type="spellStart"/>
            <w:r w:rsidRPr="005A209A">
              <w:rPr>
                <w:rFonts w:ascii="Times New Roman" w:hAnsi="Times New Roman" w:cs="Times New Roman"/>
                <w:i/>
                <w:sz w:val="24"/>
                <w:szCs w:val="24"/>
              </w:rPr>
              <w:t>Batrachospermum</w:t>
            </w:r>
            <w:proofErr w:type="spellEnd"/>
            <w:r w:rsidRPr="005A209A">
              <w:rPr>
                <w:rFonts w:ascii="Times New Roman" w:hAnsi="Times New Roman" w:cs="Times New Roman"/>
                <w:sz w:val="24"/>
                <w:szCs w:val="24"/>
              </w:rPr>
              <w:t xml:space="preserve">. </w:t>
            </w:r>
          </w:p>
        </w:tc>
        <w:tc>
          <w:tcPr>
            <w:tcW w:w="1559" w:type="dxa"/>
            <w:vMerge w:val="restart"/>
          </w:tcPr>
          <w:p w14:paraId="0E7E3F1E" w14:textId="77777777" w:rsidR="00F40C24" w:rsidRPr="005A209A" w:rsidRDefault="00F40C24" w:rsidP="005F3AEE">
            <w:pPr>
              <w:pStyle w:val="Default"/>
              <w:jc w:val="both"/>
              <w:rPr>
                <w:color w:val="auto"/>
              </w:rPr>
            </w:pPr>
          </w:p>
        </w:tc>
      </w:tr>
      <w:tr w:rsidR="005A209A" w:rsidRPr="005A209A" w14:paraId="42E8F86D" w14:textId="77777777" w:rsidTr="005F3AEE">
        <w:trPr>
          <w:jc w:val="center"/>
        </w:trPr>
        <w:tc>
          <w:tcPr>
            <w:tcW w:w="567" w:type="dxa"/>
            <w:vMerge/>
          </w:tcPr>
          <w:p w14:paraId="171AB683" w14:textId="77777777" w:rsidR="00F40C24" w:rsidRPr="005A209A" w:rsidRDefault="00F40C24" w:rsidP="005F3AEE">
            <w:pPr>
              <w:rPr>
                <w:rFonts w:ascii="Times New Roman" w:hAnsi="Times New Roman" w:cs="Times New Roman"/>
                <w:sz w:val="24"/>
                <w:szCs w:val="24"/>
              </w:rPr>
            </w:pPr>
          </w:p>
        </w:tc>
        <w:tc>
          <w:tcPr>
            <w:tcW w:w="8080" w:type="dxa"/>
          </w:tcPr>
          <w:p w14:paraId="76D87B01" w14:textId="77777777" w:rsidR="00F40C24" w:rsidRPr="005A209A" w:rsidRDefault="00F40C24" w:rsidP="006912BB">
            <w:pPr>
              <w:pStyle w:val="ListParagraph"/>
              <w:numPr>
                <w:ilvl w:val="0"/>
                <w:numId w:val="16"/>
              </w:numPr>
              <w:jc w:val="both"/>
              <w:rPr>
                <w:rFonts w:ascii="Times New Roman" w:hAnsi="Times New Roman" w:cs="Times New Roman"/>
                <w:sz w:val="24"/>
                <w:szCs w:val="24"/>
              </w:rPr>
            </w:pPr>
            <w:r w:rsidRPr="005A209A">
              <w:rPr>
                <w:rFonts w:ascii="Times New Roman" w:hAnsi="Times New Roman" w:cs="Times New Roman"/>
                <w:sz w:val="24"/>
                <w:szCs w:val="24"/>
              </w:rPr>
              <w:t xml:space="preserve">Classification and General Characters of </w:t>
            </w:r>
            <w:proofErr w:type="spellStart"/>
            <w:r w:rsidRPr="005A209A">
              <w:rPr>
                <w:rFonts w:ascii="Times New Roman" w:hAnsi="Times New Roman" w:cs="Times New Roman"/>
                <w:sz w:val="24"/>
                <w:szCs w:val="24"/>
              </w:rPr>
              <w:t>Xanthophyta</w:t>
            </w:r>
            <w:proofErr w:type="spellEnd"/>
            <w:r w:rsidRPr="005A209A">
              <w:rPr>
                <w:rFonts w:ascii="Times New Roman" w:hAnsi="Times New Roman" w:cs="Times New Roman"/>
                <w:sz w:val="24"/>
                <w:szCs w:val="24"/>
              </w:rPr>
              <w:t xml:space="preserve">: Distribution, Cell structure, pigments, reserve food, range of thallus, Reproduction: asexual and sexual, Alternation of Generations, Economic Importance. Structure, life cycle and systematic position of </w:t>
            </w:r>
            <w:proofErr w:type="spellStart"/>
            <w:r w:rsidRPr="005A209A">
              <w:rPr>
                <w:rFonts w:ascii="Times New Roman" w:hAnsi="Times New Roman" w:cs="Times New Roman"/>
                <w:i/>
                <w:sz w:val="24"/>
                <w:szCs w:val="24"/>
              </w:rPr>
              <w:t>Vaucheria</w:t>
            </w:r>
            <w:proofErr w:type="spellEnd"/>
            <w:r w:rsidRPr="005A209A">
              <w:rPr>
                <w:rFonts w:ascii="Times New Roman" w:hAnsi="Times New Roman" w:cs="Times New Roman"/>
                <w:sz w:val="24"/>
                <w:szCs w:val="24"/>
              </w:rPr>
              <w:t>.</w:t>
            </w:r>
          </w:p>
          <w:p w14:paraId="69F3D723" w14:textId="77777777" w:rsidR="00F40C24" w:rsidRPr="005A209A" w:rsidRDefault="00F40C24" w:rsidP="005F3AEE">
            <w:pPr>
              <w:pStyle w:val="ListParagraph"/>
              <w:jc w:val="both"/>
              <w:rPr>
                <w:rFonts w:ascii="Times New Roman" w:hAnsi="Times New Roman" w:cs="Times New Roman"/>
                <w:sz w:val="24"/>
                <w:szCs w:val="24"/>
              </w:rPr>
            </w:pPr>
          </w:p>
        </w:tc>
        <w:tc>
          <w:tcPr>
            <w:tcW w:w="1559" w:type="dxa"/>
            <w:vMerge/>
          </w:tcPr>
          <w:p w14:paraId="4A914AA2" w14:textId="77777777" w:rsidR="00F40C24" w:rsidRPr="005A209A" w:rsidRDefault="00F40C24" w:rsidP="005F3AEE">
            <w:pPr>
              <w:jc w:val="both"/>
              <w:rPr>
                <w:rFonts w:ascii="Times New Roman" w:hAnsi="Times New Roman" w:cs="Times New Roman"/>
                <w:sz w:val="24"/>
                <w:szCs w:val="24"/>
              </w:rPr>
            </w:pPr>
          </w:p>
        </w:tc>
      </w:tr>
      <w:tr w:rsidR="005A209A" w:rsidRPr="005A209A" w14:paraId="3B3176A6" w14:textId="77777777" w:rsidTr="005F3AEE">
        <w:trPr>
          <w:jc w:val="center"/>
        </w:trPr>
        <w:tc>
          <w:tcPr>
            <w:tcW w:w="567" w:type="dxa"/>
          </w:tcPr>
          <w:p w14:paraId="7E8F43B0" w14:textId="77777777" w:rsidR="00F40C24" w:rsidRPr="005A209A" w:rsidRDefault="00F40C24" w:rsidP="005F3AEE">
            <w:pPr>
              <w:rPr>
                <w:rFonts w:ascii="Times New Roman" w:hAnsi="Times New Roman" w:cs="Times New Roman"/>
                <w:sz w:val="24"/>
                <w:szCs w:val="24"/>
              </w:rPr>
            </w:pPr>
          </w:p>
        </w:tc>
        <w:tc>
          <w:tcPr>
            <w:tcW w:w="8080" w:type="dxa"/>
          </w:tcPr>
          <w:p w14:paraId="5924ABD3" w14:textId="77777777" w:rsidR="00F40C24" w:rsidRPr="005A209A" w:rsidRDefault="00F40C24" w:rsidP="006912BB">
            <w:pPr>
              <w:pStyle w:val="ListParagraph"/>
              <w:numPr>
                <w:ilvl w:val="0"/>
                <w:numId w:val="16"/>
              </w:numPr>
              <w:jc w:val="both"/>
              <w:rPr>
                <w:rFonts w:ascii="Times New Roman" w:hAnsi="Times New Roman" w:cs="Times New Roman"/>
                <w:sz w:val="24"/>
                <w:szCs w:val="24"/>
              </w:rPr>
            </w:pPr>
            <w:r w:rsidRPr="005A209A">
              <w:rPr>
                <w:rFonts w:ascii="Times New Roman" w:hAnsi="Times New Roman" w:cs="Times New Roman"/>
                <w:sz w:val="24"/>
                <w:szCs w:val="24"/>
              </w:rPr>
              <w:t xml:space="preserve">Classification and General Characters of Bacillariophyta: Distribution, Cell structure, pigments, reserve food, range of thallus, Reproduction: asexual and sexual, Alternation of Generations, Economic Importance.  Structure, life cycle and systematic position of </w:t>
            </w:r>
            <w:proofErr w:type="spellStart"/>
            <w:r w:rsidRPr="005A209A">
              <w:rPr>
                <w:rFonts w:ascii="Times New Roman" w:hAnsi="Times New Roman" w:cs="Times New Roman"/>
                <w:i/>
                <w:sz w:val="24"/>
                <w:szCs w:val="24"/>
              </w:rPr>
              <w:t>Pinnularia</w:t>
            </w:r>
            <w:proofErr w:type="spellEnd"/>
            <w:r w:rsidRPr="005A209A">
              <w:rPr>
                <w:rFonts w:ascii="Times New Roman" w:hAnsi="Times New Roman" w:cs="Times New Roman"/>
                <w:sz w:val="24"/>
                <w:szCs w:val="24"/>
              </w:rPr>
              <w:t>.</w:t>
            </w:r>
          </w:p>
        </w:tc>
        <w:tc>
          <w:tcPr>
            <w:tcW w:w="1559" w:type="dxa"/>
          </w:tcPr>
          <w:p w14:paraId="6EE0A547" w14:textId="77777777" w:rsidR="00F40C24" w:rsidRPr="005A209A" w:rsidRDefault="00F40C24" w:rsidP="005F3AEE">
            <w:pPr>
              <w:jc w:val="both"/>
              <w:rPr>
                <w:rFonts w:ascii="Times New Roman" w:hAnsi="Times New Roman" w:cs="Times New Roman"/>
                <w:sz w:val="24"/>
                <w:szCs w:val="24"/>
              </w:rPr>
            </w:pPr>
          </w:p>
        </w:tc>
      </w:tr>
      <w:tr w:rsidR="005A209A" w:rsidRPr="005A209A" w14:paraId="784B3395" w14:textId="77777777" w:rsidTr="005F3AEE">
        <w:trPr>
          <w:jc w:val="center"/>
        </w:trPr>
        <w:tc>
          <w:tcPr>
            <w:tcW w:w="567" w:type="dxa"/>
          </w:tcPr>
          <w:p w14:paraId="73A1A0D5" w14:textId="77777777" w:rsidR="00F40C24" w:rsidRPr="005A209A" w:rsidRDefault="00F40C24" w:rsidP="005F3AEE">
            <w:pPr>
              <w:rPr>
                <w:rFonts w:ascii="Times New Roman" w:hAnsi="Times New Roman" w:cs="Times New Roman"/>
                <w:sz w:val="24"/>
                <w:szCs w:val="24"/>
              </w:rPr>
            </w:pPr>
          </w:p>
        </w:tc>
        <w:tc>
          <w:tcPr>
            <w:tcW w:w="8080" w:type="dxa"/>
          </w:tcPr>
          <w:p w14:paraId="1AA4061D" w14:textId="77777777" w:rsidR="00F40C24" w:rsidRPr="005A209A" w:rsidRDefault="00F40C24" w:rsidP="005F3AEE">
            <w:pPr>
              <w:jc w:val="both"/>
              <w:rPr>
                <w:rFonts w:ascii="Times New Roman" w:hAnsi="Times New Roman" w:cs="Times New Roman"/>
                <w:sz w:val="24"/>
                <w:szCs w:val="24"/>
              </w:rPr>
            </w:pPr>
          </w:p>
        </w:tc>
        <w:tc>
          <w:tcPr>
            <w:tcW w:w="1559" w:type="dxa"/>
          </w:tcPr>
          <w:p w14:paraId="218B4E65" w14:textId="77777777" w:rsidR="00F40C24" w:rsidRPr="005A209A" w:rsidRDefault="00F40C24" w:rsidP="005F3AEE">
            <w:pPr>
              <w:jc w:val="both"/>
              <w:rPr>
                <w:rFonts w:ascii="Times New Roman" w:hAnsi="Times New Roman" w:cs="Times New Roman"/>
                <w:sz w:val="24"/>
                <w:szCs w:val="24"/>
              </w:rPr>
            </w:pPr>
          </w:p>
        </w:tc>
      </w:tr>
      <w:tr w:rsidR="005A209A" w:rsidRPr="005A209A" w14:paraId="38C5ECE3" w14:textId="77777777" w:rsidTr="005F3AEE">
        <w:trPr>
          <w:jc w:val="center"/>
        </w:trPr>
        <w:tc>
          <w:tcPr>
            <w:tcW w:w="10206" w:type="dxa"/>
            <w:gridSpan w:val="3"/>
          </w:tcPr>
          <w:p w14:paraId="7806D27D" w14:textId="77777777" w:rsidR="00F40C24" w:rsidRPr="005A209A" w:rsidRDefault="00F40C24" w:rsidP="005F3AEE">
            <w:pPr>
              <w:rPr>
                <w:rFonts w:ascii="Times New Roman" w:hAnsi="Times New Roman" w:cs="Times New Roman"/>
                <w:b/>
                <w:sz w:val="24"/>
                <w:szCs w:val="24"/>
              </w:rPr>
            </w:pPr>
            <w:r w:rsidRPr="005A209A">
              <w:rPr>
                <w:rFonts w:ascii="Times New Roman" w:hAnsi="Times New Roman" w:cs="Times New Roman"/>
                <w:b/>
                <w:sz w:val="24"/>
                <w:szCs w:val="24"/>
              </w:rPr>
              <w:t xml:space="preserve">Unit – II     </w:t>
            </w:r>
            <w:r w:rsidRPr="00761C4F">
              <w:rPr>
                <w:rFonts w:ascii="Times New Roman" w:hAnsi="Times New Roman" w:cs="Times New Roman"/>
                <w:b/>
                <w:sz w:val="24"/>
                <w:szCs w:val="24"/>
              </w:rPr>
              <w:t xml:space="preserve">Fungi and Plant Pathology                                                                                </w:t>
            </w:r>
            <w:r w:rsidRPr="005A209A">
              <w:rPr>
                <w:rFonts w:ascii="Times New Roman" w:hAnsi="Times New Roman" w:cs="Times New Roman"/>
                <w:b/>
                <w:sz w:val="24"/>
                <w:szCs w:val="24"/>
              </w:rPr>
              <w:t>15 Lectures</w:t>
            </w:r>
          </w:p>
        </w:tc>
      </w:tr>
      <w:tr w:rsidR="005A209A" w:rsidRPr="005A209A" w14:paraId="5857BF4E" w14:textId="77777777" w:rsidTr="005F3AEE">
        <w:trPr>
          <w:jc w:val="center"/>
        </w:trPr>
        <w:tc>
          <w:tcPr>
            <w:tcW w:w="567" w:type="dxa"/>
            <w:vMerge w:val="restart"/>
          </w:tcPr>
          <w:p w14:paraId="1C1D9476" w14:textId="77777777" w:rsidR="00F40C24" w:rsidRPr="005A209A" w:rsidRDefault="00F40C24" w:rsidP="005F3AEE">
            <w:pPr>
              <w:rPr>
                <w:rFonts w:ascii="Times New Roman" w:hAnsi="Times New Roman" w:cs="Times New Roman"/>
                <w:sz w:val="24"/>
                <w:szCs w:val="24"/>
              </w:rPr>
            </w:pPr>
          </w:p>
        </w:tc>
        <w:tc>
          <w:tcPr>
            <w:tcW w:w="8080" w:type="dxa"/>
          </w:tcPr>
          <w:p w14:paraId="35D53E19" w14:textId="77777777" w:rsidR="00F40C24" w:rsidRPr="005A209A" w:rsidRDefault="00F40C24" w:rsidP="006912BB">
            <w:pPr>
              <w:pStyle w:val="ListParagraph"/>
              <w:numPr>
                <w:ilvl w:val="0"/>
                <w:numId w:val="21"/>
              </w:numPr>
              <w:rPr>
                <w:rFonts w:ascii="Times New Roman" w:hAnsi="Times New Roman" w:cs="Times New Roman"/>
                <w:sz w:val="24"/>
                <w:szCs w:val="24"/>
              </w:rPr>
            </w:pPr>
            <w:r w:rsidRPr="005A209A">
              <w:rPr>
                <w:rFonts w:ascii="Times New Roman" w:hAnsi="Times New Roman" w:cs="Times New Roman"/>
                <w:sz w:val="24"/>
                <w:szCs w:val="24"/>
              </w:rPr>
              <w:t>Basidiomycetes: Classification and General characters. Life cycle of Agaricus and Puccinia</w:t>
            </w:r>
          </w:p>
        </w:tc>
        <w:tc>
          <w:tcPr>
            <w:tcW w:w="1559" w:type="dxa"/>
            <w:vMerge w:val="restart"/>
          </w:tcPr>
          <w:p w14:paraId="50BC06A5" w14:textId="77777777" w:rsidR="00F40C24" w:rsidRPr="005A209A" w:rsidRDefault="00F40C24" w:rsidP="005F3AEE">
            <w:pPr>
              <w:jc w:val="both"/>
              <w:rPr>
                <w:rFonts w:ascii="Times New Roman" w:hAnsi="Times New Roman" w:cs="Times New Roman"/>
                <w:sz w:val="24"/>
                <w:szCs w:val="24"/>
              </w:rPr>
            </w:pPr>
          </w:p>
        </w:tc>
      </w:tr>
      <w:tr w:rsidR="005A209A" w:rsidRPr="005A209A" w14:paraId="6CEA8059" w14:textId="77777777" w:rsidTr="005F3AEE">
        <w:trPr>
          <w:jc w:val="center"/>
        </w:trPr>
        <w:tc>
          <w:tcPr>
            <w:tcW w:w="567" w:type="dxa"/>
            <w:vMerge/>
          </w:tcPr>
          <w:p w14:paraId="39530B99" w14:textId="77777777" w:rsidR="00F40C24" w:rsidRPr="005A209A" w:rsidRDefault="00F40C24" w:rsidP="005F3AEE">
            <w:pPr>
              <w:rPr>
                <w:rFonts w:ascii="Times New Roman" w:hAnsi="Times New Roman" w:cs="Times New Roman"/>
                <w:sz w:val="24"/>
                <w:szCs w:val="24"/>
              </w:rPr>
            </w:pPr>
          </w:p>
        </w:tc>
        <w:tc>
          <w:tcPr>
            <w:tcW w:w="8080" w:type="dxa"/>
          </w:tcPr>
          <w:p w14:paraId="41F0B483" w14:textId="77777777" w:rsidR="00F40C24" w:rsidRPr="005A209A" w:rsidRDefault="00F40C24" w:rsidP="006912BB">
            <w:pPr>
              <w:pStyle w:val="ListParagraph"/>
              <w:numPr>
                <w:ilvl w:val="0"/>
                <w:numId w:val="21"/>
              </w:numPr>
              <w:rPr>
                <w:rFonts w:ascii="Times New Roman" w:hAnsi="Times New Roman" w:cs="Times New Roman"/>
                <w:sz w:val="24"/>
                <w:szCs w:val="24"/>
              </w:rPr>
            </w:pPr>
            <w:r w:rsidRPr="005A209A">
              <w:rPr>
                <w:rFonts w:ascii="Times New Roman" w:hAnsi="Times New Roman" w:cs="Times New Roman"/>
                <w:sz w:val="24"/>
                <w:szCs w:val="24"/>
              </w:rPr>
              <w:t>Study of plant diseases: Causative organism, symptoms, predisposing factors, disease cycle and control measures of the following.</w:t>
            </w:r>
          </w:p>
          <w:p w14:paraId="4A49EDD1" w14:textId="77777777" w:rsidR="00F40C24" w:rsidRPr="005A209A" w:rsidRDefault="00F40C24" w:rsidP="005F3AEE">
            <w:pPr>
              <w:pStyle w:val="ListParagraph"/>
              <w:rPr>
                <w:rFonts w:ascii="Times New Roman" w:hAnsi="Times New Roman" w:cs="Times New Roman"/>
                <w:sz w:val="24"/>
                <w:szCs w:val="24"/>
              </w:rPr>
            </w:pPr>
            <w:r w:rsidRPr="005A209A">
              <w:rPr>
                <w:rFonts w:ascii="Times New Roman" w:hAnsi="Times New Roman" w:cs="Times New Roman"/>
                <w:sz w:val="24"/>
                <w:szCs w:val="24"/>
              </w:rPr>
              <w:t xml:space="preserve">           Tikka disease of ground nut: </w:t>
            </w:r>
            <w:proofErr w:type="spellStart"/>
            <w:r w:rsidRPr="005A209A">
              <w:rPr>
                <w:rFonts w:ascii="Times New Roman" w:hAnsi="Times New Roman" w:cs="Times New Roman"/>
                <w:i/>
                <w:sz w:val="24"/>
                <w:szCs w:val="24"/>
              </w:rPr>
              <w:t>Cercospora</w:t>
            </w:r>
            <w:proofErr w:type="spellEnd"/>
          </w:p>
          <w:p w14:paraId="113537CE" w14:textId="77777777" w:rsidR="00F40C24" w:rsidRPr="005A209A" w:rsidRDefault="00F40C24" w:rsidP="005F3AEE">
            <w:pPr>
              <w:pStyle w:val="ListParagraph"/>
              <w:rPr>
                <w:rFonts w:ascii="Times New Roman" w:hAnsi="Times New Roman" w:cs="Times New Roman"/>
                <w:sz w:val="24"/>
                <w:szCs w:val="24"/>
              </w:rPr>
            </w:pPr>
            <w:r w:rsidRPr="005A209A">
              <w:rPr>
                <w:rFonts w:ascii="Times New Roman" w:hAnsi="Times New Roman" w:cs="Times New Roman"/>
                <w:sz w:val="24"/>
                <w:szCs w:val="24"/>
              </w:rPr>
              <w:t xml:space="preserve">           Damping off disease: </w:t>
            </w:r>
            <w:r w:rsidRPr="005A209A">
              <w:rPr>
                <w:rFonts w:ascii="Times New Roman" w:hAnsi="Times New Roman" w:cs="Times New Roman"/>
                <w:i/>
                <w:sz w:val="24"/>
                <w:szCs w:val="24"/>
              </w:rPr>
              <w:t>Pythium</w:t>
            </w:r>
          </w:p>
          <w:p w14:paraId="41AA9B40" w14:textId="77777777" w:rsidR="00F40C24" w:rsidRPr="005A209A" w:rsidRDefault="00F40C24" w:rsidP="005F3AEE">
            <w:pPr>
              <w:pStyle w:val="ListParagraph"/>
              <w:rPr>
                <w:rFonts w:ascii="Times New Roman" w:hAnsi="Times New Roman" w:cs="Times New Roman"/>
                <w:sz w:val="24"/>
                <w:szCs w:val="24"/>
              </w:rPr>
            </w:pPr>
            <w:r w:rsidRPr="005A209A">
              <w:rPr>
                <w:rFonts w:ascii="Times New Roman" w:hAnsi="Times New Roman" w:cs="Times New Roman"/>
                <w:sz w:val="24"/>
                <w:szCs w:val="24"/>
              </w:rPr>
              <w:t xml:space="preserve">           Citrus canker –</w:t>
            </w:r>
            <w:r w:rsidRPr="005A209A">
              <w:rPr>
                <w:rFonts w:ascii="Times New Roman" w:hAnsi="Times New Roman" w:cs="Times New Roman"/>
                <w:i/>
                <w:sz w:val="24"/>
                <w:szCs w:val="24"/>
              </w:rPr>
              <w:t xml:space="preserve">Xanthomonas </w:t>
            </w:r>
            <w:proofErr w:type="spellStart"/>
            <w:r w:rsidRPr="005A209A">
              <w:rPr>
                <w:rFonts w:ascii="Times New Roman" w:hAnsi="Times New Roman" w:cs="Times New Roman"/>
                <w:i/>
                <w:sz w:val="24"/>
                <w:szCs w:val="24"/>
              </w:rPr>
              <w:t>axonopodis</w:t>
            </w:r>
            <w:proofErr w:type="spellEnd"/>
            <w:r w:rsidRPr="005A209A">
              <w:rPr>
                <w:rFonts w:ascii="Times New Roman" w:hAnsi="Times New Roman" w:cs="Times New Roman"/>
                <w:sz w:val="24"/>
                <w:szCs w:val="24"/>
              </w:rPr>
              <w:t xml:space="preserve"> </w:t>
            </w:r>
            <w:proofErr w:type="spellStart"/>
            <w:r w:rsidRPr="005A209A">
              <w:rPr>
                <w:rFonts w:ascii="Times New Roman" w:hAnsi="Times New Roman" w:cs="Times New Roman"/>
                <w:sz w:val="24"/>
                <w:szCs w:val="24"/>
              </w:rPr>
              <w:t>pv</w:t>
            </w:r>
            <w:proofErr w:type="spellEnd"/>
            <w:r w:rsidRPr="005A209A">
              <w:rPr>
                <w:rFonts w:ascii="Times New Roman" w:hAnsi="Times New Roman" w:cs="Times New Roman"/>
                <w:sz w:val="24"/>
                <w:szCs w:val="24"/>
              </w:rPr>
              <w:t xml:space="preserve">. </w:t>
            </w:r>
            <w:r w:rsidRPr="005A209A">
              <w:rPr>
                <w:rFonts w:ascii="Times New Roman" w:hAnsi="Times New Roman" w:cs="Times New Roman"/>
                <w:i/>
                <w:sz w:val="24"/>
                <w:szCs w:val="24"/>
              </w:rPr>
              <w:t>citri</w:t>
            </w:r>
          </w:p>
        </w:tc>
        <w:tc>
          <w:tcPr>
            <w:tcW w:w="1559" w:type="dxa"/>
            <w:vMerge/>
          </w:tcPr>
          <w:p w14:paraId="4912AFAE" w14:textId="77777777" w:rsidR="00F40C24" w:rsidRPr="005A209A" w:rsidRDefault="00F40C24" w:rsidP="005F3AEE">
            <w:pPr>
              <w:jc w:val="both"/>
              <w:rPr>
                <w:rFonts w:ascii="Times New Roman" w:hAnsi="Times New Roman" w:cs="Times New Roman"/>
                <w:sz w:val="24"/>
                <w:szCs w:val="24"/>
              </w:rPr>
            </w:pPr>
          </w:p>
        </w:tc>
      </w:tr>
      <w:tr w:rsidR="00F40C24" w:rsidRPr="005A209A" w14:paraId="1C7F2584" w14:textId="77777777" w:rsidTr="005F3AEE">
        <w:trPr>
          <w:jc w:val="center"/>
        </w:trPr>
        <w:tc>
          <w:tcPr>
            <w:tcW w:w="567" w:type="dxa"/>
          </w:tcPr>
          <w:p w14:paraId="7B4AC3E0" w14:textId="77777777" w:rsidR="00F40C24" w:rsidRPr="005A209A" w:rsidRDefault="00F40C24" w:rsidP="005F3AEE">
            <w:pPr>
              <w:rPr>
                <w:rFonts w:ascii="Times New Roman" w:hAnsi="Times New Roman" w:cs="Times New Roman"/>
                <w:sz w:val="24"/>
                <w:szCs w:val="24"/>
              </w:rPr>
            </w:pPr>
          </w:p>
        </w:tc>
        <w:tc>
          <w:tcPr>
            <w:tcW w:w="8080" w:type="dxa"/>
          </w:tcPr>
          <w:p w14:paraId="7E4957CA" w14:textId="77777777" w:rsidR="00F40C24" w:rsidRPr="005A209A" w:rsidRDefault="00F40C24" w:rsidP="006912BB">
            <w:pPr>
              <w:pStyle w:val="ListParagraph"/>
              <w:numPr>
                <w:ilvl w:val="0"/>
                <w:numId w:val="21"/>
              </w:numPr>
              <w:rPr>
                <w:rFonts w:ascii="Times New Roman" w:hAnsi="Times New Roman" w:cs="Times New Roman"/>
                <w:sz w:val="24"/>
                <w:szCs w:val="24"/>
              </w:rPr>
            </w:pPr>
            <w:r w:rsidRPr="005A209A">
              <w:rPr>
                <w:rFonts w:ascii="Times New Roman" w:hAnsi="Times New Roman" w:cs="Times New Roman"/>
                <w:sz w:val="24"/>
                <w:szCs w:val="24"/>
              </w:rPr>
              <w:t>Study of Physical, chemical and biological control methods of plant diseases.</w:t>
            </w:r>
          </w:p>
        </w:tc>
        <w:tc>
          <w:tcPr>
            <w:tcW w:w="1559" w:type="dxa"/>
          </w:tcPr>
          <w:p w14:paraId="5EB9E47B" w14:textId="77777777" w:rsidR="00F40C24" w:rsidRPr="005A209A" w:rsidRDefault="00F40C24" w:rsidP="005F3AEE">
            <w:pPr>
              <w:jc w:val="both"/>
              <w:rPr>
                <w:rFonts w:ascii="Times New Roman" w:hAnsi="Times New Roman" w:cs="Times New Roman"/>
                <w:sz w:val="24"/>
                <w:szCs w:val="24"/>
              </w:rPr>
            </w:pPr>
          </w:p>
        </w:tc>
      </w:tr>
    </w:tbl>
    <w:p w14:paraId="54CF02D5" w14:textId="77777777" w:rsidR="00F40C24" w:rsidRPr="005A209A" w:rsidRDefault="00F40C24" w:rsidP="00F40C24">
      <w:pPr>
        <w:spacing w:line="276" w:lineRule="auto"/>
        <w:rPr>
          <w:rFonts w:ascii="Times New Roman" w:hAnsi="Times New Roman" w:cs="Times New Roman"/>
          <w:b/>
          <w:sz w:val="24"/>
          <w:szCs w:val="24"/>
        </w:rPr>
      </w:pPr>
    </w:p>
    <w:p w14:paraId="24AC82F7" w14:textId="77777777" w:rsidR="00F40C24" w:rsidRPr="005A209A" w:rsidRDefault="00F40C24" w:rsidP="00F40C24">
      <w:pPr>
        <w:spacing w:line="276" w:lineRule="auto"/>
        <w:rPr>
          <w:rFonts w:ascii="Times New Roman" w:hAnsi="Times New Roman" w:cs="Times New Roman"/>
          <w:b/>
          <w:sz w:val="24"/>
          <w:szCs w:val="24"/>
        </w:rPr>
      </w:pPr>
      <w:r w:rsidRPr="005A209A">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5A209A" w:rsidRPr="005A209A" w14:paraId="70FF21D4" w14:textId="77777777" w:rsidTr="005F3AEE">
        <w:trPr>
          <w:jc w:val="center"/>
        </w:trPr>
        <w:tc>
          <w:tcPr>
            <w:tcW w:w="567" w:type="dxa"/>
          </w:tcPr>
          <w:p w14:paraId="0929128E" w14:textId="77777777" w:rsidR="00F40C24" w:rsidRPr="005A209A" w:rsidRDefault="00F40C24" w:rsidP="005F3AEE">
            <w:pPr>
              <w:spacing w:line="276" w:lineRule="auto"/>
              <w:rPr>
                <w:rFonts w:ascii="Times New Roman" w:hAnsi="Times New Roman" w:cs="Times New Roman"/>
                <w:sz w:val="24"/>
                <w:szCs w:val="24"/>
              </w:rPr>
            </w:pPr>
            <w:r w:rsidRPr="005A209A">
              <w:rPr>
                <w:rFonts w:ascii="Times New Roman" w:hAnsi="Times New Roman" w:cs="Times New Roman"/>
                <w:sz w:val="24"/>
                <w:szCs w:val="24"/>
              </w:rPr>
              <w:t>1</w:t>
            </w:r>
          </w:p>
        </w:tc>
        <w:tc>
          <w:tcPr>
            <w:tcW w:w="9639" w:type="dxa"/>
          </w:tcPr>
          <w:p w14:paraId="07B97661" w14:textId="77777777" w:rsidR="00F40C24" w:rsidRPr="005A209A" w:rsidRDefault="00F40C24" w:rsidP="005F3AEE">
            <w:pPr>
              <w:tabs>
                <w:tab w:val="left" w:pos="991"/>
              </w:tabs>
              <w:rPr>
                <w:rFonts w:ascii="Times New Roman" w:hAnsi="Times New Roman" w:cs="Times New Roman"/>
                <w:sz w:val="24"/>
                <w:szCs w:val="24"/>
              </w:rPr>
            </w:pPr>
            <w:r w:rsidRPr="005A209A">
              <w:rPr>
                <w:rFonts w:ascii="Times New Roman" w:hAnsi="Times New Roman" w:cs="Times New Roman"/>
                <w:sz w:val="24"/>
                <w:szCs w:val="24"/>
              </w:rPr>
              <w:t>College Botany Volume I and II by Gangulee, Das and Dutta. Central Education Enterprises.</w:t>
            </w:r>
          </w:p>
        </w:tc>
      </w:tr>
      <w:tr w:rsidR="005A209A" w:rsidRPr="005A209A" w14:paraId="2A315C4F" w14:textId="77777777" w:rsidTr="005F3AEE">
        <w:trPr>
          <w:jc w:val="center"/>
        </w:trPr>
        <w:tc>
          <w:tcPr>
            <w:tcW w:w="567" w:type="dxa"/>
          </w:tcPr>
          <w:p w14:paraId="06C1C3DF" w14:textId="77777777" w:rsidR="00F40C24" w:rsidRPr="005A209A" w:rsidRDefault="00F40C24" w:rsidP="005F3AEE">
            <w:pPr>
              <w:spacing w:line="276" w:lineRule="auto"/>
              <w:rPr>
                <w:rFonts w:ascii="Times New Roman" w:hAnsi="Times New Roman" w:cs="Times New Roman"/>
                <w:sz w:val="24"/>
                <w:szCs w:val="24"/>
              </w:rPr>
            </w:pPr>
            <w:r w:rsidRPr="005A209A">
              <w:rPr>
                <w:rFonts w:ascii="Times New Roman" w:hAnsi="Times New Roman" w:cs="Times New Roman"/>
                <w:sz w:val="24"/>
                <w:szCs w:val="24"/>
              </w:rPr>
              <w:t>2</w:t>
            </w:r>
          </w:p>
        </w:tc>
        <w:tc>
          <w:tcPr>
            <w:tcW w:w="9639" w:type="dxa"/>
          </w:tcPr>
          <w:p w14:paraId="5283ED3F" w14:textId="77777777" w:rsidR="00F40C24" w:rsidRPr="005A209A" w:rsidRDefault="00F40C24" w:rsidP="005F3AEE">
            <w:pPr>
              <w:tabs>
                <w:tab w:val="left" w:pos="991"/>
              </w:tabs>
              <w:rPr>
                <w:rFonts w:ascii="Times New Roman" w:hAnsi="Times New Roman" w:cs="Times New Roman"/>
                <w:sz w:val="24"/>
                <w:szCs w:val="24"/>
              </w:rPr>
            </w:pPr>
            <w:r w:rsidRPr="005A209A">
              <w:rPr>
                <w:rFonts w:ascii="Times New Roman" w:hAnsi="Times New Roman" w:cs="Times New Roman"/>
                <w:sz w:val="24"/>
                <w:szCs w:val="24"/>
              </w:rPr>
              <w:t>Cryptogamic Botany Volume I and II by G M Smith, McGraw Hill.</w:t>
            </w:r>
          </w:p>
        </w:tc>
      </w:tr>
      <w:tr w:rsidR="005A209A" w:rsidRPr="005A209A" w14:paraId="62D87A28" w14:textId="77777777" w:rsidTr="005F3AEE">
        <w:trPr>
          <w:jc w:val="center"/>
        </w:trPr>
        <w:tc>
          <w:tcPr>
            <w:tcW w:w="567" w:type="dxa"/>
          </w:tcPr>
          <w:p w14:paraId="42AF150C" w14:textId="77777777" w:rsidR="00F40C24" w:rsidRPr="005A209A" w:rsidRDefault="00F40C24" w:rsidP="005F3AEE">
            <w:pPr>
              <w:spacing w:line="276" w:lineRule="auto"/>
              <w:rPr>
                <w:rFonts w:ascii="Times New Roman" w:hAnsi="Times New Roman" w:cs="Times New Roman"/>
                <w:sz w:val="24"/>
                <w:szCs w:val="24"/>
              </w:rPr>
            </w:pPr>
            <w:r w:rsidRPr="005A209A">
              <w:rPr>
                <w:rFonts w:ascii="Times New Roman" w:hAnsi="Times New Roman" w:cs="Times New Roman"/>
                <w:sz w:val="24"/>
                <w:szCs w:val="24"/>
              </w:rPr>
              <w:t>3</w:t>
            </w:r>
          </w:p>
        </w:tc>
        <w:tc>
          <w:tcPr>
            <w:tcW w:w="9639" w:type="dxa"/>
          </w:tcPr>
          <w:p w14:paraId="51C738BD" w14:textId="77777777" w:rsidR="00F40C24" w:rsidRPr="005A209A" w:rsidRDefault="00F40C24" w:rsidP="005F3AEE">
            <w:pPr>
              <w:tabs>
                <w:tab w:val="left" w:pos="991"/>
              </w:tabs>
              <w:rPr>
                <w:rFonts w:ascii="Times New Roman" w:hAnsi="Times New Roman" w:cs="Times New Roman"/>
                <w:sz w:val="24"/>
                <w:szCs w:val="24"/>
              </w:rPr>
            </w:pPr>
            <w:r w:rsidRPr="005A209A">
              <w:rPr>
                <w:rFonts w:ascii="Times New Roman" w:hAnsi="Times New Roman" w:cs="Times New Roman"/>
                <w:sz w:val="24"/>
                <w:szCs w:val="24"/>
              </w:rPr>
              <w:t>Introductory Phycology by Kumar, H. D. 1988, Affiliated East-West Press Ltd., New York.</w:t>
            </w:r>
          </w:p>
        </w:tc>
      </w:tr>
      <w:tr w:rsidR="00F40C24" w:rsidRPr="005A209A" w14:paraId="5A48961E" w14:textId="77777777" w:rsidTr="005F3AEE">
        <w:trPr>
          <w:jc w:val="center"/>
        </w:trPr>
        <w:tc>
          <w:tcPr>
            <w:tcW w:w="567" w:type="dxa"/>
          </w:tcPr>
          <w:p w14:paraId="25D34605" w14:textId="77777777" w:rsidR="00F40C24" w:rsidRPr="005A209A" w:rsidRDefault="00F40C24" w:rsidP="005F3AEE">
            <w:pPr>
              <w:spacing w:line="276" w:lineRule="auto"/>
              <w:rPr>
                <w:rFonts w:ascii="Times New Roman" w:hAnsi="Times New Roman" w:cs="Times New Roman"/>
                <w:sz w:val="24"/>
                <w:szCs w:val="24"/>
              </w:rPr>
            </w:pPr>
            <w:r w:rsidRPr="005A209A">
              <w:rPr>
                <w:rFonts w:ascii="Times New Roman" w:hAnsi="Times New Roman" w:cs="Times New Roman"/>
                <w:sz w:val="24"/>
                <w:szCs w:val="24"/>
              </w:rPr>
              <w:t>4</w:t>
            </w:r>
          </w:p>
        </w:tc>
        <w:tc>
          <w:tcPr>
            <w:tcW w:w="9639" w:type="dxa"/>
          </w:tcPr>
          <w:p w14:paraId="35320077" w14:textId="77777777" w:rsidR="00F40C24" w:rsidRPr="005A209A" w:rsidRDefault="00F40C24" w:rsidP="005F3AEE">
            <w:pPr>
              <w:tabs>
                <w:tab w:val="left" w:pos="991"/>
              </w:tabs>
              <w:rPr>
                <w:rFonts w:ascii="Times New Roman" w:hAnsi="Times New Roman" w:cs="Times New Roman"/>
                <w:sz w:val="24"/>
                <w:szCs w:val="24"/>
              </w:rPr>
            </w:pPr>
            <w:r w:rsidRPr="005A209A">
              <w:rPr>
                <w:rFonts w:ascii="Times New Roman" w:hAnsi="Times New Roman" w:cs="Times New Roman"/>
                <w:sz w:val="24"/>
                <w:szCs w:val="24"/>
              </w:rPr>
              <w:t>Cryptogamic Botany Vol. I &amp; II (2nd Edition) by Gilbert, M. S., Tata McGraw Hill Publishing Co., Ltd New Delhi.</w:t>
            </w:r>
          </w:p>
        </w:tc>
      </w:tr>
    </w:tbl>
    <w:p w14:paraId="40FE39E1" w14:textId="77777777" w:rsidR="00F40C24" w:rsidRPr="005A209A" w:rsidRDefault="00F40C24" w:rsidP="00F40C24">
      <w:pPr>
        <w:spacing w:after="0"/>
        <w:jc w:val="center"/>
        <w:rPr>
          <w:rFonts w:ascii="Times New Roman" w:hAnsi="Times New Roman" w:cs="Times New Roman"/>
          <w:b/>
          <w:sz w:val="24"/>
          <w:szCs w:val="24"/>
        </w:rPr>
      </w:pPr>
    </w:p>
    <w:p w14:paraId="225A97EA" w14:textId="77777777" w:rsidR="00F40C24" w:rsidRPr="005A209A" w:rsidRDefault="00F40C24">
      <w:pPr>
        <w:rPr>
          <w:rFonts w:ascii="Times New Roman" w:hAnsi="Times New Roman" w:cs="Times New Roman"/>
          <w:b/>
          <w:sz w:val="24"/>
          <w:szCs w:val="24"/>
        </w:rPr>
      </w:pPr>
      <w:r w:rsidRPr="005A209A">
        <w:rPr>
          <w:rFonts w:ascii="Times New Roman" w:hAnsi="Times New Roman" w:cs="Times New Roman"/>
          <w:b/>
          <w:sz w:val="24"/>
          <w:szCs w:val="24"/>
        </w:rPr>
        <w:br w:type="page"/>
      </w:r>
    </w:p>
    <w:p w14:paraId="0882BA03" w14:textId="28DBD526" w:rsidR="00F40C24" w:rsidRPr="00F40C24" w:rsidRDefault="00F40C24" w:rsidP="00F40C24">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lastRenderedPageBreak/>
        <w:t>Course Code and Title: BOT</w:t>
      </w:r>
      <w:r>
        <w:rPr>
          <w:rFonts w:ascii="Times New Roman" w:hAnsi="Times New Roman" w:cs="Times New Roman"/>
          <w:b/>
          <w:sz w:val="24"/>
          <w:szCs w:val="24"/>
        </w:rPr>
        <w:t>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sidR="002070EE">
        <w:rPr>
          <w:rFonts w:ascii="Times New Roman" w:hAnsi="Times New Roman" w:cs="Times New Roman"/>
          <w:b/>
          <w:sz w:val="24"/>
          <w:szCs w:val="24"/>
        </w:rPr>
        <w:t>BIOSTATS AND BIOINFORMATICS.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40C24" w:rsidRPr="00EA4849" w14:paraId="2B192FAF" w14:textId="77777777" w:rsidTr="005F3AEE">
        <w:trPr>
          <w:trHeight w:val="418"/>
        </w:trPr>
        <w:tc>
          <w:tcPr>
            <w:tcW w:w="1413" w:type="dxa"/>
          </w:tcPr>
          <w:p w14:paraId="1A26BBF1" w14:textId="77777777" w:rsidR="00F40C24" w:rsidRPr="00EA4849" w:rsidRDefault="00F40C24" w:rsidP="005F3AEE">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5B04BE87" w14:textId="77777777" w:rsidR="00F40C24" w:rsidRPr="00EA4849" w:rsidRDefault="00F40C24" w:rsidP="005F3AEE">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600E20CD" w14:textId="77777777" w:rsidR="00F40C24" w:rsidRPr="00EA4849" w:rsidRDefault="00F40C24" w:rsidP="005F3AEE">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190D378F" w14:textId="77777777" w:rsidR="00F40C24" w:rsidRPr="00EA4849" w:rsidRDefault="00F40C24" w:rsidP="005F3AEE">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p>
        </w:tc>
      </w:tr>
    </w:tbl>
    <w:p w14:paraId="00471209" w14:textId="77777777" w:rsidR="00F40C24" w:rsidRPr="00EA4849" w:rsidRDefault="00F40C24" w:rsidP="00F40C24">
      <w:pPr>
        <w:rPr>
          <w:rFonts w:ascii="Times New Roman" w:hAnsi="Times New Roman" w:cs="Times New Roman"/>
          <w:b/>
          <w:sz w:val="24"/>
          <w:szCs w:val="24"/>
        </w:rPr>
      </w:pPr>
    </w:p>
    <w:p w14:paraId="418BA55B" w14:textId="77777777" w:rsidR="00F40C24" w:rsidRPr="00EA4849" w:rsidRDefault="00F40C24" w:rsidP="00F40C24">
      <w:pPr>
        <w:spacing w:after="0"/>
        <w:rPr>
          <w:rFonts w:ascii="Times New Roman" w:hAnsi="Times New Roman" w:cs="Times New Roman"/>
          <w:b/>
          <w:sz w:val="24"/>
          <w:szCs w:val="24"/>
        </w:rPr>
      </w:pPr>
    </w:p>
    <w:p w14:paraId="255375D8" w14:textId="77777777" w:rsidR="00F40C24" w:rsidRPr="00032CCC" w:rsidRDefault="00F40C24" w:rsidP="00F40C24">
      <w:pPr>
        <w:spacing w:after="0"/>
        <w:ind w:firstLine="360"/>
        <w:rPr>
          <w:rFonts w:ascii="Times New Roman" w:hAnsi="Times New Roman" w:cs="Times New Roman"/>
          <w:b/>
          <w:sz w:val="24"/>
          <w:szCs w:val="24"/>
        </w:rPr>
      </w:pPr>
      <w:r w:rsidRPr="00032CCC">
        <w:rPr>
          <w:rFonts w:ascii="Times New Roman" w:hAnsi="Times New Roman" w:cs="Times New Roman"/>
          <w:b/>
          <w:sz w:val="24"/>
          <w:szCs w:val="24"/>
        </w:rPr>
        <w:t>Learning Objectives:</w:t>
      </w:r>
    </w:p>
    <w:p w14:paraId="0DDCA2E8" w14:textId="59838C5F" w:rsidR="00F40C24" w:rsidRPr="00032CCC" w:rsidRDefault="00F40C24" w:rsidP="00F40C24">
      <w:pPr>
        <w:spacing w:after="0"/>
        <w:ind w:firstLine="360"/>
        <w:jc w:val="both"/>
        <w:rPr>
          <w:rFonts w:ascii="Times New Roman" w:hAnsi="Times New Roman" w:cs="Times New Roman"/>
          <w:sz w:val="24"/>
          <w:szCs w:val="24"/>
        </w:rPr>
      </w:pPr>
      <w:r w:rsidRPr="00032CCC">
        <w:rPr>
          <w:rFonts w:ascii="Times New Roman" w:hAnsi="Times New Roman" w:cs="Times New Roman"/>
          <w:sz w:val="24"/>
          <w:szCs w:val="24"/>
        </w:rPr>
        <w:t>The students would be able</w:t>
      </w:r>
      <w:r w:rsidR="007B0242" w:rsidRPr="00032CCC">
        <w:rPr>
          <w:rFonts w:ascii="Times New Roman" w:hAnsi="Times New Roman" w:cs="Times New Roman"/>
          <w:sz w:val="24"/>
          <w:szCs w:val="24"/>
        </w:rPr>
        <w:t xml:space="preserve"> to</w:t>
      </w:r>
      <w:r w:rsidRPr="00032CCC">
        <w:rPr>
          <w:rFonts w:ascii="Times New Roman" w:hAnsi="Times New Roman" w:cs="Times New Roman"/>
          <w:sz w:val="24"/>
          <w:szCs w:val="24"/>
        </w:rPr>
        <w:t>:</w:t>
      </w:r>
    </w:p>
    <w:p w14:paraId="16EC51DB" w14:textId="6EF2D5D8" w:rsidR="00AE552C" w:rsidRPr="00032CCC" w:rsidRDefault="00032CCC" w:rsidP="006912BB">
      <w:pPr>
        <w:pStyle w:val="ListParagraph"/>
        <w:numPr>
          <w:ilvl w:val="0"/>
          <w:numId w:val="19"/>
        </w:numPr>
        <w:spacing w:after="0"/>
        <w:jc w:val="both"/>
        <w:rPr>
          <w:rFonts w:ascii="Times New Roman" w:hAnsi="Times New Roman" w:cs="Times New Roman"/>
          <w:sz w:val="24"/>
          <w:szCs w:val="24"/>
        </w:rPr>
      </w:pPr>
      <w:r w:rsidRPr="00032CCC">
        <w:rPr>
          <w:rFonts w:ascii="Times New Roman" w:hAnsi="Times New Roman" w:cs="Times New Roman"/>
          <w:sz w:val="24"/>
          <w:szCs w:val="24"/>
        </w:rPr>
        <w:t>G</w:t>
      </w:r>
      <w:r w:rsidR="00F40C24" w:rsidRPr="00032CCC">
        <w:rPr>
          <w:rFonts w:ascii="Times New Roman" w:hAnsi="Times New Roman" w:cs="Times New Roman"/>
          <w:sz w:val="24"/>
          <w:szCs w:val="24"/>
        </w:rPr>
        <w:t>ain</w:t>
      </w:r>
      <w:r w:rsidRPr="00032CCC">
        <w:rPr>
          <w:rFonts w:ascii="Times New Roman" w:hAnsi="Times New Roman" w:cs="Times New Roman"/>
          <w:sz w:val="24"/>
          <w:szCs w:val="24"/>
        </w:rPr>
        <w:t xml:space="preserve"> </w:t>
      </w:r>
      <w:r w:rsidR="00F40C24" w:rsidRPr="00032CCC">
        <w:rPr>
          <w:rFonts w:ascii="Times New Roman" w:hAnsi="Times New Roman" w:cs="Times New Roman"/>
          <w:sz w:val="24"/>
          <w:szCs w:val="24"/>
        </w:rPr>
        <w:t xml:space="preserve">knowledge about </w:t>
      </w:r>
      <w:r w:rsidR="00AE552C" w:rsidRPr="00032CCC">
        <w:rPr>
          <w:rFonts w:ascii="Times New Roman" w:hAnsi="Times New Roman" w:cs="Times New Roman"/>
          <w:sz w:val="24"/>
          <w:szCs w:val="24"/>
          <w:lang w:val="en-IN"/>
        </w:rPr>
        <w:t>generate and test hypotheses, make observations, collect data, analyse and interpret results, derive conclusions, and evaluate their significance within a broad scientific context, using suitable statistical techniques.</w:t>
      </w:r>
    </w:p>
    <w:p w14:paraId="284A69FE" w14:textId="20F809CE" w:rsidR="00AE552C" w:rsidRPr="00032CCC" w:rsidRDefault="00032CCC" w:rsidP="006912BB">
      <w:pPr>
        <w:pStyle w:val="ListParagraph"/>
        <w:numPr>
          <w:ilvl w:val="0"/>
          <w:numId w:val="19"/>
        </w:numPr>
        <w:spacing w:after="0"/>
        <w:jc w:val="both"/>
        <w:rPr>
          <w:rFonts w:ascii="Times New Roman" w:hAnsi="Times New Roman" w:cs="Times New Roman"/>
          <w:sz w:val="24"/>
          <w:szCs w:val="24"/>
        </w:rPr>
      </w:pPr>
      <w:proofErr w:type="gramStart"/>
      <w:r w:rsidRPr="00032CCC">
        <w:rPr>
          <w:rFonts w:ascii="Times New Roman" w:hAnsi="Times New Roman" w:cs="Times New Roman"/>
          <w:sz w:val="24"/>
          <w:szCs w:val="24"/>
        </w:rPr>
        <w:t>L</w:t>
      </w:r>
      <w:r w:rsidR="00F40C24" w:rsidRPr="00032CCC">
        <w:rPr>
          <w:rFonts w:ascii="Times New Roman" w:hAnsi="Times New Roman" w:cs="Times New Roman"/>
          <w:sz w:val="24"/>
          <w:szCs w:val="24"/>
        </w:rPr>
        <w:t>earn</w:t>
      </w:r>
      <w:r w:rsidRPr="00032CCC">
        <w:rPr>
          <w:rFonts w:ascii="Times New Roman" w:hAnsi="Times New Roman" w:cs="Times New Roman"/>
          <w:sz w:val="24"/>
          <w:szCs w:val="24"/>
        </w:rPr>
        <w:t xml:space="preserve"> </w:t>
      </w:r>
      <w:r w:rsidR="00F40C24" w:rsidRPr="00032CCC">
        <w:rPr>
          <w:rFonts w:ascii="Times New Roman" w:hAnsi="Times New Roman" w:cs="Times New Roman"/>
          <w:sz w:val="24"/>
          <w:szCs w:val="24"/>
        </w:rPr>
        <w:t xml:space="preserve"> the</w:t>
      </w:r>
      <w:proofErr w:type="gramEnd"/>
      <w:r w:rsidR="00F40C24" w:rsidRPr="00032CCC">
        <w:rPr>
          <w:rFonts w:ascii="Times New Roman" w:hAnsi="Times New Roman" w:cs="Times New Roman"/>
          <w:sz w:val="24"/>
          <w:szCs w:val="24"/>
        </w:rPr>
        <w:t xml:space="preserve"> general </w:t>
      </w:r>
      <w:r w:rsidR="00AE552C" w:rsidRPr="00032CCC">
        <w:rPr>
          <w:rFonts w:ascii="Times New Roman" w:hAnsi="Times New Roman" w:cs="Times New Roman"/>
          <w:sz w:val="24"/>
          <w:szCs w:val="24"/>
          <w:lang w:val="en-IN"/>
        </w:rPr>
        <w:t>tools of Bioinformatics for data retrieval and phylogenetic analysis.</w:t>
      </w:r>
    </w:p>
    <w:p w14:paraId="3B9AD5DD" w14:textId="3DA14145" w:rsidR="00F40C24" w:rsidRPr="00032CCC" w:rsidRDefault="00032CCC" w:rsidP="006912BB">
      <w:pPr>
        <w:pStyle w:val="ListParagraph"/>
        <w:numPr>
          <w:ilvl w:val="0"/>
          <w:numId w:val="19"/>
        </w:numPr>
        <w:spacing w:after="0"/>
        <w:jc w:val="both"/>
        <w:rPr>
          <w:rFonts w:ascii="Times New Roman" w:hAnsi="Times New Roman" w:cs="Times New Roman"/>
          <w:b/>
          <w:sz w:val="24"/>
          <w:szCs w:val="24"/>
        </w:rPr>
      </w:pPr>
      <w:proofErr w:type="gramStart"/>
      <w:r w:rsidRPr="00032CCC">
        <w:rPr>
          <w:rFonts w:ascii="Times New Roman" w:hAnsi="Times New Roman" w:cs="Times New Roman"/>
          <w:sz w:val="24"/>
          <w:szCs w:val="24"/>
        </w:rPr>
        <w:t>U</w:t>
      </w:r>
      <w:r w:rsidR="00F40C24" w:rsidRPr="00032CCC">
        <w:rPr>
          <w:rFonts w:ascii="Times New Roman" w:hAnsi="Times New Roman" w:cs="Times New Roman"/>
          <w:sz w:val="24"/>
          <w:szCs w:val="24"/>
        </w:rPr>
        <w:t>nderstand</w:t>
      </w:r>
      <w:r w:rsidRPr="00032CCC">
        <w:rPr>
          <w:rFonts w:ascii="Times New Roman" w:hAnsi="Times New Roman" w:cs="Times New Roman"/>
          <w:sz w:val="24"/>
          <w:szCs w:val="24"/>
        </w:rPr>
        <w:t xml:space="preserve"> </w:t>
      </w:r>
      <w:r w:rsidR="00F40C24" w:rsidRPr="00032CCC">
        <w:rPr>
          <w:rFonts w:ascii="Times New Roman" w:hAnsi="Times New Roman" w:cs="Times New Roman"/>
          <w:sz w:val="24"/>
          <w:szCs w:val="24"/>
        </w:rPr>
        <w:t xml:space="preserve"> the</w:t>
      </w:r>
      <w:proofErr w:type="gramEnd"/>
      <w:r w:rsidR="00F40C24" w:rsidRPr="00032CCC">
        <w:rPr>
          <w:rFonts w:ascii="Times New Roman" w:hAnsi="Times New Roman" w:cs="Times New Roman"/>
          <w:sz w:val="24"/>
          <w:szCs w:val="24"/>
        </w:rPr>
        <w:t xml:space="preserve"> scope and importance of </w:t>
      </w:r>
      <w:r w:rsidR="00AE552C" w:rsidRPr="00032CCC">
        <w:rPr>
          <w:rFonts w:ascii="Times New Roman" w:hAnsi="Times New Roman" w:cs="Times New Roman"/>
          <w:sz w:val="24"/>
          <w:szCs w:val="24"/>
          <w:lang w:val="en-IN"/>
        </w:rPr>
        <w:t>Bioinformatics</w:t>
      </w:r>
      <w:r w:rsidR="00F40C24" w:rsidRPr="00032CCC">
        <w:rPr>
          <w:rFonts w:ascii="Times New Roman" w:hAnsi="Times New Roman" w:cs="Times New Roman"/>
          <w:sz w:val="24"/>
          <w:szCs w:val="24"/>
        </w:rPr>
        <w:t>.</w:t>
      </w:r>
    </w:p>
    <w:p w14:paraId="3E0B621E" w14:textId="77777777" w:rsidR="00F40C24" w:rsidRPr="00032CCC" w:rsidRDefault="00F40C24" w:rsidP="00F40C24">
      <w:pPr>
        <w:spacing w:after="0"/>
        <w:ind w:left="360"/>
        <w:jc w:val="both"/>
        <w:rPr>
          <w:rFonts w:ascii="Times New Roman" w:hAnsi="Times New Roman" w:cs="Times New Roman"/>
          <w:b/>
          <w:sz w:val="24"/>
          <w:szCs w:val="24"/>
        </w:rPr>
      </w:pPr>
      <w:r w:rsidRPr="00032CCC">
        <w:rPr>
          <w:rFonts w:ascii="Times New Roman" w:hAnsi="Times New Roman" w:cs="Times New Roman"/>
          <w:b/>
          <w:sz w:val="24"/>
          <w:szCs w:val="24"/>
        </w:rPr>
        <w:t>Learning Outcomes:</w:t>
      </w:r>
    </w:p>
    <w:p w14:paraId="6D3CB1AD" w14:textId="7DFA902B" w:rsidR="00AE552C" w:rsidRPr="00032CCC" w:rsidRDefault="00F40C24" w:rsidP="00AE552C">
      <w:pPr>
        <w:widowControl w:val="0"/>
        <w:autoSpaceDE w:val="0"/>
        <w:autoSpaceDN w:val="0"/>
        <w:spacing w:before="41" w:after="0" w:line="240" w:lineRule="auto"/>
        <w:ind w:firstLine="720"/>
        <w:jc w:val="both"/>
        <w:rPr>
          <w:rFonts w:ascii="Times New Roman" w:hAnsi="Times New Roman" w:cs="Times New Roman"/>
          <w:sz w:val="24"/>
          <w:szCs w:val="24"/>
        </w:rPr>
      </w:pPr>
      <w:r w:rsidRPr="00032CCC">
        <w:rPr>
          <w:rFonts w:ascii="Times New Roman" w:hAnsi="Times New Roman" w:cs="Times New Roman"/>
          <w:sz w:val="24"/>
          <w:szCs w:val="24"/>
        </w:rPr>
        <w:t xml:space="preserve">After Completing the course, Student will be able </w:t>
      </w:r>
    </w:p>
    <w:p w14:paraId="41663761" w14:textId="77777777" w:rsidR="00AE552C" w:rsidRPr="00032CCC" w:rsidRDefault="00AE552C" w:rsidP="006912BB">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032CCC">
        <w:rPr>
          <w:rFonts w:ascii="Times New Roman" w:hAnsi="Times New Roman" w:cs="Times New Roman"/>
          <w:sz w:val="24"/>
          <w:szCs w:val="24"/>
          <w:lang w:val="en-IN"/>
        </w:rPr>
        <w:t xml:space="preserve">To generate and test hypotheses, make observations, collect data, analyse and interpret results, derive conclusions, and evaluate their significance within a broad scientific context, using suitable statistical techniques. </w:t>
      </w:r>
    </w:p>
    <w:p w14:paraId="67A98C31" w14:textId="07BD6C77" w:rsidR="00AE552C" w:rsidRPr="00032CCC" w:rsidRDefault="00AE552C" w:rsidP="006912BB">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032CCC">
        <w:rPr>
          <w:rFonts w:ascii="Times New Roman" w:hAnsi="Times New Roman" w:cs="Times New Roman"/>
          <w:sz w:val="24"/>
          <w:szCs w:val="24"/>
          <w:lang w:val="en-IN"/>
        </w:rPr>
        <w:t>To understand and apply tools of Bioinformatics for data retrieval and phylogenetic analysis.</w:t>
      </w:r>
    </w:p>
    <w:p w14:paraId="08F6C576" w14:textId="77777777" w:rsidR="00A153F4" w:rsidRPr="00AE552C" w:rsidRDefault="00A153F4" w:rsidP="00A153F4">
      <w:pPr>
        <w:pStyle w:val="ListParagraph"/>
        <w:widowControl w:val="0"/>
        <w:autoSpaceDE w:val="0"/>
        <w:autoSpaceDN w:val="0"/>
        <w:adjustRightInd w:val="0"/>
        <w:spacing w:before="41" w:after="0" w:line="240" w:lineRule="auto"/>
        <w:ind w:left="1440"/>
        <w:jc w:val="both"/>
        <w:rPr>
          <w:rFonts w:ascii="Times New Roman" w:hAnsi="Times New Roman" w:cs="Times New Roman"/>
          <w:color w:val="FF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F40C24" w:rsidRPr="00CC5C9F" w14:paraId="5158D991" w14:textId="77777777" w:rsidTr="005F3AEE">
        <w:trPr>
          <w:jc w:val="center"/>
        </w:trPr>
        <w:tc>
          <w:tcPr>
            <w:tcW w:w="10206" w:type="dxa"/>
            <w:gridSpan w:val="3"/>
          </w:tcPr>
          <w:p w14:paraId="3EFED5B2" w14:textId="0FBFB482" w:rsidR="00F40C24" w:rsidRPr="00CC5C9F" w:rsidRDefault="00F40C24" w:rsidP="005F3AEE">
            <w:pPr>
              <w:jc w:val="both"/>
              <w:rPr>
                <w:rFonts w:ascii="Times New Roman" w:hAnsi="Times New Roman" w:cs="Times New Roman"/>
                <w:b/>
                <w:sz w:val="24"/>
                <w:szCs w:val="24"/>
              </w:rPr>
            </w:pPr>
            <w:r w:rsidRPr="00CC5C9F">
              <w:rPr>
                <w:rFonts w:ascii="Times New Roman" w:hAnsi="Times New Roman" w:cs="Times New Roman"/>
                <w:b/>
                <w:sz w:val="24"/>
                <w:szCs w:val="24"/>
              </w:rPr>
              <w:t xml:space="preserve">Unit - I       </w:t>
            </w:r>
            <w:r w:rsidR="00AE552C">
              <w:rPr>
                <w:rFonts w:ascii="Times New Roman" w:hAnsi="Times New Roman" w:cs="Times New Roman"/>
                <w:b/>
                <w:bCs/>
                <w:sz w:val="24"/>
                <w:szCs w:val="24"/>
                <w:lang w:val="en-IN"/>
              </w:rPr>
              <w:t xml:space="preserve">BIOINFORMATICS                                                                                             </w:t>
            </w:r>
            <w:r w:rsidRPr="00CC5C9F">
              <w:rPr>
                <w:rFonts w:ascii="Times New Roman" w:hAnsi="Times New Roman" w:cs="Times New Roman"/>
                <w:b/>
                <w:sz w:val="24"/>
                <w:szCs w:val="24"/>
              </w:rPr>
              <w:t>15 Lectures</w:t>
            </w:r>
          </w:p>
        </w:tc>
      </w:tr>
      <w:tr w:rsidR="00F40C24" w:rsidRPr="00CC5C9F" w14:paraId="46D1BB88" w14:textId="77777777" w:rsidTr="00AE552C">
        <w:trPr>
          <w:trHeight w:val="1356"/>
          <w:jc w:val="center"/>
        </w:trPr>
        <w:tc>
          <w:tcPr>
            <w:tcW w:w="567" w:type="dxa"/>
          </w:tcPr>
          <w:p w14:paraId="589F6997" w14:textId="77777777" w:rsidR="00F40C24" w:rsidRPr="00CC5C9F" w:rsidRDefault="00F40C24" w:rsidP="005F3AEE">
            <w:pPr>
              <w:rPr>
                <w:rFonts w:ascii="Times New Roman" w:hAnsi="Times New Roman" w:cs="Times New Roman"/>
                <w:sz w:val="24"/>
                <w:szCs w:val="24"/>
              </w:rPr>
            </w:pPr>
          </w:p>
        </w:tc>
        <w:tc>
          <w:tcPr>
            <w:tcW w:w="8080" w:type="dxa"/>
          </w:tcPr>
          <w:p w14:paraId="06BAAC3A" w14:textId="77777777" w:rsidR="00AE552C" w:rsidRDefault="00AE552C" w:rsidP="00AE552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Organization of biological data, databases</w:t>
            </w:r>
          </w:p>
          <w:p w14:paraId="426DF0F5" w14:textId="77777777" w:rsidR="00AE552C" w:rsidRDefault="00AE552C" w:rsidP="00AE552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Exploration of data bases, retrieval of desired data, BLAST.</w:t>
            </w:r>
          </w:p>
          <w:p w14:paraId="0EC1B036" w14:textId="77777777" w:rsidR="00AE552C" w:rsidRDefault="00AE552C" w:rsidP="00AE552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Protein structure analysis and application</w:t>
            </w:r>
          </w:p>
          <w:p w14:paraId="76A29E7E" w14:textId="3791CCDA" w:rsidR="00F40C24" w:rsidRPr="00AE552C" w:rsidRDefault="00AE552C" w:rsidP="00AE552C">
            <w:pPr>
              <w:jc w:val="both"/>
              <w:rPr>
                <w:rFonts w:ascii="Times New Roman" w:hAnsi="Times New Roman" w:cs="Times New Roman"/>
                <w:sz w:val="24"/>
                <w:szCs w:val="24"/>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Multiple sequence analysis and phylogenetic analysis</w:t>
            </w:r>
          </w:p>
        </w:tc>
        <w:tc>
          <w:tcPr>
            <w:tcW w:w="1559" w:type="dxa"/>
          </w:tcPr>
          <w:p w14:paraId="57A74367" w14:textId="77777777" w:rsidR="00F40C24" w:rsidRPr="00CC5C9F" w:rsidRDefault="00F40C24" w:rsidP="005F3AEE">
            <w:pPr>
              <w:pStyle w:val="Default"/>
              <w:jc w:val="both"/>
              <w:rPr>
                <w:color w:val="auto"/>
              </w:rPr>
            </w:pPr>
          </w:p>
        </w:tc>
      </w:tr>
      <w:tr w:rsidR="00F40C24" w:rsidRPr="00CC5C9F" w14:paraId="17AC1E6E" w14:textId="77777777" w:rsidTr="005F3AEE">
        <w:trPr>
          <w:jc w:val="center"/>
        </w:trPr>
        <w:tc>
          <w:tcPr>
            <w:tcW w:w="567" w:type="dxa"/>
          </w:tcPr>
          <w:p w14:paraId="4797878C" w14:textId="77777777" w:rsidR="00F40C24" w:rsidRPr="00CC5C9F" w:rsidRDefault="00F40C24" w:rsidP="005F3AEE">
            <w:pPr>
              <w:rPr>
                <w:rFonts w:ascii="Times New Roman" w:hAnsi="Times New Roman" w:cs="Times New Roman"/>
                <w:sz w:val="24"/>
                <w:szCs w:val="24"/>
              </w:rPr>
            </w:pPr>
          </w:p>
        </w:tc>
        <w:tc>
          <w:tcPr>
            <w:tcW w:w="8080" w:type="dxa"/>
          </w:tcPr>
          <w:p w14:paraId="1B37D6C9" w14:textId="77777777" w:rsidR="00F40C24" w:rsidRPr="00CC5C9F" w:rsidRDefault="00F40C24" w:rsidP="005F3AEE">
            <w:pPr>
              <w:jc w:val="both"/>
              <w:rPr>
                <w:rFonts w:ascii="Times New Roman" w:hAnsi="Times New Roman" w:cs="Times New Roman"/>
                <w:sz w:val="24"/>
                <w:szCs w:val="24"/>
              </w:rPr>
            </w:pPr>
          </w:p>
        </w:tc>
        <w:tc>
          <w:tcPr>
            <w:tcW w:w="1559" w:type="dxa"/>
          </w:tcPr>
          <w:p w14:paraId="48379717" w14:textId="77777777" w:rsidR="00F40C24" w:rsidRPr="00CC5C9F" w:rsidRDefault="00F40C24" w:rsidP="005F3AEE">
            <w:pPr>
              <w:jc w:val="both"/>
              <w:rPr>
                <w:rFonts w:ascii="Times New Roman" w:hAnsi="Times New Roman" w:cs="Times New Roman"/>
                <w:sz w:val="24"/>
                <w:szCs w:val="24"/>
              </w:rPr>
            </w:pPr>
          </w:p>
        </w:tc>
      </w:tr>
      <w:tr w:rsidR="00F40C24" w:rsidRPr="00CC5C9F" w14:paraId="570ED7EC" w14:textId="77777777" w:rsidTr="005F3AEE">
        <w:trPr>
          <w:jc w:val="center"/>
        </w:trPr>
        <w:tc>
          <w:tcPr>
            <w:tcW w:w="10206" w:type="dxa"/>
            <w:gridSpan w:val="3"/>
          </w:tcPr>
          <w:p w14:paraId="411829F8" w14:textId="6709DC4C" w:rsidR="00F40C24" w:rsidRPr="00AE552C" w:rsidRDefault="00F40C24" w:rsidP="00AE552C">
            <w:pPr>
              <w:autoSpaceDE w:val="0"/>
              <w:autoSpaceDN w:val="0"/>
              <w:adjustRightInd w:val="0"/>
              <w:rPr>
                <w:rFonts w:ascii="Times New Roman" w:hAnsi="Times New Roman" w:cs="Times New Roman"/>
                <w:b/>
                <w:bCs/>
                <w:sz w:val="24"/>
                <w:szCs w:val="24"/>
                <w:lang w:val="en-IN"/>
              </w:rPr>
            </w:pPr>
            <w:r w:rsidRPr="00CC5C9F">
              <w:rPr>
                <w:rFonts w:ascii="Times New Roman" w:hAnsi="Times New Roman" w:cs="Times New Roman"/>
                <w:b/>
                <w:sz w:val="24"/>
                <w:szCs w:val="24"/>
              </w:rPr>
              <w:t xml:space="preserve">Unit – II     </w:t>
            </w:r>
            <w:r w:rsidR="00AE552C">
              <w:rPr>
                <w:rFonts w:ascii="Times New Roman" w:hAnsi="Times New Roman" w:cs="Times New Roman"/>
                <w:b/>
                <w:bCs/>
                <w:sz w:val="24"/>
                <w:szCs w:val="24"/>
                <w:lang w:val="en-IN"/>
              </w:rPr>
              <w:t xml:space="preserve">BIOSTATISTICS (SOLVE 5 EXAMPLE OF </w:t>
            </w:r>
            <w:proofErr w:type="gramStart"/>
            <w:r w:rsidR="00AE552C">
              <w:rPr>
                <w:rFonts w:ascii="Times New Roman" w:hAnsi="Times New Roman" w:cs="Times New Roman"/>
                <w:b/>
                <w:bCs/>
                <w:sz w:val="24"/>
                <w:szCs w:val="24"/>
                <w:lang w:val="en-IN"/>
              </w:rPr>
              <w:t xml:space="preserve">EACH)   </w:t>
            </w:r>
            <w:proofErr w:type="gramEnd"/>
            <w:r w:rsidR="00AE552C">
              <w:rPr>
                <w:rFonts w:ascii="Times New Roman" w:hAnsi="Times New Roman" w:cs="Times New Roman"/>
                <w:b/>
                <w:bCs/>
                <w:sz w:val="24"/>
                <w:szCs w:val="24"/>
                <w:lang w:val="en-IN"/>
              </w:rPr>
              <w:t xml:space="preserve">                                </w:t>
            </w:r>
            <w:r w:rsidRPr="00CC5C9F">
              <w:rPr>
                <w:rFonts w:ascii="Times New Roman" w:hAnsi="Times New Roman" w:cs="Times New Roman"/>
                <w:b/>
                <w:sz w:val="24"/>
                <w:szCs w:val="24"/>
              </w:rPr>
              <w:t>15 Lectures</w:t>
            </w:r>
          </w:p>
        </w:tc>
      </w:tr>
      <w:tr w:rsidR="00F40C24" w:rsidRPr="00CC5C9F" w14:paraId="4FFF69CC" w14:textId="77777777" w:rsidTr="005F3AEE">
        <w:trPr>
          <w:jc w:val="center"/>
        </w:trPr>
        <w:tc>
          <w:tcPr>
            <w:tcW w:w="567" w:type="dxa"/>
          </w:tcPr>
          <w:p w14:paraId="6F7E67DA" w14:textId="77777777" w:rsidR="00F40C24" w:rsidRPr="00CC5C9F" w:rsidRDefault="00F40C24" w:rsidP="005F3AEE">
            <w:pPr>
              <w:rPr>
                <w:rFonts w:ascii="Times New Roman" w:hAnsi="Times New Roman" w:cs="Times New Roman"/>
                <w:sz w:val="24"/>
                <w:szCs w:val="24"/>
              </w:rPr>
            </w:pPr>
          </w:p>
        </w:tc>
        <w:tc>
          <w:tcPr>
            <w:tcW w:w="8080" w:type="dxa"/>
          </w:tcPr>
          <w:p w14:paraId="1CF5FCD2" w14:textId="77777777" w:rsidR="00AE552C" w:rsidRDefault="00AE552C" w:rsidP="00AE552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 xml:space="preserve">Test of significance student’s </w:t>
            </w:r>
            <w:r>
              <w:rPr>
                <w:rFonts w:ascii="Times New Roman" w:hAnsi="Times New Roman" w:cs="Times New Roman"/>
                <w:i/>
                <w:iCs/>
                <w:sz w:val="24"/>
                <w:szCs w:val="24"/>
                <w:lang w:val="en-IN"/>
              </w:rPr>
              <w:t>t</w:t>
            </w:r>
            <w:r>
              <w:rPr>
                <w:rFonts w:ascii="Times New Roman" w:hAnsi="Times New Roman" w:cs="Times New Roman"/>
                <w:sz w:val="24"/>
                <w:szCs w:val="24"/>
                <w:lang w:val="en-IN"/>
              </w:rPr>
              <w:t>-test – Paired and Unpaired.</w:t>
            </w:r>
          </w:p>
          <w:p w14:paraId="23F0B42C" w14:textId="77777777" w:rsidR="00AE552C" w:rsidRDefault="00AE552C" w:rsidP="00AE552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Regression.</w:t>
            </w:r>
          </w:p>
          <w:p w14:paraId="5F62FE58" w14:textId="643CB215" w:rsidR="00F40C24" w:rsidRPr="00AE552C" w:rsidRDefault="00AE552C" w:rsidP="00AE552C">
            <w:pPr>
              <w:rPr>
                <w:rFonts w:ascii="Times New Roman" w:hAnsi="Times New Roman" w:cs="Times New Roman"/>
                <w:sz w:val="24"/>
                <w:szCs w:val="24"/>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ANOVA (one way).</w:t>
            </w:r>
          </w:p>
        </w:tc>
        <w:tc>
          <w:tcPr>
            <w:tcW w:w="1559" w:type="dxa"/>
          </w:tcPr>
          <w:p w14:paraId="73C46263" w14:textId="77777777" w:rsidR="00F40C24" w:rsidRPr="00CC5C9F" w:rsidRDefault="00F40C24" w:rsidP="005F3AEE">
            <w:pPr>
              <w:jc w:val="both"/>
              <w:rPr>
                <w:rFonts w:ascii="Times New Roman" w:hAnsi="Times New Roman" w:cs="Times New Roman"/>
                <w:sz w:val="24"/>
                <w:szCs w:val="24"/>
              </w:rPr>
            </w:pPr>
          </w:p>
        </w:tc>
      </w:tr>
      <w:tr w:rsidR="00F40C24" w:rsidRPr="00CC5C9F" w14:paraId="2674DC7C" w14:textId="77777777" w:rsidTr="005F3AEE">
        <w:trPr>
          <w:jc w:val="center"/>
        </w:trPr>
        <w:tc>
          <w:tcPr>
            <w:tcW w:w="567" w:type="dxa"/>
          </w:tcPr>
          <w:p w14:paraId="778EA47F" w14:textId="77777777" w:rsidR="00F40C24" w:rsidRPr="00CC5C9F" w:rsidRDefault="00F40C24" w:rsidP="005F3AEE">
            <w:pPr>
              <w:rPr>
                <w:rFonts w:ascii="Times New Roman" w:hAnsi="Times New Roman" w:cs="Times New Roman"/>
                <w:sz w:val="24"/>
                <w:szCs w:val="24"/>
              </w:rPr>
            </w:pPr>
          </w:p>
        </w:tc>
        <w:tc>
          <w:tcPr>
            <w:tcW w:w="8080" w:type="dxa"/>
          </w:tcPr>
          <w:p w14:paraId="364988DC" w14:textId="6A1BB573" w:rsidR="00F40C24" w:rsidRPr="00CC5C9F" w:rsidRDefault="00F40C24" w:rsidP="00AE552C">
            <w:pPr>
              <w:pStyle w:val="ListParagraph"/>
              <w:rPr>
                <w:rFonts w:ascii="Times New Roman" w:hAnsi="Times New Roman" w:cs="Times New Roman"/>
                <w:sz w:val="24"/>
                <w:szCs w:val="24"/>
              </w:rPr>
            </w:pPr>
          </w:p>
        </w:tc>
        <w:tc>
          <w:tcPr>
            <w:tcW w:w="1559" w:type="dxa"/>
          </w:tcPr>
          <w:p w14:paraId="3E1428FA" w14:textId="77777777" w:rsidR="00F40C24" w:rsidRPr="00CC5C9F" w:rsidRDefault="00F40C24" w:rsidP="005F3AEE">
            <w:pPr>
              <w:jc w:val="both"/>
              <w:rPr>
                <w:rFonts w:ascii="Times New Roman" w:hAnsi="Times New Roman" w:cs="Times New Roman"/>
                <w:sz w:val="24"/>
                <w:szCs w:val="24"/>
              </w:rPr>
            </w:pPr>
          </w:p>
        </w:tc>
      </w:tr>
    </w:tbl>
    <w:p w14:paraId="6C3B3678" w14:textId="77777777" w:rsidR="00F40C24" w:rsidRPr="009B2C62" w:rsidRDefault="00F40C24" w:rsidP="00F40C24">
      <w:pPr>
        <w:spacing w:line="276" w:lineRule="auto"/>
        <w:rPr>
          <w:rFonts w:ascii="Times New Roman" w:hAnsi="Times New Roman" w:cs="Times New Roman"/>
          <w:b/>
          <w:color w:val="FF0000"/>
          <w:sz w:val="24"/>
          <w:szCs w:val="24"/>
        </w:rPr>
      </w:pPr>
    </w:p>
    <w:p w14:paraId="36A586FD" w14:textId="77777777" w:rsidR="00F40C24" w:rsidRPr="00CC5C9F" w:rsidRDefault="00F40C24" w:rsidP="00F40C24">
      <w:pPr>
        <w:spacing w:line="276" w:lineRule="auto"/>
        <w:rPr>
          <w:rFonts w:ascii="Times New Roman" w:hAnsi="Times New Roman" w:cs="Times New Roman"/>
          <w:b/>
          <w:sz w:val="24"/>
          <w:szCs w:val="24"/>
        </w:rPr>
      </w:pPr>
      <w:r w:rsidRPr="00CC5C9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F40C24" w:rsidRPr="00CC5C9F" w14:paraId="5EE1F9B0" w14:textId="77777777" w:rsidTr="005F3AEE">
        <w:trPr>
          <w:jc w:val="center"/>
        </w:trPr>
        <w:tc>
          <w:tcPr>
            <w:tcW w:w="567" w:type="dxa"/>
          </w:tcPr>
          <w:p w14:paraId="0738793F" w14:textId="77777777" w:rsidR="00F40C24" w:rsidRPr="00CC5C9F" w:rsidRDefault="00F40C24" w:rsidP="005F3AEE">
            <w:pPr>
              <w:spacing w:line="276" w:lineRule="auto"/>
              <w:rPr>
                <w:rFonts w:ascii="Times New Roman" w:hAnsi="Times New Roman" w:cs="Times New Roman"/>
                <w:sz w:val="24"/>
                <w:szCs w:val="24"/>
              </w:rPr>
            </w:pPr>
            <w:r w:rsidRPr="00CC5C9F">
              <w:rPr>
                <w:rFonts w:ascii="Times New Roman" w:hAnsi="Times New Roman" w:cs="Times New Roman"/>
                <w:sz w:val="24"/>
                <w:szCs w:val="24"/>
              </w:rPr>
              <w:t>1</w:t>
            </w:r>
          </w:p>
        </w:tc>
        <w:tc>
          <w:tcPr>
            <w:tcW w:w="9639" w:type="dxa"/>
          </w:tcPr>
          <w:p w14:paraId="1C90177E" w14:textId="37374993" w:rsidR="00F40C24" w:rsidRPr="00CC5C9F"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BIOINFORMATICS: PRINCIPLES AND APPLICATIONS</w:t>
            </w:r>
            <w:r>
              <w:rPr>
                <w:rFonts w:ascii="Times New Roman" w:hAnsi="Times New Roman" w:cs="Times New Roman"/>
                <w:sz w:val="24"/>
                <w:szCs w:val="24"/>
              </w:rPr>
              <w:t xml:space="preserve"> </w:t>
            </w:r>
            <w:r w:rsidRPr="00A153F4">
              <w:rPr>
                <w:rFonts w:ascii="Times New Roman" w:hAnsi="Times New Roman" w:cs="Times New Roman"/>
                <w:sz w:val="24"/>
                <w:szCs w:val="24"/>
              </w:rPr>
              <w:t xml:space="preserve">by </w:t>
            </w:r>
            <w:proofErr w:type="spellStart"/>
            <w:r w:rsidRPr="00A153F4">
              <w:rPr>
                <w:rFonts w:ascii="Times New Roman" w:hAnsi="Times New Roman" w:cs="Times New Roman"/>
                <w:sz w:val="24"/>
                <w:szCs w:val="24"/>
              </w:rPr>
              <w:t>Zhumur</w:t>
            </w:r>
            <w:proofErr w:type="spellEnd"/>
            <w:r w:rsidRPr="00A153F4">
              <w:rPr>
                <w:rFonts w:ascii="Times New Roman" w:hAnsi="Times New Roman" w:cs="Times New Roman"/>
                <w:sz w:val="24"/>
                <w:szCs w:val="24"/>
              </w:rPr>
              <w:t xml:space="preserve"> Ghosh and </w:t>
            </w:r>
            <w:proofErr w:type="spellStart"/>
            <w:r w:rsidRPr="00A153F4">
              <w:rPr>
                <w:rFonts w:ascii="Times New Roman" w:hAnsi="Times New Roman" w:cs="Times New Roman"/>
                <w:sz w:val="24"/>
                <w:szCs w:val="24"/>
              </w:rPr>
              <w:t>Bibekanand</w:t>
            </w:r>
            <w:proofErr w:type="spellEnd"/>
            <w:r w:rsidRPr="00A153F4">
              <w:rPr>
                <w:rFonts w:ascii="Times New Roman" w:hAnsi="Times New Roman" w:cs="Times New Roman"/>
                <w:sz w:val="24"/>
                <w:szCs w:val="24"/>
              </w:rPr>
              <w:t xml:space="preserve"> Mallick</w:t>
            </w:r>
          </w:p>
        </w:tc>
      </w:tr>
      <w:tr w:rsidR="00F40C24" w:rsidRPr="00CC5C9F" w14:paraId="58986666" w14:textId="77777777" w:rsidTr="005F3AEE">
        <w:trPr>
          <w:jc w:val="center"/>
        </w:trPr>
        <w:tc>
          <w:tcPr>
            <w:tcW w:w="567" w:type="dxa"/>
          </w:tcPr>
          <w:p w14:paraId="1E34C8A1" w14:textId="77777777" w:rsidR="00F40C24" w:rsidRPr="00CC5C9F" w:rsidRDefault="00F40C24" w:rsidP="005F3AEE">
            <w:pPr>
              <w:spacing w:line="276" w:lineRule="auto"/>
              <w:rPr>
                <w:rFonts w:ascii="Times New Roman" w:hAnsi="Times New Roman" w:cs="Times New Roman"/>
                <w:sz w:val="24"/>
                <w:szCs w:val="24"/>
              </w:rPr>
            </w:pPr>
            <w:r w:rsidRPr="00CC5C9F">
              <w:rPr>
                <w:rFonts w:ascii="Times New Roman" w:hAnsi="Times New Roman" w:cs="Times New Roman"/>
                <w:sz w:val="24"/>
                <w:szCs w:val="24"/>
              </w:rPr>
              <w:t>2</w:t>
            </w:r>
          </w:p>
        </w:tc>
        <w:tc>
          <w:tcPr>
            <w:tcW w:w="9639" w:type="dxa"/>
          </w:tcPr>
          <w:p w14:paraId="6A018D58" w14:textId="35B6198A" w:rsidR="00F40C24" w:rsidRPr="00CC5C9F"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Bioinformatics</w:t>
            </w:r>
            <w:r>
              <w:rPr>
                <w:rFonts w:ascii="Times New Roman" w:hAnsi="Times New Roman" w:cs="Times New Roman"/>
                <w:sz w:val="24"/>
                <w:szCs w:val="24"/>
              </w:rPr>
              <w:t xml:space="preserve"> </w:t>
            </w:r>
            <w:r w:rsidRPr="00A153F4">
              <w:rPr>
                <w:rFonts w:ascii="Times New Roman" w:hAnsi="Times New Roman" w:cs="Times New Roman"/>
                <w:sz w:val="24"/>
                <w:szCs w:val="24"/>
              </w:rPr>
              <w:t xml:space="preserve">by R. </w:t>
            </w:r>
            <w:proofErr w:type="spellStart"/>
            <w:r w:rsidRPr="00A153F4">
              <w:rPr>
                <w:rFonts w:ascii="Times New Roman" w:hAnsi="Times New Roman" w:cs="Times New Roman"/>
                <w:sz w:val="24"/>
                <w:szCs w:val="24"/>
              </w:rPr>
              <w:t>Sundaralingam</w:t>
            </w:r>
            <w:proofErr w:type="spellEnd"/>
            <w:r w:rsidRPr="00A153F4">
              <w:rPr>
                <w:rFonts w:ascii="Times New Roman" w:hAnsi="Times New Roman" w:cs="Times New Roman"/>
                <w:sz w:val="24"/>
                <w:szCs w:val="24"/>
              </w:rPr>
              <w:t xml:space="preserve"> and V. Kumaresan</w:t>
            </w:r>
          </w:p>
        </w:tc>
      </w:tr>
      <w:tr w:rsidR="00F40C24" w:rsidRPr="00CC5C9F" w14:paraId="688E11F4" w14:textId="77777777" w:rsidTr="005F3AEE">
        <w:trPr>
          <w:jc w:val="center"/>
        </w:trPr>
        <w:tc>
          <w:tcPr>
            <w:tcW w:w="567" w:type="dxa"/>
          </w:tcPr>
          <w:p w14:paraId="699D3370" w14:textId="77777777" w:rsidR="00F40C24" w:rsidRPr="00CC5C9F" w:rsidRDefault="00F40C24" w:rsidP="005F3AEE">
            <w:pPr>
              <w:spacing w:line="276" w:lineRule="auto"/>
              <w:rPr>
                <w:rFonts w:ascii="Times New Roman" w:hAnsi="Times New Roman" w:cs="Times New Roman"/>
                <w:sz w:val="24"/>
                <w:szCs w:val="24"/>
              </w:rPr>
            </w:pPr>
            <w:r w:rsidRPr="00CC5C9F">
              <w:rPr>
                <w:rFonts w:ascii="Times New Roman" w:hAnsi="Times New Roman" w:cs="Times New Roman"/>
                <w:sz w:val="24"/>
                <w:szCs w:val="24"/>
              </w:rPr>
              <w:t>3</w:t>
            </w:r>
          </w:p>
        </w:tc>
        <w:tc>
          <w:tcPr>
            <w:tcW w:w="9639" w:type="dxa"/>
          </w:tcPr>
          <w:p w14:paraId="4ECB4E77" w14:textId="2FAF6DAD" w:rsidR="00F40C24" w:rsidRPr="00CC5C9F"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Textbook of Bioinformatics by Sharma V</w:t>
            </w:r>
          </w:p>
        </w:tc>
      </w:tr>
      <w:tr w:rsidR="00F40C24" w:rsidRPr="00CC5C9F" w14:paraId="120547D5" w14:textId="77777777" w:rsidTr="005F3AEE">
        <w:trPr>
          <w:jc w:val="center"/>
        </w:trPr>
        <w:tc>
          <w:tcPr>
            <w:tcW w:w="567" w:type="dxa"/>
          </w:tcPr>
          <w:p w14:paraId="2D53BEF8" w14:textId="77777777" w:rsidR="00F40C24" w:rsidRPr="00CC5C9F" w:rsidRDefault="00F40C24" w:rsidP="005F3AEE">
            <w:pPr>
              <w:spacing w:line="276" w:lineRule="auto"/>
              <w:rPr>
                <w:rFonts w:ascii="Times New Roman" w:hAnsi="Times New Roman" w:cs="Times New Roman"/>
                <w:sz w:val="24"/>
                <w:szCs w:val="24"/>
              </w:rPr>
            </w:pPr>
            <w:r w:rsidRPr="00CC5C9F">
              <w:rPr>
                <w:rFonts w:ascii="Times New Roman" w:hAnsi="Times New Roman" w:cs="Times New Roman"/>
                <w:sz w:val="24"/>
                <w:szCs w:val="24"/>
              </w:rPr>
              <w:t>4</w:t>
            </w:r>
          </w:p>
        </w:tc>
        <w:tc>
          <w:tcPr>
            <w:tcW w:w="9639" w:type="dxa"/>
          </w:tcPr>
          <w:p w14:paraId="00D1F734" w14:textId="2FA08AFE" w:rsidR="00F40C24" w:rsidRPr="00CC5C9F"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Rastogi Publications BIOINFORMATICS (BC-53)</w:t>
            </w:r>
            <w:r>
              <w:rPr>
                <w:rFonts w:ascii="Times New Roman" w:hAnsi="Times New Roman" w:cs="Times New Roman"/>
                <w:sz w:val="24"/>
                <w:szCs w:val="24"/>
              </w:rPr>
              <w:t xml:space="preserve"> </w:t>
            </w:r>
            <w:r w:rsidRPr="00A153F4">
              <w:rPr>
                <w:rFonts w:ascii="Times New Roman" w:hAnsi="Times New Roman" w:cs="Times New Roman"/>
                <w:sz w:val="24"/>
                <w:szCs w:val="24"/>
              </w:rPr>
              <w:t>by Dr. Vinay Sharma, Dr. Ashok Munjal, et al.</w:t>
            </w:r>
          </w:p>
        </w:tc>
      </w:tr>
      <w:tr w:rsidR="00A153F4" w:rsidRPr="00CC5C9F" w14:paraId="2898E144" w14:textId="77777777" w:rsidTr="005F3AEE">
        <w:trPr>
          <w:jc w:val="center"/>
        </w:trPr>
        <w:tc>
          <w:tcPr>
            <w:tcW w:w="567" w:type="dxa"/>
          </w:tcPr>
          <w:p w14:paraId="7E1784DC" w14:textId="4FB528BF" w:rsidR="00A153F4" w:rsidRPr="00CC5C9F" w:rsidRDefault="00A153F4" w:rsidP="005F3AEE">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6750FA22" w14:textId="7898081C" w:rsidR="00A153F4" w:rsidRPr="00A153F4"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Biostatistics</w:t>
            </w:r>
            <w:r>
              <w:rPr>
                <w:rFonts w:ascii="Times New Roman" w:hAnsi="Times New Roman" w:cs="Times New Roman"/>
                <w:sz w:val="24"/>
                <w:szCs w:val="24"/>
              </w:rPr>
              <w:t xml:space="preserve"> by</w:t>
            </w:r>
            <w:r w:rsidRPr="00A153F4">
              <w:rPr>
                <w:rFonts w:ascii="Times New Roman" w:hAnsi="Times New Roman" w:cs="Times New Roman"/>
                <w:sz w:val="24"/>
                <w:szCs w:val="24"/>
              </w:rPr>
              <w:t xml:space="preserve"> P.N. Arora, P.K. Malhan</w:t>
            </w:r>
          </w:p>
        </w:tc>
      </w:tr>
      <w:tr w:rsidR="00A153F4" w:rsidRPr="00CC5C9F" w14:paraId="6AF5BCC3" w14:textId="77777777" w:rsidTr="005F3AEE">
        <w:trPr>
          <w:jc w:val="center"/>
        </w:trPr>
        <w:tc>
          <w:tcPr>
            <w:tcW w:w="567" w:type="dxa"/>
          </w:tcPr>
          <w:p w14:paraId="08A8C66E" w14:textId="73E8FF46" w:rsidR="00A153F4" w:rsidRPr="00CC5C9F" w:rsidRDefault="00A153F4" w:rsidP="005F3AEE">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4DD12142" w14:textId="121F1690" w:rsidR="00A153F4" w:rsidRPr="00A153F4" w:rsidRDefault="00A153F4" w:rsidP="00A153F4">
            <w:pPr>
              <w:tabs>
                <w:tab w:val="left" w:pos="991"/>
              </w:tabs>
              <w:rPr>
                <w:rFonts w:ascii="Times New Roman" w:hAnsi="Times New Roman" w:cs="Times New Roman"/>
                <w:sz w:val="24"/>
                <w:szCs w:val="24"/>
              </w:rPr>
            </w:pPr>
            <w:proofErr w:type="gramStart"/>
            <w:r w:rsidRPr="00A153F4">
              <w:rPr>
                <w:rFonts w:ascii="Times New Roman" w:hAnsi="Times New Roman" w:cs="Times New Roman"/>
                <w:sz w:val="24"/>
                <w:szCs w:val="24"/>
              </w:rPr>
              <w:t>Biostatistics :</w:t>
            </w:r>
            <w:proofErr w:type="gramEnd"/>
            <w:r w:rsidRPr="00A153F4">
              <w:rPr>
                <w:rFonts w:ascii="Times New Roman" w:hAnsi="Times New Roman" w:cs="Times New Roman"/>
                <w:sz w:val="24"/>
                <w:szCs w:val="24"/>
              </w:rPr>
              <w:t xml:space="preserve"> a computing approach</w:t>
            </w:r>
            <w:r>
              <w:rPr>
                <w:rFonts w:ascii="Times New Roman" w:hAnsi="Times New Roman" w:cs="Times New Roman"/>
                <w:sz w:val="24"/>
                <w:szCs w:val="24"/>
              </w:rPr>
              <w:t xml:space="preserve"> by</w:t>
            </w:r>
            <w:r w:rsidRPr="00A153F4">
              <w:rPr>
                <w:rFonts w:ascii="Times New Roman" w:hAnsi="Times New Roman" w:cs="Times New Roman"/>
                <w:sz w:val="24"/>
                <w:szCs w:val="24"/>
              </w:rPr>
              <w:t xml:space="preserve"> Stewart Anderson.</w:t>
            </w:r>
          </w:p>
        </w:tc>
      </w:tr>
      <w:tr w:rsidR="00A153F4" w:rsidRPr="00CC5C9F" w14:paraId="281B6A55" w14:textId="77777777" w:rsidTr="005F3AEE">
        <w:trPr>
          <w:jc w:val="center"/>
        </w:trPr>
        <w:tc>
          <w:tcPr>
            <w:tcW w:w="567" w:type="dxa"/>
          </w:tcPr>
          <w:p w14:paraId="155E3209" w14:textId="4C96231B" w:rsidR="00A153F4" w:rsidRPr="00CC5C9F" w:rsidRDefault="00A153F4" w:rsidP="005F3AEE">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59B24C06" w14:textId="531E89A2" w:rsidR="00A153F4" w:rsidRPr="00A153F4"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 xml:space="preserve">Introductory biostatistics </w:t>
            </w:r>
            <w:r>
              <w:rPr>
                <w:rFonts w:ascii="Times New Roman" w:hAnsi="Times New Roman" w:cs="Times New Roman"/>
                <w:sz w:val="24"/>
                <w:szCs w:val="24"/>
              </w:rPr>
              <w:t>by</w:t>
            </w:r>
            <w:r w:rsidRPr="00A153F4">
              <w:rPr>
                <w:rFonts w:ascii="Times New Roman" w:hAnsi="Times New Roman" w:cs="Times New Roman"/>
                <w:sz w:val="24"/>
                <w:szCs w:val="24"/>
              </w:rPr>
              <w:t xml:space="preserve"> Chap T. Le, Lynn E. Eberly.</w:t>
            </w:r>
          </w:p>
        </w:tc>
      </w:tr>
      <w:tr w:rsidR="00A153F4" w:rsidRPr="00CC5C9F" w14:paraId="5FDC2F82" w14:textId="77777777" w:rsidTr="005F3AEE">
        <w:trPr>
          <w:jc w:val="center"/>
        </w:trPr>
        <w:tc>
          <w:tcPr>
            <w:tcW w:w="567" w:type="dxa"/>
          </w:tcPr>
          <w:p w14:paraId="7CB531A8" w14:textId="36CD9442" w:rsidR="00A153F4" w:rsidRPr="00CC5C9F" w:rsidRDefault="00A153F4" w:rsidP="005F3AEE">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4E3EF224" w14:textId="29B2E984" w:rsidR="00A153F4" w:rsidRPr="00A153F4" w:rsidRDefault="00A153F4" w:rsidP="00A153F4">
            <w:pPr>
              <w:tabs>
                <w:tab w:val="left" w:pos="991"/>
              </w:tabs>
              <w:rPr>
                <w:rFonts w:ascii="Times New Roman" w:hAnsi="Times New Roman" w:cs="Times New Roman"/>
                <w:sz w:val="24"/>
                <w:szCs w:val="24"/>
              </w:rPr>
            </w:pPr>
            <w:r w:rsidRPr="00A153F4">
              <w:rPr>
                <w:rFonts w:ascii="Times New Roman" w:hAnsi="Times New Roman" w:cs="Times New Roman"/>
                <w:sz w:val="24"/>
                <w:szCs w:val="24"/>
              </w:rPr>
              <w:t>Biostatistics by</w:t>
            </w:r>
            <w:r>
              <w:rPr>
                <w:rFonts w:ascii="Times New Roman" w:hAnsi="Times New Roman" w:cs="Times New Roman"/>
                <w:sz w:val="24"/>
                <w:szCs w:val="24"/>
              </w:rPr>
              <w:t xml:space="preserve"> </w:t>
            </w:r>
            <w:r w:rsidRPr="00A153F4">
              <w:rPr>
                <w:rFonts w:ascii="Times New Roman" w:hAnsi="Times New Roman" w:cs="Times New Roman"/>
                <w:sz w:val="24"/>
                <w:szCs w:val="24"/>
              </w:rPr>
              <w:t>Alvin E. Lewis.</w:t>
            </w:r>
          </w:p>
        </w:tc>
      </w:tr>
    </w:tbl>
    <w:p w14:paraId="64E8132F" w14:textId="73FF4081" w:rsidR="00F40C24" w:rsidRPr="009B2C62" w:rsidRDefault="00F40C24" w:rsidP="00F40C24">
      <w:pPr>
        <w:spacing w:after="0"/>
        <w:jc w:val="center"/>
        <w:rPr>
          <w:rFonts w:ascii="Times New Roman" w:hAnsi="Times New Roman" w:cs="Times New Roman"/>
          <w:b/>
          <w:color w:val="FF0000"/>
          <w:sz w:val="24"/>
          <w:szCs w:val="24"/>
        </w:rPr>
      </w:pPr>
      <w:r w:rsidRPr="00CC5C9F">
        <w:rPr>
          <w:rFonts w:ascii="Times New Roman" w:hAnsi="Times New Roman" w:cs="Times New Roman"/>
          <w:b/>
          <w:sz w:val="24"/>
          <w:szCs w:val="24"/>
        </w:rPr>
        <w:br w:type="page"/>
      </w:r>
    </w:p>
    <w:p w14:paraId="5E14AEE5" w14:textId="37491EEF" w:rsidR="00FF30FC" w:rsidRPr="009B2C62" w:rsidRDefault="00FF30FC">
      <w:pPr>
        <w:rPr>
          <w:rFonts w:ascii="Times New Roman" w:hAnsi="Times New Roman" w:cs="Times New Roman"/>
          <w:b/>
          <w:color w:val="FF0000"/>
          <w:sz w:val="24"/>
          <w:szCs w:val="24"/>
        </w:rPr>
      </w:pPr>
    </w:p>
    <w:p w14:paraId="475D7096" w14:textId="529B2C8E" w:rsidR="00AE552C" w:rsidRPr="00F40C24" w:rsidRDefault="00AE552C" w:rsidP="00AE552C">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Course Code and Title: BO</w:t>
      </w:r>
      <w:r>
        <w:rPr>
          <w:rFonts w:ascii="Times New Roman" w:hAnsi="Times New Roman" w:cs="Times New Roman"/>
          <w:b/>
          <w:sz w:val="24"/>
          <w:szCs w:val="24"/>
        </w:rPr>
        <w:t>PE05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Pr>
          <w:rFonts w:ascii="Times New Roman" w:hAnsi="Times New Roman" w:cs="Times New Roman"/>
          <w:b/>
          <w:sz w:val="24"/>
          <w:szCs w:val="24"/>
        </w:rPr>
        <w:t xml:space="preserve">PRACTICAL BASED ON </w:t>
      </w:r>
      <w:r w:rsidRPr="00F40C24">
        <w:rPr>
          <w:rFonts w:ascii="Times New Roman" w:hAnsi="Times New Roman" w:cs="Times New Roman"/>
          <w:b/>
          <w:sz w:val="24"/>
          <w:szCs w:val="24"/>
        </w:rPr>
        <w:t>BO</w:t>
      </w:r>
      <w:r>
        <w:rPr>
          <w:rFonts w:ascii="Times New Roman" w:hAnsi="Times New Roman" w:cs="Times New Roman"/>
          <w:b/>
          <w:sz w:val="24"/>
          <w:szCs w:val="24"/>
        </w:rPr>
        <w:t>TE05</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AE552C" w:rsidRPr="00EA4849" w14:paraId="2932817E" w14:textId="77777777" w:rsidTr="005F3AEE">
        <w:trPr>
          <w:trHeight w:val="418"/>
        </w:trPr>
        <w:tc>
          <w:tcPr>
            <w:tcW w:w="1413" w:type="dxa"/>
          </w:tcPr>
          <w:p w14:paraId="66B50EF8" w14:textId="77777777" w:rsidR="00AE552C" w:rsidRPr="00EA4849" w:rsidRDefault="00AE552C" w:rsidP="005F3AEE">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4B0C3030" w14:textId="77777777" w:rsidR="00AE552C" w:rsidRPr="00EA4849" w:rsidRDefault="00AE552C" w:rsidP="005F3AEE">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2DA17116" w14:textId="61D75B3A" w:rsidR="00AE552C" w:rsidRPr="00EA4849" w:rsidRDefault="00AE552C" w:rsidP="005F3AEE">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Number of Lectures:  </w:t>
            </w:r>
            <w:r w:rsidR="00EB4840">
              <w:rPr>
                <w:rFonts w:ascii="Times New Roman" w:hAnsi="Times New Roman" w:cs="Times New Roman"/>
                <w:b/>
                <w:sz w:val="24"/>
                <w:szCs w:val="24"/>
              </w:rPr>
              <w:t>6</w:t>
            </w:r>
            <w:r w:rsidRPr="00EA4849">
              <w:rPr>
                <w:rFonts w:ascii="Times New Roman" w:hAnsi="Times New Roman" w:cs="Times New Roman"/>
                <w:b/>
                <w:sz w:val="24"/>
                <w:szCs w:val="24"/>
              </w:rPr>
              <w:t>0</w:t>
            </w:r>
          </w:p>
        </w:tc>
        <w:tc>
          <w:tcPr>
            <w:tcW w:w="2419" w:type="dxa"/>
          </w:tcPr>
          <w:p w14:paraId="257C360E" w14:textId="77777777" w:rsidR="00AE552C" w:rsidRPr="00EA4849" w:rsidRDefault="00AE552C" w:rsidP="005F3AEE">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p>
        </w:tc>
      </w:tr>
    </w:tbl>
    <w:p w14:paraId="119E806A" w14:textId="77777777" w:rsidR="00AE552C" w:rsidRPr="00EA4849" w:rsidRDefault="00AE552C" w:rsidP="00AE552C">
      <w:pPr>
        <w:rPr>
          <w:rFonts w:ascii="Times New Roman" w:hAnsi="Times New Roman" w:cs="Times New Roman"/>
          <w:b/>
          <w:sz w:val="24"/>
          <w:szCs w:val="24"/>
        </w:rPr>
      </w:pPr>
    </w:p>
    <w:p w14:paraId="4249AE40" w14:textId="77777777" w:rsidR="00AE552C" w:rsidRDefault="00AE552C">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AE552C" w:rsidRPr="008321F9" w14:paraId="0CA2D422" w14:textId="77777777" w:rsidTr="005F3AEE">
        <w:trPr>
          <w:jc w:val="center"/>
        </w:trPr>
        <w:tc>
          <w:tcPr>
            <w:tcW w:w="9946" w:type="dxa"/>
            <w:gridSpan w:val="2"/>
            <w:shd w:val="clear" w:color="auto" w:fill="auto"/>
          </w:tcPr>
          <w:p w14:paraId="1FAEB6AD" w14:textId="77777777" w:rsidR="00AE552C" w:rsidRPr="008321F9" w:rsidRDefault="00AE552C" w:rsidP="005F3AEE">
            <w:pPr>
              <w:jc w:val="center"/>
              <w:rPr>
                <w:rFonts w:ascii="Times New Roman" w:hAnsi="Times New Roman" w:cs="Times New Roman"/>
                <w:b/>
                <w:sz w:val="24"/>
                <w:szCs w:val="24"/>
              </w:rPr>
            </w:pPr>
            <w:r w:rsidRPr="008321F9">
              <w:rPr>
                <w:rFonts w:ascii="Times New Roman" w:hAnsi="Times New Roman" w:cs="Times New Roman"/>
                <w:b/>
                <w:sz w:val="24"/>
                <w:szCs w:val="24"/>
              </w:rPr>
              <w:t>A. EXTERNAL experiments</w:t>
            </w:r>
          </w:p>
        </w:tc>
      </w:tr>
      <w:tr w:rsidR="00AE552C" w:rsidRPr="008321F9" w14:paraId="3079E5D7" w14:textId="77777777" w:rsidTr="005F3AEE">
        <w:trPr>
          <w:jc w:val="center"/>
        </w:trPr>
        <w:tc>
          <w:tcPr>
            <w:tcW w:w="562" w:type="dxa"/>
            <w:shd w:val="clear" w:color="auto" w:fill="auto"/>
          </w:tcPr>
          <w:p w14:paraId="5DB0C230" w14:textId="43AA4D6A" w:rsidR="00AE552C" w:rsidRPr="008321F9" w:rsidRDefault="00AE552C" w:rsidP="005F3AEE">
            <w:pPr>
              <w:jc w:val="both"/>
              <w:rPr>
                <w:rFonts w:ascii="Times New Roman" w:hAnsi="Times New Roman" w:cs="Times New Roman"/>
                <w:sz w:val="24"/>
                <w:szCs w:val="24"/>
              </w:rPr>
            </w:pPr>
            <w:r w:rsidRPr="008321F9">
              <w:rPr>
                <w:rFonts w:ascii="Times New Roman" w:hAnsi="Times New Roman" w:cs="Times New Roman"/>
                <w:sz w:val="24"/>
                <w:szCs w:val="24"/>
              </w:rPr>
              <w:t>1</w:t>
            </w:r>
            <w:r w:rsidR="006B4963">
              <w:rPr>
                <w:rFonts w:ascii="Times New Roman" w:hAnsi="Times New Roman" w:cs="Times New Roman"/>
                <w:sz w:val="24"/>
                <w:szCs w:val="24"/>
              </w:rPr>
              <w:t>-3</w:t>
            </w:r>
          </w:p>
        </w:tc>
        <w:tc>
          <w:tcPr>
            <w:tcW w:w="9384" w:type="dxa"/>
            <w:shd w:val="clear" w:color="auto" w:fill="auto"/>
          </w:tcPr>
          <w:p w14:paraId="328F8E0D" w14:textId="3D8BA47D" w:rsidR="00AE552C" w:rsidRDefault="00AE552C" w:rsidP="006B4963">
            <w:pPr>
              <w:autoSpaceDE w:val="0"/>
              <w:autoSpaceDN w:val="0"/>
              <w:adjustRightInd w:val="0"/>
              <w:rPr>
                <w:rFonts w:ascii="Symbol" w:hAnsi="Symbol" w:cs="Symbol"/>
                <w:sz w:val="24"/>
                <w:szCs w:val="24"/>
                <w:lang w:val="en-IN"/>
              </w:rPr>
            </w:pPr>
            <w:r>
              <w:rPr>
                <w:rFonts w:ascii="Times New Roman" w:hAnsi="Times New Roman" w:cs="Times New Roman"/>
                <w:b/>
                <w:bCs/>
                <w:sz w:val="24"/>
                <w:szCs w:val="24"/>
                <w:lang w:val="en-IN"/>
              </w:rPr>
              <w:t>Biostatistics</w:t>
            </w:r>
            <w:r w:rsidR="006B4963">
              <w:rPr>
                <w:rFonts w:ascii="Times New Roman" w:hAnsi="Times New Roman" w:cs="Times New Roman"/>
                <w:b/>
                <w:bCs/>
                <w:sz w:val="24"/>
                <w:szCs w:val="24"/>
                <w:lang w:val="en-IN"/>
              </w:rPr>
              <w:t xml:space="preserve">: </w:t>
            </w:r>
            <w:r>
              <w:rPr>
                <w:rFonts w:ascii="Times New Roman" w:hAnsi="Times New Roman" w:cs="Times New Roman"/>
                <w:i/>
                <w:iCs/>
                <w:sz w:val="24"/>
                <w:szCs w:val="24"/>
                <w:lang w:val="en-IN"/>
              </w:rPr>
              <w:t>t</w:t>
            </w:r>
            <w:r>
              <w:rPr>
                <w:rFonts w:ascii="Times New Roman" w:hAnsi="Times New Roman" w:cs="Times New Roman"/>
                <w:sz w:val="24"/>
                <w:szCs w:val="24"/>
                <w:lang w:val="en-IN"/>
              </w:rPr>
              <w:t>-test (paired)</w:t>
            </w:r>
            <w:r w:rsidR="006B4963">
              <w:rPr>
                <w:rFonts w:ascii="Symbol" w:hAnsi="Symbol" w:cs="Symbol"/>
                <w:sz w:val="24"/>
                <w:szCs w:val="24"/>
                <w:lang w:val="en-IN"/>
              </w:rPr>
              <w:t></w:t>
            </w:r>
          </w:p>
          <w:p w14:paraId="3C33F63A" w14:textId="127F9B62" w:rsidR="006B4963" w:rsidRPr="008321F9" w:rsidRDefault="006B4963" w:rsidP="006B49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Solve 3 Examples.</w:t>
            </w:r>
          </w:p>
        </w:tc>
      </w:tr>
      <w:tr w:rsidR="00AE552C" w:rsidRPr="008321F9" w14:paraId="1A6EB5CB" w14:textId="77777777" w:rsidTr="005F3AEE">
        <w:trPr>
          <w:jc w:val="center"/>
        </w:trPr>
        <w:tc>
          <w:tcPr>
            <w:tcW w:w="562" w:type="dxa"/>
            <w:shd w:val="clear" w:color="auto" w:fill="auto"/>
          </w:tcPr>
          <w:p w14:paraId="4F73299E" w14:textId="345F8BC9" w:rsidR="00AE552C" w:rsidRPr="008321F9" w:rsidRDefault="006B4963" w:rsidP="005F3AEE">
            <w:pPr>
              <w:jc w:val="both"/>
              <w:rPr>
                <w:rFonts w:ascii="Times New Roman" w:hAnsi="Times New Roman" w:cs="Times New Roman"/>
                <w:sz w:val="24"/>
                <w:szCs w:val="24"/>
              </w:rPr>
            </w:pPr>
            <w:r>
              <w:rPr>
                <w:rFonts w:ascii="Times New Roman" w:hAnsi="Times New Roman" w:cs="Times New Roman"/>
                <w:sz w:val="24"/>
                <w:szCs w:val="24"/>
              </w:rPr>
              <w:t>4-6</w:t>
            </w:r>
          </w:p>
        </w:tc>
        <w:tc>
          <w:tcPr>
            <w:tcW w:w="9384" w:type="dxa"/>
            <w:shd w:val="clear" w:color="auto" w:fill="auto"/>
          </w:tcPr>
          <w:p w14:paraId="4331096E" w14:textId="6D4999B5" w:rsid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b/>
                <w:bCs/>
                <w:sz w:val="24"/>
                <w:szCs w:val="24"/>
                <w:lang w:val="en-IN"/>
              </w:rPr>
              <w:t xml:space="preserve">Biostatistics: </w:t>
            </w:r>
            <w:r>
              <w:rPr>
                <w:rFonts w:ascii="Times New Roman" w:hAnsi="Times New Roman" w:cs="Times New Roman"/>
                <w:i/>
                <w:iCs/>
                <w:sz w:val="24"/>
                <w:szCs w:val="24"/>
                <w:lang w:val="en-IN"/>
              </w:rPr>
              <w:t>t</w:t>
            </w:r>
            <w:r>
              <w:rPr>
                <w:rFonts w:ascii="Times New Roman" w:hAnsi="Times New Roman" w:cs="Times New Roman"/>
                <w:sz w:val="24"/>
                <w:szCs w:val="24"/>
                <w:lang w:val="en-IN"/>
              </w:rPr>
              <w:t>-test (unpaired)</w:t>
            </w:r>
          </w:p>
          <w:p w14:paraId="6356F7D6" w14:textId="64716527" w:rsidR="00AE552C" w:rsidRPr="008321F9" w:rsidRDefault="006B4963" w:rsidP="006B496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Solve 3 Examples</w:t>
            </w:r>
          </w:p>
        </w:tc>
      </w:tr>
      <w:tr w:rsidR="006B4963" w:rsidRPr="008321F9" w14:paraId="105B0954" w14:textId="77777777" w:rsidTr="005F3AEE">
        <w:trPr>
          <w:jc w:val="center"/>
        </w:trPr>
        <w:tc>
          <w:tcPr>
            <w:tcW w:w="562" w:type="dxa"/>
            <w:shd w:val="clear" w:color="auto" w:fill="auto"/>
          </w:tcPr>
          <w:p w14:paraId="2440F98D" w14:textId="571A61D8" w:rsidR="006B4963" w:rsidRDefault="006B4963" w:rsidP="006B4963">
            <w:pPr>
              <w:jc w:val="both"/>
              <w:rPr>
                <w:rFonts w:ascii="Times New Roman" w:hAnsi="Times New Roman" w:cs="Times New Roman"/>
                <w:sz w:val="24"/>
                <w:szCs w:val="24"/>
              </w:rPr>
            </w:pPr>
            <w:r>
              <w:rPr>
                <w:rFonts w:ascii="Times New Roman" w:hAnsi="Times New Roman" w:cs="Times New Roman"/>
                <w:sz w:val="24"/>
                <w:szCs w:val="24"/>
              </w:rPr>
              <w:t>7-8</w:t>
            </w:r>
          </w:p>
        </w:tc>
        <w:tc>
          <w:tcPr>
            <w:tcW w:w="9384" w:type="dxa"/>
            <w:shd w:val="clear" w:color="auto" w:fill="auto"/>
          </w:tcPr>
          <w:p w14:paraId="0D465141" w14:textId="77777777" w:rsid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b/>
                <w:bCs/>
                <w:sz w:val="24"/>
                <w:szCs w:val="24"/>
                <w:lang w:val="en-IN"/>
              </w:rPr>
              <w:t xml:space="preserve">Biostatistics: </w:t>
            </w:r>
            <w:r>
              <w:rPr>
                <w:rFonts w:ascii="Symbol" w:hAnsi="Symbol" w:cs="Symbol"/>
                <w:sz w:val="24"/>
                <w:szCs w:val="24"/>
                <w:lang w:val="en-IN"/>
              </w:rPr>
              <w:t></w:t>
            </w:r>
            <w:r>
              <w:rPr>
                <w:rFonts w:ascii="Times New Roman" w:hAnsi="Times New Roman" w:cs="Times New Roman"/>
                <w:sz w:val="24"/>
                <w:szCs w:val="24"/>
                <w:lang w:val="en-IN"/>
              </w:rPr>
              <w:t>ANOVA (One Way)</w:t>
            </w:r>
          </w:p>
          <w:p w14:paraId="32CD7DAC" w14:textId="5DA7E967" w:rsidR="006B4963" w:rsidRDefault="006B4963" w:rsidP="006B4963">
            <w:pPr>
              <w:autoSpaceDE w:val="0"/>
              <w:autoSpaceDN w:val="0"/>
              <w:adjustRightInd w:val="0"/>
              <w:rPr>
                <w:rFonts w:ascii="Symbol" w:hAnsi="Symbol" w:cs="Symbol"/>
                <w:sz w:val="24"/>
                <w:szCs w:val="24"/>
                <w:lang w:val="en-IN"/>
              </w:rPr>
            </w:pPr>
            <w:r>
              <w:rPr>
                <w:rFonts w:ascii="Times New Roman" w:hAnsi="Times New Roman" w:cs="Times New Roman"/>
                <w:sz w:val="24"/>
                <w:szCs w:val="24"/>
              </w:rPr>
              <w:t>Solve 3 Examples</w:t>
            </w:r>
          </w:p>
        </w:tc>
      </w:tr>
      <w:tr w:rsidR="006B4963" w:rsidRPr="008321F9" w14:paraId="3869615A" w14:textId="77777777" w:rsidTr="005F3AEE">
        <w:trPr>
          <w:jc w:val="center"/>
        </w:trPr>
        <w:tc>
          <w:tcPr>
            <w:tcW w:w="562" w:type="dxa"/>
            <w:shd w:val="clear" w:color="auto" w:fill="auto"/>
          </w:tcPr>
          <w:p w14:paraId="0F8186D4" w14:textId="7FFAE944" w:rsidR="006B4963" w:rsidRDefault="006B4963" w:rsidP="006B4963">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45E68AD8" w14:textId="0DB1F681" w:rsidR="006B4963" w:rsidRDefault="006B4963" w:rsidP="006B4963">
            <w:pPr>
              <w:autoSpaceDE w:val="0"/>
              <w:autoSpaceDN w:val="0"/>
              <w:adjustRightInd w:val="0"/>
              <w:rPr>
                <w:rFonts w:ascii="Times New Roman" w:hAnsi="Times New Roman" w:cs="Times New Roman"/>
                <w:sz w:val="24"/>
                <w:szCs w:val="24"/>
                <w:lang w:val="en-IN"/>
              </w:rPr>
            </w:pPr>
            <w:proofErr w:type="spellStart"/>
            <w:r>
              <w:rPr>
                <w:rFonts w:ascii="Times New Roman" w:hAnsi="Times New Roman" w:cs="Times New Roman"/>
                <w:b/>
                <w:bCs/>
                <w:sz w:val="24"/>
                <w:szCs w:val="24"/>
                <w:lang w:val="en-IN"/>
              </w:rPr>
              <w:t>Bioinformatics</w:t>
            </w:r>
            <w:r>
              <w:rPr>
                <w:rFonts w:ascii="Symbol" w:hAnsi="Symbol" w:cs="Symbol"/>
                <w:sz w:val="24"/>
                <w:szCs w:val="24"/>
                <w:lang w:val="en-IN"/>
              </w:rPr>
              <w:t></w:t>
            </w:r>
            <w:r>
              <w:rPr>
                <w:rFonts w:ascii="Times New Roman" w:hAnsi="Times New Roman" w:cs="Times New Roman"/>
                <w:sz w:val="24"/>
                <w:szCs w:val="24"/>
                <w:lang w:val="en-IN"/>
              </w:rPr>
              <w:t>Multiple</w:t>
            </w:r>
            <w:proofErr w:type="spellEnd"/>
            <w:r>
              <w:rPr>
                <w:rFonts w:ascii="Times New Roman" w:hAnsi="Times New Roman" w:cs="Times New Roman"/>
                <w:sz w:val="24"/>
                <w:szCs w:val="24"/>
                <w:lang w:val="en-IN"/>
              </w:rPr>
              <w:t xml:space="preserve"> sequence alignment</w:t>
            </w:r>
            <w:r>
              <w:rPr>
                <w:rFonts w:ascii="Symbol" w:hAnsi="Symbol" w:cs="Symbol"/>
                <w:sz w:val="24"/>
                <w:szCs w:val="24"/>
                <w:lang w:val="en-IN"/>
              </w:rPr>
              <w:t></w:t>
            </w:r>
          </w:p>
        </w:tc>
      </w:tr>
      <w:tr w:rsidR="006B4963" w:rsidRPr="008321F9" w14:paraId="5A1BE6E1" w14:textId="77777777" w:rsidTr="005F3AEE">
        <w:trPr>
          <w:jc w:val="center"/>
        </w:trPr>
        <w:tc>
          <w:tcPr>
            <w:tcW w:w="562" w:type="dxa"/>
            <w:shd w:val="clear" w:color="auto" w:fill="auto"/>
          </w:tcPr>
          <w:p w14:paraId="3DC88E37" w14:textId="5A4F8DA0" w:rsidR="006B4963" w:rsidRDefault="006B4963" w:rsidP="006B4963">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7F4A5D6B" w14:textId="77777777" w:rsid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b/>
                <w:bCs/>
                <w:sz w:val="24"/>
                <w:szCs w:val="24"/>
                <w:lang w:val="en-IN"/>
              </w:rPr>
              <w:t>Bioinformatics</w:t>
            </w: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Phylogenetic analysis using MEGA software</w:t>
            </w:r>
          </w:p>
          <w:p w14:paraId="17EC2A35" w14:textId="6052FAF4" w:rsidR="006B4963" w:rsidRDefault="006B4963" w:rsidP="006B4963">
            <w:pPr>
              <w:autoSpaceDE w:val="0"/>
              <w:autoSpaceDN w:val="0"/>
              <w:adjustRightInd w:val="0"/>
              <w:rPr>
                <w:rFonts w:ascii="Times New Roman" w:hAnsi="Times New Roman" w:cs="Times New Roman"/>
                <w:sz w:val="24"/>
                <w:szCs w:val="24"/>
                <w:lang w:val="en-IN"/>
              </w:rPr>
            </w:pPr>
          </w:p>
        </w:tc>
      </w:tr>
      <w:tr w:rsidR="006B4963" w:rsidRPr="008321F9" w14:paraId="34FCE675" w14:textId="77777777" w:rsidTr="005F3AEE">
        <w:trPr>
          <w:jc w:val="center"/>
        </w:trPr>
        <w:tc>
          <w:tcPr>
            <w:tcW w:w="9946" w:type="dxa"/>
            <w:gridSpan w:val="2"/>
            <w:shd w:val="clear" w:color="auto" w:fill="auto"/>
          </w:tcPr>
          <w:p w14:paraId="59127AC6" w14:textId="77777777" w:rsidR="006B4963" w:rsidRPr="008321F9" w:rsidRDefault="006B4963" w:rsidP="006B4963">
            <w:pPr>
              <w:spacing w:line="260" w:lineRule="exact"/>
              <w:ind w:left="102"/>
              <w:jc w:val="center"/>
              <w:rPr>
                <w:rFonts w:ascii="Times New Roman" w:hAnsi="Times New Roman" w:cs="Times New Roman"/>
                <w:sz w:val="24"/>
                <w:szCs w:val="24"/>
              </w:rPr>
            </w:pPr>
            <w:r w:rsidRPr="008321F9">
              <w:rPr>
                <w:rFonts w:ascii="Times New Roman" w:hAnsi="Times New Roman" w:cs="Times New Roman"/>
                <w:b/>
                <w:sz w:val="24"/>
                <w:szCs w:val="24"/>
              </w:rPr>
              <w:t>B. INTERNAL experiments</w:t>
            </w:r>
          </w:p>
        </w:tc>
      </w:tr>
      <w:tr w:rsidR="006B4963" w:rsidRPr="008321F9" w14:paraId="03D59DDB" w14:textId="77777777" w:rsidTr="005F3AEE">
        <w:trPr>
          <w:jc w:val="center"/>
        </w:trPr>
        <w:tc>
          <w:tcPr>
            <w:tcW w:w="562" w:type="dxa"/>
            <w:shd w:val="clear" w:color="auto" w:fill="auto"/>
          </w:tcPr>
          <w:p w14:paraId="6521D8E3" w14:textId="6555DBFA" w:rsidR="006B4963" w:rsidRPr="008321F9" w:rsidRDefault="006B4963" w:rsidP="006B4963">
            <w:pPr>
              <w:jc w:val="both"/>
              <w:rPr>
                <w:rFonts w:ascii="Times New Roman" w:hAnsi="Times New Roman" w:cs="Times New Roman"/>
                <w:sz w:val="24"/>
                <w:szCs w:val="24"/>
              </w:rPr>
            </w:pPr>
            <w:r w:rsidRPr="008321F9">
              <w:rPr>
                <w:rFonts w:ascii="Times New Roman" w:hAnsi="Times New Roman" w:cs="Times New Roman"/>
                <w:sz w:val="24"/>
                <w:szCs w:val="24"/>
              </w:rPr>
              <w:t>1</w:t>
            </w:r>
            <w:r>
              <w:rPr>
                <w:rFonts w:ascii="Times New Roman" w:hAnsi="Times New Roman" w:cs="Times New Roman"/>
                <w:sz w:val="24"/>
                <w:szCs w:val="24"/>
              </w:rPr>
              <w:t>-2</w:t>
            </w:r>
          </w:p>
        </w:tc>
        <w:tc>
          <w:tcPr>
            <w:tcW w:w="9384" w:type="dxa"/>
            <w:shd w:val="clear" w:color="auto" w:fill="auto"/>
          </w:tcPr>
          <w:p w14:paraId="017BC232" w14:textId="4784927D" w:rsidR="006B4963" w:rsidRP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BLAST: </w:t>
            </w:r>
            <w:proofErr w:type="spellStart"/>
            <w:r>
              <w:rPr>
                <w:rFonts w:ascii="Times New Roman" w:hAnsi="Times New Roman" w:cs="Times New Roman"/>
                <w:sz w:val="24"/>
                <w:szCs w:val="24"/>
                <w:lang w:val="en-IN"/>
              </w:rPr>
              <w:t>nBLAST</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pBLAST</w:t>
            </w:r>
            <w:proofErr w:type="spellEnd"/>
            <w:r>
              <w:rPr>
                <w:rFonts w:ascii="Symbol" w:hAnsi="Symbol" w:cs="Symbol"/>
                <w:sz w:val="24"/>
                <w:szCs w:val="24"/>
                <w:lang w:val="en-IN"/>
              </w:rPr>
              <w:t></w:t>
            </w:r>
          </w:p>
        </w:tc>
      </w:tr>
      <w:tr w:rsidR="006B4963" w:rsidRPr="008321F9" w14:paraId="227D1EA4" w14:textId="77777777" w:rsidTr="005F3AEE">
        <w:trPr>
          <w:jc w:val="center"/>
        </w:trPr>
        <w:tc>
          <w:tcPr>
            <w:tcW w:w="562" w:type="dxa"/>
            <w:shd w:val="clear" w:color="auto" w:fill="auto"/>
          </w:tcPr>
          <w:p w14:paraId="35159C0C" w14:textId="4E031571" w:rsidR="006B4963" w:rsidRPr="008321F9" w:rsidRDefault="006B4963" w:rsidP="006B4963">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19105442" w14:textId="43F49462" w:rsidR="006B4963" w:rsidRPr="008321F9" w:rsidRDefault="006B4963" w:rsidP="006B4963">
            <w:pPr>
              <w:spacing w:line="260" w:lineRule="exact"/>
              <w:ind w:left="102"/>
              <w:rPr>
                <w:rFonts w:ascii="Times New Roman" w:hAnsi="Times New Roman" w:cs="Times New Roman"/>
                <w:spacing w:val="-3"/>
                <w:sz w:val="24"/>
                <w:szCs w:val="24"/>
              </w:rPr>
            </w:pPr>
            <w:r>
              <w:rPr>
                <w:rFonts w:ascii="Times New Roman" w:hAnsi="Times New Roman" w:cs="Times New Roman"/>
                <w:sz w:val="24"/>
                <w:szCs w:val="24"/>
                <w:lang w:val="en-IN"/>
              </w:rPr>
              <w:t>RASMOL</w:t>
            </w:r>
          </w:p>
        </w:tc>
      </w:tr>
      <w:tr w:rsidR="006B4963" w:rsidRPr="008321F9" w14:paraId="3EAE2FFA" w14:textId="77777777" w:rsidTr="005F3AEE">
        <w:trPr>
          <w:jc w:val="center"/>
        </w:trPr>
        <w:tc>
          <w:tcPr>
            <w:tcW w:w="562" w:type="dxa"/>
            <w:shd w:val="clear" w:color="auto" w:fill="auto"/>
          </w:tcPr>
          <w:p w14:paraId="350D2D51" w14:textId="1599BF1A" w:rsidR="006B4963" w:rsidRPr="008321F9" w:rsidRDefault="006B4963" w:rsidP="006B4963">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53F37A78" w14:textId="5134051F" w:rsidR="006B4963" w:rsidRPr="00F40C24"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SPDBV</w:t>
            </w:r>
          </w:p>
        </w:tc>
      </w:tr>
      <w:tr w:rsidR="006B4963" w:rsidRPr="008321F9" w14:paraId="50B44899" w14:textId="77777777" w:rsidTr="005F3AEE">
        <w:trPr>
          <w:jc w:val="center"/>
        </w:trPr>
        <w:tc>
          <w:tcPr>
            <w:tcW w:w="562" w:type="dxa"/>
            <w:shd w:val="clear" w:color="auto" w:fill="auto"/>
          </w:tcPr>
          <w:p w14:paraId="535F45FE" w14:textId="08DD8EA3" w:rsidR="006B4963" w:rsidRDefault="006B4963" w:rsidP="006B4963">
            <w:pPr>
              <w:jc w:val="both"/>
              <w:rPr>
                <w:rFonts w:ascii="Times New Roman" w:hAnsi="Times New Roman" w:cs="Times New Roman"/>
                <w:sz w:val="24"/>
                <w:szCs w:val="24"/>
              </w:rPr>
            </w:pPr>
            <w:r>
              <w:rPr>
                <w:rFonts w:ascii="Times New Roman" w:hAnsi="Times New Roman" w:cs="Times New Roman"/>
                <w:sz w:val="24"/>
                <w:szCs w:val="24"/>
              </w:rPr>
              <w:t>5-9</w:t>
            </w:r>
          </w:p>
        </w:tc>
        <w:tc>
          <w:tcPr>
            <w:tcW w:w="9384" w:type="dxa"/>
            <w:shd w:val="clear" w:color="auto" w:fill="auto"/>
          </w:tcPr>
          <w:p w14:paraId="2CBCDC0A" w14:textId="75EC01ED" w:rsid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b/>
                <w:bCs/>
                <w:sz w:val="24"/>
                <w:szCs w:val="24"/>
                <w:lang w:val="en-IN"/>
              </w:rPr>
              <w:t xml:space="preserve">Biostatistics: </w:t>
            </w:r>
            <w:r>
              <w:rPr>
                <w:rFonts w:ascii="Times New Roman" w:hAnsi="Times New Roman" w:cs="Times New Roman"/>
                <w:sz w:val="24"/>
                <w:szCs w:val="24"/>
                <w:lang w:val="en-IN"/>
              </w:rPr>
              <w:t>Problems based on regression analysis</w:t>
            </w:r>
          </w:p>
          <w:p w14:paraId="090CF233" w14:textId="45DAACBF" w:rsidR="006B4963" w:rsidRDefault="006B4963" w:rsidP="006B4963">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rPr>
              <w:t>Solve 5 Examples</w:t>
            </w:r>
          </w:p>
        </w:tc>
      </w:tr>
    </w:tbl>
    <w:p w14:paraId="37816462" w14:textId="77777777" w:rsidR="00437EBC" w:rsidRDefault="00437EBC" w:rsidP="00437EBC">
      <w:pPr>
        <w:jc w:val="center"/>
        <w:rPr>
          <w:rFonts w:ascii="Times New Roman" w:hAnsi="Times New Roman" w:cs="Times New Roman"/>
          <w:b/>
          <w:color w:val="FF0000"/>
          <w:sz w:val="24"/>
          <w:szCs w:val="24"/>
        </w:rPr>
      </w:pPr>
    </w:p>
    <w:p w14:paraId="433EB9F2" w14:textId="77777777" w:rsidR="00437EBC" w:rsidRDefault="00437EBC" w:rsidP="00437EBC">
      <w:pPr>
        <w:jc w:val="center"/>
        <w:rPr>
          <w:rFonts w:ascii="Times New Roman" w:hAnsi="Times New Roman" w:cs="Times New Roman"/>
          <w:b/>
          <w:color w:val="FF0000"/>
          <w:sz w:val="24"/>
          <w:szCs w:val="24"/>
        </w:rPr>
      </w:pPr>
    </w:p>
    <w:p w14:paraId="67770F8B" w14:textId="77777777" w:rsidR="00437EBC" w:rsidRDefault="00437EBC" w:rsidP="00437EBC">
      <w:pPr>
        <w:jc w:val="center"/>
        <w:rPr>
          <w:rFonts w:ascii="Times New Roman" w:hAnsi="Times New Roman" w:cs="Times New Roman"/>
          <w:b/>
          <w:color w:val="FF0000"/>
          <w:sz w:val="24"/>
          <w:szCs w:val="24"/>
        </w:rPr>
      </w:pPr>
    </w:p>
    <w:p w14:paraId="5611DDE7" w14:textId="58704E42" w:rsidR="00437EBC" w:rsidRDefault="00437EBC" w:rsidP="00437EBC">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Or</w:t>
      </w:r>
    </w:p>
    <w:p w14:paraId="069F42FA" w14:textId="77777777" w:rsidR="00437EBC" w:rsidRDefault="00437EBC">
      <w:pPr>
        <w:rPr>
          <w:rFonts w:ascii="Times New Roman" w:hAnsi="Times New Roman" w:cs="Times New Roman"/>
          <w:b/>
          <w:color w:val="FF0000"/>
          <w:sz w:val="24"/>
          <w:szCs w:val="24"/>
        </w:rPr>
      </w:pPr>
    </w:p>
    <w:p w14:paraId="5649C561" w14:textId="77777777" w:rsidR="00437EBC" w:rsidRDefault="00437EBC">
      <w:pPr>
        <w:rPr>
          <w:rFonts w:ascii="Times New Roman" w:hAnsi="Times New Roman" w:cs="Times New Roman"/>
          <w:b/>
          <w:sz w:val="24"/>
          <w:szCs w:val="24"/>
        </w:rPr>
      </w:pPr>
      <w:r>
        <w:rPr>
          <w:rFonts w:ascii="Times New Roman" w:hAnsi="Times New Roman" w:cs="Times New Roman"/>
          <w:b/>
          <w:sz w:val="24"/>
          <w:szCs w:val="24"/>
        </w:rPr>
        <w:br w:type="page"/>
      </w:r>
    </w:p>
    <w:p w14:paraId="2D4B9B9C" w14:textId="77777777" w:rsidR="00437EBC" w:rsidRDefault="00437EBC" w:rsidP="00437EBC">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lastRenderedPageBreak/>
        <w:t xml:space="preserve">Course Code and Title: </w:t>
      </w:r>
    </w:p>
    <w:p w14:paraId="4ED012DC" w14:textId="1B0F1955" w:rsidR="00437EBC" w:rsidRPr="00F40C24" w:rsidRDefault="00437EBC" w:rsidP="00437EBC">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BOT</w:t>
      </w:r>
      <w:r>
        <w:rPr>
          <w:rFonts w:ascii="Times New Roman" w:hAnsi="Times New Roman" w:cs="Times New Roman"/>
          <w:b/>
          <w:sz w:val="24"/>
          <w:szCs w:val="24"/>
        </w:rPr>
        <w:t>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sidRPr="00437EBC">
        <w:rPr>
          <w:rFonts w:ascii="Times New Roman" w:hAnsi="Times New Roman" w:cs="Times New Roman"/>
          <w:b/>
          <w:sz w:val="24"/>
          <w:szCs w:val="24"/>
        </w:rPr>
        <w:t>PLANT TISSU CULTURE AND ENVIRONNMENTAL BOTANY</w:t>
      </w:r>
      <w:r>
        <w:rPr>
          <w:rFonts w:ascii="Times New Roman" w:hAnsi="Times New Roman" w:cs="Times New Roman"/>
          <w:b/>
          <w:sz w:val="24"/>
          <w:szCs w:val="24"/>
        </w:rPr>
        <w:t>.</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437EBC" w:rsidRPr="00EA4849" w14:paraId="6493E2FD" w14:textId="77777777" w:rsidTr="00C86D34">
        <w:trPr>
          <w:trHeight w:val="418"/>
        </w:trPr>
        <w:tc>
          <w:tcPr>
            <w:tcW w:w="1413" w:type="dxa"/>
          </w:tcPr>
          <w:p w14:paraId="1F7060DC"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354090B8"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08FCB08C"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610DAC32"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p>
        </w:tc>
      </w:tr>
    </w:tbl>
    <w:p w14:paraId="1877E22C" w14:textId="77777777" w:rsidR="00437EBC" w:rsidRPr="00EA4849" w:rsidRDefault="00437EBC" w:rsidP="00437EBC">
      <w:pPr>
        <w:rPr>
          <w:rFonts w:ascii="Times New Roman" w:hAnsi="Times New Roman" w:cs="Times New Roman"/>
          <w:b/>
          <w:sz w:val="24"/>
          <w:szCs w:val="24"/>
        </w:rPr>
      </w:pPr>
    </w:p>
    <w:p w14:paraId="4A2C78CB" w14:textId="77777777" w:rsidR="00437EBC" w:rsidRPr="00EA4849" w:rsidRDefault="00437EBC" w:rsidP="00437EBC">
      <w:pPr>
        <w:spacing w:after="0"/>
        <w:rPr>
          <w:rFonts w:ascii="Times New Roman" w:hAnsi="Times New Roman" w:cs="Times New Roman"/>
          <w:b/>
          <w:sz w:val="24"/>
          <w:szCs w:val="24"/>
        </w:rPr>
      </w:pPr>
    </w:p>
    <w:p w14:paraId="2722D02D" w14:textId="77777777" w:rsidR="00437EBC" w:rsidRPr="00EA4849" w:rsidRDefault="00437EBC" w:rsidP="00437EBC">
      <w:pPr>
        <w:spacing w:after="0"/>
        <w:ind w:firstLine="360"/>
        <w:rPr>
          <w:rFonts w:ascii="Times New Roman" w:hAnsi="Times New Roman" w:cs="Times New Roman"/>
          <w:b/>
          <w:sz w:val="24"/>
          <w:szCs w:val="24"/>
        </w:rPr>
      </w:pPr>
      <w:r w:rsidRPr="00EA4849">
        <w:rPr>
          <w:rFonts w:ascii="Times New Roman" w:hAnsi="Times New Roman" w:cs="Times New Roman"/>
          <w:b/>
          <w:sz w:val="24"/>
          <w:szCs w:val="24"/>
        </w:rPr>
        <w:t>Learning Objectives:</w:t>
      </w:r>
    </w:p>
    <w:p w14:paraId="7D990C4F" w14:textId="77777777" w:rsidR="00437EBC" w:rsidRPr="00EA4849" w:rsidRDefault="00437EBC" w:rsidP="00437EBC">
      <w:pPr>
        <w:spacing w:after="0"/>
        <w:ind w:firstLine="360"/>
        <w:jc w:val="both"/>
        <w:rPr>
          <w:rFonts w:ascii="Times New Roman" w:hAnsi="Times New Roman" w:cs="Times New Roman"/>
          <w:sz w:val="24"/>
          <w:szCs w:val="24"/>
        </w:rPr>
      </w:pPr>
      <w:r w:rsidRPr="00EA4849">
        <w:rPr>
          <w:rFonts w:ascii="Times New Roman" w:hAnsi="Times New Roman" w:cs="Times New Roman"/>
          <w:sz w:val="24"/>
          <w:szCs w:val="24"/>
        </w:rPr>
        <w:t>The students would be able:</w:t>
      </w:r>
    </w:p>
    <w:p w14:paraId="737A3B37" w14:textId="114E0E21" w:rsidR="00437EBC" w:rsidRPr="00AE552C" w:rsidRDefault="00437EBC" w:rsidP="00437EBC">
      <w:pPr>
        <w:pStyle w:val="ListParagraph"/>
        <w:numPr>
          <w:ilvl w:val="0"/>
          <w:numId w:val="19"/>
        </w:numPr>
        <w:spacing w:after="0"/>
        <w:jc w:val="both"/>
        <w:rPr>
          <w:rFonts w:ascii="Times New Roman" w:hAnsi="Times New Roman" w:cs="Times New Roman"/>
          <w:sz w:val="24"/>
          <w:szCs w:val="24"/>
        </w:rPr>
      </w:pPr>
      <w:r w:rsidRPr="00EA4849">
        <w:rPr>
          <w:rFonts w:ascii="Times New Roman" w:hAnsi="Times New Roman" w:cs="Times New Roman"/>
          <w:sz w:val="24"/>
          <w:szCs w:val="24"/>
        </w:rPr>
        <w:t xml:space="preserve">To gain knowledge about </w:t>
      </w:r>
      <w:r w:rsidR="000B0941">
        <w:rPr>
          <w:rFonts w:ascii="Times New Roman" w:hAnsi="Times New Roman" w:cs="Times New Roman"/>
          <w:sz w:val="24"/>
          <w:szCs w:val="24"/>
          <w:lang w:val="en-IN"/>
        </w:rPr>
        <w:t>bioremediation</w:t>
      </w:r>
      <w:r w:rsidRPr="00AE552C">
        <w:rPr>
          <w:rFonts w:ascii="Times New Roman" w:hAnsi="Times New Roman" w:cs="Times New Roman"/>
          <w:sz w:val="24"/>
          <w:szCs w:val="24"/>
          <w:lang w:val="en-IN"/>
        </w:rPr>
        <w:t xml:space="preserve"> techniques</w:t>
      </w:r>
      <w:r>
        <w:rPr>
          <w:rFonts w:ascii="Times New Roman" w:hAnsi="Times New Roman" w:cs="Times New Roman"/>
          <w:sz w:val="24"/>
          <w:szCs w:val="24"/>
          <w:lang w:val="en-IN"/>
        </w:rPr>
        <w:t>.</w:t>
      </w:r>
    </w:p>
    <w:p w14:paraId="333EAB63" w14:textId="49A311F8" w:rsidR="00437EBC" w:rsidRPr="00AE552C" w:rsidRDefault="00437EBC" w:rsidP="00437EBC">
      <w:pPr>
        <w:pStyle w:val="ListParagraph"/>
        <w:numPr>
          <w:ilvl w:val="0"/>
          <w:numId w:val="19"/>
        </w:numPr>
        <w:spacing w:after="0"/>
        <w:jc w:val="both"/>
        <w:rPr>
          <w:rFonts w:ascii="Times New Roman" w:hAnsi="Times New Roman" w:cs="Times New Roman"/>
          <w:sz w:val="24"/>
          <w:szCs w:val="24"/>
        </w:rPr>
      </w:pPr>
      <w:r w:rsidRPr="00AE552C">
        <w:rPr>
          <w:rFonts w:ascii="Times New Roman" w:hAnsi="Times New Roman" w:cs="Times New Roman"/>
          <w:sz w:val="24"/>
          <w:szCs w:val="24"/>
        </w:rPr>
        <w:t xml:space="preserve">To learn the general </w:t>
      </w:r>
      <w:r w:rsidRPr="00AE552C">
        <w:rPr>
          <w:rFonts w:ascii="Times New Roman" w:hAnsi="Times New Roman" w:cs="Times New Roman"/>
          <w:sz w:val="24"/>
          <w:szCs w:val="24"/>
          <w:lang w:val="en-IN"/>
        </w:rPr>
        <w:t xml:space="preserve">tools of </w:t>
      </w:r>
      <w:r w:rsidR="000B0941">
        <w:rPr>
          <w:rFonts w:ascii="Times New Roman" w:hAnsi="Times New Roman" w:cs="Times New Roman"/>
          <w:sz w:val="24"/>
          <w:szCs w:val="24"/>
          <w:lang w:val="en-IN"/>
        </w:rPr>
        <w:t>micropropagation</w:t>
      </w:r>
      <w:r w:rsidRPr="00AE552C">
        <w:rPr>
          <w:rFonts w:ascii="Times New Roman" w:hAnsi="Times New Roman" w:cs="Times New Roman"/>
          <w:sz w:val="24"/>
          <w:szCs w:val="24"/>
          <w:lang w:val="en-IN"/>
        </w:rPr>
        <w:t>.</w:t>
      </w:r>
    </w:p>
    <w:p w14:paraId="0641B8EE" w14:textId="36B14990" w:rsidR="00437EBC" w:rsidRPr="00EA4849" w:rsidRDefault="00437EBC" w:rsidP="00437EBC">
      <w:pPr>
        <w:pStyle w:val="ListParagraph"/>
        <w:numPr>
          <w:ilvl w:val="0"/>
          <w:numId w:val="19"/>
        </w:numPr>
        <w:spacing w:after="0"/>
        <w:jc w:val="both"/>
        <w:rPr>
          <w:rFonts w:ascii="Times New Roman" w:hAnsi="Times New Roman" w:cs="Times New Roman"/>
          <w:b/>
          <w:sz w:val="24"/>
          <w:szCs w:val="24"/>
        </w:rPr>
      </w:pPr>
      <w:r w:rsidRPr="00EA4849">
        <w:rPr>
          <w:rFonts w:ascii="Times New Roman" w:hAnsi="Times New Roman" w:cs="Times New Roman"/>
          <w:sz w:val="24"/>
          <w:szCs w:val="24"/>
        </w:rPr>
        <w:t xml:space="preserve">To understand the scope and importance of </w:t>
      </w:r>
      <w:r w:rsidR="000B0941">
        <w:rPr>
          <w:rFonts w:ascii="Times New Roman" w:hAnsi="Times New Roman" w:cs="Times New Roman"/>
          <w:sz w:val="24"/>
          <w:szCs w:val="24"/>
        </w:rPr>
        <w:t xml:space="preserve">plant </w:t>
      </w:r>
      <w:r w:rsidR="000B0941">
        <w:rPr>
          <w:rFonts w:ascii="Times New Roman" w:hAnsi="Times New Roman" w:cs="Times New Roman"/>
          <w:sz w:val="24"/>
          <w:szCs w:val="24"/>
          <w:lang w:val="en-IN"/>
        </w:rPr>
        <w:t>tissue culture</w:t>
      </w:r>
      <w:r w:rsidRPr="00EA4849">
        <w:rPr>
          <w:rFonts w:ascii="Times New Roman" w:hAnsi="Times New Roman" w:cs="Times New Roman"/>
          <w:sz w:val="24"/>
          <w:szCs w:val="24"/>
        </w:rPr>
        <w:t>.</w:t>
      </w:r>
    </w:p>
    <w:p w14:paraId="22602C46" w14:textId="77777777" w:rsidR="00437EBC" w:rsidRPr="00EA4849" w:rsidRDefault="00437EBC" w:rsidP="00437EBC">
      <w:pPr>
        <w:spacing w:after="0"/>
        <w:ind w:left="360"/>
        <w:jc w:val="both"/>
        <w:rPr>
          <w:rFonts w:ascii="Times New Roman" w:hAnsi="Times New Roman" w:cs="Times New Roman"/>
          <w:b/>
          <w:sz w:val="24"/>
          <w:szCs w:val="24"/>
        </w:rPr>
      </w:pPr>
      <w:r w:rsidRPr="00EA4849">
        <w:rPr>
          <w:rFonts w:ascii="Times New Roman" w:hAnsi="Times New Roman" w:cs="Times New Roman"/>
          <w:b/>
          <w:sz w:val="24"/>
          <w:szCs w:val="24"/>
        </w:rPr>
        <w:t>Learning Outcomes:</w:t>
      </w:r>
    </w:p>
    <w:p w14:paraId="5E8F3A8A" w14:textId="77777777" w:rsidR="00437EBC" w:rsidRDefault="00437EBC" w:rsidP="00437EBC">
      <w:pPr>
        <w:widowControl w:val="0"/>
        <w:autoSpaceDE w:val="0"/>
        <w:autoSpaceDN w:val="0"/>
        <w:spacing w:before="41" w:after="0" w:line="240" w:lineRule="auto"/>
        <w:ind w:firstLine="720"/>
        <w:jc w:val="both"/>
        <w:rPr>
          <w:rFonts w:ascii="Times New Roman" w:hAnsi="Times New Roman" w:cs="Times New Roman"/>
          <w:sz w:val="24"/>
          <w:szCs w:val="24"/>
        </w:rPr>
      </w:pPr>
      <w:r w:rsidRPr="00EA4849">
        <w:rPr>
          <w:rFonts w:ascii="Times New Roman" w:hAnsi="Times New Roman" w:cs="Times New Roman"/>
          <w:sz w:val="24"/>
          <w:szCs w:val="24"/>
        </w:rPr>
        <w:t>After Completing the course, Student will be able to</w:t>
      </w:r>
      <w:r>
        <w:rPr>
          <w:rFonts w:ascii="Times New Roman" w:hAnsi="Times New Roman" w:cs="Times New Roman"/>
          <w:sz w:val="24"/>
          <w:szCs w:val="24"/>
        </w:rPr>
        <w:t xml:space="preserve"> </w:t>
      </w:r>
    </w:p>
    <w:p w14:paraId="3E178522" w14:textId="1388CAFD" w:rsidR="000B0941" w:rsidRPr="000B0941" w:rsidRDefault="000B0941" w:rsidP="000B0941">
      <w:pPr>
        <w:pStyle w:val="ListParagraph"/>
        <w:widowControl w:val="0"/>
        <w:numPr>
          <w:ilvl w:val="0"/>
          <w:numId w:val="46"/>
        </w:numPr>
        <w:autoSpaceDE w:val="0"/>
        <w:autoSpaceDN w:val="0"/>
        <w:adjustRightInd w:val="0"/>
        <w:spacing w:before="41" w:after="0" w:line="240" w:lineRule="auto"/>
        <w:jc w:val="both"/>
        <w:rPr>
          <w:rFonts w:ascii="Times New Roman" w:hAnsi="Times New Roman" w:cs="Times New Roman"/>
          <w:sz w:val="24"/>
          <w:szCs w:val="24"/>
          <w:lang w:val="en-IN"/>
        </w:rPr>
      </w:pPr>
      <w:r w:rsidRPr="000B0941">
        <w:rPr>
          <w:rFonts w:ascii="Times New Roman" w:hAnsi="Times New Roman" w:cs="Times New Roman"/>
          <w:sz w:val="24"/>
          <w:szCs w:val="24"/>
          <w:lang w:val="en-IN"/>
        </w:rPr>
        <w:t>To understand succession in plant communities and study remediation technologies in order to apply knowledge acquired for cleanup of polluted sites.</w:t>
      </w:r>
    </w:p>
    <w:p w14:paraId="45876109" w14:textId="709B663C" w:rsidR="00437EBC" w:rsidRPr="000B0941" w:rsidRDefault="000B0941" w:rsidP="000B0941">
      <w:pPr>
        <w:pStyle w:val="ListParagraph"/>
        <w:widowControl w:val="0"/>
        <w:numPr>
          <w:ilvl w:val="0"/>
          <w:numId w:val="46"/>
        </w:numPr>
        <w:autoSpaceDE w:val="0"/>
        <w:autoSpaceDN w:val="0"/>
        <w:adjustRightInd w:val="0"/>
        <w:spacing w:before="41" w:after="0" w:line="240" w:lineRule="auto"/>
        <w:jc w:val="both"/>
        <w:rPr>
          <w:rFonts w:ascii="Times New Roman" w:hAnsi="Times New Roman" w:cs="Times New Roman"/>
          <w:color w:val="FF0000"/>
          <w:sz w:val="24"/>
          <w:szCs w:val="24"/>
        </w:rPr>
      </w:pPr>
      <w:r w:rsidRPr="000B0941">
        <w:rPr>
          <w:rFonts w:ascii="Times New Roman" w:hAnsi="Times New Roman" w:cs="Times New Roman"/>
          <w:sz w:val="24"/>
          <w:szCs w:val="24"/>
          <w:lang w:val="en-IN"/>
        </w:rPr>
        <w:t>To get exposure to principles and techniques of plant tissue culture and apply these studies for improving agriculture and horticulture and to become an entrepreneur.</w:t>
      </w:r>
      <w:r w:rsidRPr="000B0941">
        <w:rPr>
          <w:rFonts w:ascii="Times New Roman" w:hAnsi="Times New Roman" w:cs="Times New Roman"/>
          <w:sz w:val="24"/>
          <w:szCs w:val="24"/>
          <w:lang w:val="en-IN"/>
        </w:rPr>
        <w:cr/>
      </w:r>
    </w:p>
    <w:tbl>
      <w:tblPr>
        <w:tblStyle w:val="TableGrid"/>
        <w:tblW w:w="10206" w:type="dxa"/>
        <w:jc w:val="center"/>
        <w:tblLook w:val="04A0" w:firstRow="1" w:lastRow="0" w:firstColumn="1" w:lastColumn="0" w:noHBand="0" w:noVBand="1"/>
      </w:tblPr>
      <w:tblGrid>
        <w:gridCol w:w="567"/>
        <w:gridCol w:w="8080"/>
        <w:gridCol w:w="1559"/>
      </w:tblGrid>
      <w:tr w:rsidR="00437EBC" w:rsidRPr="00CC5C9F" w14:paraId="734678C1" w14:textId="77777777" w:rsidTr="00C86D34">
        <w:trPr>
          <w:jc w:val="center"/>
        </w:trPr>
        <w:tc>
          <w:tcPr>
            <w:tcW w:w="10206" w:type="dxa"/>
            <w:gridSpan w:val="3"/>
          </w:tcPr>
          <w:p w14:paraId="75A26D42" w14:textId="47D3C0C4" w:rsidR="00437EBC" w:rsidRPr="00CC5C9F" w:rsidRDefault="00437EBC" w:rsidP="00C86D34">
            <w:pPr>
              <w:jc w:val="both"/>
              <w:rPr>
                <w:rFonts w:ascii="Times New Roman" w:hAnsi="Times New Roman" w:cs="Times New Roman"/>
                <w:b/>
                <w:sz w:val="24"/>
                <w:szCs w:val="24"/>
              </w:rPr>
            </w:pPr>
            <w:r w:rsidRPr="00CC5C9F">
              <w:rPr>
                <w:rFonts w:ascii="Times New Roman" w:hAnsi="Times New Roman" w:cs="Times New Roman"/>
                <w:b/>
                <w:sz w:val="24"/>
                <w:szCs w:val="24"/>
              </w:rPr>
              <w:t xml:space="preserve">Unit - I       </w:t>
            </w:r>
            <w:r w:rsidRPr="00437EBC">
              <w:rPr>
                <w:rFonts w:ascii="Times New Roman" w:hAnsi="Times New Roman" w:cs="Times New Roman"/>
                <w:b/>
                <w:bCs/>
                <w:sz w:val="26"/>
                <w:szCs w:val="26"/>
                <w:lang w:val="en-IN"/>
              </w:rPr>
              <w:t xml:space="preserve">PLANT TISSUE CULTURE                                                                        </w:t>
            </w:r>
            <w:r w:rsidRPr="00CC5C9F">
              <w:rPr>
                <w:rFonts w:ascii="Times New Roman" w:hAnsi="Times New Roman" w:cs="Times New Roman"/>
                <w:b/>
                <w:sz w:val="24"/>
                <w:szCs w:val="24"/>
              </w:rPr>
              <w:t>15 Lectures</w:t>
            </w:r>
          </w:p>
        </w:tc>
      </w:tr>
      <w:tr w:rsidR="00437EBC" w:rsidRPr="00CC5C9F" w14:paraId="06C3E3FF" w14:textId="77777777" w:rsidTr="00C86D34">
        <w:trPr>
          <w:trHeight w:val="1356"/>
          <w:jc w:val="center"/>
        </w:trPr>
        <w:tc>
          <w:tcPr>
            <w:tcW w:w="567" w:type="dxa"/>
          </w:tcPr>
          <w:p w14:paraId="71938703" w14:textId="77777777" w:rsidR="00437EBC" w:rsidRPr="00CC5C9F" w:rsidRDefault="00437EBC" w:rsidP="00C86D34">
            <w:pPr>
              <w:rPr>
                <w:rFonts w:ascii="Times New Roman" w:hAnsi="Times New Roman" w:cs="Times New Roman"/>
                <w:sz w:val="24"/>
                <w:szCs w:val="24"/>
              </w:rPr>
            </w:pPr>
          </w:p>
        </w:tc>
        <w:tc>
          <w:tcPr>
            <w:tcW w:w="8080" w:type="dxa"/>
          </w:tcPr>
          <w:p w14:paraId="7FAEAA88" w14:textId="52D694A5" w:rsidR="00437EBC" w:rsidRPr="00437EBC" w:rsidRDefault="00437EBC" w:rsidP="00437EBC">
            <w:pPr>
              <w:pStyle w:val="ListParagraph"/>
              <w:numPr>
                <w:ilvl w:val="0"/>
                <w:numId w:val="44"/>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Aspects of Micro-propagation</w:t>
            </w:r>
            <w:r w:rsidR="00032CCC">
              <w:rPr>
                <w:rFonts w:ascii="Times New Roman" w:hAnsi="Times New Roman" w:cs="Times New Roman"/>
                <w:sz w:val="24"/>
                <w:szCs w:val="24"/>
                <w:lang w:val="en-IN"/>
              </w:rPr>
              <w:t>.</w:t>
            </w:r>
            <w:r w:rsidRPr="00437EBC">
              <w:rPr>
                <w:rFonts w:ascii="Times New Roman" w:hAnsi="Times New Roman" w:cs="Times New Roman"/>
                <w:sz w:val="24"/>
                <w:szCs w:val="24"/>
                <w:lang w:val="en-IN"/>
              </w:rPr>
              <w:t xml:space="preserve"> </w:t>
            </w:r>
          </w:p>
          <w:p w14:paraId="72617FA9" w14:textId="6606418B" w:rsidR="00437EBC" w:rsidRPr="00437EBC" w:rsidRDefault="00437EBC" w:rsidP="00437EBC">
            <w:pPr>
              <w:pStyle w:val="ListParagraph"/>
              <w:numPr>
                <w:ilvl w:val="0"/>
                <w:numId w:val="44"/>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Plant cell suspension cultures for the production of secondary metabolites: With special reference to Shikonin production.</w:t>
            </w:r>
          </w:p>
          <w:p w14:paraId="216B691D" w14:textId="196661AE" w:rsidR="00437EBC" w:rsidRPr="00437EBC" w:rsidRDefault="00437EBC" w:rsidP="00437EBC">
            <w:pPr>
              <w:pStyle w:val="ListParagraph"/>
              <w:numPr>
                <w:ilvl w:val="0"/>
                <w:numId w:val="44"/>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Somatic Embryogenesis and Artificial Seeds.</w:t>
            </w:r>
          </w:p>
          <w:p w14:paraId="3F8BB21B" w14:textId="77777777" w:rsidR="00437EBC" w:rsidRPr="00437EBC" w:rsidRDefault="00437EBC" w:rsidP="00437EBC">
            <w:pPr>
              <w:pStyle w:val="ListParagraph"/>
              <w:numPr>
                <w:ilvl w:val="0"/>
                <w:numId w:val="44"/>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 xml:space="preserve">Protoplast Fusion and Somatic Hybridization: </w:t>
            </w:r>
          </w:p>
          <w:p w14:paraId="5FCB105E" w14:textId="0C3FD08D" w:rsidR="00437EBC" w:rsidRDefault="00437EBC" w:rsidP="00437EBC">
            <w:pPr>
              <w:pStyle w:val="ListParagraph"/>
              <w:numPr>
                <w:ilvl w:val="0"/>
                <w:numId w:val="42"/>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Concept, Definition, and various methods of Protoplast Fusion</w:t>
            </w:r>
            <w:r>
              <w:rPr>
                <w:rFonts w:ascii="Times New Roman" w:hAnsi="Times New Roman" w:cs="Times New Roman"/>
                <w:sz w:val="24"/>
                <w:szCs w:val="24"/>
                <w:lang w:val="en-IN"/>
              </w:rPr>
              <w:t>.</w:t>
            </w:r>
          </w:p>
          <w:p w14:paraId="5ED0EF34" w14:textId="07306201" w:rsidR="00437EBC" w:rsidRPr="00437EBC" w:rsidRDefault="00437EBC" w:rsidP="00437EBC">
            <w:pPr>
              <w:pStyle w:val="ListParagraph"/>
              <w:numPr>
                <w:ilvl w:val="0"/>
                <w:numId w:val="42"/>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Applications of Somatic Hybridization in Agriculture</w:t>
            </w:r>
            <w:r>
              <w:rPr>
                <w:rFonts w:ascii="Times New Roman" w:hAnsi="Times New Roman" w:cs="Times New Roman"/>
                <w:sz w:val="24"/>
                <w:szCs w:val="24"/>
                <w:lang w:val="en-IN"/>
              </w:rPr>
              <w:t>.</w:t>
            </w:r>
          </w:p>
        </w:tc>
        <w:tc>
          <w:tcPr>
            <w:tcW w:w="1559" w:type="dxa"/>
          </w:tcPr>
          <w:p w14:paraId="10758033" w14:textId="77777777" w:rsidR="00437EBC" w:rsidRPr="00CC5C9F" w:rsidRDefault="00437EBC" w:rsidP="00C86D34">
            <w:pPr>
              <w:pStyle w:val="Default"/>
              <w:jc w:val="both"/>
              <w:rPr>
                <w:color w:val="auto"/>
              </w:rPr>
            </w:pPr>
          </w:p>
        </w:tc>
      </w:tr>
      <w:tr w:rsidR="00437EBC" w:rsidRPr="00CC5C9F" w14:paraId="2F46A98E" w14:textId="77777777" w:rsidTr="00C86D34">
        <w:trPr>
          <w:jc w:val="center"/>
        </w:trPr>
        <w:tc>
          <w:tcPr>
            <w:tcW w:w="567" w:type="dxa"/>
          </w:tcPr>
          <w:p w14:paraId="240E5B58" w14:textId="77777777" w:rsidR="00437EBC" w:rsidRPr="00CC5C9F" w:rsidRDefault="00437EBC" w:rsidP="00C86D34">
            <w:pPr>
              <w:rPr>
                <w:rFonts w:ascii="Times New Roman" w:hAnsi="Times New Roman" w:cs="Times New Roman"/>
                <w:sz w:val="24"/>
                <w:szCs w:val="24"/>
              </w:rPr>
            </w:pPr>
          </w:p>
        </w:tc>
        <w:tc>
          <w:tcPr>
            <w:tcW w:w="8080" w:type="dxa"/>
          </w:tcPr>
          <w:p w14:paraId="55D3112A" w14:textId="77777777" w:rsidR="00437EBC" w:rsidRPr="00CC5C9F" w:rsidRDefault="00437EBC" w:rsidP="00C86D34">
            <w:pPr>
              <w:jc w:val="both"/>
              <w:rPr>
                <w:rFonts w:ascii="Times New Roman" w:hAnsi="Times New Roman" w:cs="Times New Roman"/>
                <w:sz w:val="24"/>
                <w:szCs w:val="24"/>
              </w:rPr>
            </w:pPr>
          </w:p>
        </w:tc>
        <w:tc>
          <w:tcPr>
            <w:tcW w:w="1559" w:type="dxa"/>
          </w:tcPr>
          <w:p w14:paraId="1D465C11" w14:textId="77777777" w:rsidR="00437EBC" w:rsidRPr="00CC5C9F" w:rsidRDefault="00437EBC" w:rsidP="00C86D34">
            <w:pPr>
              <w:jc w:val="both"/>
              <w:rPr>
                <w:rFonts w:ascii="Times New Roman" w:hAnsi="Times New Roman" w:cs="Times New Roman"/>
                <w:sz w:val="24"/>
                <w:szCs w:val="24"/>
              </w:rPr>
            </w:pPr>
          </w:p>
        </w:tc>
      </w:tr>
      <w:tr w:rsidR="00437EBC" w:rsidRPr="00CC5C9F" w14:paraId="65F1090E" w14:textId="77777777" w:rsidTr="00C86D34">
        <w:trPr>
          <w:jc w:val="center"/>
        </w:trPr>
        <w:tc>
          <w:tcPr>
            <w:tcW w:w="10206" w:type="dxa"/>
            <w:gridSpan w:val="3"/>
          </w:tcPr>
          <w:p w14:paraId="44E37AF6" w14:textId="6D7DFEFC" w:rsidR="00437EBC" w:rsidRPr="00AE552C" w:rsidRDefault="00437EBC" w:rsidP="00C86D34">
            <w:pPr>
              <w:autoSpaceDE w:val="0"/>
              <w:autoSpaceDN w:val="0"/>
              <w:adjustRightInd w:val="0"/>
              <w:rPr>
                <w:rFonts w:ascii="Times New Roman" w:hAnsi="Times New Roman" w:cs="Times New Roman"/>
                <w:b/>
                <w:bCs/>
                <w:sz w:val="24"/>
                <w:szCs w:val="24"/>
                <w:lang w:val="en-IN"/>
              </w:rPr>
            </w:pPr>
            <w:r w:rsidRPr="00CC5C9F">
              <w:rPr>
                <w:rFonts w:ascii="Times New Roman" w:hAnsi="Times New Roman" w:cs="Times New Roman"/>
                <w:b/>
                <w:sz w:val="24"/>
                <w:szCs w:val="24"/>
              </w:rPr>
              <w:t xml:space="preserve">Unit – II     </w:t>
            </w:r>
            <w:r w:rsidRPr="00437EBC">
              <w:rPr>
                <w:rFonts w:ascii="Times New Roman" w:hAnsi="Times New Roman" w:cs="Times New Roman"/>
                <w:b/>
                <w:bCs/>
                <w:sz w:val="24"/>
                <w:szCs w:val="24"/>
                <w:lang w:val="en-IN"/>
              </w:rPr>
              <w:t>ENVIRONNMENTAL BOTANY</w:t>
            </w:r>
            <w:r>
              <w:rPr>
                <w:rFonts w:ascii="Times New Roman" w:hAnsi="Times New Roman" w:cs="Times New Roman"/>
                <w:b/>
                <w:bCs/>
                <w:sz w:val="24"/>
                <w:szCs w:val="24"/>
                <w:lang w:val="en-IN"/>
              </w:rPr>
              <w:t xml:space="preserve">                                                                     </w:t>
            </w:r>
            <w:r w:rsidRPr="00CC5C9F">
              <w:rPr>
                <w:rFonts w:ascii="Times New Roman" w:hAnsi="Times New Roman" w:cs="Times New Roman"/>
                <w:b/>
                <w:sz w:val="24"/>
                <w:szCs w:val="24"/>
              </w:rPr>
              <w:t>15 Lectures</w:t>
            </w:r>
          </w:p>
        </w:tc>
      </w:tr>
      <w:tr w:rsidR="00437EBC" w:rsidRPr="00CC5C9F" w14:paraId="0983CE52" w14:textId="77777777" w:rsidTr="00C86D34">
        <w:trPr>
          <w:jc w:val="center"/>
        </w:trPr>
        <w:tc>
          <w:tcPr>
            <w:tcW w:w="567" w:type="dxa"/>
          </w:tcPr>
          <w:p w14:paraId="6AF5482F" w14:textId="77777777" w:rsidR="00437EBC" w:rsidRPr="00CC5C9F" w:rsidRDefault="00437EBC" w:rsidP="00C86D34">
            <w:pPr>
              <w:rPr>
                <w:rFonts w:ascii="Times New Roman" w:hAnsi="Times New Roman" w:cs="Times New Roman"/>
                <w:sz w:val="24"/>
                <w:szCs w:val="24"/>
              </w:rPr>
            </w:pPr>
          </w:p>
        </w:tc>
        <w:tc>
          <w:tcPr>
            <w:tcW w:w="8080" w:type="dxa"/>
          </w:tcPr>
          <w:p w14:paraId="578CAAB5" w14:textId="0A4E640B" w:rsidR="00437EBC" w:rsidRPr="00437EBC" w:rsidRDefault="00437EBC" w:rsidP="00C86D34">
            <w:pPr>
              <w:pStyle w:val="ListParagraph"/>
              <w:numPr>
                <w:ilvl w:val="0"/>
                <w:numId w:val="43"/>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Bioremediation: Principles, factors responsible and microbial population in bioremediation.</w:t>
            </w:r>
          </w:p>
          <w:p w14:paraId="1F985DE8" w14:textId="37DA6CA6" w:rsidR="00437EBC" w:rsidRPr="00437EBC" w:rsidRDefault="00437EBC" w:rsidP="00437EBC">
            <w:pPr>
              <w:pStyle w:val="ListParagraph"/>
              <w:numPr>
                <w:ilvl w:val="0"/>
                <w:numId w:val="43"/>
              </w:numPr>
              <w:autoSpaceDE w:val="0"/>
              <w:autoSpaceDN w:val="0"/>
              <w:adjustRightInd w:val="0"/>
              <w:rPr>
                <w:rFonts w:ascii="Times New Roman" w:hAnsi="Times New Roman" w:cs="Times New Roman"/>
                <w:sz w:val="24"/>
                <w:szCs w:val="24"/>
                <w:lang w:val="en-IN"/>
              </w:rPr>
            </w:pPr>
            <w:r w:rsidRPr="00437EBC">
              <w:rPr>
                <w:rFonts w:ascii="Times New Roman" w:hAnsi="Times New Roman" w:cs="Times New Roman"/>
                <w:sz w:val="24"/>
                <w:szCs w:val="24"/>
                <w:lang w:val="en-IN"/>
              </w:rPr>
              <w:t>Phytoremediation: Metals, Organic pollutants</w:t>
            </w:r>
          </w:p>
          <w:p w14:paraId="00B2571B" w14:textId="3B8F68C2" w:rsidR="00437EBC" w:rsidRPr="00437EBC" w:rsidRDefault="00437EBC" w:rsidP="00437EBC">
            <w:pPr>
              <w:pStyle w:val="ListParagraph"/>
              <w:numPr>
                <w:ilvl w:val="0"/>
                <w:numId w:val="43"/>
              </w:numPr>
              <w:autoSpaceDE w:val="0"/>
              <w:autoSpaceDN w:val="0"/>
              <w:adjustRightInd w:val="0"/>
              <w:rPr>
                <w:rFonts w:ascii="Times New Roman" w:hAnsi="Times New Roman" w:cs="Times New Roman"/>
                <w:sz w:val="24"/>
                <w:szCs w:val="24"/>
              </w:rPr>
            </w:pPr>
            <w:r w:rsidRPr="00437EBC">
              <w:rPr>
                <w:rFonts w:ascii="Times New Roman" w:hAnsi="Times New Roman" w:cs="Times New Roman"/>
                <w:sz w:val="24"/>
                <w:szCs w:val="24"/>
                <w:lang w:val="en-IN"/>
              </w:rPr>
              <w:t xml:space="preserve">Plant succession: </w:t>
            </w:r>
            <w:proofErr w:type="spellStart"/>
            <w:r w:rsidRPr="00437EBC">
              <w:rPr>
                <w:rFonts w:ascii="Times New Roman" w:hAnsi="Times New Roman" w:cs="Times New Roman"/>
                <w:sz w:val="24"/>
                <w:szCs w:val="24"/>
                <w:lang w:val="en-IN"/>
              </w:rPr>
              <w:t>Hydrosere</w:t>
            </w:r>
            <w:proofErr w:type="spellEnd"/>
            <w:r w:rsidRPr="00437EBC">
              <w:rPr>
                <w:rFonts w:ascii="Times New Roman" w:hAnsi="Times New Roman" w:cs="Times New Roman"/>
                <w:sz w:val="24"/>
                <w:szCs w:val="24"/>
                <w:lang w:val="en-IN"/>
              </w:rPr>
              <w:t xml:space="preserve"> and </w:t>
            </w:r>
            <w:proofErr w:type="spellStart"/>
            <w:r w:rsidRPr="00437EBC">
              <w:rPr>
                <w:rFonts w:ascii="Times New Roman" w:hAnsi="Times New Roman" w:cs="Times New Roman"/>
                <w:sz w:val="24"/>
                <w:szCs w:val="24"/>
                <w:lang w:val="en-IN"/>
              </w:rPr>
              <w:t>Xerosere</w:t>
            </w:r>
            <w:proofErr w:type="spellEnd"/>
            <w:r w:rsidRPr="00437EBC">
              <w:rPr>
                <w:rFonts w:ascii="Times New Roman" w:hAnsi="Times New Roman" w:cs="Times New Roman"/>
                <w:sz w:val="24"/>
                <w:szCs w:val="24"/>
                <w:lang w:val="en-IN"/>
              </w:rPr>
              <w:t xml:space="preserve"> – Formation of Barren Space, Succession on the Land Citing Different Seres leading up to the Climax, Succession in Water, </w:t>
            </w:r>
            <w:proofErr w:type="spellStart"/>
            <w:r w:rsidRPr="00437EBC">
              <w:rPr>
                <w:rFonts w:ascii="Times New Roman" w:hAnsi="Times New Roman" w:cs="Times New Roman"/>
                <w:sz w:val="24"/>
                <w:szCs w:val="24"/>
                <w:lang w:val="en-IN"/>
              </w:rPr>
              <w:t>Ecesis</w:t>
            </w:r>
            <w:proofErr w:type="spellEnd"/>
            <w:r w:rsidRPr="00437EBC">
              <w:rPr>
                <w:rFonts w:ascii="Times New Roman" w:hAnsi="Times New Roman" w:cs="Times New Roman"/>
                <w:sz w:val="24"/>
                <w:szCs w:val="24"/>
                <w:lang w:val="en-IN"/>
              </w:rPr>
              <w:t>, Poly and Mono-climax</w:t>
            </w:r>
            <w:r>
              <w:rPr>
                <w:rFonts w:ascii="Times New Roman" w:hAnsi="Times New Roman" w:cs="Times New Roman"/>
                <w:sz w:val="24"/>
                <w:szCs w:val="24"/>
                <w:lang w:val="en-IN"/>
              </w:rPr>
              <w:t xml:space="preserve"> </w:t>
            </w:r>
            <w:r w:rsidRPr="00437EBC">
              <w:rPr>
                <w:rFonts w:ascii="Times New Roman" w:hAnsi="Times New Roman" w:cs="Times New Roman"/>
                <w:sz w:val="24"/>
                <w:szCs w:val="24"/>
                <w:lang w:val="en-IN"/>
              </w:rPr>
              <w:t>theories</w:t>
            </w:r>
          </w:p>
        </w:tc>
        <w:tc>
          <w:tcPr>
            <w:tcW w:w="1559" w:type="dxa"/>
          </w:tcPr>
          <w:p w14:paraId="54C44B26" w14:textId="77777777" w:rsidR="00437EBC" w:rsidRPr="00CC5C9F" w:rsidRDefault="00437EBC" w:rsidP="00C86D34">
            <w:pPr>
              <w:jc w:val="both"/>
              <w:rPr>
                <w:rFonts w:ascii="Times New Roman" w:hAnsi="Times New Roman" w:cs="Times New Roman"/>
                <w:sz w:val="24"/>
                <w:szCs w:val="24"/>
              </w:rPr>
            </w:pPr>
          </w:p>
        </w:tc>
      </w:tr>
      <w:tr w:rsidR="00437EBC" w:rsidRPr="00CC5C9F" w14:paraId="47FA4A82" w14:textId="77777777" w:rsidTr="00C86D34">
        <w:trPr>
          <w:jc w:val="center"/>
        </w:trPr>
        <w:tc>
          <w:tcPr>
            <w:tcW w:w="567" w:type="dxa"/>
          </w:tcPr>
          <w:p w14:paraId="208ED2BE" w14:textId="77777777" w:rsidR="00437EBC" w:rsidRPr="00CC5C9F" w:rsidRDefault="00437EBC" w:rsidP="00C86D34">
            <w:pPr>
              <w:rPr>
                <w:rFonts w:ascii="Times New Roman" w:hAnsi="Times New Roman" w:cs="Times New Roman"/>
                <w:sz w:val="24"/>
                <w:szCs w:val="24"/>
              </w:rPr>
            </w:pPr>
          </w:p>
        </w:tc>
        <w:tc>
          <w:tcPr>
            <w:tcW w:w="8080" w:type="dxa"/>
          </w:tcPr>
          <w:p w14:paraId="22378A48" w14:textId="77777777" w:rsidR="00437EBC" w:rsidRPr="00CC5C9F" w:rsidRDefault="00437EBC" w:rsidP="00C86D34">
            <w:pPr>
              <w:pStyle w:val="ListParagraph"/>
              <w:rPr>
                <w:rFonts w:ascii="Times New Roman" w:hAnsi="Times New Roman" w:cs="Times New Roman"/>
                <w:sz w:val="24"/>
                <w:szCs w:val="24"/>
              </w:rPr>
            </w:pPr>
          </w:p>
        </w:tc>
        <w:tc>
          <w:tcPr>
            <w:tcW w:w="1559" w:type="dxa"/>
          </w:tcPr>
          <w:p w14:paraId="47C0BC08" w14:textId="77777777" w:rsidR="00437EBC" w:rsidRPr="00CC5C9F" w:rsidRDefault="00437EBC" w:rsidP="00C86D34">
            <w:pPr>
              <w:jc w:val="both"/>
              <w:rPr>
                <w:rFonts w:ascii="Times New Roman" w:hAnsi="Times New Roman" w:cs="Times New Roman"/>
                <w:sz w:val="24"/>
                <w:szCs w:val="24"/>
              </w:rPr>
            </w:pPr>
          </w:p>
        </w:tc>
      </w:tr>
    </w:tbl>
    <w:p w14:paraId="680941A1" w14:textId="77777777" w:rsidR="00437EBC" w:rsidRPr="009B2C62" w:rsidRDefault="00437EBC" w:rsidP="00437EBC">
      <w:pPr>
        <w:spacing w:line="276" w:lineRule="auto"/>
        <w:rPr>
          <w:rFonts w:ascii="Times New Roman" w:hAnsi="Times New Roman" w:cs="Times New Roman"/>
          <w:b/>
          <w:color w:val="FF0000"/>
          <w:sz w:val="24"/>
          <w:szCs w:val="24"/>
        </w:rPr>
      </w:pPr>
    </w:p>
    <w:p w14:paraId="4627A69D" w14:textId="77777777" w:rsidR="00437EBC" w:rsidRPr="00CC5C9F" w:rsidRDefault="00437EBC" w:rsidP="00437EBC">
      <w:pPr>
        <w:spacing w:line="276" w:lineRule="auto"/>
        <w:rPr>
          <w:rFonts w:ascii="Times New Roman" w:hAnsi="Times New Roman" w:cs="Times New Roman"/>
          <w:b/>
          <w:sz w:val="24"/>
          <w:szCs w:val="24"/>
        </w:rPr>
      </w:pPr>
      <w:r w:rsidRPr="00CC5C9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437EBC" w:rsidRPr="00CC5C9F" w14:paraId="6E38B9AD" w14:textId="77777777" w:rsidTr="00C86D34">
        <w:trPr>
          <w:jc w:val="center"/>
        </w:trPr>
        <w:tc>
          <w:tcPr>
            <w:tcW w:w="567" w:type="dxa"/>
          </w:tcPr>
          <w:p w14:paraId="7A2FA8CD" w14:textId="77777777" w:rsidR="00437EBC" w:rsidRPr="00CC5C9F" w:rsidRDefault="00437EBC" w:rsidP="00C86D34">
            <w:pPr>
              <w:spacing w:line="276" w:lineRule="auto"/>
              <w:rPr>
                <w:rFonts w:ascii="Times New Roman" w:hAnsi="Times New Roman" w:cs="Times New Roman"/>
                <w:sz w:val="24"/>
                <w:szCs w:val="24"/>
              </w:rPr>
            </w:pPr>
            <w:r w:rsidRPr="00CC5C9F">
              <w:rPr>
                <w:rFonts w:ascii="Times New Roman" w:hAnsi="Times New Roman" w:cs="Times New Roman"/>
                <w:sz w:val="24"/>
                <w:szCs w:val="24"/>
              </w:rPr>
              <w:t>1</w:t>
            </w:r>
          </w:p>
        </w:tc>
        <w:tc>
          <w:tcPr>
            <w:tcW w:w="9639" w:type="dxa"/>
          </w:tcPr>
          <w:p w14:paraId="116BC387" w14:textId="3D7042FC" w:rsidR="00437EBC" w:rsidRPr="00CC5C9F" w:rsidRDefault="000B0941" w:rsidP="00C86D34">
            <w:pPr>
              <w:tabs>
                <w:tab w:val="left" w:pos="991"/>
              </w:tabs>
              <w:rPr>
                <w:rFonts w:ascii="Times New Roman" w:hAnsi="Times New Roman" w:cs="Times New Roman"/>
                <w:sz w:val="24"/>
                <w:szCs w:val="24"/>
              </w:rPr>
            </w:pPr>
            <w:r w:rsidRPr="000B0941">
              <w:rPr>
                <w:rFonts w:ascii="Times New Roman" w:hAnsi="Times New Roman" w:cs="Times New Roman"/>
                <w:sz w:val="24"/>
                <w:szCs w:val="24"/>
              </w:rPr>
              <w:t xml:space="preserve">A Text Book of Plant Tissue Culture </w:t>
            </w:r>
            <w:proofErr w:type="gramStart"/>
            <w:r>
              <w:rPr>
                <w:rFonts w:ascii="Times New Roman" w:hAnsi="Times New Roman" w:cs="Times New Roman"/>
                <w:sz w:val="24"/>
                <w:szCs w:val="24"/>
              </w:rPr>
              <w:t xml:space="preserve">by </w:t>
            </w:r>
            <w:r w:rsidRPr="000B0941">
              <w:rPr>
                <w:rFonts w:ascii="Times New Roman" w:hAnsi="Times New Roman" w:cs="Times New Roman"/>
                <w:sz w:val="24"/>
                <w:szCs w:val="24"/>
              </w:rPr>
              <w:t xml:space="preserve"> Seema</w:t>
            </w:r>
            <w:proofErr w:type="gramEnd"/>
            <w:r w:rsidRPr="000B0941">
              <w:rPr>
                <w:rFonts w:ascii="Times New Roman" w:hAnsi="Times New Roman" w:cs="Times New Roman"/>
                <w:sz w:val="24"/>
                <w:szCs w:val="24"/>
              </w:rPr>
              <w:t xml:space="preserve"> </w:t>
            </w:r>
            <w:proofErr w:type="spellStart"/>
            <w:r w:rsidRPr="000B0941">
              <w:rPr>
                <w:rFonts w:ascii="Times New Roman" w:hAnsi="Times New Roman" w:cs="Times New Roman"/>
                <w:sz w:val="24"/>
                <w:szCs w:val="24"/>
              </w:rPr>
              <w:t>Sambrani</w:t>
            </w:r>
            <w:proofErr w:type="spellEnd"/>
            <w:r w:rsidR="004067C0">
              <w:rPr>
                <w:rFonts w:ascii="Times New Roman" w:hAnsi="Times New Roman" w:cs="Times New Roman"/>
                <w:sz w:val="24"/>
                <w:szCs w:val="24"/>
              </w:rPr>
              <w:t>.</w:t>
            </w:r>
          </w:p>
        </w:tc>
      </w:tr>
      <w:tr w:rsidR="00437EBC" w:rsidRPr="00CC5C9F" w14:paraId="571E7F29" w14:textId="77777777" w:rsidTr="00C86D34">
        <w:trPr>
          <w:jc w:val="center"/>
        </w:trPr>
        <w:tc>
          <w:tcPr>
            <w:tcW w:w="567" w:type="dxa"/>
          </w:tcPr>
          <w:p w14:paraId="1138256D" w14:textId="77777777" w:rsidR="00437EBC" w:rsidRPr="00CC5C9F" w:rsidRDefault="00437EBC" w:rsidP="00C86D34">
            <w:pPr>
              <w:spacing w:line="276" w:lineRule="auto"/>
              <w:rPr>
                <w:rFonts w:ascii="Times New Roman" w:hAnsi="Times New Roman" w:cs="Times New Roman"/>
                <w:sz w:val="24"/>
                <w:szCs w:val="24"/>
              </w:rPr>
            </w:pPr>
            <w:r w:rsidRPr="00CC5C9F">
              <w:rPr>
                <w:rFonts w:ascii="Times New Roman" w:hAnsi="Times New Roman" w:cs="Times New Roman"/>
                <w:sz w:val="24"/>
                <w:szCs w:val="24"/>
              </w:rPr>
              <w:t>2</w:t>
            </w:r>
          </w:p>
        </w:tc>
        <w:tc>
          <w:tcPr>
            <w:tcW w:w="9639" w:type="dxa"/>
          </w:tcPr>
          <w:p w14:paraId="32007893" w14:textId="629D0907" w:rsidR="00437EBC" w:rsidRPr="00CC5C9F" w:rsidRDefault="000B0941" w:rsidP="000B0941">
            <w:pPr>
              <w:tabs>
                <w:tab w:val="left" w:pos="991"/>
              </w:tabs>
              <w:rPr>
                <w:rFonts w:ascii="Times New Roman" w:hAnsi="Times New Roman" w:cs="Times New Roman"/>
                <w:sz w:val="24"/>
                <w:szCs w:val="24"/>
              </w:rPr>
            </w:pPr>
            <w:r w:rsidRPr="000B0941">
              <w:rPr>
                <w:rFonts w:ascii="Times New Roman" w:hAnsi="Times New Roman" w:cs="Times New Roman"/>
                <w:sz w:val="24"/>
                <w:szCs w:val="24"/>
              </w:rPr>
              <w:t>Introduction to Plant Tissue Culture by Razdan M K</w:t>
            </w:r>
            <w:r w:rsidR="004067C0">
              <w:rPr>
                <w:rFonts w:ascii="Times New Roman" w:hAnsi="Times New Roman" w:cs="Times New Roman"/>
                <w:sz w:val="24"/>
                <w:szCs w:val="24"/>
              </w:rPr>
              <w:t>.</w:t>
            </w:r>
          </w:p>
        </w:tc>
      </w:tr>
      <w:tr w:rsidR="00437EBC" w:rsidRPr="00CC5C9F" w14:paraId="3324C9D5" w14:textId="77777777" w:rsidTr="00C86D34">
        <w:trPr>
          <w:jc w:val="center"/>
        </w:trPr>
        <w:tc>
          <w:tcPr>
            <w:tcW w:w="567" w:type="dxa"/>
          </w:tcPr>
          <w:p w14:paraId="480126FA" w14:textId="77777777" w:rsidR="00437EBC" w:rsidRPr="00CC5C9F" w:rsidRDefault="00437EBC" w:rsidP="00C86D34">
            <w:pPr>
              <w:spacing w:line="276" w:lineRule="auto"/>
              <w:rPr>
                <w:rFonts w:ascii="Times New Roman" w:hAnsi="Times New Roman" w:cs="Times New Roman"/>
                <w:sz w:val="24"/>
                <w:szCs w:val="24"/>
              </w:rPr>
            </w:pPr>
            <w:r w:rsidRPr="00CC5C9F">
              <w:rPr>
                <w:rFonts w:ascii="Times New Roman" w:hAnsi="Times New Roman" w:cs="Times New Roman"/>
                <w:sz w:val="24"/>
                <w:szCs w:val="24"/>
              </w:rPr>
              <w:t>3</w:t>
            </w:r>
          </w:p>
        </w:tc>
        <w:tc>
          <w:tcPr>
            <w:tcW w:w="9639" w:type="dxa"/>
          </w:tcPr>
          <w:p w14:paraId="6F4131EA" w14:textId="6DC86892" w:rsidR="00437EBC" w:rsidRPr="00CC5C9F" w:rsidRDefault="004067C0" w:rsidP="004067C0">
            <w:pPr>
              <w:tabs>
                <w:tab w:val="left" w:pos="991"/>
              </w:tabs>
              <w:rPr>
                <w:rFonts w:ascii="Times New Roman" w:hAnsi="Times New Roman" w:cs="Times New Roman"/>
                <w:sz w:val="24"/>
                <w:szCs w:val="24"/>
              </w:rPr>
            </w:pPr>
            <w:r w:rsidRPr="004067C0">
              <w:rPr>
                <w:rFonts w:ascii="Times New Roman" w:hAnsi="Times New Roman" w:cs="Times New Roman"/>
                <w:sz w:val="24"/>
                <w:szCs w:val="24"/>
              </w:rPr>
              <w:t>Plants from Test Tubes: An Introduction to Micropropagation</w:t>
            </w:r>
            <w:r>
              <w:rPr>
                <w:rFonts w:ascii="Times New Roman" w:hAnsi="Times New Roman" w:cs="Times New Roman"/>
                <w:sz w:val="24"/>
                <w:szCs w:val="24"/>
              </w:rPr>
              <w:t xml:space="preserve"> </w:t>
            </w:r>
            <w:r w:rsidRPr="004067C0">
              <w:rPr>
                <w:rFonts w:ascii="Times New Roman" w:hAnsi="Times New Roman" w:cs="Times New Roman"/>
                <w:sz w:val="24"/>
                <w:szCs w:val="24"/>
              </w:rPr>
              <w:t xml:space="preserve">by </w:t>
            </w:r>
            <w:proofErr w:type="spellStart"/>
            <w:r w:rsidRPr="004067C0">
              <w:rPr>
                <w:rFonts w:ascii="Times New Roman" w:hAnsi="Times New Roman" w:cs="Times New Roman"/>
                <w:sz w:val="24"/>
                <w:szCs w:val="24"/>
              </w:rPr>
              <w:t>Lydiane</w:t>
            </w:r>
            <w:proofErr w:type="spellEnd"/>
            <w:r w:rsidRPr="004067C0">
              <w:rPr>
                <w:rFonts w:ascii="Times New Roman" w:hAnsi="Times New Roman" w:cs="Times New Roman"/>
                <w:sz w:val="24"/>
                <w:szCs w:val="24"/>
              </w:rPr>
              <w:t xml:space="preserve"> </w:t>
            </w:r>
            <w:proofErr w:type="spellStart"/>
            <w:r w:rsidRPr="004067C0">
              <w:rPr>
                <w:rFonts w:ascii="Times New Roman" w:hAnsi="Times New Roman" w:cs="Times New Roman"/>
                <w:sz w:val="24"/>
                <w:szCs w:val="24"/>
              </w:rPr>
              <w:t>Kyte</w:t>
            </w:r>
            <w:proofErr w:type="spellEnd"/>
            <w:r w:rsidRPr="004067C0">
              <w:rPr>
                <w:rFonts w:ascii="Times New Roman" w:hAnsi="Times New Roman" w:cs="Times New Roman"/>
                <w:sz w:val="24"/>
                <w:szCs w:val="24"/>
              </w:rPr>
              <w:t xml:space="preserve">, John </w:t>
            </w:r>
            <w:proofErr w:type="spellStart"/>
            <w:r w:rsidRPr="004067C0">
              <w:rPr>
                <w:rFonts w:ascii="Times New Roman" w:hAnsi="Times New Roman" w:cs="Times New Roman"/>
                <w:sz w:val="24"/>
                <w:szCs w:val="24"/>
              </w:rPr>
              <w:t>Kleyn</w:t>
            </w:r>
            <w:proofErr w:type="spellEnd"/>
            <w:r w:rsidRPr="004067C0">
              <w:rPr>
                <w:rFonts w:ascii="Times New Roman" w:hAnsi="Times New Roman" w:cs="Times New Roman"/>
                <w:sz w:val="24"/>
                <w:szCs w:val="24"/>
              </w:rPr>
              <w:t>, and Holly Scoggins</w:t>
            </w:r>
            <w:r>
              <w:rPr>
                <w:rFonts w:ascii="Times New Roman" w:hAnsi="Times New Roman" w:cs="Times New Roman"/>
                <w:sz w:val="24"/>
                <w:szCs w:val="24"/>
              </w:rPr>
              <w:t>.</w:t>
            </w:r>
          </w:p>
        </w:tc>
      </w:tr>
      <w:tr w:rsidR="00437EBC" w:rsidRPr="00CC5C9F" w14:paraId="3F32F565" w14:textId="77777777" w:rsidTr="00C86D34">
        <w:trPr>
          <w:jc w:val="center"/>
        </w:trPr>
        <w:tc>
          <w:tcPr>
            <w:tcW w:w="567" w:type="dxa"/>
          </w:tcPr>
          <w:p w14:paraId="255FB28B" w14:textId="77777777" w:rsidR="00437EBC" w:rsidRPr="00CC5C9F" w:rsidRDefault="00437EBC" w:rsidP="00C86D34">
            <w:pPr>
              <w:spacing w:line="276" w:lineRule="auto"/>
              <w:rPr>
                <w:rFonts w:ascii="Times New Roman" w:hAnsi="Times New Roman" w:cs="Times New Roman"/>
                <w:sz w:val="24"/>
                <w:szCs w:val="24"/>
              </w:rPr>
            </w:pPr>
            <w:r w:rsidRPr="00CC5C9F">
              <w:rPr>
                <w:rFonts w:ascii="Times New Roman" w:hAnsi="Times New Roman" w:cs="Times New Roman"/>
                <w:sz w:val="24"/>
                <w:szCs w:val="24"/>
              </w:rPr>
              <w:t>4</w:t>
            </w:r>
          </w:p>
        </w:tc>
        <w:tc>
          <w:tcPr>
            <w:tcW w:w="9639" w:type="dxa"/>
          </w:tcPr>
          <w:p w14:paraId="635140E1" w14:textId="39FB03AA" w:rsidR="00437EBC" w:rsidRPr="004067C0" w:rsidRDefault="004067C0" w:rsidP="00C86D34">
            <w:pPr>
              <w:tabs>
                <w:tab w:val="left" w:pos="991"/>
              </w:tabs>
              <w:rPr>
                <w:rFonts w:ascii="Times New Roman" w:hAnsi="Times New Roman" w:cs="Times New Roman"/>
                <w:sz w:val="24"/>
                <w:szCs w:val="24"/>
              </w:rPr>
            </w:pPr>
            <w:r w:rsidRPr="004067C0">
              <w:rPr>
                <w:rFonts w:ascii="Times New Roman" w:hAnsi="Times New Roman" w:cs="Times New Roman"/>
                <w:sz w:val="24"/>
                <w:szCs w:val="24"/>
              </w:rPr>
              <w:t>Plant Tissue Culture: Techniques and Experiments by Roberta H. Smith</w:t>
            </w:r>
            <w:r>
              <w:rPr>
                <w:rFonts w:ascii="Times New Roman" w:hAnsi="Times New Roman" w:cs="Times New Roman"/>
                <w:sz w:val="24"/>
                <w:szCs w:val="24"/>
              </w:rPr>
              <w:t>.</w:t>
            </w:r>
          </w:p>
        </w:tc>
      </w:tr>
    </w:tbl>
    <w:p w14:paraId="65EB13F8" w14:textId="77777777" w:rsidR="00437EBC" w:rsidRPr="009B2C62" w:rsidRDefault="00437EBC" w:rsidP="00437EBC">
      <w:pPr>
        <w:spacing w:after="0"/>
        <w:jc w:val="center"/>
        <w:rPr>
          <w:rFonts w:ascii="Times New Roman" w:hAnsi="Times New Roman" w:cs="Times New Roman"/>
          <w:b/>
          <w:color w:val="FF0000"/>
          <w:sz w:val="24"/>
          <w:szCs w:val="24"/>
        </w:rPr>
      </w:pPr>
      <w:r w:rsidRPr="00CC5C9F">
        <w:rPr>
          <w:rFonts w:ascii="Times New Roman" w:hAnsi="Times New Roman" w:cs="Times New Roman"/>
          <w:b/>
          <w:sz w:val="24"/>
          <w:szCs w:val="24"/>
        </w:rPr>
        <w:br w:type="page"/>
      </w:r>
    </w:p>
    <w:p w14:paraId="066A0F5A" w14:textId="77777777" w:rsidR="00437EBC" w:rsidRPr="009B2C62" w:rsidRDefault="00437EBC" w:rsidP="00437EBC">
      <w:pPr>
        <w:rPr>
          <w:rFonts w:ascii="Times New Roman" w:hAnsi="Times New Roman" w:cs="Times New Roman"/>
          <w:b/>
          <w:color w:val="FF0000"/>
          <w:sz w:val="24"/>
          <w:szCs w:val="24"/>
        </w:rPr>
      </w:pPr>
    </w:p>
    <w:p w14:paraId="2DDBA5A5" w14:textId="77777777" w:rsidR="00437EBC" w:rsidRPr="00F40C24" w:rsidRDefault="00437EBC" w:rsidP="00437EBC">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Course Code and Title: BO</w:t>
      </w:r>
      <w:r>
        <w:rPr>
          <w:rFonts w:ascii="Times New Roman" w:hAnsi="Times New Roman" w:cs="Times New Roman"/>
          <w:b/>
          <w:sz w:val="24"/>
          <w:szCs w:val="24"/>
        </w:rPr>
        <w:t>PE05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Pr>
          <w:rFonts w:ascii="Times New Roman" w:hAnsi="Times New Roman" w:cs="Times New Roman"/>
          <w:b/>
          <w:sz w:val="24"/>
          <w:szCs w:val="24"/>
        </w:rPr>
        <w:t xml:space="preserve">PRACTICAL BASED ON </w:t>
      </w:r>
      <w:r w:rsidRPr="00F40C24">
        <w:rPr>
          <w:rFonts w:ascii="Times New Roman" w:hAnsi="Times New Roman" w:cs="Times New Roman"/>
          <w:b/>
          <w:sz w:val="24"/>
          <w:szCs w:val="24"/>
        </w:rPr>
        <w:t>BO</w:t>
      </w:r>
      <w:r>
        <w:rPr>
          <w:rFonts w:ascii="Times New Roman" w:hAnsi="Times New Roman" w:cs="Times New Roman"/>
          <w:b/>
          <w:sz w:val="24"/>
          <w:szCs w:val="24"/>
        </w:rPr>
        <w:t>TE05</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437EBC" w:rsidRPr="00EA4849" w14:paraId="069CF4A8" w14:textId="77777777" w:rsidTr="00C86D34">
        <w:trPr>
          <w:trHeight w:val="418"/>
        </w:trPr>
        <w:tc>
          <w:tcPr>
            <w:tcW w:w="1413" w:type="dxa"/>
          </w:tcPr>
          <w:p w14:paraId="5E6E7C63"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4FA6CCD0"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4D0C2226"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Number of Lectures:  </w:t>
            </w:r>
            <w:r>
              <w:rPr>
                <w:rFonts w:ascii="Times New Roman" w:hAnsi="Times New Roman" w:cs="Times New Roman"/>
                <w:b/>
                <w:sz w:val="24"/>
                <w:szCs w:val="24"/>
              </w:rPr>
              <w:t>6</w:t>
            </w:r>
            <w:r w:rsidRPr="00EA4849">
              <w:rPr>
                <w:rFonts w:ascii="Times New Roman" w:hAnsi="Times New Roman" w:cs="Times New Roman"/>
                <w:b/>
                <w:sz w:val="24"/>
                <w:szCs w:val="24"/>
              </w:rPr>
              <w:t>0</w:t>
            </w:r>
          </w:p>
        </w:tc>
        <w:tc>
          <w:tcPr>
            <w:tcW w:w="2419" w:type="dxa"/>
          </w:tcPr>
          <w:p w14:paraId="6586FCCB" w14:textId="77777777" w:rsidR="00437EBC" w:rsidRPr="00EA4849" w:rsidRDefault="00437EBC" w:rsidP="00C86D34">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p>
        </w:tc>
      </w:tr>
    </w:tbl>
    <w:p w14:paraId="4E627CA4" w14:textId="77777777" w:rsidR="00437EBC" w:rsidRPr="00EA4849" w:rsidRDefault="00437EBC" w:rsidP="00437EBC">
      <w:pPr>
        <w:rPr>
          <w:rFonts w:ascii="Times New Roman" w:hAnsi="Times New Roman" w:cs="Times New Roman"/>
          <w:b/>
          <w:sz w:val="24"/>
          <w:szCs w:val="24"/>
        </w:rPr>
      </w:pPr>
    </w:p>
    <w:p w14:paraId="33546E7B" w14:textId="77777777" w:rsidR="00437EBC" w:rsidRDefault="00437EBC" w:rsidP="00437EBC">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805"/>
        <w:gridCol w:w="9141"/>
      </w:tblGrid>
      <w:tr w:rsidR="00437EBC" w:rsidRPr="008321F9" w14:paraId="4A787CD9" w14:textId="77777777" w:rsidTr="00C86D34">
        <w:trPr>
          <w:jc w:val="center"/>
        </w:trPr>
        <w:tc>
          <w:tcPr>
            <w:tcW w:w="9946" w:type="dxa"/>
            <w:gridSpan w:val="2"/>
            <w:shd w:val="clear" w:color="auto" w:fill="auto"/>
          </w:tcPr>
          <w:p w14:paraId="491F226D" w14:textId="19E32EE9" w:rsidR="00437EBC" w:rsidRPr="008321F9" w:rsidRDefault="004067C0" w:rsidP="00C86D34">
            <w:pPr>
              <w:jc w:val="center"/>
              <w:rPr>
                <w:rFonts w:ascii="Times New Roman" w:hAnsi="Times New Roman" w:cs="Times New Roman"/>
                <w:b/>
                <w:sz w:val="24"/>
                <w:szCs w:val="24"/>
              </w:rPr>
            </w:pPr>
            <w:r w:rsidRPr="008321F9">
              <w:rPr>
                <w:rFonts w:ascii="Times New Roman" w:hAnsi="Times New Roman" w:cs="Times New Roman"/>
                <w:b/>
                <w:sz w:val="24"/>
                <w:szCs w:val="24"/>
              </w:rPr>
              <w:t>Experiments</w:t>
            </w:r>
          </w:p>
        </w:tc>
      </w:tr>
      <w:tr w:rsidR="00437EBC" w:rsidRPr="008321F9" w14:paraId="787B3D24" w14:textId="77777777" w:rsidTr="004067C0">
        <w:trPr>
          <w:jc w:val="center"/>
        </w:trPr>
        <w:tc>
          <w:tcPr>
            <w:tcW w:w="805" w:type="dxa"/>
            <w:shd w:val="clear" w:color="auto" w:fill="auto"/>
          </w:tcPr>
          <w:p w14:paraId="0B5A7517" w14:textId="03431FB4" w:rsidR="00437EBC" w:rsidRPr="008321F9" w:rsidRDefault="00437EBC" w:rsidP="00C86D34">
            <w:pPr>
              <w:jc w:val="both"/>
              <w:rPr>
                <w:rFonts w:ascii="Times New Roman" w:hAnsi="Times New Roman" w:cs="Times New Roman"/>
                <w:sz w:val="24"/>
                <w:szCs w:val="24"/>
              </w:rPr>
            </w:pPr>
            <w:r w:rsidRPr="008321F9">
              <w:rPr>
                <w:rFonts w:ascii="Times New Roman" w:hAnsi="Times New Roman" w:cs="Times New Roman"/>
                <w:sz w:val="24"/>
                <w:szCs w:val="24"/>
              </w:rPr>
              <w:t>1</w:t>
            </w:r>
            <w:r>
              <w:rPr>
                <w:rFonts w:ascii="Times New Roman" w:hAnsi="Times New Roman" w:cs="Times New Roman"/>
                <w:sz w:val="24"/>
                <w:szCs w:val="24"/>
              </w:rPr>
              <w:t>-</w:t>
            </w:r>
            <w:r w:rsidR="004067C0">
              <w:rPr>
                <w:rFonts w:ascii="Times New Roman" w:hAnsi="Times New Roman" w:cs="Times New Roman"/>
                <w:sz w:val="24"/>
                <w:szCs w:val="24"/>
              </w:rPr>
              <w:t>4</w:t>
            </w:r>
          </w:p>
        </w:tc>
        <w:tc>
          <w:tcPr>
            <w:tcW w:w="9141" w:type="dxa"/>
            <w:shd w:val="clear" w:color="auto" w:fill="auto"/>
          </w:tcPr>
          <w:p w14:paraId="3FB8C11B" w14:textId="77777777" w:rsidR="004067C0" w:rsidRDefault="004067C0" w:rsidP="00C86D34">
            <w:pPr>
              <w:autoSpaceDE w:val="0"/>
              <w:autoSpaceDN w:val="0"/>
              <w:adjustRightInd w:val="0"/>
              <w:rPr>
                <w:rFonts w:ascii="Times New Roman" w:hAnsi="Times New Roman" w:cs="Times New Roman"/>
                <w:sz w:val="24"/>
                <w:szCs w:val="24"/>
              </w:rPr>
            </w:pPr>
            <w:proofErr w:type="spellStart"/>
            <w:r w:rsidRPr="004067C0">
              <w:rPr>
                <w:rFonts w:ascii="Times New Roman" w:hAnsi="Times New Roman" w:cs="Times New Roman"/>
                <w:sz w:val="24"/>
                <w:szCs w:val="24"/>
              </w:rPr>
              <w:t>Micropropogation</w:t>
            </w:r>
            <w:proofErr w:type="spellEnd"/>
            <w:r w:rsidRPr="004067C0">
              <w:rPr>
                <w:rFonts w:ascii="Times New Roman" w:hAnsi="Times New Roman" w:cs="Times New Roman"/>
                <w:sz w:val="24"/>
                <w:szCs w:val="24"/>
              </w:rPr>
              <w:t xml:space="preserve"> </w:t>
            </w:r>
          </w:p>
          <w:p w14:paraId="7039DEEA" w14:textId="1337994F" w:rsidR="004067C0" w:rsidRDefault="004067C0" w:rsidP="00C86D34">
            <w:p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sym w:font="Symbol" w:char="F0B7"/>
            </w:r>
            <w:r w:rsidRPr="004067C0">
              <w:rPr>
                <w:rFonts w:ascii="Times New Roman" w:hAnsi="Times New Roman" w:cs="Times New Roman"/>
                <w:sz w:val="24"/>
                <w:szCs w:val="24"/>
              </w:rPr>
              <w:t xml:space="preserve"> Plant tissue culture</w:t>
            </w:r>
            <w:r>
              <w:rPr>
                <w:rFonts w:ascii="Times New Roman" w:hAnsi="Times New Roman" w:cs="Times New Roman"/>
                <w:sz w:val="24"/>
                <w:szCs w:val="24"/>
              </w:rPr>
              <w:t xml:space="preserve"> technique</w:t>
            </w:r>
            <w:r w:rsidRPr="004067C0">
              <w:rPr>
                <w:rFonts w:ascii="Times New Roman" w:hAnsi="Times New Roman" w:cs="Times New Roman"/>
                <w:sz w:val="24"/>
                <w:szCs w:val="24"/>
              </w:rPr>
              <w:t xml:space="preserve"> identification –</w:t>
            </w:r>
          </w:p>
          <w:p w14:paraId="07B28112" w14:textId="7BA2DB5E" w:rsidR="004067C0" w:rsidRPr="004067C0" w:rsidRDefault="004067C0" w:rsidP="004067C0">
            <w:pPr>
              <w:pStyle w:val="ListParagraph"/>
              <w:numPr>
                <w:ilvl w:val="0"/>
                <w:numId w:val="47"/>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Multiple shoot culture, </w:t>
            </w:r>
          </w:p>
          <w:p w14:paraId="4BE0259E" w14:textId="77777777" w:rsidR="004067C0" w:rsidRPr="004067C0" w:rsidRDefault="004067C0" w:rsidP="004067C0">
            <w:pPr>
              <w:pStyle w:val="ListParagraph"/>
              <w:numPr>
                <w:ilvl w:val="0"/>
                <w:numId w:val="47"/>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hairy root culture, </w:t>
            </w:r>
          </w:p>
          <w:p w14:paraId="0C0F3535" w14:textId="77777777" w:rsidR="004067C0" w:rsidRPr="004067C0" w:rsidRDefault="004067C0" w:rsidP="004067C0">
            <w:pPr>
              <w:pStyle w:val="ListParagraph"/>
              <w:numPr>
                <w:ilvl w:val="0"/>
                <w:numId w:val="47"/>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somatic embryogenesis </w:t>
            </w:r>
          </w:p>
          <w:p w14:paraId="5E6EFC03" w14:textId="7E3C87EC" w:rsidR="004067C0" w:rsidRDefault="004067C0" w:rsidP="00C86D34">
            <w:p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sym w:font="Symbol" w:char="F0B7"/>
            </w:r>
            <w:r w:rsidRPr="004067C0">
              <w:rPr>
                <w:rFonts w:ascii="Times New Roman" w:hAnsi="Times New Roman" w:cs="Times New Roman"/>
                <w:sz w:val="24"/>
                <w:szCs w:val="24"/>
              </w:rPr>
              <w:t xml:space="preserve"> Preparation of stock solutions for preparation of MS medium</w:t>
            </w:r>
            <w:r>
              <w:rPr>
                <w:rFonts w:ascii="Times New Roman" w:hAnsi="Times New Roman" w:cs="Times New Roman"/>
                <w:sz w:val="24"/>
                <w:szCs w:val="24"/>
              </w:rPr>
              <w:t>.</w:t>
            </w:r>
          </w:p>
          <w:p w14:paraId="5322C8B9" w14:textId="2DD4F95C" w:rsidR="00437EBC" w:rsidRPr="008321F9" w:rsidRDefault="004067C0" w:rsidP="00C86D34">
            <w:p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(Note: Concept of preparation of specified molar solutions should be taught and problems based on preparation of stock solutions for tissue culture media will be given).</w:t>
            </w:r>
          </w:p>
        </w:tc>
      </w:tr>
      <w:tr w:rsidR="00437EBC" w:rsidRPr="008321F9" w14:paraId="2F55B99C" w14:textId="77777777" w:rsidTr="004067C0">
        <w:trPr>
          <w:jc w:val="center"/>
        </w:trPr>
        <w:tc>
          <w:tcPr>
            <w:tcW w:w="805" w:type="dxa"/>
            <w:shd w:val="clear" w:color="auto" w:fill="auto"/>
          </w:tcPr>
          <w:p w14:paraId="2AE58969" w14:textId="46867A1D" w:rsidR="00437EBC" w:rsidRPr="008321F9" w:rsidRDefault="00437EBC" w:rsidP="00C86D34">
            <w:pPr>
              <w:jc w:val="both"/>
              <w:rPr>
                <w:rFonts w:ascii="Times New Roman" w:hAnsi="Times New Roman" w:cs="Times New Roman"/>
                <w:sz w:val="24"/>
                <w:szCs w:val="24"/>
              </w:rPr>
            </w:pPr>
          </w:p>
        </w:tc>
        <w:tc>
          <w:tcPr>
            <w:tcW w:w="9141" w:type="dxa"/>
            <w:shd w:val="clear" w:color="auto" w:fill="auto"/>
          </w:tcPr>
          <w:p w14:paraId="0DF94842" w14:textId="77BA46C1" w:rsidR="00437EBC" w:rsidRPr="008321F9" w:rsidRDefault="00437EBC" w:rsidP="00C86D34">
            <w:pPr>
              <w:autoSpaceDE w:val="0"/>
              <w:autoSpaceDN w:val="0"/>
              <w:adjustRightInd w:val="0"/>
              <w:rPr>
                <w:rFonts w:ascii="Times New Roman" w:hAnsi="Times New Roman" w:cs="Times New Roman"/>
                <w:sz w:val="24"/>
                <w:szCs w:val="24"/>
              </w:rPr>
            </w:pPr>
          </w:p>
        </w:tc>
      </w:tr>
      <w:tr w:rsidR="00437EBC" w:rsidRPr="008321F9" w14:paraId="48DBA99E" w14:textId="77777777" w:rsidTr="004067C0">
        <w:trPr>
          <w:jc w:val="center"/>
        </w:trPr>
        <w:tc>
          <w:tcPr>
            <w:tcW w:w="805" w:type="dxa"/>
            <w:shd w:val="clear" w:color="auto" w:fill="auto"/>
          </w:tcPr>
          <w:p w14:paraId="06BE60E7" w14:textId="2E625308" w:rsidR="00437EBC" w:rsidRDefault="004067C0" w:rsidP="00C86D34">
            <w:pPr>
              <w:jc w:val="both"/>
              <w:rPr>
                <w:rFonts w:ascii="Times New Roman" w:hAnsi="Times New Roman" w:cs="Times New Roman"/>
                <w:sz w:val="24"/>
                <w:szCs w:val="24"/>
              </w:rPr>
            </w:pPr>
            <w:r>
              <w:rPr>
                <w:rFonts w:ascii="Times New Roman" w:hAnsi="Times New Roman" w:cs="Times New Roman"/>
                <w:sz w:val="24"/>
                <w:szCs w:val="24"/>
              </w:rPr>
              <w:t>5-9</w:t>
            </w:r>
          </w:p>
        </w:tc>
        <w:tc>
          <w:tcPr>
            <w:tcW w:w="9141" w:type="dxa"/>
            <w:shd w:val="clear" w:color="auto" w:fill="auto"/>
          </w:tcPr>
          <w:p w14:paraId="4CFDA4CC" w14:textId="12A47E81" w:rsidR="000B0941" w:rsidRPr="004067C0" w:rsidRDefault="000B0941" w:rsidP="00C86D34">
            <w:pPr>
              <w:autoSpaceDE w:val="0"/>
              <w:autoSpaceDN w:val="0"/>
              <w:adjustRightInd w:val="0"/>
              <w:rPr>
                <w:rFonts w:ascii="Times New Roman" w:hAnsi="Times New Roman" w:cs="Times New Roman"/>
                <w:b/>
                <w:bCs/>
                <w:sz w:val="24"/>
                <w:szCs w:val="24"/>
              </w:rPr>
            </w:pPr>
            <w:r w:rsidRPr="004067C0">
              <w:rPr>
                <w:rFonts w:ascii="Times New Roman" w:hAnsi="Times New Roman" w:cs="Times New Roman"/>
                <w:b/>
                <w:bCs/>
                <w:sz w:val="24"/>
                <w:szCs w:val="24"/>
              </w:rPr>
              <w:t xml:space="preserve">Environmental Botany </w:t>
            </w:r>
          </w:p>
          <w:p w14:paraId="1A9C058D" w14:textId="77777777" w:rsidR="000B0941" w:rsidRDefault="000B0941" w:rsidP="00C86D34">
            <w:pPr>
              <w:autoSpaceDE w:val="0"/>
              <w:autoSpaceDN w:val="0"/>
              <w:adjustRightInd w:val="0"/>
              <w:rPr>
                <w:rFonts w:ascii="Times New Roman" w:hAnsi="Times New Roman" w:cs="Times New Roman"/>
                <w:sz w:val="24"/>
                <w:szCs w:val="24"/>
              </w:rPr>
            </w:pPr>
            <w:r w:rsidRPr="000B0941">
              <w:rPr>
                <w:rFonts w:ascii="Times New Roman" w:hAnsi="Times New Roman" w:cs="Times New Roman"/>
                <w:sz w:val="24"/>
                <w:szCs w:val="24"/>
              </w:rPr>
              <w:t xml:space="preserve">Estimation of the following in given water sample </w:t>
            </w:r>
          </w:p>
          <w:p w14:paraId="3FCADDA5" w14:textId="77777777" w:rsidR="000B0941" w:rsidRPr="004067C0" w:rsidRDefault="000B0941" w:rsidP="004067C0">
            <w:pPr>
              <w:pStyle w:val="ListParagraph"/>
              <w:numPr>
                <w:ilvl w:val="0"/>
                <w:numId w:val="48"/>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Dissolved oxygen demand </w:t>
            </w:r>
          </w:p>
          <w:p w14:paraId="244E31F5" w14:textId="26F4591F" w:rsidR="000B0941" w:rsidRPr="004067C0" w:rsidRDefault="000B0941" w:rsidP="004067C0">
            <w:pPr>
              <w:pStyle w:val="ListParagraph"/>
              <w:numPr>
                <w:ilvl w:val="0"/>
                <w:numId w:val="48"/>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Biological oxygen demand </w:t>
            </w:r>
          </w:p>
          <w:p w14:paraId="6D5602A5" w14:textId="77777777" w:rsidR="000B0941" w:rsidRPr="004067C0" w:rsidRDefault="000B0941" w:rsidP="004067C0">
            <w:pPr>
              <w:pStyle w:val="ListParagraph"/>
              <w:numPr>
                <w:ilvl w:val="0"/>
                <w:numId w:val="48"/>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Hardness </w:t>
            </w:r>
          </w:p>
          <w:p w14:paraId="4F310DCF" w14:textId="77777777" w:rsidR="000B0941" w:rsidRPr="004067C0" w:rsidRDefault="000B0941" w:rsidP="004067C0">
            <w:pPr>
              <w:pStyle w:val="ListParagraph"/>
              <w:numPr>
                <w:ilvl w:val="0"/>
                <w:numId w:val="48"/>
              </w:numPr>
              <w:autoSpaceDE w:val="0"/>
              <w:autoSpaceDN w:val="0"/>
              <w:adjustRightInd w:val="0"/>
              <w:rPr>
                <w:rFonts w:ascii="Times New Roman" w:hAnsi="Times New Roman" w:cs="Times New Roman"/>
                <w:sz w:val="24"/>
                <w:szCs w:val="24"/>
              </w:rPr>
            </w:pPr>
            <w:r w:rsidRPr="004067C0">
              <w:rPr>
                <w:rFonts w:ascii="Times New Roman" w:hAnsi="Times New Roman" w:cs="Times New Roman"/>
                <w:sz w:val="24"/>
                <w:szCs w:val="24"/>
              </w:rPr>
              <w:t xml:space="preserve">Salinity </w:t>
            </w:r>
          </w:p>
          <w:p w14:paraId="7BC8290C" w14:textId="653F79D0" w:rsidR="00437EBC" w:rsidRPr="004067C0" w:rsidRDefault="000B0941" w:rsidP="004067C0">
            <w:pPr>
              <w:pStyle w:val="ListParagraph"/>
              <w:numPr>
                <w:ilvl w:val="0"/>
                <w:numId w:val="48"/>
              </w:numPr>
              <w:autoSpaceDE w:val="0"/>
              <w:autoSpaceDN w:val="0"/>
              <w:adjustRightInd w:val="0"/>
              <w:rPr>
                <w:rFonts w:ascii="Times New Roman" w:hAnsi="Times New Roman" w:cs="Times New Roman"/>
                <w:sz w:val="24"/>
                <w:szCs w:val="24"/>
                <w:lang w:val="en-IN"/>
              </w:rPr>
            </w:pPr>
            <w:r w:rsidRPr="004067C0">
              <w:rPr>
                <w:rFonts w:ascii="Times New Roman" w:hAnsi="Times New Roman" w:cs="Times New Roman"/>
                <w:sz w:val="24"/>
                <w:szCs w:val="24"/>
              </w:rPr>
              <w:t>Chlorinity</w:t>
            </w:r>
          </w:p>
        </w:tc>
      </w:tr>
      <w:tr w:rsidR="00437EBC" w:rsidRPr="008321F9" w14:paraId="4F5BC364" w14:textId="77777777" w:rsidTr="00C86D34">
        <w:trPr>
          <w:jc w:val="center"/>
        </w:trPr>
        <w:tc>
          <w:tcPr>
            <w:tcW w:w="9946" w:type="dxa"/>
            <w:gridSpan w:val="2"/>
            <w:shd w:val="clear" w:color="auto" w:fill="auto"/>
          </w:tcPr>
          <w:p w14:paraId="7DAF7656" w14:textId="3B8B5ADD" w:rsidR="00437EBC" w:rsidRPr="008321F9" w:rsidRDefault="00437EBC" w:rsidP="00C86D34">
            <w:pPr>
              <w:spacing w:line="260" w:lineRule="exact"/>
              <w:ind w:left="102"/>
              <w:jc w:val="center"/>
              <w:rPr>
                <w:rFonts w:ascii="Times New Roman" w:hAnsi="Times New Roman" w:cs="Times New Roman"/>
                <w:sz w:val="24"/>
                <w:szCs w:val="24"/>
              </w:rPr>
            </w:pPr>
          </w:p>
        </w:tc>
      </w:tr>
    </w:tbl>
    <w:p w14:paraId="5CD50F48" w14:textId="77777777" w:rsidR="00437EBC" w:rsidRDefault="00437EBC" w:rsidP="00437EBC">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22FBD644" w14:textId="03031563" w:rsidR="006B4963" w:rsidRPr="00032CCC" w:rsidRDefault="006B4963" w:rsidP="00032CCC">
      <w:pPr>
        <w:jc w:val="center"/>
        <w:rPr>
          <w:rFonts w:ascii="Times New Roman" w:hAnsi="Times New Roman" w:cs="Times New Roman"/>
          <w:b/>
          <w:sz w:val="24"/>
          <w:szCs w:val="24"/>
        </w:rPr>
      </w:pPr>
      <w:r w:rsidRPr="00032CCC">
        <w:rPr>
          <w:rFonts w:ascii="Times New Roman" w:hAnsi="Times New Roman" w:cs="Times New Roman"/>
          <w:b/>
          <w:sz w:val="24"/>
          <w:szCs w:val="24"/>
        </w:rPr>
        <w:lastRenderedPageBreak/>
        <w:t>Course Code and Title: BOTFP01</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032CCC" w:rsidRPr="00032CCC" w14:paraId="0FAF3CFC" w14:textId="77777777" w:rsidTr="005F3AEE">
        <w:trPr>
          <w:trHeight w:val="418"/>
        </w:trPr>
        <w:tc>
          <w:tcPr>
            <w:tcW w:w="1413" w:type="dxa"/>
          </w:tcPr>
          <w:p w14:paraId="3257AEEB" w14:textId="77777777" w:rsidR="006B4963" w:rsidRPr="00032CCC" w:rsidRDefault="006B4963" w:rsidP="005F3AEE">
            <w:pPr>
              <w:jc w:val="center"/>
              <w:rPr>
                <w:rFonts w:ascii="Times New Roman" w:hAnsi="Times New Roman" w:cs="Times New Roman"/>
                <w:b/>
                <w:sz w:val="24"/>
                <w:szCs w:val="24"/>
              </w:rPr>
            </w:pPr>
            <w:r w:rsidRPr="00032CCC">
              <w:rPr>
                <w:rFonts w:ascii="Times New Roman" w:hAnsi="Times New Roman" w:cs="Times New Roman"/>
                <w:b/>
                <w:sz w:val="24"/>
                <w:szCs w:val="24"/>
              </w:rPr>
              <w:t>Level: 5.5</w:t>
            </w:r>
          </w:p>
        </w:tc>
        <w:tc>
          <w:tcPr>
            <w:tcW w:w="1843" w:type="dxa"/>
          </w:tcPr>
          <w:p w14:paraId="68DE3A65" w14:textId="77777777" w:rsidR="006B4963" w:rsidRPr="00032CCC" w:rsidRDefault="006B4963" w:rsidP="005F3AEE">
            <w:pPr>
              <w:jc w:val="center"/>
              <w:rPr>
                <w:rFonts w:ascii="Times New Roman" w:hAnsi="Times New Roman" w:cs="Times New Roman"/>
                <w:b/>
                <w:sz w:val="24"/>
                <w:szCs w:val="24"/>
              </w:rPr>
            </w:pPr>
            <w:r w:rsidRPr="00032CCC">
              <w:rPr>
                <w:rFonts w:ascii="Times New Roman" w:hAnsi="Times New Roman" w:cs="Times New Roman"/>
                <w:b/>
                <w:sz w:val="24"/>
                <w:szCs w:val="24"/>
              </w:rPr>
              <w:t>Credits: 02</w:t>
            </w:r>
          </w:p>
        </w:tc>
        <w:tc>
          <w:tcPr>
            <w:tcW w:w="3648" w:type="dxa"/>
          </w:tcPr>
          <w:p w14:paraId="30732A68" w14:textId="09520525" w:rsidR="006B4963" w:rsidRPr="00032CCC" w:rsidRDefault="006B4963" w:rsidP="005F3AEE">
            <w:pPr>
              <w:jc w:val="center"/>
              <w:rPr>
                <w:rFonts w:ascii="Times New Roman" w:hAnsi="Times New Roman" w:cs="Times New Roman"/>
                <w:b/>
                <w:sz w:val="24"/>
                <w:szCs w:val="24"/>
              </w:rPr>
            </w:pPr>
            <w:r w:rsidRPr="00032CCC">
              <w:rPr>
                <w:rFonts w:ascii="Times New Roman" w:hAnsi="Times New Roman" w:cs="Times New Roman"/>
                <w:b/>
                <w:sz w:val="24"/>
                <w:szCs w:val="24"/>
              </w:rPr>
              <w:t>Number of Hrs. spend:  60</w:t>
            </w:r>
          </w:p>
        </w:tc>
        <w:tc>
          <w:tcPr>
            <w:tcW w:w="2419" w:type="dxa"/>
          </w:tcPr>
          <w:p w14:paraId="4D2E98F8" w14:textId="77777777" w:rsidR="006B4963" w:rsidRPr="00032CCC" w:rsidRDefault="006B4963" w:rsidP="005F3AEE">
            <w:pPr>
              <w:jc w:val="center"/>
              <w:rPr>
                <w:rFonts w:ascii="Times New Roman" w:hAnsi="Times New Roman" w:cs="Times New Roman"/>
                <w:b/>
                <w:sz w:val="24"/>
                <w:szCs w:val="24"/>
              </w:rPr>
            </w:pPr>
            <w:r w:rsidRPr="00032CCC">
              <w:rPr>
                <w:rFonts w:ascii="Times New Roman" w:hAnsi="Times New Roman" w:cs="Times New Roman"/>
                <w:b/>
                <w:sz w:val="24"/>
                <w:szCs w:val="24"/>
              </w:rPr>
              <w:t>Semester-V</w:t>
            </w:r>
          </w:p>
        </w:tc>
      </w:tr>
    </w:tbl>
    <w:p w14:paraId="50C34FAF" w14:textId="77777777" w:rsidR="006B4963" w:rsidRPr="00032CCC" w:rsidRDefault="006B4963" w:rsidP="006B4963">
      <w:pPr>
        <w:rPr>
          <w:rFonts w:ascii="Times New Roman" w:hAnsi="Times New Roman" w:cs="Times New Roman"/>
          <w:b/>
          <w:sz w:val="24"/>
          <w:szCs w:val="24"/>
        </w:rPr>
      </w:pPr>
    </w:p>
    <w:p w14:paraId="6FD4D8FE" w14:textId="77777777" w:rsidR="006B4963" w:rsidRPr="00032CCC" w:rsidRDefault="006B4963" w:rsidP="006B4963">
      <w:pPr>
        <w:rPr>
          <w:rFonts w:ascii="Times New Roman" w:hAnsi="Times New Roman" w:cs="Times New Roman"/>
          <w:b/>
          <w:sz w:val="24"/>
          <w:szCs w:val="24"/>
        </w:rPr>
      </w:pPr>
    </w:p>
    <w:tbl>
      <w:tblPr>
        <w:tblStyle w:val="TableGrid"/>
        <w:tblW w:w="9946" w:type="dxa"/>
        <w:jc w:val="center"/>
        <w:tblLayout w:type="fixed"/>
        <w:tblLook w:val="04A0" w:firstRow="1" w:lastRow="0" w:firstColumn="1" w:lastColumn="0" w:noHBand="0" w:noVBand="1"/>
      </w:tblPr>
      <w:tblGrid>
        <w:gridCol w:w="9946"/>
      </w:tblGrid>
      <w:tr w:rsidR="00032CCC" w:rsidRPr="00032CCC" w14:paraId="29AD2D23" w14:textId="77777777" w:rsidTr="005F3AEE">
        <w:trPr>
          <w:jc w:val="center"/>
        </w:trPr>
        <w:tc>
          <w:tcPr>
            <w:tcW w:w="9946" w:type="dxa"/>
            <w:shd w:val="clear" w:color="auto" w:fill="auto"/>
          </w:tcPr>
          <w:p w14:paraId="5395821B" w14:textId="59A37F79" w:rsidR="002676A7" w:rsidRPr="00032CCC" w:rsidRDefault="006B4963" w:rsidP="00032CCC">
            <w:pPr>
              <w:jc w:val="center"/>
              <w:rPr>
                <w:rFonts w:ascii="Times New Roman" w:hAnsi="Times New Roman" w:cs="Times New Roman"/>
                <w:b/>
                <w:sz w:val="24"/>
                <w:szCs w:val="24"/>
              </w:rPr>
            </w:pPr>
            <w:r w:rsidRPr="00032CCC">
              <w:rPr>
                <w:rFonts w:ascii="Times New Roman" w:hAnsi="Times New Roman" w:cs="Times New Roman"/>
                <w:b/>
                <w:sz w:val="24"/>
                <w:szCs w:val="24"/>
              </w:rPr>
              <w:t>Any project related to subject (field work)</w:t>
            </w:r>
            <w:r w:rsidR="00032CCC" w:rsidRPr="00032CCC">
              <w:rPr>
                <w:rFonts w:ascii="Times New Roman" w:hAnsi="Times New Roman" w:cs="Times New Roman"/>
                <w:b/>
                <w:sz w:val="24"/>
                <w:szCs w:val="24"/>
              </w:rPr>
              <w:t xml:space="preserve"> as </w:t>
            </w:r>
            <w:r w:rsidR="002676A7" w:rsidRPr="00032CCC">
              <w:rPr>
                <w:rFonts w:ascii="Times New Roman" w:hAnsi="Times New Roman" w:cs="Times New Roman"/>
                <w:b/>
                <w:sz w:val="24"/>
                <w:szCs w:val="24"/>
              </w:rPr>
              <w:t>IKS related projects, Ayurveda</w:t>
            </w:r>
          </w:p>
        </w:tc>
      </w:tr>
    </w:tbl>
    <w:p w14:paraId="5448CCD6" w14:textId="26204076" w:rsidR="006B4963" w:rsidRPr="00032CCC" w:rsidRDefault="006B4963" w:rsidP="00FF30FC">
      <w:pPr>
        <w:spacing w:after="0"/>
        <w:jc w:val="center"/>
        <w:rPr>
          <w:rFonts w:ascii="Times New Roman" w:hAnsi="Times New Roman" w:cs="Times New Roman"/>
          <w:b/>
          <w:sz w:val="24"/>
          <w:szCs w:val="24"/>
        </w:rPr>
      </w:pPr>
    </w:p>
    <w:p w14:paraId="3E55AEA2" w14:textId="7819466E" w:rsidR="00CD1DD4" w:rsidRPr="00032CCC" w:rsidRDefault="00CD1DD4" w:rsidP="00FF30FC">
      <w:pPr>
        <w:spacing w:after="0"/>
        <w:jc w:val="center"/>
        <w:rPr>
          <w:rFonts w:ascii="Times New Roman" w:hAnsi="Times New Roman" w:cs="Times New Roman"/>
          <w:b/>
          <w:sz w:val="24"/>
          <w:szCs w:val="24"/>
        </w:rPr>
      </w:pPr>
    </w:p>
    <w:p w14:paraId="7CAFD208" w14:textId="001988A7" w:rsidR="00CD1DD4" w:rsidRPr="00032CCC" w:rsidRDefault="00CD1DD4" w:rsidP="00FF30FC">
      <w:pPr>
        <w:spacing w:after="0"/>
        <w:jc w:val="center"/>
        <w:rPr>
          <w:rFonts w:ascii="Times New Roman" w:hAnsi="Times New Roman" w:cs="Times New Roman"/>
          <w:b/>
          <w:sz w:val="24"/>
          <w:szCs w:val="24"/>
        </w:rPr>
      </w:pPr>
    </w:p>
    <w:p w14:paraId="6E9C1900" w14:textId="2D0CF71D" w:rsidR="00CD1DD4" w:rsidRPr="00032CCC" w:rsidRDefault="00CD1DD4" w:rsidP="00FF30FC">
      <w:pPr>
        <w:spacing w:after="0"/>
        <w:jc w:val="center"/>
        <w:rPr>
          <w:rFonts w:ascii="Times New Roman" w:hAnsi="Times New Roman" w:cs="Times New Roman"/>
          <w:b/>
          <w:sz w:val="24"/>
          <w:szCs w:val="24"/>
        </w:rPr>
      </w:pPr>
      <w:r w:rsidRPr="00032CCC">
        <w:rPr>
          <w:rFonts w:ascii="Times New Roman" w:hAnsi="Times New Roman" w:cs="Times New Roman"/>
          <w:b/>
          <w:sz w:val="24"/>
          <w:szCs w:val="24"/>
        </w:rPr>
        <w:t>Or</w:t>
      </w:r>
    </w:p>
    <w:p w14:paraId="28A16AA4" w14:textId="6570EAF9" w:rsidR="00CD1DD4" w:rsidRPr="00032CCC" w:rsidRDefault="00CD1DD4" w:rsidP="00FF30FC">
      <w:pPr>
        <w:spacing w:after="0"/>
        <w:jc w:val="center"/>
        <w:rPr>
          <w:rFonts w:ascii="Times New Roman" w:hAnsi="Times New Roman" w:cs="Times New Roman"/>
          <w:b/>
          <w:sz w:val="24"/>
          <w:szCs w:val="24"/>
        </w:rPr>
      </w:pPr>
    </w:p>
    <w:p w14:paraId="37F351B0" w14:textId="0C9190C0" w:rsidR="00CD1DD4" w:rsidRPr="00032CCC" w:rsidRDefault="00CD1DD4" w:rsidP="00FF30FC">
      <w:pPr>
        <w:spacing w:after="0"/>
        <w:jc w:val="center"/>
        <w:rPr>
          <w:rFonts w:ascii="Times New Roman" w:hAnsi="Times New Roman" w:cs="Times New Roman"/>
          <w:b/>
          <w:sz w:val="24"/>
          <w:szCs w:val="24"/>
        </w:rPr>
      </w:pPr>
    </w:p>
    <w:p w14:paraId="68ECCE43" w14:textId="48152789" w:rsidR="00CD1DD4" w:rsidRPr="00032CCC" w:rsidRDefault="00CD1DD4" w:rsidP="00CD1DD4">
      <w:pPr>
        <w:spacing w:after="0"/>
        <w:jc w:val="center"/>
        <w:rPr>
          <w:rFonts w:ascii="Times New Roman" w:hAnsi="Times New Roman" w:cs="Times New Roman"/>
          <w:b/>
          <w:sz w:val="24"/>
          <w:szCs w:val="24"/>
        </w:rPr>
      </w:pPr>
      <w:r w:rsidRPr="00032CCC">
        <w:rPr>
          <w:rFonts w:ascii="Times New Roman" w:hAnsi="Times New Roman" w:cs="Times New Roman"/>
          <w:b/>
          <w:sz w:val="24"/>
          <w:szCs w:val="24"/>
        </w:rPr>
        <w:t xml:space="preserve">Course Code and Title: BOTCEP01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032CCC" w:rsidRPr="00032CCC" w14:paraId="62D9AD56" w14:textId="77777777" w:rsidTr="005F3AEE">
        <w:trPr>
          <w:trHeight w:val="418"/>
        </w:trPr>
        <w:tc>
          <w:tcPr>
            <w:tcW w:w="1413" w:type="dxa"/>
          </w:tcPr>
          <w:p w14:paraId="5FB1D9DF" w14:textId="77777777" w:rsidR="00CD1DD4" w:rsidRPr="00032CCC" w:rsidRDefault="00CD1DD4" w:rsidP="005F3AEE">
            <w:pPr>
              <w:jc w:val="center"/>
              <w:rPr>
                <w:rFonts w:ascii="Times New Roman" w:hAnsi="Times New Roman" w:cs="Times New Roman"/>
                <w:b/>
                <w:sz w:val="24"/>
                <w:szCs w:val="24"/>
              </w:rPr>
            </w:pPr>
            <w:r w:rsidRPr="00032CCC">
              <w:rPr>
                <w:rFonts w:ascii="Times New Roman" w:hAnsi="Times New Roman" w:cs="Times New Roman"/>
                <w:b/>
                <w:sz w:val="24"/>
                <w:szCs w:val="24"/>
              </w:rPr>
              <w:t>Level: 5.5</w:t>
            </w:r>
          </w:p>
        </w:tc>
        <w:tc>
          <w:tcPr>
            <w:tcW w:w="1843" w:type="dxa"/>
          </w:tcPr>
          <w:p w14:paraId="450031AE" w14:textId="77777777" w:rsidR="00CD1DD4" w:rsidRPr="00032CCC" w:rsidRDefault="00CD1DD4" w:rsidP="005F3AEE">
            <w:pPr>
              <w:jc w:val="center"/>
              <w:rPr>
                <w:rFonts w:ascii="Times New Roman" w:hAnsi="Times New Roman" w:cs="Times New Roman"/>
                <w:b/>
                <w:sz w:val="24"/>
                <w:szCs w:val="24"/>
              </w:rPr>
            </w:pPr>
            <w:r w:rsidRPr="00032CCC">
              <w:rPr>
                <w:rFonts w:ascii="Times New Roman" w:hAnsi="Times New Roman" w:cs="Times New Roman"/>
                <w:b/>
                <w:sz w:val="24"/>
                <w:szCs w:val="24"/>
              </w:rPr>
              <w:t>Credits: 02</w:t>
            </w:r>
          </w:p>
        </w:tc>
        <w:tc>
          <w:tcPr>
            <w:tcW w:w="3648" w:type="dxa"/>
          </w:tcPr>
          <w:p w14:paraId="337EA8BE" w14:textId="77777777" w:rsidR="00CD1DD4" w:rsidRPr="00032CCC" w:rsidRDefault="00CD1DD4" w:rsidP="005F3AEE">
            <w:pPr>
              <w:jc w:val="center"/>
              <w:rPr>
                <w:rFonts w:ascii="Times New Roman" w:hAnsi="Times New Roman" w:cs="Times New Roman"/>
                <w:b/>
                <w:sz w:val="24"/>
                <w:szCs w:val="24"/>
              </w:rPr>
            </w:pPr>
            <w:r w:rsidRPr="00032CCC">
              <w:rPr>
                <w:rFonts w:ascii="Times New Roman" w:hAnsi="Times New Roman" w:cs="Times New Roman"/>
                <w:b/>
                <w:sz w:val="24"/>
                <w:szCs w:val="24"/>
              </w:rPr>
              <w:t>Number of Hrs. spend:  60</w:t>
            </w:r>
          </w:p>
        </w:tc>
        <w:tc>
          <w:tcPr>
            <w:tcW w:w="2419" w:type="dxa"/>
          </w:tcPr>
          <w:p w14:paraId="1D1C5445" w14:textId="77777777" w:rsidR="00CD1DD4" w:rsidRPr="00032CCC" w:rsidRDefault="00CD1DD4" w:rsidP="005F3AEE">
            <w:pPr>
              <w:jc w:val="center"/>
              <w:rPr>
                <w:rFonts w:ascii="Times New Roman" w:hAnsi="Times New Roman" w:cs="Times New Roman"/>
                <w:b/>
                <w:sz w:val="24"/>
                <w:szCs w:val="24"/>
              </w:rPr>
            </w:pPr>
            <w:r w:rsidRPr="00032CCC">
              <w:rPr>
                <w:rFonts w:ascii="Times New Roman" w:hAnsi="Times New Roman" w:cs="Times New Roman"/>
                <w:b/>
                <w:sz w:val="24"/>
                <w:szCs w:val="24"/>
              </w:rPr>
              <w:t>Semester-V</w:t>
            </w:r>
          </w:p>
        </w:tc>
      </w:tr>
    </w:tbl>
    <w:p w14:paraId="53DBA704" w14:textId="77777777" w:rsidR="00CD1DD4" w:rsidRPr="00032CCC" w:rsidRDefault="00CD1DD4" w:rsidP="00CD1DD4">
      <w:pPr>
        <w:rPr>
          <w:rFonts w:ascii="Times New Roman" w:hAnsi="Times New Roman" w:cs="Times New Roman"/>
          <w:b/>
          <w:sz w:val="24"/>
          <w:szCs w:val="24"/>
        </w:rPr>
      </w:pPr>
    </w:p>
    <w:p w14:paraId="2CA31813" w14:textId="77777777" w:rsidR="00CD1DD4" w:rsidRPr="00032CCC" w:rsidRDefault="00CD1DD4" w:rsidP="00CD1DD4">
      <w:pPr>
        <w:rPr>
          <w:rFonts w:ascii="Times New Roman" w:hAnsi="Times New Roman" w:cs="Times New Roman"/>
          <w:b/>
          <w:sz w:val="24"/>
          <w:szCs w:val="24"/>
        </w:rPr>
      </w:pPr>
    </w:p>
    <w:tbl>
      <w:tblPr>
        <w:tblStyle w:val="TableGrid"/>
        <w:tblW w:w="9946" w:type="dxa"/>
        <w:jc w:val="center"/>
        <w:tblLayout w:type="fixed"/>
        <w:tblLook w:val="04A0" w:firstRow="1" w:lastRow="0" w:firstColumn="1" w:lastColumn="0" w:noHBand="0" w:noVBand="1"/>
      </w:tblPr>
      <w:tblGrid>
        <w:gridCol w:w="9946"/>
      </w:tblGrid>
      <w:tr w:rsidR="00032CCC" w:rsidRPr="00032CCC" w14:paraId="1F655FD6" w14:textId="77777777" w:rsidTr="005F3AEE">
        <w:trPr>
          <w:jc w:val="center"/>
        </w:trPr>
        <w:tc>
          <w:tcPr>
            <w:tcW w:w="9946" w:type="dxa"/>
            <w:shd w:val="clear" w:color="auto" w:fill="auto"/>
          </w:tcPr>
          <w:p w14:paraId="07DF5FA8" w14:textId="64D72239" w:rsidR="002676A7" w:rsidRPr="00032CCC" w:rsidRDefault="00CD1DD4" w:rsidP="00032CCC">
            <w:pPr>
              <w:jc w:val="center"/>
              <w:rPr>
                <w:rFonts w:ascii="Times New Roman" w:hAnsi="Times New Roman" w:cs="Times New Roman"/>
                <w:b/>
                <w:sz w:val="24"/>
                <w:szCs w:val="24"/>
              </w:rPr>
            </w:pPr>
            <w:r w:rsidRPr="00032CCC">
              <w:rPr>
                <w:rFonts w:ascii="Times New Roman" w:hAnsi="Times New Roman" w:cs="Times New Roman"/>
                <w:b/>
                <w:sz w:val="24"/>
                <w:szCs w:val="24"/>
              </w:rPr>
              <w:t>Any project related to subject (</w:t>
            </w:r>
            <w:r w:rsidR="005C650A" w:rsidRPr="00032CCC">
              <w:rPr>
                <w:rFonts w:ascii="Times New Roman" w:hAnsi="Times New Roman" w:cs="Times New Roman"/>
                <w:b/>
                <w:sz w:val="24"/>
                <w:szCs w:val="24"/>
              </w:rPr>
              <w:t>Social awareness</w:t>
            </w:r>
            <w:r w:rsidRPr="00032CCC">
              <w:rPr>
                <w:rFonts w:ascii="Times New Roman" w:hAnsi="Times New Roman" w:cs="Times New Roman"/>
                <w:b/>
                <w:sz w:val="24"/>
                <w:szCs w:val="24"/>
              </w:rPr>
              <w:t xml:space="preserve"> work)</w:t>
            </w:r>
            <w:r w:rsidR="00032CCC">
              <w:rPr>
                <w:rFonts w:ascii="Times New Roman" w:hAnsi="Times New Roman" w:cs="Times New Roman"/>
                <w:b/>
                <w:sz w:val="24"/>
                <w:szCs w:val="24"/>
              </w:rPr>
              <w:t xml:space="preserve"> as </w:t>
            </w:r>
            <w:r w:rsidR="002676A7" w:rsidRPr="00032CCC">
              <w:rPr>
                <w:rFonts w:ascii="Times New Roman" w:hAnsi="Times New Roman" w:cs="Times New Roman"/>
                <w:b/>
                <w:sz w:val="24"/>
                <w:szCs w:val="24"/>
              </w:rPr>
              <w:t>Integrated pest Management</w:t>
            </w:r>
          </w:p>
        </w:tc>
      </w:tr>
    </w:tbl>
    <w:p w14:paraId="476AD7FD" w14:textId="16AD9ACB" w:rsidR="00CD1DD4" w:rsidRPr="00032CCC" w:rsidRDefault="00CD1DD4" w:rsidP="00FF30FC">
      <w:pPr>
        <w:spacing w:after="0"/>
        <w:jc w:val="center"/>
        <w:rPr>
          <w:rFonts w:ascii="Times New Roman" w:hAnsi="Times New Roman" w:cs="Times New Roman"/>
          <w:b/>
          <w:sz w:val="24"/>
          <w:szCs w:val="24"/>
        </w:rPr>
      </w:pPr>
    </w:p>
    <w:p w14:paraId="1D1808E8" w14:textId="77777777" w:rsidR="005C650A" w:rsidRPr="00032CCC" w:rsidRDefault="005C650A" w:rsidP="00FF30FC">
      <w:pPr>
        <w:spacing w:after="0"/>
        <w:jc w:val="center"/>
        <w:rPr>
          <w:rFonts w:ascii="Times New Roman" w:hAnsi="Times New Roman" w:cs="Times New Roman"/>
          <w:b/>
          <w:sz w:val="24"/>
          <w:szCs w:val="24"/>
        </w:rPr>
      </w:pPr>
    </w:p>
    <w:p w14:paraId="3242ABCE" w14:textId="2FA98DB1" w:rsidR="00AD2757" w:rsidRPr="00032CCC" w:rsidRDefault="00AD2757" w:rsidP="00AD2757">
      <w:pPr>
        <w:rPr>
          <w:rFonts w:ascii="Times New Roman" w:hAnsi="Times New Roman" w:cs="Times New Roman"/>
          <w:sz w:val="24"/>
          <w:szCs w:val="24"/>
        </w:rPr>
      </w:pPr>
      <w:r w:rsidRPr="00032CCC">
        <w:rPr>
          <w:rFonts w:ascii="Times New Roman" w:hAnsi="Times New Roman" w:cs="Times New Roman"/>
          <w:sz w:val="24"/>
          <w:szCs w:val="24"/>
        </w:rPr>
        <w:t xml:space="preserve">      ==========================SEM-</w:t>
      </w:r>
      <w:r w:rsidR="005C650A" w:rsidRPr="00032CCC">
        <w:rPr>
          <w:rFonts w:ascii="Times New Roman" w:hAnsi="Times New Roman" w:cs="Times New Roman"/>
          <w:sz w:val="24"/>
          <w:szCs w:val="24"/>
        </w:rPr>
        <w:t>V</w:t>
      </w:r>
      <w:r w:rsidRPr="00032CCC">
        <w:rPr>
          <w:rFonts w:ascii="Times New Roman" w:hAnsi="Times New Roman" w:cs="Times New Roman"/>
          <w:sz w:val="24"/>
          <w:szCs w:val="24"/>
        </w:rPr>
        <w:t xml:space="preserve"> END=================================</w:t>
      </w:r>
    </w:p>
    <w:p w14:paraId="730C88E9" w14:textId="42ED34BA" w:rsidR="00AD2757" w:rsidRPr="009B2C62" w:rsidRDefault="00AD2757" w:rsidP="00AD2757">
      <w:pPr>
        <w:rPr>
          <w:rFonts w:ascii="Times New Roman" w:hAnsi="Times New Roman" w:cs="Times New Roman"/>
          <w:color w:val="FF0000"/>
          <w:sz w:val="24"/>
          <w:szCs w:val="24"/>
        </w:rPr>
      </w:pPr>
    </w:p>
    <w:p w14:paraId="210C9492" w14:textId="50DD07B4" w:rsidR="005F3AEE" w:rsidRDefault="005F3AEE">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5F99617" w14:textId="77777777" w:rsidR="005F3AEE" w:rsidRPr="00831427" w:rsidRDefault="005F3AEE" w:rsidP="005F3AEE">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410" w:type="dxa"/>
        <w:jc w:val="center"/>
        <w:tblLayout w:type="fixed"/>
        <w:tblLook w:val="04A0" w:firstRow="1" w:lastRow="0" w:firstColumn="1" w:lastColumn="0" w:noHBand="0" w:noVBand="1"/>
      </w:tblPr>
      <w:tblGrid>
        <w:gridCol w:w="1147"/>
        <w:gridCol w:w="1116"/>
        <w:gridCol w:w="2127"/>
        <w:gridCol w:w="2693"/>
        <w:gridCol w:w="1701"/>
        <w:gridCol w:w="1626"/>
      </w:tblGrid>
      <w:tr w:rsidR="005F3AEE" w:rsidRPr="00831427" w14:paraId="4F55152E" w14:textId="77777777" w:rsidTr="005F3AEE">
        <w:trPr>
          <w:jc w:val="center"/>
        </w:trPr>
        <w:tc>
          <w:tcPr>
            <w:tcW w:w="1147" w:type="dxa"/>
          </w:tcPr>
          <w:p w14:paraId="12FFC21B" w14:textId="77777777" w:rsidR="005F3AEE" w:rsidRPr="00831427" w:rsidRDefault="005F3AEE" w:rsidP="005F3AEE">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78C63FCD" w14:textId="77777777" w:rsidR="005F3AEE" w:rsidRPr="00831427" w:rsidRDefault="005F3AEE" w:rsidP="005F3AEE">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688A8BF0" w14:textId="77777777" w:rsidR="005F3AEE" w:rsidRPr="00831427" w:rsidRDefault="005F3AEE" w:rsidP="005F3AEE">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693" w:type="dxa"/>
          </w:tcPr>
          <w:p w14:paraId="262768C1" w14:textId="77777777" w:rsidR="005F3AEE" w:rsidRPr="00831427" w:rsidRDefault="005F3AEE" w:rsidP="005F3AEE">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50EA8389" w14:textId="77777777" w:rsidR="005F3AEE" w:rsidRPr="00831427" w:rsidRDefault="005F3AEE" w:rsidP="005F3AEE">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4FC50D4A" w14:textId="77777777" w:rsidR="005F3AEE" w:rsidRPr="00831427" w:rsidRDefault="005F3AEE" w:rsidP="005F3AEE">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559BA6A6" w14:textId="77777777" w:rsidR="005F3AEE" w:rsidRPr="00831427" w:rsidRDefault="005F3AEE" w:rsidP="005F3AEE">
            <w:pPr>
              <w:pStyle w:val="TableParagraph"/>
              <w:ind w:left="308"/>
              <w:rPr>
                <w:sz w:val="24"/>
                <w:szCs w:val="24"/>
              </w:rPr>
            </w:pPr>
            <w:r w:rsidRPr="00831427">
              <w:rPr>
                <w:sz w:val="24"/>
                <w:szCs w:val="24"/>
              </w:rPr>
              <w:t>In Hours</w:t>
            </w:r>
          </w:p>
        </w:tc>
      </w:tr>
      <w:tr w:rsidR="005F3AEE" w:rsidRPr="00831427" w14:paraId="0F9F3AAC" w14:textId="77777777" w:rsidTr="005F3AEE">
        <w:trPr>
          <w:jc w:val="center"/>
        </w:trPr>
        <w:tc>
          <w:tcPr>
            <w:tcW w:w="1147" w:type="dxa"/>
          </w:tcPr>
          <w:p w14:paraId="0E1A6E9D" w14:textId="77777777" w:rsidR="005F3AEE" w:rsidRPr="00831427" w:rsidRDefault="005F3AEE" w:rsidP="005F3AEE">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27123BE7" w14:textId="77777777" w:rsidR="005F3AEE" w:rsidRPr="00831427" w:rsidRDefault="005F3AEE" w:rsidP="005F3AEE">
            <w:pPr>
              <w:jc w:val="center"/>
              <w:rPr>
                <w:rFonts w:ascii="Times New Roman" w:hAnsi="Times New Roman" w:cs="Times New Roman"/>
                <w:sz w:val="24"/>
                <w:szCs w:val="24"/>
              </w:rPr>
            </w:pPr>
          </w:p>
          <w:p w14:paraId="0190CF9C" w14:textId="65B3F3E7" w:rsidR="005F3AEE" w:rsidRPr="00831427" w:rsidRDefault="005F3AEE" w:rsidP="005F3AEE">
            <w:pPr>
              <w:jc w:val="center"/>
              <w:rPr>
                <w:rFonts w:ascii="Times New Roman" w:hAnsi="Times New Roman" w:cs="Times New Roman"/>
                <w:sz w:val="24"/>
                <w:szCs w:val="24"/>
              </w:rPr>
            </w:pPr>
            <w:r>
              <w:rPr>
                <w:rFonts w:ascii="Times New Roman" w:hAnsi="Times New Roman" w:cs="Times New Roman"/>
                <w:sz w:val="24"/>
                <w:szCs w:val="24"/>
              </w:rPr>
              <w:t>VI</w:t>
            </w:r>
          </w:p>
        </w:tc>
        <w:tc>
          <w:tcPr>
            <w:tcW w:w="2127" w:type="dxa"/>
          </w:tcPr>
          <w:p w14:paraId="2B793A1D" w14:textId="76C0C0AB" w:rsidR="005F3AEE" w:rsidRPr="00831427" w:rsidRDefault="005F3AEE" w:rsidP="005F3AEE">
            <w:pPr>
              <w:rPr>
                <w:rFonts w:ascii="Times New Roman" w:hAnsi="Times New Roman" w:cs="Times New Roman"/>
                <w:sz w:val="24"/>
                <w:szCs w:val="24"/>
              </w:rPr>
            </w:pPr>
            <w:r w:rsidRPr="009B2C62">
              <w:rPr>
                <w:rFonts w:ascii="Times New Roman" w:hAnsi="Times New Roman" w:cs="Times New Roman"/>
                <w:color w:val="FF0000"/>
                <w:sz w:val="24"/>
                <w:szCs w:val="24"/>
              </w:rPr>
              <w:br w:type="page"/>
            </w:r>
            <w:r w:rsidRPr="00376E11">
              <w:rPr>
                <w:sz w:val="16"/>
                <w:szCs w:val="16"/>
              </w:rPr>
              <w:t>S308BOT (Major)</w:t>
            </w:r>
          </w:p>
        </w:tc>
        <w:tc>
          <w:tcPr>
            <w:tcW w:w="2693" w:type="dxa"/>
          </w:tcPr>
          <w:p w14:paraId="64B724FA" w14:textId="255E8D7D"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PLANT DIVERSITY IV</w:t>
            </w:r>
          </w:p>
        </w:tc>
        <w:tc>
          <w:tcPr>
            <w:tcW w:w="1701" w:type="dxa"/>
          </w:tcPr>
          <w:p w14:paraId="61128A3C" w14:textId="77777777" w:rsidR="005F3AEE" w:rsidRPr="00831427" w:rsidRDefault="005F3AEE" w:rsidP="005F3AEE">
            <w:pPr>
              <w:pStyle w:val="TableParagraph"/>
              <w:ind w:left="603"/>
              <w:rPr>
                <w:b/>
                <w:sz w:val="24"/>
                <w:szCs w:val="24"/>
              </w:rPr>
            </w:pPr>
            <w:r w:rsidRPr="00831427">
              <w:rPr>
                <w:b/>
                <w:sz w:val="24"/>
                <w:szCs w:val="24"/>
              </w:rPr>
              <w:t>2</w:t>
            </w:r>
          </w:p>
        </w:tc>
        <w:tc>
          <w:tcPr>
            <w:tcW w:w="1626" w:type="dxa"/>
          </w:tcPr>
          <w:p w14:paraId="1F4E0840" w14:textId="77777777" w:rsidR="005F3AEE" w:rsidRPr="00831427" w:rsidRDefault="005F3AEE" w:rsidP="005F3AEE">
            <w:pPr>
              <w:pStyle w:val="TableParagraph"/>
              <w:ind w:left="0" w:right="450"/>
              <w:jc w:val="right"/>
              <w:rPr>
                <w:sz w:val="24"/>
                <w:szCs w:val="24"/>
              </w:rPr>
            </w:pPr>
            <w:r w:rsidRPr="00831427">
              <w:rPr>
                <w:sz w:val="24"/>
                <w:szCs w:val="24"/>
              </w:rPr>
              <w:t>30</w:t>
            </w:r>
          </w:p>
        </w:tc>
      </w:tr>
      <w:tr w:rsidR="005F3AEE" w:rsidRPr="00831427" w14:paraId="7E245696" w14:textId="77777777" w:rsidTr="005F3AEE">
        <w:trPr>
          <w:jc w:val="center"/>
        </w:trPr>
        <w:tc>
          <w:tcPr>
            <w:tcW w:w="1147" w:type="dxa"/>
          </w:tcPr>
          <w:p w14:paraId="6A9A8D88" w14:textId="77777777" w:rsidR="005F3AEE" w:rsidRPr="00831427" w:rsidRDefault="005F3AEE" w:rsidP="005F3AEE">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46348B53" w14:textId="77777777" w:rsidR="005F3AEE" w:rsidRPr="00831427" w:rsidRDefault="005F3AEE" w:rsidP="005F3AEE">
            <w:pPr>
              <w:jc w:val="center"/>
              <w:rPr>
                <w:rFonts w:ascii="Times New Roman" w:hAnsi="Times New Roman" w:cs="Times New Roman"/>
                <w:sz w:val="24"/>
                <w:szCs w:val="24"/>
              </w:rPr>
            </w:pPr>
          </w:p>
        </w:tc>
        <w:tc>
          <w:tcPr>
            <w:tcW w:w="2127" w:type="dxa"/>
          </w:tcPr>
          <w:p w14:paraId="68D1BEB9" w14:textId="7C8B3DD5"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S309BOT (Major)</w:t>
            </w:r>
          </w:p>
        </w:tc>
        <w:tc>
          <w:tcPr>
            <w:tcW w:w="2693" w:type="dxa"/>
          </w:tcPr>
          <w:p w14:paraId="518EBBAA" w14:textId="7C5F91CD" w:rsidR="005F3AEE" w:rsidRPr="00831427" w:rsidRDefault="005F3AEE" w:rsidP="005F3AEE">
            <w:pPr>
              <w:ind w:right="-448"/>
              <w:rPr>
                <w:rFonts w:ascii="Times New Roman" w:hAnsi="Times New Roman" w:cs="Times New Roman"/>
                <w:sz w:val="24"/>
                <w:szCs w:val="24"/>
              </w:rPr>
            </w:pPr>
            <w:r w:rsidRPr="00376E11">
              <w:rPr>
                <w:rFonts w:ascii="Times New Roman" w:hAnsi="Times New Roman" w:cs="Times New Roman"/>
                <w:sz w:val="16"/>
                <w:szCs w:val="16"/>
              </w:rPr>
              <w:t>ANGIOSPERM &amp; EEMBRYOLOGY</w:t>
            </w:r>
          </w:p>
        </w:tc>
        <w:tc>
          <w:tcPr>
            <w:tcW w:w="1701" w:type="dxa"/>
          </w:tcPr>
          <w:p w14:paraId="6BC23748" w14:textId="77777777" w:rsidR="005F3AEE" w:rsidRPr="00831427" w:rsidRDefault="005F3AEE" w:rsidP="005F3AEE">
            <w:pPr>
              <w:pStyle w:val="TableParagraph"/>
              <w:ind w:left="603"/>
              <w:rPr>
                <w:b/>
                <w:sz w:val="24"/>
                <w:szCs w:val="24"/>
              </w:rPr>
            </w:pPr>
            <w:r w:rsidRPr="00831427">
              <w:rPr>
                <w:b/>
                <w:sz w:val="24"/>
                <w:szCs w:val="24"/>
              </w:rPr>
              <w:t>2</w:t>
            </w:r>
          </w:p>
        </w:tc>
        <w:tc>
          <w:tcPr>
            <w:tcW w:w="1626" w:type="dxa"/>
          </w:tcPr>
          <w:p w14:paraId="14CFACC9" w14:textId="77777777" w:rsidR="005F3AEE" w:rsidRPr="00831427" w:rsidRDefault="005F3AEE" w:rsidP="005F3AEE">
            <w:pPr>
              <w:pStyle w:val="TableParagraph"/>
              <w:spacing w:before="1"/>
              <w:ind w:left="0" w:right="450"/>
              <w:jc w:val="right"/>
              <w:rPr>
                <w:sz w:val="24"/>
                <w:szCs w:val="24"/>
              </w:rPr>
            </w:pPr>
            <w:r w:rsidRPr="00831427">
              <w:rPr>
                <w:sz w:val="24"/>
                <w:szCs w:val="24"/>
              </w:rPr>
              <w:t>30</w:t>
            </w:r>
          </w:p>
        </w:tc>
      </w:tr>
      <w:tr w:rsidR="005F3AEE" w:rsidRPr="00831427" w14:paraId="390D4868" w14:textId="77777777" w:rsidTr="005F3AEE">
        <w:trPr>
          <w:jc w:val="center"/>
        </w:trPr>
        <w:tc>
          <w:tcPr>
            <w:tcW w:w="1147" w:type="dxa"/>
          </w:tcPr>
          <w:p w14:paraId="531AA1D7" w14:textId="77777777" w:rsidR="005F3AEE" w:rsidRPr="00831427" w:rsidRDefault="005F3AEE" w:rsidP="005F3AEE">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3FBF9DEE" w14:textId="77777777" w:rsidR="005F3AEE" w:rsidRPr="00831427" w:rsidRDefault="005F3AEE" w:rsidP="005F3AEE">
            <w:pPr>
              <w:jc w:val="center"/>
              <w:rPr>
                <w:rFonts w:ascii="Times New Roman" w:hAnsi="Times New Roman" w:cs="Times New Roman"/>
                <w:sz w:val="24"/>
                <w:szCs w:val="24"/>
              </w:rPr>
            </w:pPr>
          </w:p>
        </w:tc>
        <w:tc>
          <w:tcPr>
            <w:tcW w:w="2127" w:type="dxa"/>
          </w:tcPr>
          <w:p w14:paraId="351A91B9" w14:textId="3A17B377"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S310BOT (Major)</w:t>
            </w:r>
          </w:p>
        </w:tc>
        <w:tc>
          <w:tcPr>
            <w:tcW w:w="2693" w:type="dxa"/>
          </w:tcPr>
          <w:p w14:paraId="57552D03" w14:textId="598B8552" w:rsidR="005F3AEE" w:rsidRPr="00831427" w:rsidRDefault="005F3AEE" w:rsidP="005F3AEE">
            <w:pPr>
              <w:ind w:right="-448"/>
              <w:rPr>
                <w:rFonts w:ascii="Times New Roman" w:hAnsi="Times New Roman" w:cs="Times New Roman"/>
                <w:sz w:val="24"/>
                <w:szCs w:val="24"/>
              </w:rPr>
            </w:pPr>
            <w:r w:rsidRPr="00376E11">
              <w:rPr>
                <w:rFonts w:ascii="Times New Roman" w:hAnsi="Times New Roman" w:cs="Times New Roman"/>
                <w:sz w:val="16"/>
                <w:szCs w:val="16"/>
              </w:rPr>
              <w:t>PLANT BIOTECHNOLOGY</w:t>
            </w:r>
          </w:p>
        </w:tc>
        <w:tc>
          <w:tcPr>
            <w:tcW w:w="1701" w:type="dxa"/>
          </w:tcPr>
          <w:p w14:paraId="79ACBEE0" w14:textId="77777777" w:rsidR="005F3AEE" w:rsidRPr="00831427" w:rsidRDefault="005F3AEE" w:rsidP="005F3AEE">
            <w:pPr>
              <w:pStyle w:val="TableParagraph"/>
              <w:ind w:left="603"/>
              <w:rPr>
                <w:b/>
                <w:sz w:val="24"/>
                <w:szCs w:val="24"/>
              </w:rPr>
            </w:pPr>
            <w:r w:rsidRPr="00831427">
              <w:rPr>
                <w:b/>
                <w:sz w:val="24"/>
                <w:szCs w:val="24"/>
              </w:rPr>
              <w:t>2</w:t>
            </w:r>
          </w:p>
        </w:tc>
        <w:tc>
          <w:tcPr>
            <w:tcW w:w="1626" w:type="dxa"/>
          </w:tcPr>
          <w:p w14:paraId="7323A211" w14:textId="77777777" w:rsidR="005F3AEE" w:rsidRPr="00831427" w:rsidRDefault="005F3AEE" w:rsidP="005F3AEE">
            <w:pPr>
              <w:pStyle w:val="TableParagraph"/>
              <w:spacing w:before="1"/>
              <w:ind w:left="0" w:right="450"/>
              <w:jc w:val="right"/>
              <w:rPr>
                <w:sz w:val="24"/>
                <w:szCs w:val="24"/>
              </w:rPr>
            </w:pPr>
            <w:r w:rsidRPr="00831427">
              <w:rPr>
                <w:sz w:val="24"/>
                <w:szCs w:val="24"/>
              </w:rPr>
              <w:t>30</w:t>
            </w:r>
          </w:p>
        </w:tc>
      </w:tr>
      <w:tr w:rsidR="005F3AEE" w:rsidRPr="00831427" w14:paraId="1A04617B" w14:textId="77777777" w:rsidTr="005F3AEE">
        <w:trPr>
          <w:jc w:val="center"/>
        </w:trPr>
        <w:tc>
          <w:tcPr>
            <w:tcW w:w="1147" w:type="dxa"/>
          </w:tcPr>
          <w:p w14:paraId="4D9F9CB7" w14:textId="77777777" w:rsidR="005F3AEE" w:rsidRPr="00831427" w:rsidRDefault="005F3AEE" w:rsidP="005F3AEE">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7F4BF7A3" w14:textId="77777777" w:rsidR="005F3AEE" w:rsidRPr="00831427" w:rsidRDefault="005F3AEE" w:rsidP="005F3AEE">
            <w:pPr>
              <w:jc w:val="center"/>
              <w:rPr>
                <w:rFonts w:ascii="Times New Roman" w:hAnsi="Times New Roman" w:cs="Times New Roman"/>
                <w:sz w:val="24"/>
                <w:szCs w:val="24"/>
              </w:rPr>
            </w:pPr>
          </w:p>
        </w:tc>
        <w:tc>
          <w:tcPr>
            <w:tcW w:w="2127" w:type="dxa"/>
          </w:tcPr>
          <w:p w14:paraId="20681C48" w14:textId="2AFD4D35"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S311BOT (Major)</w:t>
            </w:r>
          </w:p>
        </w:tc>
        <w:tc>
          <w:tcPr>
            <w:tcW w:w="2693" w:type="dxa"/>
          </w:tcPr>
          <w:p w14:paraId="5511B791" w14:textId="3A7707AD"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 xml:space="preserve">PLANT BIOCHEMISTRY AND MOLECULAR BIOLOGY </w:t>
            </w:r>
          </w:p>
        </w:tc>
        <w:tc>
          <w:tcPr>
            <w:tcW w:w="1701" w:type="dxa"/>
          </w:tcPr>
          <w:p w14:paraId="23BC2579" w14:textId="77777777" w:rsidR="005F3AEE" w:rsidRPr="00831427" w:rsidRDefault="005F3AEE" w:rsidP="005F3AEE">
            <w:pPr>
              <w:pStyle w:val="TableParagraph"/>
              <w:ind w:left="603"/>
              <w:rPr>
                <w:b/>
                <w:sz w:val="24"/>
                <w:szCs w:val="24"/>
              </w:rPr>
            </w:pPr>
            <w:r w:rsidRPr="00831427">
              <w:rPr>
                <w:b/>
                <w:sz w:val="24"/>
                <w:szCs w:val="24"/>
              </w:rPr>
              <w:t>2</w:t>
            </w:r>
          </w:p>
        </w:tc>
        <w:tc>
          <w:tcPr>
            <w:tcW w:w="1626" w:type="dxa"/>
          </w:tcPr>
          <w:p w14:paraId="03F646BD" w14:textId="77777777" w:rsidR="005F3AEE" w:rsidRPr="00831427" w:rsidRDefault="005F3AEE" w:rsidP="005F3AEE">
            <w:pPr>
              <w:pStyle w:val="TableParagraph"/>
              <w:ind w:left="0" w:right="450"/>
              <w:jc w:val="right"/>
              <w:rPr>
                <w:sz w:val="24"/>
                <w:szCs w:val="24"/>
              </w:rPr>
            </w:pPr>
            <w:r>
              <w:rPr>
                <w:sz w:val="24"/>
                <w:szCs w:val="24"/>
              </w:rPr>
              <w:t>30</w:t>
            </w:r>
          </w:p>
        </w:tc>
      </w:tr>
      <w:tr w:rsidR="005F3AEE" w:rsidRPr="00831427" w14:paraId="62F22334" w14:textId="77777777" w:rsidTr="005F3AEE">
        <w:trPr>
          <w:jc w:val="center"/>
        </w:trPr>
        <w:tc>
          <w:tcPr>
            <w:tcW w:w="1147" w:type="dxa"/>
          </w:tcPr>
          <w:p w14:paraId="351C7497" w14:textId="77777777" w:rsidR="005F3AEE" w:rsidRDefault="005F3AEE" w:rsidP="005F3AEE">
            <w:pPr>
              <w:jc w:val="center"/>
              <w:rPr>
                <w:rFonts w:ascii="Times New Roman" w:hAnsi="Times New Roman" w:cs="Times New Roman"/>
                <w:sz w:val="24"/>
                <w:szCs w:val="24"/>
              </w:rPr>
            </w:pPr>
            <w:r>
              <w:rPr>
                <w:rFonts w:ascii="Times New Roman" w:hAnsi="Times New Roman" w:cs="Times New Roman"/>
                <w:sz w:val="24"/>
                <w:szCs w:val="24"/>
              </w:rPr>
              <w:t>V</w:t>
            </w:r>
          </w:p>
        </w:tc>
        <w:tc>
          <w:tcPr>
            <w:tcW w:w="1116" w:type="dxa"/>
          </w:tcPr>
          <w:p w14:paraId="1FB19495" w14:textId="77777777" w:rsidR="005F3AEE" w:rsidRPr="00831427" w:rsidRDefault="005F3AEE" w:rsidP="005F3AEE">
            <w:pPr>
              <w:jc w:val="center"/>
              <w:rPr>
                <w:rFonts w:ascii="Times New Roman" w:hAnsi="Times New Roman" w:cs="Times New Roman"/>
                <w:sz w:val="24"/>
                <w:szCs w:val="24"/>
              </w:rPr>
            </w:pPr>
          </w:p>
        </w:tc>
        <w:tc>
          <w:tcPr>
            <w:tcW w:w="2127" w:type="dxa"/>
          </w:tcPr>
          <w:p w14:paraId="7A9DD5CB" w14:textId="386A38B8" w:rsidR="005F3AEE" w:rsidRPr="00831427" w:rsidRDefault="005F3AEE" w:rsidP="005F3AEE">
            <w:pPr>
              <w:rPr>
                <w:rFonts w:ascii="Times New Roman" w:hAnsi="Times New Roman" w:cs="Times New Roman"/>
                <w:sz w:val="24"/>
                <w:szCs w:val="24"/>
              </w:rPr>
            </w:pPr>
            <w:r w:rsidRPr="00376E11">
              <w:rPr>
                <w:sz w:val="16"/>
                <w:szCs w:val="16"/>
              </w:rPr>
              <w:t>S312BOP (Major)</w:t>
            </w:r>
          </w:p>
        </w:tc>
        <w:tc>
          <w:tcPr>
            <w:tcW w:w="2693" w:type="dxa"/>
          </w:tcPr>
          <w:p w14:paraId="141FB965" w14:textId="3A016175"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PRACTICAL I BASED ON S308BOT &amp; S309BOT</w:t>
            </w:r>
          </w:p>
        </w:tc>
        <w:tc>
          <w:tcPr>
            <w:tcW w:w="1701" w:type="dxa"/>
          </w:tcPr>
          <w:p w14:paraId="201819DB" w14:textId="14F0F7F6" w:rsidR="005F3AEE" w:rsidRPr="00831427" w:rsidRDefault="00EB4840" w:rsidP="005F3AEE">
            <w:pPr>
              <w:pStyle w:val="TableParagraph"/>
              <w:ind w:left="603"/>
              <w:rPr>
                <w:b/>
                <w:sz w:val="24"/>
                <w:szCs w:val="24"/>
              </w:rPr>
            </w:pPr>
            <w:r>
              <w:rPr>
                <w:b/>
                <w:sz w:val="24"/>
                <w:szCs w:val="24"/>
              </w:rPr>
              <w:t>3</w:t>
            </w:r>
          </w:p>
        </w:tc>
        <w:tc>
          <w:tcPr>
            <w:tcW w:w="1626" w:type="dxa"/>
          </w:tcPr>
          <w:p w14:paraId="57A4A8F2" w14:textId="36E246DE" w:rsidR="005F3AEE" w:rsidRPr="00831427" w:rsidRDefault="00EB4840" w:rsidP="005F3AEE">
            <w:pPr>
              <w:pStyle w:val="TableParagraph"/>
              <w:ind w:left="0" w:right="450"/>
              <w:jc w:val="right"/>
              <w:rPr>
                <w:sz w:val="24"/>
                <w:szCs w:val="24"/>
              </w:rPr>
            </w:pPr>
            <w:r>
              <w:rPr>
                <w:sz w:val="24"/>
                <w:szCs w:val="24"/>
              </w:rPr>
              <w:t>9</w:t>
            </w:r>
            <w:r w:rsidR="005F3AEE">
              <w:rPr>
                <w:sz w:val="24"/>
                <w:szCs w:val="24"/>
              </w:rPr>
              <w:t>0</w:t>
            </w:r>
          </w:p>
        </w:tc>
      </w:tr>
      <w:tr w:rsidR="005F3AEE" w:rsidRPr="00831427" w14:paraId="097FB53A" w14:textId="77777777" w:rsidTr="005F3AEE">
        <w:trPr>
          <w:jc w:val="center"/>
        </w:trPr>
        <w:tc>
          <w:tcPr>
            <w:tcW w:w="1147" w:type="dxa"/>
          </w:tcPr>
          <w:p w14:paraId="7E3D732E" w14:textId="77777777" w:rsidR="005F3AEE" w:rsidRDefault="005F3AEE" w:rsidP="005F3AEE">
            <w:pPr>
              <w:jc w:val="center"/>
              <w:rPr>
                <w:rFonts w:ascii="Times New Roman" w:hAnsi="Times New Roman" w:cs="Times New Roman"/>
                <w:sz w:val="24"/>
                <w:szCs w:val="24"/>
              </w:rPr>
            </w:pPr>
            <w:r>
              <w:rPr>
                <w:rFonts w:ascii="Times New Roman" w:hAnsi="Times New Roman" w:cs="Times New Roman"/>
                <w:sz w:val="24"/>
                <w:szCs w:val="24"/>
              </w:rPr>
              <w:t>VI</w:t>
            </w:r>
          </w:p>
        </w:tc>
        <w:tc>
          <w:tcPr>
            <w:tcW w:w="1116" w:type="dxa"/>
          </w:tcPr>
          <w:p w14:paraId="16789E21" w14:textId="77777777" w:rsidR="005F3AEE" w:rsidRPr="00831427" w:rsidRDefault="005F3AEE" w:rsidP="005F3AEE">
            <w:pPr>
              <w:jc w:val="center"/>
              <w:rPr>
                <w:rFonts w:ascii="Times New Roman" w:hAnsi="Times New Roman" w:cs="Times New Roman"/>
                <w:sz w:val="24"/>
                <w:szCs w:val="24"/>
              </w:rPr>
            </w:pPr>
          </w:p>
        </w:tc>
        <w:tc>
          <w:tcPr>
            <w:tcW w:w="2127" w:type="dxa"/>
          </w:tcPr>
          <w:p w14:paraId="2C57198D" w14:textId="745D849E"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S313BOP (Major)</w:t>
            </w:r>
          </w:p>
        </w:tc>
        <w:tc>
          <w:tcPr>
            <w:tcW w:w="2693" w:type="dxa"/>
          </w:tcPr>
          <w:p w14:paraId="247C0D97" w14:textId="62A76F93" w:rsidR="005F3AEE" w:rsidRPr="00831427" w:rsidRDefault="005F3AEE" w:rsidP="005F3AEE">
            <w:pPr>
              <w:rPr>
                <w:rFonts w:ascii="Times New Roman" w:hAnsi="Times New Roman" w:cs="Times New Roman"/>
                <w:sz w:val="24"/>
                <w:szCs w:val="24"/>
              </w:rPr>
            </w:pPr>
            <w:r w:rsidRPr="00376E11">
              <w:rPr>
                <w:rFonts w:ascii="Times New Roman" w:hAnsi="Times New Roman" w:cs="Times New Roman"/>
                <w:sz w:val="16"/>
                <w:szCs w:val="16"/>
              </w:rPr>
              <w:t>PRACTICAL II BASED ON S310BOT &amp; S311BOT</w:t>
            </w:r>
          </w:p>
        </w:tc>
        <w:tc>
          <w:tcPr>
            <w:tcW w:w="1701" w:type="dxa"/>
          </w:tcPr>
          <w:p w14:paraId="46222BC1" w14:textId="7AF86E29" w:rsidR="005F3AEE" w:rsidRPr="00831427" w:rsidRDefault="00EB4840" w:rsidP="005F3AEE">
            <w:pPr>
              <w:pStyle w:val="TableParagraph"/>
              <w:ind w:left="603"/>
              <w:rPr>
                <w:b/>
                <w:sz w:val="24"/>
                <w:szCs w:val="24"/>
              </w:rPr>
            </w:pPr>
            <w:r>
              <w:rPr>
                <w:b/>
                <w:sz w:val="24"/>
                <w:szCs w:val="24"/>
              </w:rPr>
              <w:t>3</w:t>
            </w:r>
          </w:p>
        </w:tc>
        <w:tc>
          <w:tcPr>
            <w:tcW w:w="1626" w:type="dxa"/>
          </w:tcPr>
          <w:p w14:paraId="27F5530C" w14:textId="32A2C979" w:rsidR="005F3AEE" w:rsidRPr="00831427" w:rsidRDefault="00EB4840" w:rsidP="005F3AEE">
            <w:pPr>
              <w:pStyle w:val="TableParagraph"/>
              <w:ind w:left="0" w:right="450"/>
              <w:jc w:val="right"/>
              <w:rPr>
                <w:sz w:val="24"/>
                <w:szCs w:val="24"/>
              </w:rPr>
            </w:pPr>
            <w:r>
              <w:rPr>
                <w:sz w:val="24"/>
                <w:szCs w:val="24"/>
              </w:rPr>
              <w:t>9</w:t>
            </w:r>
            <w:r w:rsidR="005F3AEE">
              <w:rPr>
                <w:sz w:val="24"/>
                <w:szCs w:val="24"/>
              </w:rPr>
              <w:t>0</w:t>
            </w:r>
          </w:p>
        </w:tc>
      </w:tr>
    </w:tbl>
    <w:p w14:paraId="03581896" w14:textId="4D36406B" w:rsidR="005F3AEE" w:rsidRDefault="005F3AEE" w:rsidP="005F3AEE">
      <w:pPr>
        <w:rPr>
          <w:rFonts w:ascii="Times New Roman" w:hAnsi="Times New Roman" w:cs="Times New Roman"/>
          <w:color w:val="FF0000"/>
          <w:sz w:val="24"/>
          <w:szCs w:val="24"/>
        </w:rPr>
      </w:pPr>
    </w:p>
    <w:p w14:paraId="355228EE" w14:textId="77777777" w:rsidR="005F3AEE" w:rsidRPr="00831427" w:rsidRDefault="005F3AEE" w:rsidP="005F3AEE">
      <w:pPr>
        <w:rPr>
          <w:rFonts w:ascii="Times New Roman" w:hAnsi="Times New Roman" w:cs="Times New Roman"/>
          <w:color w:val="FF0000"/>
          <w:sz w:val="24"/>
          <w:szCs w:val="24"/>
        </w:rPr>
      </w:pPr>
    </w:p>
    <w:p w14:paraId="4A7D5A2F" w14:textId="77777777" w:rsidR="00AD2757" w:rsidRPr="009B2C62" w:rsidRDefault="00AD2757" w:rsidP="00AD2757">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5F3AEE" w:rsidRPr="00376E11" w14:paraId="286AA301" w14:textId="77777777" w:rsidTr="005F3AEE">
        <w:trPr>
          <w:trHeight w:val="558"/>
        </w:trPr>
        <w:tc>
          <w:tcPr>
            <w:tcW w:w="9633" w:type="dxa"/>
            <w:gridSpan w:val="4"/>
          </w:tcPr>
          <w:p w14:paraId="4560AA1B" w14:textId="353891AA" w:rsidR="005F3AEE" w:rsidRPr="00376E11" w:rsidRDefault="005F3AEE" w:rsidP="005F3AEE">
            <w:pPr>
              <w:pStyle w:val="TableParagraph"/>
              <w:ind w:left="6"/>
              <w:jc w:val="center"/>
              <w:rPr>
                <w:b/>
                <w:sz w:val="16"/>
                <w:szCs w:val="16"/>
              </w:rPr>
            </w:pPr>
            <w:r w:rsidRPr="00D710E5">
              <w:rPr>
                <w:b/>
                <w:color w:val="1A1A1A"/>
                <w:sz w:val="24"/>
                <w:szCs w:val="24"/>
              </w:rPr>
              <w:t>SEM -V</w:t>
            </w:r>
            <w:r>
              <w:rPr>
                <w:b/>
                <w:color w:val="1A1A1A"/>
                <w:sz w:val="24"/>
                <w:szCs w:val="24"/>
              </w:rPr>
              <w:t>I</w:t>
            </w:r>
          </w:p>
        </w:tc>
      </w:tr>
      <w:tr w:rsidR="005F3AEE" w:rsidRPr="00376E11" w14:paraId="0BBFC4FF" w14:textId="77777777" w:rsidTr="005F3AEE">
        <w:trPr>
          <w:trHeight w:val="558"/>
        </w:trPr>
        <w:tc>
          <w:tcPr>
            <w:tcW w:w="2733" w:type="dxa"/>
          </w:tcPr>
          <w:p w14:paraId="0FCF4A96" w14:textId="43A0D4B6" w:rsidR="005F3AEE" w:rsidRPr="00376E11" w:rsidRDefault="00F52DEF" w:rsidP="005F3AEE">
            <w:pPr>
              <w:pStyle w:val="TableParagraph"/>
              <w:ind w:left="0" w:right="90"/>
              <w:rPr>
                <w:sz w:val="16"/>
                <w:szCs w:val="16"/>
              </w:rPr>
            </w:pPr>
            <w:r w:rsidRPr="009B2C62">
              <w:rPr>
                <w:color w:val="FF0000"/>
                <w:sz w:val="24"/>
                <w:szCs w:val="24"/>
              </w:rPr>
              <w:br w:type="page"/>
            </w:r>
            <w:r w:rsidR="005F3AEE" w:rsidRPr="00376E11">
              <w:rPr>
                <w:sz w:val="16"/>
                <w:szCs w:val="16"/>
              </w:rPr>
              <w:t>S308BOT (Major)</w:t>
            </w:r>
          </w:p>
        </w:tc>
        <w:tc>
          <w:tcPr>
            <w:tcW w:w="4333" w:type="dxa"/>
          </w:tcPr>
          <w:p w14:paraId="1E6D1969"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DIVERSITY IV</w:t>
            </w:r>
          </w:p>
        </w:tc>
        <w:tc>
          <w:tcPr>
            <w:tcW w:w="1445" w:type="dxa"/>
          </w:tcPr>
          <w:p w14:paraId="5A749E78" w14:textId="77777777" w:rsidR="005F3AEE" w:rsidRPr="00376E11" w:rsidRDefault="005F3AEE" w:rsidP="005F3AEE">
            <w:pPr>
              <w:pStyle w:val="TableParagraph"/>
              <w:ind w:left="142" w:right="140"/>
              <w:rPr>
                <w:b/>
                <w:sz w:val="16"/>
                <w:szCs w:val="16"/>
              </w:rPr>
            </w:pPr>
            <w:r w:rsidRPr="00376E11">
              <w:rPr>
                <w:b/>
                <w:sz w:val="16"/>
                <w:szCs w:val="16"/>
              </w:rPr>
              <w:t>Theory</w:t>
            </w:r>
          </w:p>
        </w:tc>
        <w:tc>
          <w:tcPr>
            <w:tcW w:w="1122" w:type="dxa"/>
          </w:tcPr>
          <w:p w14:paraId="46F04CD1"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290C29EC" w14:textId="77777777" w:rsidTr="005F3AEE">
        <w:trPr>
          <w:trHeight w:val="556"/>
        </w:trPr>
        <w:tc>
          <w:tcPr>
            <w:tcW w:w="2733" w:type="dxa"/>
          </w:tcPr>
          <w:p w14:paraId="56F520A9"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S309BOT (Major)</w:t>
            </w:r>
          </w:p>
        </w:tc>
        <w:tc>
          <w:tcPr>
            <w:tcW w:w="4333" w:type="dxa"/>
          </w:tcPr>
          <w:p w14:paraId="14F2CBD0"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ANGIOSPERM &amp; EEMBRYOLOGY</w:t>
            </w:r>
          </w:p>
        </w:tc>
        <w:tc>
          <w:tcPr>
            <w:tcW w:w="1445" w:type="dxa"/>
          </w:tcPr>
          <w:p w14:paraId="4181AAED" w14:textId="77777777" w:rsidR="005F3AEE" w:rsidRPr="00376E11" w:rsidRDefault="005F3AEE" w:rsidP="005F3AEE">
            <w:pPr>
              <w:pStyle w:val="TableParagraph"/>
              <w:ind w:left="142" w:right="140"/>
              <w:rPr>
                <w:b/>
                <w:sz w:val="16"/>
                <w:szCs w:val="16"/>
              </w:rPr>
            </w:pPr>
            <w:r w:rsidRPr="00376E11">
              <w:rPr>
                <w:b/>
                <w:sz w:val="16"/>
                <w:szCs w:val="16"/>
              </w:rPr>
              <w:t>Theory</w:t>
            </w:r>
          </w:p>
        </w:tc>
        <w:tc>
          <w:tcPr>
            <w:tcW w:w="1122" w:type="dxa"/>
          </w:tcPr>
          <w:p w14:paraId="26872110"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46E528BE" w14:textId="77777777" w:rsidTr="005F3AEE">
        <w:trPr>
          <w:trHeight w:val="556"/>
        </w:trPr>
        <w:tc>
          <w:tcPr>
            <w:tcW w:w="2733" w:type="dxa"/>
          </w:tcPr>
          <w:p w14:paraId="52B104AC"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S310BOT (Major)</w:t>
            </w:r>
          </w:p>
        </w:tc>
        <w:tc>
          <w:tcPr>
            <w:tcW w:w="4333" w:type="dxa"/>
          </w:tcPr>
          <w:p w14:paraId="6C0D0E54"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PLANT BIOTECHNOLOGY</w:t>
            </w:r>
          </w:p>
        </w:tc>
        <w:tc>
          <w:tcPr>
            <w:tcW w:w="1445" w:type="dxa"/>
          </w:tcPr>
          <w:p w14:paraId="4BEB902B" w14:textId="77777777" w:rsidR="005F3AEE" w:rsidRPr="00376E11" w:rsidRDefault="005F3AEE" w:rsidP="005F3AEE">
            <w:pPr>
              <w:pStyle w:val="TableParagraph"/>
              <w:ind w:left="142" w:right="140"/>
              <w:rPr>
                <w:b/>
                <w:sz w:val="16"/>
                <w:szCs w:val="16"/>
              </w:rPr>
            </w:pPr>
            <w:r w:rsidRPr="00376E11">
              <w:rPr>
                <w:b/>
                <w:sz w:val="16"/>
                <w:szCs w:val="16"/>
              </w:rPr>
              <w:t>Theory</w:t>
            </w:r>
          </w:p>
        </w:tc>
        <w:tc>
          <w:tcPr>
            <w:tcW w:w="1122" w:type="dxa"/>
          </w:tcPr>
          <w:p w14:paraId="2706B1F1"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6267451B" w14:textId="77777777" w:rsidTr="005F3AEE">
        <w:trPr>
          <w:trHeight w:val="556"/>
        </w:trPr>
        <w:tc>
          <w:tcPr>
            <w:tcW w:w="2733" w:type="dxa"/>
          </w:tcPr>
          <w:p w14:paraId="6058D1B8"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S311BOT (Major)</w:t>
            </w:r>
          </w:p>
        </w:tc>
        <w:tc>
          <w:tcPr>
            <w:tcW w:w="4333" w:type="dxa"/>
          </w:tcPr>
          <w:p w14:paraId="4A7271BC"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 xml:space="preserve">PLANT BIOCHEMISTRY AND MOLECULAR BIOLOGY </w:t>
            </w:r>
          </w:p>
        </w:tc>
        <w:tc>
          <w:tcPr>
            <w:tcW w:w="1445" w:type="dxa"/>
          </w:tcPr>
          <w:p w14:paraId="238216BC" w14:textId="77777777" w:rsidR="005F3AEE" w:rsidRPr="00376E11" w:rsidRDefault="005F3AEE" w:rsidP="005F3AEE">
            <w:pPr>
              <w:pStyle w:val="TableParagraph"/>
              <w:ind w:left="145" w:right="140"/>
              <w:rPr>
                <w:b/>
                <w:sz w:val="16"/>
                <w:szCs w:val="16"/>
              </w:rPr>
            </w:pPr>
            <w:r w:rsidRPr="00376E11">
              <w:rPr>
                <w:b/>
                <w:sz w:val="16"/>
                <w:szCs w:val="16"/>
              </w:rPr>
              <w:t>Theory</w:t>
            </w:r>
          </w:p>
        </w:tc>
        <w:tc>
          <w:tcPr>
            <w:tcW w:w="1122" w:type="dxa"/>
          </w:tcPr>
          <w:p w14:paraId="50AEF12E"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26F9B854" w14:textId="77777777" w:rsidTr="005F3AEE">
        <w:trPr>
          <w:trHeight w:val="556"/>
        </w:trPr>
        <w:tc>
          <w:tcPr>
            <w:tcW w:w="2733" w:type="dxa"/>
          </w:tcPr>
          <w:p w14:paraId="2ED2FD05" w14:textId="77777777" w:rsidR="005F3AEE" w:rsidRPr="00376E11" w:rsidRDefault="005F3AEE" w:rsidP="005F3AEE">
            <w:pPr>
              <w:pStyle w:val="TableParagraph"/>
              <w:ind w:left="0" w:right="90"/>
              <w:rPr>
                <w:sz w:val="16"/>
                <w:szCs w:val="16"/>
              </w:rPr>
            </w:pPr>
            <w:r w:rsidRPr="00376E11">
              <w:rPr>
                <w:sz w:val="16"/>
                <w:szCs w:val="16"/>
              </w:rPr>
              <w:t>S312BOP (Major)</w:t>
            </w:r>
          </w:p>
        </w:tc>
        <w:tc>
          <w:tcPr>
            <w:tcW w:w="4333" w:type="dxa"/>
          </w:tcPr>
          <w:p w14:paraId="6F4164FB"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 BASED ON S308BOT &amp; S309BOT</w:t>
            </w:r>
          </w:p>
        </w:tc>
        <w:tc>
          <w:tcPr>
            <w:tcW w:w="1445" w:type="dxa"/>
          </w:tcPr>
          <w:p w14:paraId="3ACBEBEB" w14:textId="77777777" w:rsidR="005F3AEE" w:rsidRPr="00376E11" w:rsidRDefault="005F3AEE" w:rsidP="005F3AEE">
            <w:pPr>
              <w:pStyle w:val="TableParagraph"/>
              <w:ind w:left="145" w:right="140"/>
              <w:rPr>
                <w:b/>
                <w:sz w:val="16"/>
                <w:szCs w:val="16"/>
              </w:rPr>
            </w:pPr>
            <w:r w:rsidRPr="00376E11">
              <w:rPr>
                <w:b/>
                <w:sz w:val="16"/>
                <w:szCs w:val="16"/>
              </w:rPr>
              <w:t>Practical</w:t>
            </w:r>
          </w:p>
        </w:tc>
        <w:tc>
          <w:tcPr>
            <w:tcW w:w="1122" w:type="dxa"/>
          </w:tcPr>
          <w:p w14:paraId="3C265E3A" w14:textId="71ECB16E" w:rsidR="005F3AEE" w:rsidRPr="00376E11" w:rsidRDefault="00EB4840" w:rsidP="005F3AEE">
            <w:pPr>
              <w:pStyle w:val="TableParagraph"/>
              <w:ind w:left="6"/>
              <w:jc w:val="center"/>
              <w:rPr>
                <w:b/>
                <w:sz w:val="16"/>
                <w:szCs w:val="16"/>
              </w:rPr>
            </w:pPr>
            <w:r>
              <w:rPr>
                <w:b/>
                <w:sz w:val="16"/>
                <w:szCs w:val="16"/>
              </w:rPr>
              <w:t>3</w:t>
            </w:r>
          </w:p>
        </w:tc>
      </w:tr>
      <w:tr w:rsidR="005F3AEE" w:rsidRPr="00376E11" w14:paraId="375C9852" w14:textId="77777777" w:rsidTr="005F3AEE">
        <w:trPr>
          <w:trHeight w:val="558"/>
        </w:trPr>
        <w:tc>
          <w:tcPr>
            <w:tcW w:w="2733" w:type="dxa"/>
          </w:tcPr>
          <w:p w14:paraId="55213F83"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S313BOP (Major)</w:t>
            </w:r>
          </w:p>
        </w:tc>
        <w:tc>
          <w:tcPr>
            <w:tcW w:w="4333" w:type="dxa"/>
          </w:tcPr>
          <w:p w14:paraId="778E6BFD" w14:textId="77777777" w:rsidR="005F3AEE" w:rsidRPr="00376E11" w:rsidRDefault="005F3AEE" w:rsidP="005F3AEE">
            <w:pPr>
              <w:spacing w:line="240" w:lineRule="auto"/>
              <w:rPr>
                <w:rFonts w:ascii="Times New Roman" w:hAnsi="Times New Roman" w:cs="Times New Roman"/>
                <w:sz w:val="16"/>
                <w:szCs w:val="16"/>
              </w:rPr>
            </w:pPr>
            <w:r w:rsidRPr="00376E11">
              <w:rPr>
                <w:rFonts w:ascii="Times New Roman" w:hAnsi="Times New Roman" w:cs="Times New Roman"/>
                <w:sz w:val="16"/>
                <w:szCs w:val="16"/>
              </w:rPr>
              <w:t>PRACTICAL II BASED ON S310BOT &amp; S311BOT</w:t>
            </w:r>
          </w:p>
        </w:tc>
        <w:tc>
          <w:tcPr>
            <w:tcW w:w="1445" w:type="dxa"/>
          </w:tcPr>
          <w:p w14:paraId="2DD1BC3A" w14:textId="77777777" w:rsidR="005F3AEE" w:rsidRPr="00376E11" w:rsidRDefault="005F3AEE" w:rsidP="005F3AEE">
            <w:pPr>
              <w:pStyle w:val="TableParagraph"/>
              <w:ind w:left="145" w:right="140"/>
              <w:rPr>
                <w:b/>
                <w:sz w:val="16"/>
                <w:szCs w:val="16"/>
              </w:rPr>
            </w:pPr>
            <w:r w:rsidRPr="00376E11">
              <w:rPr>
                <w:b/>
                <w:sz w:val="16"/>
                <w:szCs w:val="16"/>
              </w:rPr>
              <w:t>Practical</w:t>
            </w:r>
          </w:p>
        </w:tc>
        <w:tc>
          <w:tcPr>
            <w:tcW w:w="1122" w:type="dxa"/>
          </w:tcPr>
          <w:p w14:paraId="622EC586" w14:textId="152E0803" w:rsidR="005F3AEE" w:rsidRPr="00376E11" w:rsidRDefault="00EB4840" w:rsidP="005F3AEE">
            <w:pPr>
              <w:pStyle w:val="TableParagraph"/>
              <w:ind w:left="6"/>
              <w:jc w:val="center"/>
              <w:rPr>
                <w:b/>
                <w:sz w:val="16"/>
                <w:szCs w:val="16"/>
              </w:rPr>
            </w:pPr>
            <w:r>
              <w:rPr>
                <w:b/>
                <w:sz w:val="16"/>
                <w:szCs w:val="16"/>
              </w:rPr>
              <w:t>3</w:t>
            </w:r>
          </w:p>
        </w:tc>
      </w:tr>
      <w:tr w:rsidR="005F3AEE" w:rsidRPr="00376E11" w14:paraId="0CA543DE" w14:textId="77777777" w:rsidTr="005F3AEE">
        <w:trPr>
          <w:trHeight w:val="435"/>
        </w:trPr>
        <w:tc>
          <w:tcPr>
            <w:tcW w:w="2733" w:type="dxa"/>
          </w:tcPr>
          <w:p w14:paraId="764C582E" w14:textId="3C3CDA66" w:rsidR="005F3AEE" w:rsidRPr="00376E11" w:rsidRDefault="005F3AEE" w:rsidP="005F3AEE">
            <w:pPr>
              <w:pStyle w:val="TableParagraph"/>
              <w:ind w:left="-21" w:right="90"/>
              <w:rPr>
                <w:sz w:val="16"/>
                <w:szCs w:val="16"/>
              </w:rPr>
            </w:pPr>
            <w:r w:rsidRPr="00376E11">
              <w:rPr>
                <w:sz w:val="16"/>
                <w:szCs w:val="16"/>
              </w:rPr>
              <w:t>BOTE06(Major) (</w:t>
            </w:r>
            <w:r w:rsidR="00EB4840" w:rsidRPr="00376E11">
              <w:rPr>
                <w:sz w:val="16"/>
                <w:szCs w:val="16"/>
              </w:rPr>
              <w:t>E</w:t>
            </w:r>
            <w:r w:rsidR="00EB4840">
              <w:rPr>
                <w:sz w:val="16"/>
                <w:szCs w:val="16"/>
              </w:rPr>
              <w:t>lective</w:t>
            </w:r>
            <w:r w:rsidRPr="00376E11">
              <w:rPr>
                <w:sz w:val="16"/>
                <w:szCs w:val="16"/>
              </w:rPr>
              <w:t>)</w:t>
            </w:r>
          </w:p>
        </w:tc>
        <w:tc>
          <w:tcPr>
            <w:tcW w:w="4333" w:type="dxa"/>
          </w:tcPr>
          <w:p w14:paraId="69DFC71B" w14:textId="77777777" w:rsidR="005F3AEE" w:rsidRPr="00376E11" w:rsidRDefault="005F3AEE" w:rsidP="005F3AEE">
            <w:pPr>
              <w:pStyle w:val="TableParagraph"/>
              <w:ind w:left="0"/>
              <w:rPr>
                <w:sz w:val="16"/>
                <w:szCs w:val="16"/>
              </w:rPr>
            </w:pPr>
            <w:r w:rsidRPr="00376E11">
              <w:rPr>
                <w:sz w:val="16"/>
                <w:szCs w:val="16"/>
              </w:rPr>
              <w:t>GENETICS AND INSTRUMENTATION</w:t>
            </w:r>
          </w:p>
          <w:p w14:paraId="48E65450" w14:textId="77777777" w:rsidR="005F3AEE" w:rsidRPr="00376E11" w:rsidRDefault="005F3AEE" w:rsidP="005F3AEE">
            <w:pPr>
              <w:pStyle w:val="TableParagraph"/>
              <w:ind w:left="0"/>
              <w:rPr>
                <w:sz w:val="16"/>
                <w:szCs w:val="16"/>
              </w:rPr>
            </w:pPr>
            <w:r w:rsidRPr="00376E11">
              <w:rPr>
                <w:sz w:val="16"/>
                <w:szCs w:val="16"/>
              </w:rPr>
              <w:t>OR</w:t>
            </w:r>
          </w:p>
          <w:p w14:paraId="473D646B" w14:textId="77777777" w:rsidR="005F3AEE" w:rsidRPr="00376E11" w:rsidRDefault="005F3AEE" w:rsidP="005F3AEE">
            <w:pPr>
              <w:pStyle w:val="TableParagraph"/>
              <w:ind w:left="0"/>
              <w:rPr>
                <w:sz w:val="16"/>
                <w:szCs w:val="16"/>
              </w:rPr>
            </w:pPr>
            <w:r w:rsidRPr="00376E11">
              <w:rPr>
                <w:sz w:val="16"/>
                <w:szCs w:val="16"/>
              </w:rPr>
              <w:t>ANATOMY AND PALYNOLOGY</w:t>
            </w:r>
          </w:p>
        </w:tc>
        <w:tc>
          <w:tcPr>
            <w:tcW w:w="1445" w:type="dxa"/>
          </w:tcPr>
          <w:p w14:paraId="1942312B" w14:textId="18755451" w:rsidR="005F3AEE" w:rsidRPr="00376E11" w:rsidRDefault="00EB4840" w:rsidP="005F3AEE">
            <w:pPr>
              <w:pStyle w:val="TableParagraph"/>
              <w:ind w:left="145" w:right="140"/>
              <w:rPr>
                <w:b/>
                <w:sz w:val="16"/>
                <w:szCs w:val="16"/>
              </w:rPr>
            </w:pPr>
            <w:r w:rsidRPr="00376E11">
              <w:rPr>
                <w:b/>
                <w:sz w:val="16"/>
                <w:szCs w:val="16"/>
              </w:rPr>
              <w:t>Theory</w:t>
            </w:r>
          </w:p>
        </w:tc>
        <w:tc>
          <w:tcPr>
            <w:tcW w:w="1122" w:type="dxa"/>
          </w:tcPr>
          <w:p w14:paraId="1B64FF5D"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29B8D807" w14:textId="77777777" w:rsidTr="005F3AEE">
        <w:trPr>
          <w:trHeight w:val="400"/>
        </w:trPr>
        <w:tc>
          <w:tcPr>
            <w:tcW w:w="2733" w:type="dxa"/>
          </w:tcPr>
          <w:p w14:paraId="3B294E27" w14:textId="05935738" w:rsidR="005F3AEE" w:rsidRPr="00376E11" w:rsidRDefault="005F3AEE" w:rsidP="005F3AEE">
            <w:pPr>
              <w:pStyle w:val="TableParagraph"/>
              <w:ind w:left="0" w:right="90"/>
              <w:rPr>
                <w:sz w:val="16"/>
                <w:szCs w:val="16"/>
              </w:rPr>
            </w:pPr>
            <w:r w:rsidRPr="00376E11">
              <w:rPr>
                <w:sz w:val="16"/>
                <w:szCs w:val="16"/>
              </w:rPr>
              <w:t xml:space="preserve">BOPE06(Major) </w:t>
            </w:r>
            <w:r w:rsidR="00EB4840" w:rsidRPr="00376E11">
              <w:rPr>
                <w:sz w:val="16"/>
                <w:szCs w:val="16"/>
              </w:rPr>
              <w:t>(E</w:t>
            </w:r>
            <w:r w:rsidR="00EB4840">
              <w:rPr>
                <w:sz w:val="16"/>
                <w:szCs w:val="16"/>
              </w:rPr>
              <w:t>lective</w:t>
            </w:r>
            <w:r w:rsidR="00EB4840" w:rsidRPr="00376E11">
              <w:rPr>
                <w:sz w:val="16"/>
                <w:szCs w:val="16"/>
              </w:rPr>
              <w:t>)</w:t>
            </w:r>
          </w:p>
        </w:tc>
        <w:tc>
          <w:tcPr>
            <w:tcW w:w="4333" w:type="dxa"/>
          </w:tcPr>
          <w:p w14:paraId="3AA7F1FB" w14:textId="57DB0F41" w:rsidR="005F3AEE" w:rsidRPr="00376E11" w:rsidRDefault="005F3AEE" w:rsidP="005F3AEE">
            <w:pPr>
              <w:pStyle w:val="TableParagraph"/>
              <w:ind w:left="106"/>
              <w:rPr>
                <w:sz w:val="16"/>
                <w:szCs w:val="16"/>
              </w:rPr>
            </w:pPr>
            <w:r w:rsidRPr="00376E11">
              <w:rPr>
                <w:sz w:val="16"/>
                <w:szCs w:val="16"/>
              </w:rPr>
              <w:t xml:space="preserve">PRACTICAL BASED ON BOTE06(MAJOR) </w:t>
            </w:r>
            <w:r w:rsidR="00EB4840" w:rsidRPr="00376E11">
              <w:rPr>
                <w:sz w:val="16"/>
                <w:szCs w:val="16"/>
              </w:rPr>
              <w:t>(E</w:t>
            </w:r>
            <w:r w:rsidR="00EB4840">
              <w:rPr>
                <w:sz w:val="16"/>
                <w:szCs w:val="16"/>
              </w:rPr>
              <w:t>lective</w:t>
            </w:r>
            <w:r w:rsidR="00EB4840" w:rsidRPr="00376E11">
              <w:rPr>
                <w:sz w:val="16"/>
                <w:szCs w:val="16"/>
              </w:rPr>
              <w:t>)</w:t>
            </w:r>
          </w:p>
        </w:tc>
        <w:tc>
          <w:tcPr>
            <w:tcW w:w="1445" w:type="dxa"/>
          </w:tcPr>
          <w:p w14:paraId="57FAEC6B" w14:textId="77777777" w:rsidR="005F3AEE" w:rsidRPr="00376E11" w:rsidRDefault="005F3AEE" w:rsidP="005F3AEE">
            <w:pPr>
              <w:pStyle w:val="TableParagraph"/>
              <w:ind w:left="147" w:right="140"/>
              <w:rPr>
                <w:b/>
                <w:sz w:val="16"/>
                <w:szCs w:val="16"/>
              </w:rPr>
            </w:pPr>
            <w:r w:rsidRPr="00376E11">
              <w:rPr>
                <w:b/>
                <w:sz w:val="16"/>
                <w:szCs w:val="16"/>
              </w:rPr>
              <w:t>Practical</w:t>
            </w:r>
          </w:p>
        </w:tc>
        <w:tc>
          <w:tcPr>
            <w:tcW w:w="1122" w:type="dxa"/>
          </w:tcPr>
          <w:p w14:paraId="504CB497"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247B951F" w14:textId="77777777" w:rsidTr="005F3AEE">
        <w:trPr>
          <w:trHeight w:val="275"/>
        </w:trPr>
        <w:tc>
          <w:tcPr>
            <w:tcW w:w="2733" w:type="dxa"/>
          </w:tcPr>
          <w:p w14:paraId="33444FD9" w14:textId="45D1E0E3" w:rsidR="005F3AEE" w:rsidRPr="00376E11" w:rsidRDefault="005F3AEE" w:rsidP="005F3AEE">
            <w:pPr>
              <w:pStyle w:val="TableParagraph"/>
              <w:ind w:left="0" w:right="90"/>
              <w:rPr>
                <w:sz w:val="16"/>
                <w:szCs w:val="16"/>
              </w:rPr>
            </w:pPr>
            <w:r w:rsidRPr="00376E11">
              <w:rPr>
                <w:sz w:val="16"/>
                <w:szCs w:val="16"/>
              </w:rPr>
              <w:t>BOTV</w:t>
            </w:r>
            <w:r w:rsidR="00EB4840">
              <w:rPr>
                <w:sz w:val="16"/>
                <w:szCs w:val="16"/>
              </w:rPr>
              <w:t>S</w:t>
            </w:r>
            <w:r w:rsidRPr="00376E11">
              <w:rPr>
                <w:sz w:val="16"/>
                <w:szCs w:val="16"/>
              </w:rPr>
              <w:t>C03(V</w:t>
            </w:r>
            <w:r w:rsidR="00EB4840">
              <w:rPr>
                <w:sz w:val="16"/>
                <w:szCs w:val="16"/>
              </w:rPr>
              <w:t>S</w:t>
            </w:r>
            <w:r w:rsidRPr="00376E11">
              <w:rPr>
                <w:sz w:val="16"/>
                <w:szCs w:val="16"/>
              </w:rPr>
              <w:t>C)</w:t>
            </w:r>
          </w:p>
        </w:tc>
        <w:tc>
          <w:tcPr>
            <w:tcW w:w="4333" w:type="dxa"/>
          </w:tcPr>
          <w:p w14:paraId="5EB8005C" w14:textId="26E03995" w:rsidR="005F3AEE" w:rsidRPr="00376E11" w:rsidRDefault="00EB4840" w:rsidP="005F3AEE">
            <w:pPr>
              <w:pStyle w:val="TableParagraph"/>
              <w:ind w:left="106"/>
              <w:rPr>
                <w:sz w:val="16"/>
                <w:szCs w:val="16"/>
              </w:rPr>
            </w:pPr>
            <w:r>
              <w:rPr>
                <w:sz w:val="16"/>
                <w:szCs w:val="16"/>
              </w:rPr>
              <w:t>EXPERIMENTAL BOTANY III</w:t>
            </w:r>
          </w:p>
        </w:tc>
        <w:tc>
          <w:tcPr>
            <w:tcW w:w="1445" w:type="dxa"/>
          </w:tcPr>
          <w:p w14:paraId="53F2C308" w14:textId="0C8BB715" w:rsidR="005F3AEE" w:rsidRPr="00376E11" w:rsidRDefault="00EB4840" w:rsidP="005F3AEE">
            <w:pPr>
              <w:pStyle w:val="TableParagraph"/>
              <w:ind w:left="147" w:right="140"/>
              <w:rPr>
                <w:b/>
                <w:sz w:val="16"/>
                <w:szCs w:val="16"/>
              </w:rPr>
            </w:pPr>
            <w:r w:rsidRPr="00376E11">
              <w:rPr>
                <w:b/>
                <w:sz w:val="16"/>
                <w:szCs w:val="16"/>
              </w:rPr>
              <w:t>Practical</w:t>
            </w:r>
          </w:p>
        </w:tc>
        <w:tc>
          <w:tcPr>
            <w:tcW w:w="1122" w:type="dxa"/>
          </w:tcPr>
          <w:p w14:paraId="2330DC2E"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4BAFA64C" w14:textId="77777777" w:rsidTr="005F3AEE">
        <w:trPr>
          <w:trHeight w:val="275"/>
        </w:trPr>
        <w:tc>
          <w:tcPr>
            <w:tcW w:w="2733" w:type="dxa"/>
          </w:tcPr>
          <w:p w14:paraId="341499E2" w14:textId="77777777" w:rsidR="005F3AEE" w:rsidRPr="00376E11" w:rsidRDefault="005F3AEE" w:rsidP="005F3AEE">
            <w:pPr>
              <w:pStyle w:val="TableParagraph"/>
              <w:ind w:left="0" w:right="90"/>
              <w:rPr>
                <w:sz w:val="16"/>
                <w:szCs w:val="16"/>
              </w:rPr>
            </w:pPr>
            <w:r w:rsidRPr="00376E11">
              <w:rPr>
                <w:b/>
                <w:sz w:val="16"/>
                <w:szCs w:val="16"/>
              </w:rPr>
              <w:t>BOTFP02(FP)</w:t>
            </w:r>
          </w:p>
        </w:tc>
        <w:tc>
          <w:tcPr>
            <w:tcW w:w="4333" w:type="dxa"/>
          </w:tcPr>
          <w:p w14:paraId="156041DB" w14:textId="77777777" w:rsidR="005F3AEE" w:rsidRPr="00376E11" w:rsidRDefault="005F3AEE" w:rsidP="005F3AEE">
            <w:pPr>
              <w:tabs>
                <w:tab w:val="left" w:pos="1117"/>
                <w:tab w:val="center" w:pos="2192"/>
              </w:tabs>
              <w:spacing w:line="240" w:lineRule="auto"/>
              <w:rPr>
                <w:rFonts w:ascii="Times New Roman" w:hAnsi="Times New Roman" w:cs="Times New Roman"/>
                <w:sz w:val="16"/>
                <w:szCs w:val="16"/>
              </w:rPr>
            </w:pPr>
            <w:r w:rsidRPr="00376E11">
              <w:rPr>
                <w:rFonts w:ascii="Times New Roman" w:hAnsi="Times New Roman" w:cs="Times New Roman"/>
                <w:b/>
                <w:sz w:val="16"/>
                <w:szCs w:val="16"/>
              </w:rPr>
              <w:t xml:space="preserve"> FIELD PROJECTS: REPORT SUBMISSION</w:t>
            </w:r>
          </w:p>
        </w:tc>
        <w:tc>
          <w:tcPr>
            <w:tcW w:w="1445" w:type="dxa"/>
          </w:tcPr>
          <w:p w14:paraId="28CB1E5D" w14:textId="77777777" w:rsidR="005F3AEE" w:rsidRPr="00376E11" w:rsidRDefault="005F3AEE" w:rsidP="005F3AEE">
            <w:pPr>
              <w:pStyle w:val="TableParagraph"/>
              <w:ind w:left="147" w:right="140"/>
              <w:rPr>
                <w:b/>
                <w:sz w:val="16"/>
                <w:szCs w:val="16"/>
              </w:rPr>
            </w:pPr>
            <w:r w:rsidRPr="00376E11">
              <w:rPr>
                <w:b/>
                <w:sz w:val="16"/>
                <w:szCs w:val="16"/>
              </w:rPr>
              <w:t>FP</w:t>
            </w:r>
          </w:p>
        </w:tc>
        <w:tc>
          <w:tcPr>
            <w:tcW w:w="1122" w:type="dxa"/>
          </w:tcPr>
          <w:p w14:paraId="1358AB48" w14:textId="77777777" w:rsidR="005F3AEE" w:rsidRPr="00376E11" w:rsidRDefault="005F3AEE" w:rsidP="005F3AEE">
            <w:pPr>
              <w:pStyle w:val="TableParagraph"/>
              <w:ind w:left="6"/>
              <w:jc w:val="center"/>
              <w:rPr>
                <w:b/>
                <w:sz w:val="16"/>
                <w:szCs w:val="16"/>
              </w:rPr>
            </w:pPr>
            <w:r w:rsidRPr="00376E11">
              <w:rPr>
                <w:b/>
                <w:sz w:val="16"/>
                <w:szCs w:val="16"/>
              </w:rPr>
              <w:t>2</w:t>
            </w:r>
          </w:p>
        </w:tc>
      </w:tr>
      <w:tr w:rsidR="005F3AEE" w:rsidRPr="00376E11" w14:paraId="01B37DF8" w14:textId="77777777" w:rsidTr="005F3AEE">
        <w:trPr>
          <w:trHeight w:val="275"/>
        </w:trPr>
        <w:tc>
          <w:tcPr>
            <w:tcW w:w="9633" w:type="dxa"/>
            <w:gridSpan w:val="4"/>
          </w:tcPr>
          <w:p w14:paraId="2C8B93D8" w14:textId="77777777" w:rsidR="005F3AEE" w:rsidRPr="00376E11" w:rsidRDefault="005F3AEE" w:rsidP="005F3AEE">
            <w:pPr>
              <w:pStyle w:val="TableParagraph"/>
              <w:ind w:left="6"/>
              <w:jc w:val="center"/>
              <w:rPr>
                <w:b/>
                <w:sz w:val="16"/>
                <w:szCs w:val="16"/>
              </w:rPr>
            </w:pPr>
            <w:r w:rsidRPr="00376E11">
              <w:rPr>
                <w:b/>
                <w:sz w:val="16"/>
                <w:szCs w:val="16"/>
              </w:rPr>
              <w:t>OR</w:t>
            </w:r>
          </w:p>
        </w:tc>
      </w:tr>
      <w:tr w:rsidR="005F3AEE" w:rsidRPr="00376E11" w14:paraId="150AE407" w14:textId="77777777" w:rsidTr="005F3AEE">
        <w:trPr>
          <w:trHeight w:val="275"/>
        </w:trPr>
        <w:tc>
          <w:tcPr>
            <w:tcW w:w="2733" w:type="dxa"/>
          </w:tcPr>
          <w:p w14:paraId="5DF444EB" w14:textId="77777777" w:rsidR="005F3AEE" w:rsidRPr="00376E11" w:rsidRDefault="005F3AEE" w:rsidP="005F3AEE">
            <w:pPr>
              <w:pStyle w:val="TableParagraph"/>
              <w:ind w:left="0" w:right="90"/>
              <w:rPr>
                <w:sz w:val="16"/>
                <w:szCs w:val="16"/>
              </w:rPr>
            </w:pPr>
            <w:r w:rsidRPr="00376E11">
              <w:rPr>
                <w:b/>
                <w:sz w:val="16"/>
                <w:szCs w:val="16"/>
              </w:rPr>
              <w:t>BOTCEP02(CEP)</w:t>
            </w:r>
          </w:p>
        </w:tc>
        <w:tc>
          <w:tcPr>
            <w:tcW w:w="4333" w:type="dxa"/>
          </w:tcPr>
          <w:p w14:paraId="7F04E38E" w14:textId="77777777" w:rsidR="005F3AEE" w:rsidRPr="00376E11" w:rsidRDefault="005F3AEE" w:rsidP="005F3AEE">
            <w:pPr>
              <w:tabs>
                <w:tab w:val="left" w:pos="1117"/>
                <w:tab w:val="center" w:pos="2192"/>
              </w:tabs>
              <w:spacing w:line="240" w:lineRule="auto"/>
              <w:rPr>
                <w:rFonts w:ascii="Times New Roman" w:hAnsi="Times New Roman" w:cs="Times New Roman"/>
                <w:sz w:val="16"/>
                <w:szCs w:val="16"/>
              </w:rPr>
            </w:pPr>
            <w:r w:rsidRPr="00376E11">
              <w:rPr>
                <w:rFonts w:ascii="Times New Roman" w:hAnsi="Times New Roman" w:cs="Times New Roman"/>
                <w:b/>
                <w:sz w:val="16"/>
                <w:szCs w:val="16"/>
              </w:rPr>
              <w:t>COMMUNITY ENGAGEMENT PROGRAM</w:t>
            </w:r>
          </w:p>
        </w:tc>
        <w:tc>
          <w:tcPr>
            <w:tcW w:w="1445" w:type="dxa"/>
          </w:tcPr>
          <w:p w14:paraId="799ABCE9" w14:textId="77777777" w:rsidR="005F3AEE" w:rsidRPr="00376E11" w:rsidRDefault="005F3AEE" w:rsidP="005F3AEE">
            <w:pPr>
              <w:pStyle w:val="TableParagraph"/>
              <w:ind w:left="147" w:right="140"/>
              <w:rPr>
                <w:b/>
                <w:sz w:val="16"/>
                <w:szCs w:val="16"/>
              </w:rPr>
            </w:pPr>
            <w:r w:rsidRPr="00376E11">
              <w:rPr>
                <w:b/>
                <w:sz w:val="16"/>
                <w:szCs w:val="16"/>
              </w:rPr>
              <w:t>CEP</w:t>
            </w:r>
          </w:p>
        </w:tc>
        <w:tc>
          <w:tcPr>
            <w:tcW w:w="1122" w:type="dxa"/>
          </w:tcPr>
          <w:p w14:paraId="404E4070" w14:textId="77777777" w:rsidR="005F3AEE" w:rsidRPr="00376E11" w:rsidRDefault="005F3AEE" w:rsidP="005F3AEE">
            <w:pPr>
              <w:pStyle w:val="TableParagraph"/>
              <w:ind w:left="6"/>
              <w:jc w:val="center"/>
              <w:rPr>
                <w:b/>
                <w:sz w:val="16"/>
                <w:szCs w:val="16"/>
              </w:rPr>
            </w:pPr>
            <w:r w:rsidRPr="00376E11">
              <w:rPr>
                <w:b/>
                <w:sz w:val="16"/>
                <w:szCs w:val="16"/>
              </w:rPr>
              <w:t>2</w:t>
            </w:r>
          </w:p>
        </w:tc>
      </w:tr>
    </w:tbl>
    <w:p w14:paraId="088A2C77" w14:textId="4B0ECD55" w:rsidR="00F52DEF" w:rsidRPr="009B2C62" w:rsidRDefault="00F52DEF">
      <w:pPr>
        <w:rPr>
          <w:rFonts w:ascii="Times New Roman" w:hAnsi="Times New Roman" w:cs="Times New Roman"/>
          <w:color w:val="FF0000"/>
          <w:sz w:val="24"/>
          <w:szCs w:val="24"/>
        </w:rPr>
      </w:pPr>
    </w:p>
    <w:p w14:paraId="3FFCCF61" w14:textId="77777777" w:rsidR="00AD2757" w:rsidRPr="009B2C62" w:rsidRDefault="00AD2757">
      <w:pPr>
        <w:rPr>
          <w:rFonts w:ascii="Times New Roman" w:hAnsi="Times New Roman" w:cs="Times New Roman"/>
          <w:color w:val="FF0000"/>
          <w:sz w:val="24"/>
          <w:szCs w:val="24"/>
        </w:rPr>
      </w:pPr>
    </w:p>
    <w:p w14:paraId="1F1A2CEB" w14:textId="600A4B18" w:rsidR="005F3AEE" w:rsidRDefault="005F3AEE">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5EFC112" w14:textId="77777777" w:rsidR="00AD2757" w:rsidRPr="009B2C62" w:rsidRDefault="00AD2757">
      <w:pPr>
        <w:rPr>
          <w:rFonts w:ascii="Times New Roman" w:hAnsi="Times New Roman" w:cs="Times New Roman"/>
          <w:color w:val="FF0000"/>
          <w:sz w:val="24"/>
          <w:szCs w:val="24"/>
        </w:rPr>
      </w:pPr>
    </w:p>
    <w:p w14:paraId="44778E24" w14:textId="3997AEED" w:rsidR="009B0924" w:rsidRPr="00D06BFB" w:rsidRDefault="009B0924" w:rsidP="009B0924">
      <w:pPr>
        <w:spacing w:after="0"/>
        <w:jc w:val="center"/>
        <w:rPr>
          <w:rFonts w:ascii="Times New Roman" w:hAnsi="Times New Roman" w:cs="Times New Roman"/>
          <w:b/>
          <w:sz w:val="24"/>
          <w:szCs w:val="24"/>
        </w:rPr>
      </w:pPr>
      <w:r w:rsidRPr="00D06BFB">
        <w:rPr>
          <w:rFonts w:ascii="Times New Roman" w:hAnsi="Times New Roman" w:cs="Times New Roman"/>
          <w:b/>
          <w:sz w:val="24"/>
          <w:szCs w:val="24"/>
        </w:rPr>
        <w:t>Course Code and Title: S</w:t>
      </w:r>
      <w:r w:rsidR="005F3AEE" w:rsidRPr="00D06BFB">
        <w:rPr>
          <w:rFonts w:ascii="Times New Roman" w:hAnsi="Times New Roman" w:cs="Times New Roman"/>
          <w:b/>
          <w:sz w:val="24"/>
          <w:szCs w:val="24"/>
        </w:rPr>
        <w:t>308</w:t>
      </w:r>
      <w:r w:rsidRPr="00D06BFB">
        <w:rPr>
          <w:rFonts w:ascii="Times New Roman" w:hAnsi="Times New Roman" w:cs="Times New Roman"/>
          <w:b/>
          <w:sz w:val="24"/>
          <w:szCs w:val="24"/>
        </w:rPr>
        <w:t>BOT (MAJOR): PLANT DIVERSITY I</w:t>
      </w:r>
      <w:r w:rsidR="005F3AEE" w:rsidRPr="00D06BFB">
        <w:rPr>
          <w:rFonts w:ascii="Times New Roman" w:hAnsi="Times New Roman" w:cs="Times New Roman"/>
          <w:b/>
          <w:sz w:val="24"/>
          <w:szCs w:val="24"/>
        </w:rPr>
        <w:t>V</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B0924" w:rsidRPr="00D06BFB" w14:paraId="61A9193E" w14:textId="77777777" w:rsidTr="003E0FBC">
        <w:trPr>
          <w:trHeight w:val="418"/>
        </w:trPr>
        <w:tc>
          <w:tcPr>
            <w:tcW w:w="1413" w:type="dxa"/>
          </w:tcPr>
          <w:p w14:paraId="3994D5AB" w14:textId="414FF9FB" w:rsidR="009B0924" w:rsidRPr="00D06BFB" w:rsidRDefault="009B0924" w:rsidP="003E0FBC">
            <w:pPr>
              <w:jc w:val="center"/>
              <w:rPr>
                <w:rFonts w:ascii="Times New Roman" w:hAnsi="Times New Roman" w:cs="Times New Roman"/>
                <w:b/>
                <w:sz w:val="24"/>
                <w:szCs w:val="24"/>
              </w:rPr>
            </w:pPr>
            <w:r w:rsidRPr="00D06BFB">
              <w:rPr>
                <w:rFonts w:ascii="Times New Roman" w:hAnsi="Times New Roman" w:cs="Times New Roman"/>
                <w:b/>
                <w:sz w:val="24"/>
                <w:szCs w:val="24"/>
              </w:rPr>
              <w:t xml:space="preserve">Level: </w:t>
            </w:r>
            <w:r w:rsidR="00030D78" w:rsidRPr="00D06BFB">
              <w:rPr>
                <w:rFonts w:ascii="Times New Roman" w:hAnsi="Times New Roman" w:cs="Times New Roman"/>
                <w:b/>
                <w:sz w:val="24"/>
                <w:szCs w:val="24"/>
              </w:rPr>
              <w:t>5.</w:t>
            </w:r>
            <w:r w:rsidR="005F3AEE" w:rsidRPr="00D06BFB">
              <w:rPr>
                <w:rFonts w:ascii="Times New Roman" w:hAnsi="Times New Roman" w:cs="Times New Roman"/>
                <w:b/>
                <w:sz w:val="24"/>
                <w:szCs w:val="24"/>
              </w:rPr>
              <w:t>5</w:t>
            </w:r>
            <w:r w:rsidRPr="00D06BFB">
              <w:rPr>
                <w:rFonts w:ascii="Times New Roman" w:hAnsi="Times New Roman" w:cs="Times New Roman"/>
                <w:b/>
                <w:sz w:val="24"/>
                <w:szCs w:val="24"/>
              </w:rPr>
              <w:t xml:space="preserve"> </w:t>
            </w:r>
          </w:p>
        </w:tc>
        <w:tc>
          <w:tcPr>
            <w:tcW w:w="1843" w:type="dxa"/>
          </w:tcPr>
          <w:p w14:paraId="1DD5CBC1" w14:textId="77777777" w:rsidR="009B0924" w:rsidRPr="00D06BFB" w:rsidRDefault="009B0924" w:rsidP="003E0FBC">
            <w:pPr>
              <w:jc w:val="center"/>
              <w:rPr>
                <w:rFonts w:ascii="Times New Roman" w:hAnsi="Times New Roman" w:cs="Times New Roman"/>
                <w:b/>
                <w:sz w:val="24"/>
                <w:szCs w:val="24"/>
              </w:rPr>
            </w:pPr>
            <w:r w:rsidRPr="00D06BFB">
              <w:rPr>
                <w:rFonts w:ascii="Times New Roman" w:hAnsi="Times New Roman" w:cs="Times New Roman"/>
                <w:b/>
                <w:sz w:val="24"/>
                <w:szCs w:val="24"/>
              </w:rPr>
              <w:t>Credits: 02</w:t>
            </w:r>
          </w:p>
        </w:tc>
        <w:tc>
          <w:tcPr>
            <w:tcW w:w="3648" w:type="dxa"/>
          </w:tcPr>
          <w:p w14:paraId="2DF65B4B" w14:textId="77777777" w:rsidR="009B0924" w:rsidRPr="00D06BFB" w:rsidRDefault="009B0924" w:rsidP="003E0FBC">
            <w:pPr>
              <w:jc w:val="center"/>
              <w:rPr>
                <w:rFonts w:ascii="Times New Roman" w:hAnsi="Times New Roman" w:cs="Times New Roman"/>
                <w:b/>
                <w:sz w:val="24"/>
                <w:szCs w:val="24"/>
              </w:rPr>
            </w:pPr>
            <w:r w:rsidRPr="00D06BFB">
              <w:rPr>
                <w:rFonts w:ascii="Times New Roman" w:hAnsi="Times New Roman" w:cs="Times New Roman"/>
                <w:b/>
                <w:sz w:val="24"/>
                <w:szCs w:val="24"/>
              </w:rPr>
              <w:t>Number of Lectures:  30</w:t>
            </w:r>
          </w:p>
        </w:tc>
        <w:tc>
          <w:tcPr>
            <w:tcW w:w="2419" w:type="dxa"/>
          </w:tcPr>
          <w:p w14:paraId="5F191E37" w14:textId="2D0D47A8" w:rsidR="009B0924" w:rsidRPr="00D06BFB" w:rsidRDefault="009B0924" w:rsidP="003E0FBC">
            <w:pPr>
              <w:jc w:val="center"/>
              <w:rPr>
                <w:rFonts w:ascii="Times New Roman" w:hAnsi="Times New Roman" w:cs="Times New Roman"/>
                <w:b/>
                <w:sz w:val="24"/>
                <w:szCs w:val="24"/>
              </w:rPr>
            </w:pPr>
            <w:r w:rsidRPr="00D06BFB">
              <w:rPr>
                <w:rFonts w:ascii="Times New Roman" w:hAnsi="Times New Roman" w:cs="Times New Roman"/>
                <w:b/>
                <w:sz w:val="24"/>
                <w:szCs w:val="24"/>
              </w:rPr>
              <w:t>Semester-</w:t>
            </w:r>
            <w:r w:rsidR="00FB1598" w:rsidRPr="00D06BFB">
              <w:rPr>
                <w:rFonts w:ascii="Times New Roman" w:hAnsi="Times New Roman" w:cs="Times New Roman"/>
                <w:b/>
                <w:sz w:val="24"/>
                <w:szCs w:val="24"/>
              </w:rPr>
              <w:t>V</w:t>
            </w:r>
            <w:r w:rsidR="005F3AEE" w:rsidRPr="00D06BFB">
              <w:rPr>
                <w:rFonts w:ascii="Times New Roman" w:hAnsi="Times New Roman" w:cs="Times New Roman"/>
                <w:b/>
                <w:sz w:val="24"/>
                <w:szCs w:val="24"/>
              </w:rPr>
              <w:t>I</w:t>
            </w:r>
          </w:p>
        </w:tc>
      </w:tr>
    </w:tbl>
    <w:p w14:paraId="2F3A43A1" w14:textId="77777777" w:rsidR="009B0924" w:rsidRPr="00D06BFB" w:rsidRDefault="009B0924" w:rsidP="009B0924">
      <w:pPr>
        <w:rPr>
          <w:rFonts w:ascii="Times New Roman" w:hAnsi="Times New Roman" w:cs="Times New Roman"/>
          <w:b/>
          <w:sz w:val="24"/>
          <w:szCs w:val="24"/>
        </w:rPr>
      </w:pPr>
    </w:p>
    <w:p w14:paraId="694144BD" w14:textId="77777777" w:rsidR="009B0924" w:rsidRPr="00D06BFB" w:rsidRDefault="009B0924" w:rsidP="009B0924">
      <w:pPr>
        <w:spacing w:after="0"/>
        <w:rPr>
          <w:rFonts w:ascii="Times New Roman" w:hAnsi="Times New Roman" w:cs="Times New Roman"/>
          <w:b/>
          <w:sz w:val="24"/>
          <w:szCs w:val="24"/>
        </w:rPr>
      </w:pPr>
    </w:p>
    <w:p w14:paraId="07F6EAEB" w14:textId="77777777" w:rsidR="009B0924" w:rsidRPr="00D06BFB" w:rsidRDefault="009B0924" w:rsidP="009B0924">
      <w:pPr>
        <w:spacing w:after="0"/>
        <w:rPr>
          <w:rFonts w:ascii="Times New Roman" w:hAnsi="Times New Roman" w:cs="Times New Roman"/>
          <w:b/>
          <w:sz w:val="24"/>
          <w:szCs w:val="24"/>
        </w:rPr>
      </w:pPr>
      <w:r w:rsidRPr="00D06BFB">
        <w:rPr>
          <w:rFonts w:ascii="Times New Roman" w:hAnsi="Times New Roman" w:cs="Times New Roman"/>
          <w:b/>
          <w:sz w:val="24"/>
          <w:szCs w:val="24"/>
        </w:rPr>
        <w:t>Learning Objectives:</w:t>
      </w:r>
    </w:p>
    <w:p w14:paraId="269EEE33" w14:textId="2487DEB6" w:rsidR="009B0924" w:rsidRPr="00D06BFB" w:rsidRDefault="009B0924" w:rsidP="009712E9">
      <w:pPr>
        <w:pStyle w:val="ListParagraph"/>
        <w:numPr>
          <w:ilvl w:val="0"/>
          <w:numId w:val="9"/>
        </w:numPr>
        <w:spacing w:after="0"/>
        <w:jc w:val="both"/>
        <w:rPr>
          <w:rFonts w:ascii="Times New Roman" w:hAnsi="Times New Roman" w:cs="Times New Roman"/>
          <w:sz w:val="24"/>
          <w:szCs w:val="24"/>
        </w:rPr>
      </w:pPr>
      <w:r w:rsidRPr="00D06BFB">
        <w:rPr>
          <w:rFonts w:ascii="Times New Roman" w:hAnsi="Times New Roman" w:cs="Times New Roman"/>
          <w:sz w:val="24"/>
          <w:szCs w:val="24"/>
        </w:rPr>
        <w:t xml:space="preserve">To know the basics of </w:t>
      </w:r>
      <w:r w:rsidR="00030C33" w:rsidRPr="00D06BFB">
        <w:rPr>
          <w:rFonts w:ascii="Times New Roman" w:hAnsi="Times New Roman" w:cs="Times New Roman"/>
          <w:sz w:val="24"/>
          <w:szCs w:val="24"/>
        </w:rPr>
        <w:t xml:space="preserve">vascular </w:t>
      </w:r>
      <w:proofErr w:type="spellStart"/>
      <w:r w:rsidR="00D06BFB" w:rsidRPr="00D06BFB">
        <w:rPr>
          <w:rFonts w:ascii="Times New Roman" w:hAnsi="Times New Roman" w:cs="Times New Roman"/>
          <w:sz w:val="24"/>
          <w:szCs w:val="24"/>
        </w:rPr>
        <w:t>cryptogramic</w:t>
      </w:r>
      <w:proofErr w:type="spellEnd"/>
      <w:r w:rsidR="00D06BFB" w:rsidRPr="00D06BFB">
        <w:rPr>
          <w:rFonts w:ascii="Times New Roman" w:hAnsi="Times New Roman" w:cs="Times New Roman"/>
          <w:sz w:val="24"/>
          <w:szCs w:val="24"/>
        </w:rPr>
        <w:t xml:space="preserve"> </w:t>
      </w:r>
      <w:r w:rsidR="00EC033C" w:rsidRPr="00D06BFB">
        <w:rPr>
          <w:rFonts w:ascii="Times New Roman" w:hAnsi="Times New Roman" w:cs="Times New Roman"/>
          <w:sz w:val="24"/>
          <w:szCs w:val="24"/>
        </w:rPr>
        <w:t>plants</w:t>
      </w:r>
      <w:r w:rsidRPr="00D06BFB">
        <w:rPr>
          <w:rFonts w:ascii="Times New Roman" w:hAnsi="Times New Roman" w:cs="Times New Roman"/>
          <w:sz w:val="24"/>
          <w:szCs w:val="24"/>
        </w:rPr>
        <w:t xml:space="preserve">. </w:t>
      </w:r>
    </w:p>
    <w:p w14:paraId="3A24D02D" w14:textId="19156C6E" w:rsidR="009B0924" w:rsidRPr="00D06BFB" w:rsidRDefault="009B0924" w:rsidP="009712E9">
      <w:pPr>
        <w:pStyle w:val="ListParagraph"/>
        <w:numPr>
          <w:ilvl w:val="0"/>
          <w:numId w:val="9"/>
        </w:numPr>
        <w:spacing w:after="0"/>
        <w:jc w:val="both"/>
        <w:rPr>
          <w:rFonts w:ascii="Times New Roman" w:hAnsi="Times New Roman" w:cs="Times New Roman"/>
          <w:sz w:val="24"/>
          <w:szCs w:val="24"/>
        </w:rPr>
      </w:pPr>
      <w:r w:rsidRPr="00D06BFB">
        <w:rPr>
          <w:rFonts w:ascii="Times New Roman" w:hAnsi="Times New Roman" w:cs="Times New Roman"/>
          <w:sz w:val="24"/>
          <w:szCs w:val="24"/>
        </w:rPr>
        <w:t xml:space="preserve">To understand the plant diversity with special reference to </w:t>
      </w:r>
      <w:r w:rsidR="00030C33" w:rsidRPr="00D06BFB">
        <w:rPr>
          <w:rFonts w:ascii="Times New Roman" w:hAnsi="Times New Roman" w:cs="Times New Roman"/>
          <w:sz w:val="24"/>
          <w:szCs w:val="24"/>
        </w:rPr>
        <w:t>phanero</w:t>
      </w:r>
      <w:r w:rsidRPr="00D06BFB">
        <w:rPr>
          <w:rFonts w:ascii="Times New Roman" w:hAnsi="Times New Roman" w:cs="Times New Roman"/>
          <w:sz w:val="24"/>
          <w:szCs w:val="24"/>
        </w:rPr>
        <w:t>gams diversity.</w:t>
      </w:r>
    </w:p>
    <w:p w14:paraId="2A934F00" w14:textId="77777777" w:rsidR="0058344E" w:rsidRPr="00D06BFB" w:rsidRDefault="009B0924" w:rsidP="0058344E">
      <w:pPr>
        <w:pStyle w:val="ListParagraph"/>
        <w:numPr>
          <w:ilvl w:val="0"/>
          <w:numId w:val="9"/>
        </w:numPr>
        <w:spacing w:after="0"/>
        <w:jc w:val="both"/>
        <w:rPr>
          <w:rFonts w:ascii="Times New Roman" w:hAnsi="Times New Roman" w:cs="Times New Roman"/>
          <w:b/>
          <w:sz w:val="24"/>
          <w:szCs w:val="24"/>
        </w:rPr>
      </w:pPr>
      <w:r w:rsidRPr="00D06BFB">
        <w:rPr>
          <w:rFonts w:ascii="Times New Roman" w:hAnsi="Times New Roman" w:cs="Times New Roman"/>
          <w:sz w:val="24"/>
          <w:szCs w:val="24"/>
        </w:rPr>
        <w:t xml:space="preserve">To give knowledge of identification of </w:t>
      </w:r>
      <w:r w:rsidR="00030C33" w:rsidRPr="00D06BFB">
        <w:rPr>
          <w:rFonts w:ascii="Times New Roman" w:hAnsi="Times New Roman" w:cs="Times New Roman"/>
          <w:sz w:val="24"/>
          <w:szCs w:val="24"/>
        </w:rPr>
        <w:t>gymnosperms</w:t>
      </w:r>
      <w:r w:rsidRPr="00D06BFB">
        <w:rPr>
          <w:rFonts w:ascii="Times New Roman" w:hAnsi="Times New Roman" w:cs="Times New Roman"/>
          <w:sz w:val="24"/>
          <w:szCs w:val="24"/>
        </w:rPr>
        <w:t xml:space="preserve">. </w:t>
      </w:r>
    </w:p>
    <w:p w14:paraId="001B4A38" w14:textId="03212BA0" w:rsidR="009B0924" w:rsidRPr="00D06BFB" w:rsidRDefault="009B0924" w:rsidP="0058344E">
      <w:pPr>
        <w:spacing w:after="0"/>
        <w:jc w:val="both"/>
        <w:rPr>
          <w:rFonts w:ascii="Times New Roman" w:hAnsi="Times New Roman" w:cs="Times New Roman"/>
          <w:b/>
          <w:sz w:val="24"/>
          <w:szCs w:val="24"/>
        </w:rPr>
      </w:pPr>
      <w:r w:rsidRPr="00D06BFB">
        <w:rPr>
          <w:rFonts w:ascii="Times New Roman" w:hAnsi="Times New Roman" w:cs="Times New Roman"/>
          <w:b/>
          <w:sz w:val="24"/>
          <w:szCs w:val="24"/>
        </w:rPr>
        <w:t>Learning Outcomes:</w:t>
      </w:r>
    </w:p>
    <w:p w14:paraId="31FAFC38" w14:textId="77777777" w:rsidR="009B0924" w:rsidRPr="00D06BFB" w:rsidRDefault="009B0924" w:rsidP="009B0924">
      <w:pPr>
        <w:widowControl w:val="0"/>
        <w:autoSpaceDE w:val="0"/>
        <w:autoSpaceDN w:val="0"/>
        <w:spacing w:before="41" w:after="0" w:line="240" w:lineRule="auto"/>
        <w:jc w:val="both"/>
        <w:rPr>
          <w:rFonts w:ascii="Times New Roman" w:hAnsi="Times New Roman" w:cs="Times New Roman"/>
          <w:sz w:val="24"/>
          <w:szCs w:val="24"/>
        </w:rPr>
      </w:pPr>
      <w:r w:rsidRPr="00D06BFB">
        <w:rPr>
          <w:rFonts w:ascii="Times New Roman" w:hAnsi="Times New Roman" w:cs="Times New Roman"/>
          <w:sz w:val="24"/>
          <w:szCs w:val="24"/>
        </w:rPr>
        <w:t>After Completing the course, Student will be able to</w:t>
      </w:r>
    </w:p>
    <w:p w14:paraId="0F081A5D" w14:textId="7A4094E4" w:rsidR="009B0924" w:rsidRPr="00D06BFB"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bookmarkStart w:id="2" w:name="_Hlk146019327"/>
      <w:r w:rsidRPr="00D06BFB">
        <w:rPr>
          <w:rFonts w:ascii="Times New Roman" w:hAnsi="Times New Roman" w:cs="Times New Roman"/>
          <w:sz w:val="24"/>
          <w:szCs w:val="24"/>
        </w:rPr>
        <w:t xml:space="preserve">Identify and classify </w:t>
      </w:r>
      <w:proofErr w:type="spellStart"/>
      <w:r w:rsidR="00D06BFB" w:rsidRPr="00D06BFB">
        <w:rPr>
          <w:rFonts w:ascii="Times New Roman" w:hAnsi="Times New Roman" w:cs="Times New Roman"/>
          <w:sz w:val="24"/>
          <w:szCs w:val="24"/>
        </w:rPr>
        <w:t>bryophyta</w:t>
      </w:r>
      <w:proofErr w:type="spellEnd"/>
      <w:r w:rsidR="00D06BFB" w:rsidRPr="00D06BFB">
        <w:rPr>
          <w:rFonts w:ascii="Times New Roman" w:hAnsi="Times New Roman" w:cs="Times New Roman"/>
          <w:sz w:val="24"/>
          <w:szCs w:val="24"/>
        </w:rPr>
        <w:t xml:space="preserve"> and </w:t>
      </w:r>
      <w:r w:rsidR="0058344E" w:rsidRPr="00D06BFB">
        <w:rPr>
          <w:rFonts w:ascii="Times New Roman" w:hAnsi="Times New Roman" w:cs="Times New Roman"/>
          <w:sz w:val="24"/>
          <w:szCs w:val="24"/>
        </w:rPr>
        <w:t>gy</w:t>
      </w:r>
      <w:r w:rsidR="003145EE" w:rsidRPr="00D06BFB">
        <w:rPr>
          <w:rFonts w:ascii="Times New Roman" w:hAnsi="Times New Roman" w:cs="Times New Roman"/>
          <w:sz w:val="24"/>
          <w:szCs w:val="24"/>
        </w:rPr>
        <w:t>m</w:t>
      </w:r>
      <w:r w:rsidR="0058344E" w:rsidRPr="00D06BFB">
        <w:rPr>
          <w:rFonts w:ascii="Times New Roman" w:hAnsi="Times New Roman" w:cs="Times New Roman"/>
          <w:sz w:val="24"/>
          <w:szCs w:val="24"/>
        </w:rPr>
        <w:t>nosperm</w:t>
      </w:r>
      <w:r w:rsidR="00204066" w:rsidRPr="00D06BFB">
        <w:rPr>
          <w:rFonts w:ascii="Times New Roman" w:hAnsi="Times New Roman" w:cs="Times New Roman"/>
          <w:sz w:val="24"/>
          <w:szCs w:val="24"/>
        </w:rPr>
        <w:t>s</w:t>
      </w:r>
      <w:r w:rsidR="00030C33" w:rsidRPr="00D06BFB">
        <w:rPr>
          <w:rFonts w:ascii="Times New Roman" w:hAnsi="Times New Roman" w:cs="Times New Roman"/>
          <w:sz w:val="24"/>
          <w:szCs w:val="24"/>
        </w:rPr>
        <w:t xml:space="preserve"> </w:t>
      </w:r>
      <w:r w:rsidRPr="00D06BFB">
        <w:rPr>
          <w:rFonts w:ascii="Times New Roman" w:hAnsi="Times New Roman" w:cs="Times New Roman"/>
          <w:sz w:val="24"/>
          <w:szCs w:val="24"/>
        </w:rPr>
        <w:t>on basis of general characters and principles of taxonomy</w:t>
      </w:r>
    </w:p>
    <w:p w14:paraId="20464536" w14:textId="3E81CBD9" w:rsidR="009B0924" w:rsidRPr="00D06BFB" w:rsidRDefault="00030C33"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D06BFB">
        <w:rPr>
          <w:rFonts w:ascii="Times New Roman" w:hAnsi="Times New Roman" w:cs="Times New Roman"/>
          <w:sz w:val="24"/>
          <w:szCs w:val="24"/>
        </w:rPr>
        <w:t xml:space="preserve">Understand basic terminology regarding plant </w:t>
      </w:r>
      <w:r w:rsidR="00204066" w:rsidRPr="00D06BFB">
        <w:rPr>
          <w:rFonts w:ascii="Times New Roman" w:hAnsi="Times New Roman" w:cs="Times New Roman"/>
          <w:sz w:val="24"/>
          <w:szCs w:val="24"/>
        </w:rPr>
        <w:t>diseases and their control measure</w:t>
      </w:r>
      <w:r w:rsidR="00F06A33" w:rsidRPr="00D06BFB">
        <w:rPr>
          <w:rFonts w:ascii="Times New Roman" w:hAnsi="Times New Roman" w:cs="Times New Roman"/>
          <w:sz w:val="24"/>
          <w:szCs w:val="24"/>
        </w:rPr>
        <w:t>s.</w:t>
      </w:r>
      <w:bookmarkEnd w:id="2"/>
    </w:p>
    <w:p w14:paraId="54E75394" w14:textId="7678E1F4" w:rsidR="00B53482" w:rsidRPr="00D06BFB" w:rsidRDefault="003145EE"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D06BFB">
        <w:rPr>
          <w:rFonts w:ascii="Times New Roman" w:hAnsi="Times New Roman" w:cs="Times New Roman"/>
          <w:sz w:val="24"/>
          <w:szCs w:val="24"/>
        </w:rPr>
        <w:t xml:space="preserve">Understand basic importance </w:t>
      </w:r>
      <w:r w:rsidR="00B53482" w:rsidRPr="00D06BFB">
        <w:rPr>
          <w:rFonts w:ascii="Times New Roman" w:hAnsi="Times New Roman" w:cs="Times New Roman"/>
          <w:sz w:val="24"/>
          <w:szCs w:val="24"/>
        </w:rPr>
        <w:t>of gymnosperms.</w:t>
      </w:r>
    </w:p>
    <w:p w14:paraId="0002B028" w14:textId="77777777" w:rsidR="00F06A33" w:rsidRPr="00D06BFB" w:rsidRDefault="00F06A33" w:rsidP="00F06A33">
      <w:pPr>
        <w:pStyle w:val="ListParagraph"/>
        <w:widowControl w:val="0"/>
        <w:autoSpaceDE w:val="0"/>
        <w:autoSpaceDN w:val="0"/>
        <w:spacing w:before="41" w:after="0" w:line="240" w:lineRule="auto"/>
        <w:ind w:left="1418"/>
        <w:jc w:val="both"/>
        <w:rPr>
          <w:rFonts w:ascii="Times New Roman" w:hAnsi="Times New Roman" w:cs="Times New Roman"/>
          <w:sz w:val="24"/>
          <w:szCs w:val="24"/>
        </w:rPr>
      </w:pPr>
    </w:p>
    <w:tbl>
      <w:tblPr>
        <w:tblStyle w:val="TableGrid"/>
        <w:tblW w:w="10206" w:type="dxa"/>
        <w:jc w:val="center"/>
        <w:tblLook w:val="04A0" w:firstRow="1" w:lastRow="0" w:firstColumn="1" w:lastColumn="0" w:noHBand="0" w:noVBand="1"/>
      </w:tblPr>
      <w:tblGrid>
        <w:gridCol w:w="553"/>
        <w:gridCol w:w="7824"/>
        <w:gridCol w:w="1829"/>
      </w:tblGrid>
      <w:tr w:rsidR="009B0924" w:rsidRPr="00D06BFB" w14:paraId="3CC040AA" w14:textId="77777777" w:rsidTr="003E0FBC">
        <w:trPr>
          <w:jc w:val="center"/>
        </w:trPr>
        <w:tc>
          <w:tcPr>
            <w:tcW w:w="10206" w:type="dxa"/>
            <w:gridSpan w:val="3"/>
          </w:tcPr>
          <w:p w14:paraId="42D9E8AE" w14:textId="493919FB" w:rsidR="009B0924" w:rsidRPr="00D06BFB" w:rsidRDefault="009B0924" w:rsidP="005F3AEE">
            <w:pPr>
              <w:autoSpaceDE w:val="0"/>
              <w:autoSpaceDN w:val="0"/>
              <w:adjustRightInd w:val="0"/>
              <w:rPr>
                <w:rFonts w:ascii="Times New Roman" w:hAnsi="Times New Roman" w:cs="Times New Roman"/>
                <w:b/>
                <w:bCs/>
                <w:sz w:val="24"/>
                <w:szCs w:val="24"/>
                <w:lang w:val="en-IN"/>
              </w:rPr>
            </w:pPr>
            <w:r w:rsidRPr="00D06BFB">
              <w:rPr>
                <w:rFonts w:ascii="Times New Roman" w:hAnsi="Times New Roman" w:cs="Times New Roman"/>
                <w:b/>
                <w:sz w:val="24"/>
                <w:szCs w:val="24"/>
              </w:rPr>
              <w:t xml:space="preserve">Unit - I      </w:t>
            </w:r>
            <w:r w:rsidR="005F3AEE" w:rsidRPr="00D06BFB">
              <w:rPr>
                <w:rFonts w:ascii="Times New Roman" w:hAnsi="Times New Roman" w:cs="Times New Roman"/>
                <w:b/>
                <w:bCs/>
                <w:sz w:val="24"/>
                <w:szCs w:val="24"/>
                <w:lang w:val="en-IN"/>
              </w:rPr>
              <w:t xml:space="preserve">Bryophyta (G. M. Smith Classification system to be </w:t>
            </w:r>
            <w:proofErr w:type="gramStart"/>
            <w:r w:rsidR="005F3AEE" w:rsidRPr="00D06BFB">
              <w:rPr>
                <w:rFonts w:ascii="Times New Roman" w:hAnsi="Times New Roman" w:cs="Times New Roman"/>
                <w:b/>
                <w:bCs/>
                <w:sz w:val="24"/>
                <w:szCs w:val="24"/>
                <w:lang w:val="en-IN"/>
              </w:rPr>
              <w:t>followed)</w:t>
            </w:r>
            <w:r w:rsidR="00030D78" w:rsidRPr="00D06BFB">
              <w:rPr>
                <w:rFonts w:ascii="Times New Roman" w:hAnsi="Times New Roman" w:cs="Times New Roman"/>
                <w:b/>
                <w:sz w:val="24"/>
                <w:szCs w:val="24"/>
              </w:rPr>
              <w:t xml:space="preserve">   </w:t>
            </w:r>
            <w:proofErr w:type="gramEnd"/>
            <w:r w:rsidR="00030D78" w:rsidRPr="00D06BFB">
              <w:rPr>
                <w:rFonts w:ascii="Times New Roman" w:hAnsi="Times New Roman" w:cs="Times New Roman"/>
                <w:b/>
                <w:sz w:val="24"/>
                <w:szCs w:val="24"/>
              </w:rPr>
              <w:t xml:space="preserve">            </w:t>
            </w:r>
            <w:r w:rsidR="002E2A55" w:rsidRPr="00D06BFB">
              <w:rPr>
                <w:rFonts w:ascii="Times New Roman" w:hAnsi="Times New Roman" w:cs="Times New Roman"/>
                <w:b/>
                <w:sz w:val="24"/>
                <w:szCs w:val="24"/>
              </w:rPr>
              <w:t>1</w:t>
            </w:r>
            <w:r w:rsidR="005F3AEE" w:rsidRPr="00D06BFB">
              <w:rPr>
                <w:rFonts w:ascii="Times New Roman" w:hAnsi="Times New Roman" w:cs="Times New Roman"/>
                <w:b/>
                <w:sz w:val="24"/>
                <w:szCs w:val="24"/>
              </w:rPr>
              <w:t>5</w:t>
            </w:r>
            <w:r w:rsidR="002E2A55" w:rsidRPr="00D06BFB">
              <w:rPr>
                <w:rFonts w:ascii="Times New Roman" w:hAnsi="Times New Roman" w:cs="Times New Roman"/>
                <w:b/>
                <w:sz w:val="24"/>
                <w:szCs w:val="24"/>
              </w:rPr>
              <w:t xml:space="preserve">  Lectures </w:t>
            </w:r>
          </w:p>
        </w:tc>
      </w:tr>
      <w:tr w:rsidR="007A0A2E" w:rsidRPr="00D06BFB" w14:paraId="616F86F7" w14:textId="77777777" w:rsidTr="005F3AEE">
        <w:trPr>
          <w:jc w:val="center"/>
        </w:trPr>
        <w:tc>
          <w:tcPr>
            <w:tcW w:w="553" w:type="dxa"/>
          </w:tcPr>
          <w:p w14:paraId="3BA9C030" w14:textId="77777777" w:rsidR="007A0A2E" w:rsidRPr="00D06BFB" w:rsidRDefault="007A0A2E" w:rsidP="009B0924">
            <w:pPr>
              <w:rPr>
                <w:rFonts w:ascii="Times New Roman" w:hAnsi="Times New Roman" w:cs="Times New Roman"/>
                <w:sz w:val="24"/>
                <w:szCs w:val="24"/>
              </w:rPr>
            </w:pPr>
          </w:p>
        </w:tc>
        <w:tc>
          <w:tcPr>
            <w:tcW w:w="7824" w:type="dxa"/>
          </w:tcPr>
          <w:p w14:paraId="25C22669" w14:textId="77777777" w:rsidR="005F3AEE" w:rsidRPr="00D06BFB" w:rsidRDefault="005F3AEE" w:rsidP="005F3AEE">
            <w:pPr>
              <w:autoSpaceDE w:val="0"/>
              <w:autoSpaceDN w:val="0"/>
              <w:adjustRightInd w:val="0"/>
              <w:rPr>
                <w:rFonts w:ascii="Times New Roman" w:hAnsi="Times New Roman" w:cs="Times New Roman"/>
                <w:i/>
                <w:iCs/>
                <w:sz w:val="24"/>
                <w:szCs w:val="24"/>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r w:rsidRPr="00D06BFB">
              <w:rPr>
                <w:rFonts w:ascii="Times New Roman" w:hAnsi="Times New Roman" w:cs="Times New Roman"/>
                <w:i/>
                <w:iCs/>
                <w:sz w:val="24"/>
                <w:szCs w:val="24"/>
                <w:lang w:val="en-IN"/>
              </w:rPr>
              <w:t>Marchantia</w:t>
            </w:r>
          </w:p>
          <w:p w14:paraId="244854ED" w14:textId="77777777" w:rsidR="005F3AEE" w:rsidRPr="00D06BFB" w:rsidRDefault="005F3AEE" w:rsidP="005F3AEE">
            <w:pPr>
              <w:autoSpaceDE w:val="0"/>
              <w:autoSpaceDN w:val="0"/>
              <w:adjustRightInd w:val="0"/>
              <w:rPr>
                <w:rFonts w:ascii="Times New Roman" w:hAnsi="Times New Roman" w:cs="Times New Roman"/>
                <w:i/>
                <w:iCs/>
                <w:sz w:val="24"/>
                <w:szCs w:val="24"/>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r w:rsidRPr="00D06BFB">
              <w:rPr>
                <w:rFonts w:ascii="Times New Roman" w:hAnsi="Times New Roman" w:cs="Times New Roman"/>
                <w:i/>
                <w:iCs/>
                <w:sz w:val="24"/>
                <w:szCs w:val="24"/>
                <w:lang w:val="en-IN"/>
              </w:rPr>
              <w:t>Pelia</w:t>
            </w:r>
          </w:p>
          <w:p w14:paraId="62372670" w14:textId="77777777" w:rsidR="007A0A2E" w:rsidRPr="00D06BFB" w:rsidRDefault="005F3AEE" w:rsidP="005F3AEE">
            <w:pPr>
              <w:rPr>
                <w:rFonts w:ascii="Times New Roman" w:hAnsi="Times New Roman" w:cs="Times New Roman"/>
                <w:i/>
                <w:iCs/>
                <w:sz w:val="24"/>
                <w:szCs w:val="24"/>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r w:rsidRPr="00D06BFB">
              <w:rPr>
                <w:rFonts w:ascii="Times New Roman" w:hAnsi="Times New Roman" w:cs="Times New Roman"/>
                <w:i/>
                <w:iCs/>
                <w:sz w:val="24"/>
                <w:szCs w:val="24"/>
                <w:lang w:val="en-IN"/>
              </w:rPr>
              <w:t>Sphagnum</w:t>
            </w:r>
          </w:p>
          <w:p w14:paraId="2F3751E1" w14:textId="77777777" w:rsidR="005F3AEE" w:rsidRPr="00D06BFB" w:rsidRDefault="005F3AEE" w:rsidP="006912BB">
            <w:pPr>
              <w:pStyle w:val="ListParagraph"/>
              <w:numPr>
                <w:ilvl w:val="0"/>
                <w:numId w:val="31"/>
              </w:numPr>
              <w:autoSpaceDE w:val="0"/>
              <w:autoSpaceDN w:val="0"/>
              <w:adjustRightInd w:val="0"/>
              <w:ind w:left="192" w:hanging="192"/>
              <w:rPr>
                <w:rFonts w:ascii="Symbol" w:hAnsi="Symbol" w:cs="Symbol"/>
                <w:sz w:val="24"/>
                <w:szCs w:val="24"/>
                <w:lang w:val="en-IN"/>
              </w:rPr>
            </w:pPr>
            <w:r w:rsidRPr="00D06BFB">
              <w:rPr>
                <w:rFonts w:ascii="Times New Roman" w:hAnsi="Times New Roman" w:cs="Times New Roman"/>
                <w:sz w:val="24"/>
                <w:szCs w:val="24"/>
                <w:lang w:val="en-IN"/>
              </w:rPr>
              <w:t>Economic importance of Bryophytes.</w:t>
            </w:r>
            <w:r w:rsidRPr="00D06BFB">
              <w:rPr>
                <w:rFonts w:ascii="Symbol" w:hAnsi="Symbol" w:cs="Symbol"/>
                <w:sz w:val="24"/>
                <w:szCs w:val="24"/>
                <w:lang w:val="en-IN"/>
              </w:rPr>
              <w:t></w:t>
            </w:r>
          </w:p>
          <w:p w14:paraId="784CEDDD" w14:textId="77777777" w:rsidR="005F3AEE" w:rsidRPr="00D06BFB" w:rsidRDefault="005F3AEE" w:rsidP="005F3AEE">
            <w:pPr>
              <w:autoSpaceDE w:val="0"/>
              <w:autoSpaceDN w:val="0"/>
              <w:adjustRightInd w:val="0"/>
              <w:rPr>
                <w:rFonts w:ascii="Symbol" w:hAnsi="Symbol" w:cs="Symbol"/>
                <w:sz w:val="24"/>
                <w:szCs w:val="24"/>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Bryophytes as Indicators.</w:t>
            </w:r>
            <w:r w:rsidRPr="00D06BFB">
              <w:rPr>
                <w:rFonts w:ascii="Symbol" w:hAnsi="Symbol" w:cs="Symbol"/>
                <w:sz w:val="24"/>
                <w:szCs w:val="24"/>
                <w:lang w:val="en-IN"/>
              </w:rPr>
              <w:t></w:t>
            </w:r>
          </w:p>
          <w:p w14:paraId="7A3ED085" w14:textId="3A4E4247" w:rsidR="005F3AEE" w:rsidRPr="00D06BFB" w:rsidRDefault="005F3AEE" w:rsidP="005F3AEE">
            <w:pPr>
              <w:rPr>
                <w:rFonts w:ascii="Times New Roman" w:hAnsi="Times New Roman" w:cs="Times New Roman"/>
                <w:sz w:val="24"/>
                <w:szCs w:val="24"/>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Evolution of Sporophyte and Gametophyte in Bryophytes.</w:t>
            </w:r>
            <w:r w:rsidRPr="00D06BFB">
              <w:rPr>
                <w:rFonts w:ascii="Symbol" w:hAnsi="Symbol" w:cs="Symbol"/>
                <w:sz w:val="24"/>
                <w:szCs w:val="24"/>
                <w:lang w:val="en-IN"/>
              </w:rPr>
              <w:t></w:t>
            </w:r>
          </w:p>
        </w:tc>
        <w:tc>
          <w:tcPr>
            <w:tcW w:w="1829" w:type="dxa"/>
          </w:tcPr>
          <w:p w14:paraId="56D26B69" w14:textId="77777777" w:rsidR="007A0A2E" w:rsidRPr="00D06BFB" w:rsidRDefault="007A0A2E" w:rsidP="003E0FBC">
            <w:pPr>
              <w:pStyle w:val="Default"/>
              <w:jc w:val="both"/>
              <w:rPr>
                <w:color w:val="auto"/>
              </w:rPr>
            </w:pPr>
          </w:p>
        </w:tc>
      </w:tr>
      <w:tr w:rsidR="005F3AEE" w:rsidRPr="00D06BFB" w14:paraId="412D1DE3" w14:textId="77777777" w:rsidTr="005F3AEE">
        <w:trPr>
          <w:jc w:val="center"/>
        </w:trPr>
        <w:tc>
          <w:tcPr>
            <w:tcW w:w="10206" w:type="dxa"/>
            <w:gridSpan w:val="3"/>
          </w:tcPr>
          <w:p w14:paraId="50C56E81" w14:textId="632CDF49" w:rsidR="005F3AEE" w:rsidRPr="00D06BFB" w:rsidRDefault="005F3AEE" w:rsidP="005F3AEE">
            <w:pPr>
              <w:autoSpaceDE w:val="0"/>
              <w:autoSpaceDN w:val="0"/>
              <w:adjustRightInd w:val="0"/>
            </w:pPr>
            <w:r w:rsidRPr="00D06BFB">
              <w:rPr>
                <w:rFonts w:ascii="Times New Roman" w:hAnsi="Times New Roman" w:cs="Times New Roman"/>
                <w:b/>
                <w:bCs/>
                <w:sz w:val="24"/>
                <w:szCs w:val="24"/>
              </w:rPr>
              <w:t xml:space="preserve">Unit- II       </w:t>
            </w:r>
            <w:r w:rsidRPr="00D06BFB">
              <w:rPr>
                <w:rFonts w:ascii="Times New Roman,Bold" w:hAnsi="Times New Roman,Bold" w:cs="Times New Roman,Bold"/>
                <w:b/>
                <w:bCs/>
                <w:sz w:val="24"/>
                <w:szCs w:val="24"/>
                <w:lang w:val="en-IN"/>
              </w:rPr>
              <w:t xml:space="preserve">Gymnosperms (Chamberlain’s Classification System to </w:t>
            </w:r>
            <w:r w:rsidRPr="00D06BFB">
              <w:rPr>
                <w:rFonts w:ascii="Times New Roman" w:hAnsi="Times New Roman" w:cs="Times New Roman"/>
                <w:b/>
                <w:bCs/>
                <w:sz w:val="24"/>
                <w:szCs w:val="24"/>
                <w:lang w:val="en-IN"/>
              </w:rPr>
              <w:t xml:space="preserve">be </w:t>
            </w:r>
            <w:proofErr w:type="gramStart"/>
            <w:r w:rsidRPr="00D06BFB">
              <w:rPr>
                <w:rFonts w:ascii="Times New Roman" w:hAnsi="Times New Roman" w:cs="Times New Roman"/>
                <w:b/>
                <w:bCs/>
                <w:sz w:val="24"/>
                <w:szCs w:val="24"/>
                <w:lang w:val="en-IN"/>
              </w:rPr>
              <w:t xml:space="preserve">followed)   </w:t>
            </w:r>
            <w:proofErr w:type="gramEnd"/>
            <w:r w:rsidRPr="00D06BFB">
              <w:rPr>
                <w:rFonts w:ascii="Times New Roman" w:hAnsi="Times New Roman" w:cs="Times New Roman"/>
                <w:b/>
                <w:bCs/>
                <w:sz w:val="24"/>
                <w:szCs w:val="24"/>
                <w:lang w:val="en-IN"/>
              </w:rPr>
              <w:t xml:space="preserve">   15 </w:t>
            </w:r>
            <w:r w:rsidRPr="00D06BFB">
              <w:rPr>
                <w:b/>
              </w:rPr>
              <w:t>Lectures</w:t>
            </w:r>
          </w:p>
        </w:tc>
      </w:tr>
      <w:tr w:rsidR="002E2A55" w:rsidRPr="00D06BFB" w14:paraId="03CC8B19" w14:textId="77777777" w:rsidTr="005F3AEE">
        <w:trPr>
          <w:jc w:val="center"/>
        </w:trPr>
        <w:tc>
          <w:tcPr>
            <w:tcW w:w="553" w:type="dxa"/>
          </w:tcPr>
          <w:p w14:paraId="2EAB7A2D" w14:textId="77777777" w:rsidR="002E2A55" w:rsidRPr="00D06BFB" w:rsidRDefault="002E2A55" w:rsidP="009B0924">
            <w:pPr>
              <w:rPr>
                <w:rFonts w:ascii="Times New Roman" w:hAnsi="Times New Roman" w:cs="Times New Roman"/>
                <w:sz w:val="24"/>
                <w:szCs w:val="24"/>
              </w:rPr>
            </w:pPr>
          </w:p>
        </w:tc>
        <w:tc>
          <w:tcPr>
            <w:tcW w:w="7824" w:type="dxa"/>
          </w:tcPr>
          <w:p w14:paraId="0B2126DB" w14:textId="77777777" w:rsidR="005F3AEE" w:rsidRPr="00D06BFB" w:rsidRDefault="005F3AEE" w:rsidP="005F3AEE">
            <w:pPr>
              <w:autoSpaceDE w:val="0"/>
              <w:autoSpaceDN w:val="0"/>
              <w:adjustRightInd w:val="0"/>
              <w:rPr>
                <w:rFonts w:ascii="Symbol" w:hAnsi="Symbol" w:cs="Symbol"/>
                <w:sz w:val="24"/>
                <w:szCs w:val="24"/>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r w:rsidRPr="00D06BFB">
              <w:rPr>
                <w:rFonts w:ascii="Times New Roman" w:hAnsi="Times New Roman" w:cs="Times New Roman"/>
                <w:i/>
                <w:iCs/>
                <w:sz w:val="24"/>
                <w:szCs w:val="24"/>
                <w:lang w:val="en-IN"/>
              </w:rPr>
              <w:t>Thuja</w:t>
            </w:r>
            <w:r w:rsidRPr="00D06BFB">
              <w:rPr>
                <w:rFonts w:ascii="Times New Roman" w:hAnsi="Times New Roman" w:cs="Times New Roman"/>
                <w:sz w:val="24"/>
                <w:szCs w:val="24"/>
                <w:lang w:val="en-IN"/>
              </w:rPr>
              <w:t>,</w:t>
            </w:r>
            <w:r w:rsidRPr="00D06BFB">
              <w:rPr>
                <w:rFonts w:ascii="Symbol" w:hAnsi="Symbol" w:cs="Symbol"/>
                <w:sz w:val="24"/>
                <w:szCs w:val="24"/>
                <w:lang w:val="en-IN"/>
              </w:rPr>
              <w:t></w:t>
            </w:r>
          </w:p>
          <w:p w14:paraId="11DC46AD" w14:textId="77777777" w:rsidR="005F3AEE" w:rsidRPr="00D06BFB" w:rsidRDefault="005F3AEE" w:rsidP="005F3AEE">
            <w:pPr>
              <w:autoSpaceDE w:val="0"/>
              <w:autoSpaceDN w:val="0"/>
              <w:adjustRightInd w:val="0"/>
              <w:rPr>
                <w:rFonts w:ascii="Symbol" w:hAnsi="Symbol" w:cs="Symbol"/>
                <w:sz w:val="25"/>
                <w:szCs w:val="25"/>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proofErr w:type="spellStart"/>
            <w:r w:rsidRPr="00D06BFB">
              <w:rPr>
                <w:rFonts w:ascii="Times New Roman" w:hAnsi="Times New Roman" w:cs="Times New Roman"/>
                <w:i/>
                <w:iCs/>
                <w:sz w:val="24"/>
                <w:szCs w:val="24"/>
                <w:lang w:val="en-IN"/>
              </w:rPr>
              <w:t>Gnetum</w:t>
            </w:r>
            <w:proofErr w:type="spellEnd"/>
            <w:r w:rsidRPr="00D06BFB">
              <w:rPr>
                <w:rFonts w:ascii="Symbol" w:hAnsi="Symbol" w:cs="Symbol"/>
                <w:sz w:val="25"/>
                <w:szCs w:val="25"/>
                <w:lang w:val="en-IN"/>
              </w:rPr>
              <w:t></w:t>
            </w:r>
          </w:p>
          <w:p w14:paraId="4A900748" w14:textId="77777777" w:rsidR="005F3AEE" w:rsidRPr="00D06BFB" w:rsidRDefault="005F3AEE" w:rsidP="005F3AEE">
            <w:pPr>
              <w:autoSpaceDE w:val="0"/>
              <w:autoSpaceDN w:val="0"/>
              <w:adjustRightInd w:val="0"/>
              <w:rPr>
                <w:rFonts w:ascii="Symbol" w:hAnsi="Symbol" w:cs="Symbol"/>
                <w:sz w:val="25"/>
                <w:szCs w:val="25"/>
                <w:lang w:val="en-IN"/>
              </w:rPr>
            </w:pPr>
            <w:r w:rsidRPr="00D06BFB">
              <w:rPr>
                <w:rFonts w:ascii="Symbol" w:hAnsi="Symbol" w:cs="Symbol"/>
                <w:sz w:val="24"/>
                <w:szCs w:val="24"/>
                <w:lang w:val="en-IN"/>
              </w:rPr>
              <w:t></w:t>
            </w:r>
            <w:r w:rsidRPr="00D06BFB">
              <w:rPr>
                <w:rFonts w:ascii="Symbol" w:hAnsi="Symbol" w:cs="Symbol"/>
                <w:sz w:val="24"/>
                <w:szCs w:val="24"/>
                <w:lang w:val="en-IN"/>
              </w:rPr>
              <w:t></w:t>
            </w:r>
            <w:r w:rsidRPr="00D06BFB">
              <w:rPr>
                <w:rFonts w:ascii="Times New Roman" w:hAnsi="Times New Roman" w:cs="Times New Roman"/>
                <w:sz w:val="24"/>
                <w:szCs w:val="24"/>
                <w:lang w:val="en-IN"/>
              </w:rPr>
              <w:t xml:space="preserve">Life cycle of </w:t>
            </w:r>
            <w:r w:rsidRPr="00D06BFB">
              <w:rPr>
                <w:rFonts w:ascii="Times New Roman" w:hAnsi="Times New Roman" w:cs="Times New Roman"/>
                <w:i/>
                <w:iCs/>
                <w:sz w:val="24"/>
                <w:szCs w:val="24"/>
                <w:lang w:val="en-IN"/>
              </w:rPr>
              <w:t>Ephedra.</w:t>
            </w:r>
            <w:r w:rsidRPr="00D06BFB">
              <w:rPr>
                <w:rFonts w:ascii="Symbol" w:hAnsi="Symbol" w:cs="Symbol"/>
                <w:sz w:val="25"/>
                <w:szCs w:val="25"/>
                <w:lang w:val="en-IN"/>
              </w:rPr>
              <w:t></w:t>
            </w:r>
          </w:p>
          <w:p w14:paraId="037AEDF0" w14:textId="127423FC" w:rsidR="002E2A55" w:rsidRPr="00D06BFB" w:rsidRDefault="005F3AEE" w:rsidP="005F3AEE">
            <w:pPr>
              <w:rPr>
                <w:rFonts w:ascii="Times New Roman" w:hAnsi="Times New Roman" w:cs="Times New Roman"/>
                <w:sz w:val="24"/>
                <w:szCs w:val="24"/>
              </w:rPr>
            </w:pPr>
            <w:r w:rsidRPr="00D06BFB">
              <w:rPr>
                <w:rFonts w:ascii="Symbol" w:hAnsi="Symbol" w:cs="Symbol"/>
                <w:sz w:val="26"/>
                <w:szCs w:val="26"/>
                <w:lang w:val="en-IN"/>
              </w:rPr>
              <w:t></w:t>
            </w:r>
            <w:r w:rsidRPr="00D06BFB">
              <w:rPr>
                <w:rFonts w:ascii="Symbol" w:hAnsi="Symbol" w:cs="Symbol"/>
                <w:sz w:val="26"/>
                <w:szCs w:val="26"/>
                <w:lang w:val="en-IN"/>
              </w:rPr>
              <w:t></w:t>
            </w:r>
            <w:r w:rsidRPr="00D06BFB">
              <w:rPr>
                <w:rFonts w:ascii="Times New Roman" w:hAnsi="Times New Roman" w:cs="Times New Roman"/>
                <w:sz w:val="24"/>
                <w:szCs w:val="24"/>
                <w:lang w:val="en-IN"/>
              </w:rPr>
              <w:t>Economic importance of Gymnosperms</w:t>
            </w:r>
          </w:p>
        </w:tc>
        <w:tc>
          <w:tcPr>
            <w:tcW w:w="1829" w:type="dxa"/>
          </w:tcPr>
          <w:p w14:paraId="1E06BEA5" w14:textId="77777777" w:rsidR="002E2A55" w:rsidRPr="00D06BFB" w:rsidRDefault="002E2A55" w:rsidP="003E0FBC">
            <w:pPr>
              <w:pStyle w:val="Default"/>
              <w:jc w:val="both"/>
              <w:rPr>
                <w:color w:val="auto"/>
              </w:rPr>
            </w:pPr>
          </w:p>
        </w:tc>
      </w:tr>
    </w:tbl>
    <w:p w14:paraId="6A199679" w14:textId="77777777" w:rsidR="009B0924" w:rsidRPr="00D06BFB" w:rsidRDefault="009B0924" w:rsidP="009B0924">
      <w:pPr>
        <w:rPr>
          <w:rFonts w:ascii="Times New Roman" w:hAnsi="Times New Roman" w:cs="Times New Roman"/>
          <w:sz w:val="24"/>
          <w:szCs w:val="24"/>
        </w:rPr>
      </w:pPr>
    </w:p>
    <w:p w14:paraId="0A774DDE" w14:textId="77777777" w:rsidR="009B0924" w:rsidRPr="00D06BFB" w:rsidRDefault="009B0924" w:rsidP="009B0924">
      <w:pPr>
        <w:spacing w:line="276" w:lineRule="auto"/>
        <w:rPr>
          <w:rFonts w:ascii="Times New Roman" w:hAnsi="Times New Roman" w:cs="Times New Roman"/>
          <w:b/>
          <w:sz w:val="24"/>
          <w:szCs w:val="24"/>
        </w:rPr>
      </w:pPr>
      <w:r w:rsidRPr="00D06BFB">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B0924" w:rsidRPr="00D06BFB" w14:paraId="06EE655B" w14:textId="77777777" w:rsidTr="003E0FBC">
        <w:trPr>
          <w:jc w:val="center"/>
        </w:trPr>
        <w:tc>
          <w:tcPr>
            <w:tcW w:w="567" w:type="dxa"/>
          </w:tcPr>
          <w:p w14:paraId="1DF2FFF6" w14:textId="77777777" w:rsidR="009B0924" w:rsidRPr="00D06BFB" w:rsidRDefault="009B0924" w:rsidP="003E0FBC">
            <w:pPr>
              <w:spacing w:line="276" w:lineRule="auto"/>
              <w:rPr>
                <w:rFonts w:ascii="Times New Roman" w:hAnsi="Times New Roman" w:cs="Times New Roman"/>
                <w:sz w:val="24"/>
                <w:szCs w:val="24"/>
              </w:rPr>
            </w:pPr>
            <w:r w:rsidRPr="00D06BFB">
              <w:rPr>
                <w:rFonts w:ascii="Times New Roman" w:hAnsi="Times New Roman" w:cs="Times New Roman"/>
                <w:sz w:val="24"/>
                <w:szCs w:val="24"/>
              </w:rPr>
              <w:t>1</w:t>
            </w:r>
          </w:p>
        </w:tc>
        <w:tc>
          <w:tcPr>
            <w:tcW w:w="9639" w:type="dxa"/>
          </w:tcPr>
          <w:p w14:paraId="0E5250B2" w14:textId="77777777" w:rsidR="009B0924" w:rsidRPr="00D06BFB" w:rsidRDefault="009B0924" w:rsidP="003E0FBC">
            <w:pPr>
              <w:tabs>
                <w:tab w:val="left" w:pos="991"/>
              </w:tabs>
              <w:rPr>
                <w:rFonts w:ascii="Times New Roman" w:hAnsi="Times New Roman" w:cs="Times New Roman"/>
                <w:sz w:val="24"/>
                <w:szCs w:val="24"/>
              </w:rPr>
            </w:pPr>
            <w:r w:rsidRPr="00D06BFB">
              <w:rPr>
                <w:rFonts w:ascii="Times New Roman" w:hAnsi="Times New Roman" w:cs="Times New Roman"/>
                <w:sz w:val="24"/>
                <w:szCs w:val="24"/>
              </w:rPr>
              <w:t>College Botany Volume I and II by Gangulee, Das and Dutta. Central Education Enterprises.</w:t>
            </w:r>
          </w:p>
        </w:tc>
      </w:tr>
      <w:tr w:rsidR="006E1AA6" w:rsidRPr="00D06BFB" w14:paraId="60F4EE23" w14:textId="77777777" w:rsidTr="003E0FBC">
        <w:trPr>
          <w:jc w:val="center"/>
        </w:trPr>
        <w:tc>
          <w:tcPr>
            <w:tcW w:w="567" w:type="dxa"/>
          </w:tcPr>
          <w:p w14:paraId="729A4C82" w14:textId="6D6630D7" w:rsidR="006E1AA6" w:rsidRPr="00D06BFB" w:rsidRDefault="006E1AA6" w:rsidP="006E1AA6">
            <w:pPr>
              <w:spacing w:line="276" w:lineRule="auto"/>
              <w:rPr>
                <w:rFonts w:ascii="Times New Roman" w:hAnsi="Times New Roman" w:cs="Times New Roman"/>
                <w:sz w:val="24"/>
                <w:szCs w:val="24"/>
              </w:rPr>
            </w:pPr>
            <w:r w:rsidRPr="00D06BFB">
              <w:rPr>
                <w:rFonts w:ascii="Times New Roman" w:hAnsi="Times New Roman" w:cs="Times New Roman"/>
                <w:sz w:val="24"/>
                <w:szCs w:val="24"/>
              </w:rPr>
              <w:t>2</w:t>
            </w:r>
          </w:p>
        </w:tc>
        <w:tc>
          <w:tcPr>
            <w:tcW w:w="9639" w:type="dxa"/>
          </w:tcPr>
          <w:p w14:paraId="24761449" w14:textId="55763FA8" w:rsidR="006E1AA6" w:rsidRPr="00D06BFB" w:rsidRDefault="006E1AA6" w:rsidP="006E1AA6">
            <w:pPr>
              <w:tabs>
                <w:tab w:val="left" w:pos="991"/>
              </w:tabs>
              <w:rPr>
                <w:rFonts w:ascii="Times New Roman" w:hAnsi="Times New Roman" w:cs="Times New Roman"/>
                <w:sz w:val="24"/>
                <w:szCs w:val="24"/>
              </w:rPr>
            </w:pPr>
            <w:r w:rsidRPr="00D06BFB">
              <w:rPr>
                <w:rFonts w:ascii="Times New Roman" w:hAnsi="Times New Roman" w:cs="Times New Roman"/>
                <w:sz w:val="24"/>
                <w:szCs w:val="24"/>
              </w:rPr>
              <w:t>Eames, A. J. 1936. Morphology of vascular plants. Lower groups. New York London: MacGraw-Hill.</w:t>
            </w:r>
          </w:p>
        </w:tc>
      </w:tr>
      <w:tr w:rsidR="006E1AA6" w:rsidRPr="00D06BFB" w14:paraId="71374C7C" w14:textId="77777777" w:rsidTr="003E0FBC">
        <w:trPr>
          <w:jc w:val="center"/>
        </w:trPr>
        <w:tc>
          <w:tcPr>
            <w:tcW w:w="567" w:type="dxa"/>
          </w:tcPr>
          <w:p w14:paraId="3C8B1336" w14:textId="046C9BB9" w:rsidR="006E1AA6" w:rsidRPr="00D06BFB" w:rsidRDefault="006E1AA6" w:rsidP="006E1AA6">
            <w:pPr>
              <w:spacing w:line="276" w:lineRule="auto"/>
              <w:rPr>
                <w:rFonts w:ascii="Times New Roman" w:hAnsi="Times New Roman" w:cs="Times New Roman"/>
                <w:sz w:val="24"/>
                <w:szCs w:val="24"/>
              </w:rPr>
            </w:pPr>
            <w:r w:rsidRPr="00D06BFB">
              <w:rPr>
                <w:rFonts w:ascii="Times New Roman" w:hAnsi="Times New Roman" w:cs="Times New Roman"/>
                <w:sz w:val="24"/>
                <w:szCs w:val="24"/>
              </w:rPr>
              <w:t>3</w:t>
            </w:r>
          </w:p>
        </w:tc>
        <w:tc>
          <w:tcPr>
            <w:tcW w:w="9639" w:type="dxa"/>
          </w:tcPr>
          <w:p w14:paraId="3E6CDBC1" w14:textId="3474E6F3" w:rsidR="006E1AA6" w:rsidRPr="00D06BFB" w:rsidRDefault="006E1AA6" w:rsidP="006E1AA6">
            <w:pPr>
              <w:tabs>
                <w:tab w:val="left" w:pos="991"/>
              </w:tabs>
              <w:rPr>
                <w:rFonts w:ascii="Times New Roman" w:hAnsi="Times New Roman" w:cs="Times New Roman"/>
                <w:sz w:val="24"/>
                <w:szCs w:val="24"/>
              </w:rPr>
            </w:pPr>
            <w:r w:rsidRPr="00D06BFB">
              <w:rPr>
                <w:rFonts w:ascii="Times New Roman" w:hAnsi="Times New Roman" w:cs="Times New Roman"/>
                <w:sz w:val="24"/>
                <w:szCs w:val="24"/>
              </w:rPr>
              <w:t>Cryptogamic Botany Volume I and II by G M Smith, McGraw Hill.</w:t>
            </w:r>
          </w:p>
        </w:tc>
      </w:tr>
      <w:tr w:rsidR="006E1AA6" w:rsidRPr="00D06BFB" w14:paraId="03306F1C" w14:textId="77777777" w:rsidTr="003E0FBC">
        <w:trPr>
          <w:jc w:val="center"/>
        </w:trPr>
        <w:tc>
          <w:tcPr>
            <w:tcW w:w="567" w:type="dxa"/>
          </w:tcPr>
          <w:p w14:paraId="02B2F961" w14:textId="559EC62C" w:rsidR="006E1AA6" w:rsidRPr="00D06BFB" w:rsidRDefault="006E1AA6" w:rsidP="006E1AA6">
            <w:pPr>
              <w:spacing w:line="276" w:lineRule="auto"/>
              <w:rPr>
                <w:rFonts w:ascii="Times New Roman" w:hAnsi="Times New Roman" w:cs="Times New Roman"/>
                <w:sz w:val="24"/>
                <w:szCs w:val="24"/>
              </w:rPr>
            </w:pPr>
            <w:r w:rsidRPr="00D06BFB">
              <w:rPr>
                <w:rFonts w:ascii="Times New Roman" w:hAnsi="Times New Roman" w:cs="Times New Roman"/>
                <w:sz w:val="24"/>
                <w:szCs w:val="24"/>
              </w:rPr>
              <w:t>4</w:t>
            </w:r>
          </w:p>
        </w:tc>
        <w:tc>
          <w:tcPr>
            <w:tcW w:w="9639" w:type="dxa"/>
          </w:tcPr>
          <w:p w14:paraId="27159CE3" w14:textId="03CCC6BB" w:rsidR="006E1AA6" w:rsidRPr="00D06BFB" w:rsidRDefault="006E1AA6" w:rsidP="006E1AA6">
            <w:pPr>
              <w:tabs>
                <w:tab w:val="left" w:pos="991"/>
              </w:tabs>
              <w:rPr>
                <w:rFonts w:ascii="Times New Roman" w:hAnsi="Times New Roman" w:cs="Times New Roman"/>
                <w:sz w:val="24"/>
                <w:szCs w:val="24"/>
              </w:rPr>
            </w:pPr>
            <w:r w:rsidRPr="00D06BFB">
              <w:rPr>
                <w:rFonts w:ascii="Times New Roman" w:hAnsi="Times New Roman" w:cs="Times New Roman"/>
                <w:sz w:val="24"/>
                <w:szCs w:val="24"/>
              </w:rPr>
              <w:t>Cryptogamic Botany Vol. I &amp; II (2nd Edition) by Gilbert, M. S., Tata McGraw Hill Publishing Co., Ltd New Delhi.</w:t>
            </w:r>
          </w:p>
        </w:tc>
      </w:tr>
      <w:tr w:rsidR="006E1AA6" w:rsidRPr="00D06BFB" w14:paraId="2F2FDC53" w14:textId="77777777" w:rsidTr="003E0FBC">
        <w:trPr>
          <w:jc w:val="center"/>
        </w:trPr>
        <w:tc>
          <w:tcPr>
            <w:tcW w:w="567" w:type="dxa"/>
          </w:tcPr>
          <w:p w14:paraId="153FDDFB" w14:textId="716CBF3E" w:rsidR="006E1AA6" w:rsidRPr="00D06BFB" w:rsidRDefault="006E1AA6" w:rsidP="006E1AA6">
            <w:pPr>
              <w:spacing w:line="276" w:lineRule="auto"/>
              <w:rPr>
                <w:rFonts w:ascii="Times New Roman" w:hAnsi="Times New Roman" w:cs="Times New Roman"/>
                <w:sz w:val="24"/>
                <w:szCs w:val="24"/>
              </w:rPr>
            </w:pPr>
            <w:r w:rsidRPr="00D06BFB">
              <w:rPr>
                <w:rFonts w:ascii="Times New Roman" w:hAnsi="Times New Roman" w:cs="Times New Roman"/>
                <w:sz w:val="24"/>
                <w:szCs w:val="24"/>
              </w:rPr>
              <w:t>5</w:t>
            </w:r>
          </w:p>
        </w:tc>
        <w:tc>
          <w:tcPr>
            <w:tcW w:w="9639" w:type="dxa"/>
          </w:tcPr>
          <w:p w14:paraId="4E33AAE4" w14:textId="2594CB6D" w:rsidR="006E1AA6" w:rsidRPr="00D06BFB" w:rsidRDefault="00734875" w:rsidP="006E1AA6">
            <w:pPr>
              <w:tabs>
                <w:tab w:val="left" w:pos="991"/>
              </w:tabs>
              <w:rPr>
                <w:rFonts w:ascii="Times New Roman" w:hAnsi="Times New Roman" w:cs="Times New Roman"/>
                <w:sz w:val="24"/>
                <w:szCs w:val="24"/>
              </w:rPr>
            </w:pPr>
            <w:r w:rsidRPr="00D06BFB">
              <w:rPr>
                <w:rFonts w:ascii="Times New Roman" w:hAnsi="Times New Roman" w:cs="Times New Roman"/>
                <w:sz w:val="24"/>
                <w:szCs w:val="24"/>
              </w:rPr>
              <w:t xml:space="preserve">"Pteridophytes, Gymnosperms and </w:t>
            </w:r>
            <w:proofErr w:type="spellStart"/>
            <w:r w:rsidRPr="00D06BFB">
              <w:rPr>
                <w:rFonts w:ascii="Times New Roman" w:hAnsi="Times New Roman" w:cs="Times New Roman"/>
                <w:sz w:val="24"/>
                <w:szCs w:val="24"/>
              </w:rPr>
              <w:t>Palaeobotany</w:t>
            </w:r>
            <w:proofErr w:type="spellEnd"/>
            <w:r w:rsidRPr="00D06BFB">
              <w:rPr>
                <w:rFonts w:ascii="Times New Roman" w:hAnsi="Times New Roman" w:cs="Times New Roman"/>
                <w:sz w:val="24"/>
                <w:szCs w:val="24"/>
              </w:rPr>
              <w:t xml:space="preserve">" by V </w:t>
            </w:r>
            <w:proofErr w:type="spellStart"/>
            <w:r w:rsidRPr="00D06BFB">
              <w:rPr>
                <w:rFonts w:ascii="Times New Roman" w:hAnsi="Times New Roman" w:cs="Times New Roman"/>
                <w:sz w:val="24"/>
                <w:szCs w:val="24"/>
              </w:rPr>
              <w:t>Kumaresan</w:t>
            </w:r>
            <w:proofErr w:type="spellEnd"/>
            <w:r w:rsidRPr="00D06BFB">
              <w:rPr>
                <w:rFonts w:ascii="Times New Roman" w:hAnsi="Times New Roman" w:cs="Times New Roman"/>
                <w:sz w:val="24"/>
                <w:szCs w:val="24"/>
              </w:rPr>
              <w:t xml:space="preserve"> and Annie Ragland</w:t>
            </w:r>
          </w:p>
        </w:tc>
      </w:tr>
      <w:tr w:rsidR="00734875" w:rsidRPr="00D06BFB" w14:paraId="458E3B02" w14:textId="77777777" w:rsidTr="003E0FBC">
        <w:trPr>
          <w:jc w:val="center"/>
        </w:trPr>
        <w:tc>
          <w:tcPr>
            <w:tcW w:w="567" w:type="dxa"/>
          </w:tcPr>
          <w:p w14:paraId="18940B60" w14:textId="27C1B229" w:rsidR="00734875" w:rsidRPr="00D06BFB" w:rsidRDefault="00A303AA" w:rsidP="006E1AA6">
            <w:pPr>
              <w:spacing w:line="276" w:lineRule="auto"/>
              <w:rPr>
                <w:rFonts w:ascii="Times New Roman" w:hAnsi="Times New Roman" w:cs="Times New Roman"/>
                <w:sz w:val="24"/>
                <w:szCs w:val="24"/>
              </w:rPr>
            </w:pPr>
            <w:r w:rsidRPr="00D06BFB">
              <w:rPr>
                <w:rFonts w:ascii="Times New Roman" w:hAnsi="Times New Roman" w:cs="Times New Roman"/>
                <w:sz w:val="24"/>
                <w:szCs w:val="24"/>
              </w:rPr>
              <w:t>6</w:t>
            </w:r>
          </w:p>
        </w:tc>
        <w:tc>
          <w:tcPr>
            <w:tcW w:w="9639" w:type="dxa"/>
          </w:tcPr>
          <w:p w14:paraId="02850E9C" w14:textId="266D3E3E" w:rsidR="00734875" w:rsidRPr="00D06BFB" w:rsidRDefault="00A303AA" w:rsidP="006E1AA6">
            <w:pPr>
              <w:tabs>
                <w:tab w:val="left" w:pos="991"/>
              </w:tabs>
              <w:rPr>
                <w:rFonts w:ascii="Times New Roman" w:hAnsi="Times New Roman" w:cs="Times New Roman"/>
                <w:sz w:val="24"/>
                <w:szCs w:val="24"/>
              </w:rPr>
            </w:pPr>
            <w:r w:rsidRPr="00D06BFB">
              <w:rPr>
                <w:rFonts w:ascii="Times New Roman" w:hAnsi="Times New Roman" w:cs="Times New Roman"/>
                <w:sz w:val="24"/>
                <w:szCs w:val="24"/>
              </w:rPr>
              <w:t>"Diversity of Pteridophytes,</w:t>
            </w:r>
            <w:r w:rsidR="00955835">
              <w:rPr>
                <w:rFonts w:ascii="Times New Roman" w:hAnsi="Times New Roman" w:cs="Times New Roman"/>
                <w:sz w:val="24"/>
                <w:szCs w:val="24"/>
              </w:rPr>
              <w:t xml:space="preserve"> </w:t>
            </w:r>
            <w:r w:rsidRPr="00D06BFB">
              <w:rPr>
                <w:rFonts w:ascii="Times New Roman" w:hAnsi="Times New Roman" w:cs="Times New Roman"/>
                <w:sz w:val="24"/>
                <w:szCs w:val="24"/>
              </w:rPr>
              <w:t xml:space="preserve">Gymnosperms and Elementary </w:t>
            </w:r>
            <w:proofErr w:type="spellStart"/>
            <w:r w:rsidRPr="00D06BFB">
              <w:rPr>
                <w:rFonts w:ascii="Times New Roman" w:hAnsi="Times New Roman" w:cs="Times New Roman"/>
                <w:sz w:val="24"/>
                <w:szCs w:val="24"/>
              </w:rPr>
              <w:t>Palaeobotany</w:t>
            </w:r>
            <w:proofErr w:type="spellEnd"/>
            <w:r w:rsidRPr="00D06BFB">
              <w:rPr>
                <w:rFonts w:ascii="Times New Roman" w:hAnsi="Times New Roman" w:cs="Times New Roman"/>
                <w:sz w:val="24"/>
                <w:szCs w:val="24"/>
              </w:rPr>
              <w:t>" by SATISH KUMAR</w:t>
            </w:r>
          </w:p>
        </w:tc>
      </w:tr>
    </w:tbl>
    <w:p w14:paraId="3373B64F" w14:textId="73F19765" w:rsidR="003E0FBC" w:rsidRPr="00D06BFB" w:rsidRDefault="003E0FBC">
      <w:pPr>
        <w:rPr>
          <w:rFonts w:ascii="Times New Roman" w:hAnsi="Times New Roman" w:cs="Times New Roman"/>
          <w:b/>
          <w:sz w:val="24"/>
          <w:szCs w:val="24"/>
        </w:rPr>
      </w:pPr>
    </w:p>
    <w:p w14:paraId="057276DA" w14:textId="77777777" w:rsidR="00F06A33" w:rsidRPr="009B2C62" w:rsidRDefault="00F06A33">
      <w:pPr>
        <w:rPr>
          <w:rFonts w:ascii="Times New Roman" w:hAnsi="Times New Roman" w:cs="Times New Roman"/>
          <w:b/>
          <w:color w:val="FF0000"/>
          <w:sz w:val="24"/>
          <w:szCs w:val="24"/>
        </w:rPr>
      </w:pPr>
      <w:r w:rsidRPr="009B2C62">
        <w:rPr>
          <w:rFonts w:ascii="Times New Roman" w:hAnsi="Times New Roman" w:cs="Times New Roman"/>
          <w:b/>
          <w:color w:val="FF0000"/>
          <w:sz w:val="24"/>
          <w:szCs w:val="24"/>
        </w:rPr>
        <w:br w:type="page"/>
      </w:r>
    </w:p>
    <w:p w14:paraId="7925BD74" w14:textId="74744429" w:rsidR="003E0FBC" w:rsidRPr="00683D0B" w:rsidRDefault="003E0FBC" w:rsidP="003E0FBC">
      <w:pPr>
        <w:jc w:val="center"/>
        <w:rPr>
          <w:rFonts w:ascii="Times New Roman" w:hAnsi="Times New Roman" w:cs="Times New Roman"/>
          <w:b/>
          <w:sz w:val="24"/>
          <w:szCs w:val="24"/>
        </w:rPr>
      </w:pPr>
      <w:r w:rsidRPr="00683D0B">
        <w:rPr>
          <w:rFonts w:ascii="Times New Roman" w:hAnsi="Times New Roman" w:cs="Times New Roman"/>
          <w:b/>
          <w:sz w:val="24"/>
          <w:szCs w:val="24"/>
        </w:rPr>
        <w:lastRenderedPageBreak/>
        <w:t>Course Code and Title: S</w:t>
      </w:r>
      <w:r w:rsidR="002740BD" w:rsidRPr="00683D0B">
        <w:rPr>
          <w:rFonts w:ascii="Times New Roman" w:hAnsi="Times New Roman" w:cs="Times New Roman"/>
          <w:b/>
          <w:sz w:val="24"/>
          <w:szCs w:val="24"/>
        </w:rPr>
        <w:t>3</w:t>
      </w:r>
      <w:r w:rsidR="00030D78" w:rsidRPr="00683D0B">
        <w:rPr>
          <w:rFonts w:ascii="Times New Roman" w:hAnsi="Times New Roman" w:cs="Times New Roman"/>
          <w:b/>
          <w:sz w:val="24"/>
          <w:szCs w:val="24"/>
        </w:rPr>
        <w:t>0</w:t>
      </w:r>
      <w:r w:rsidR="002740BD" w:rsidRPr="00683D0B">
        <w:rPr>
          <w:rFonts w:ascii="Times New Roman" w:hAnsi="Times New Roman" w:cs="Times New Roman"/>
          <w:b/>
          <w:sz w:val="24"/>
          <w:szCs w:val="24"/>
        </w:rPr>
        <w:t>9</w:t>
      </w:r>
      <w:r w:rsidR="00030D78" w:rsidRPr="00683D0B">
        <w:rPr>
          <w:rFonts w:ascii="Times New Roman" w:hAnsi="Times New Roman" w:cs="Times New Roman"/>
          <w:b/>
          <w:sz w:val="24"/>
          <w:szCs w:val="24"/>
        </w:rPr>
        <w:t xml:space="preserve"> </w:t>
      </w:r>
      <w:r w:rsidRPr="00683D0B">
        <w:rPr>
          <w:rFonts w:ascii="Times New Roman" w:hAnsi="Times New Roman" w:cs="Times New Roman"/>
          <w:b/>
          <w:sz w:val="24"/>
          <w:szCs w:val="24"/>
        </w:rPr>
        <w:t xml:space="preserve">BOT (MAJOR): </w:t>
      </w:r>
      <w:r w:rsidR="002740BD" w:rsidRPr="00683D0B">
        <w:rPr>
          <w:rFonts w:ascii="Times New Roman" w:hAnsi="Times New Roman" w:cs="Times New Roman"/>
          <w:b/>
          <w:sz w:val="24"/>
          <w:szCs w:val="24"/>
        </w:rPr>
        <w:t>ANGIOSPERM AND EMBRYOLOGY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E0FBC" w:rsidRPr="00683D0B" w14:paraId="40604C3E" w14:textId="77777777" w:rsidTr="003E0FBC">
        <w:trPr>
          <w:trHeight w:val="418"/>
        </w:trPr>
        <w:tc>
          <w:tcPr>
            <w:tcW w:w="1555" w:type="dxa"/>
          </w:tcPr>
          <w:p w14:paraId="37E1F34B" w14:textId="1CC9AA8E" w:rsidR="003E0FBC" w:rsidRPr="00683D0B" w:rsidRDefault="003E0FBC" w:rsidP="003E0FBC">
            <w:pPr>
              <w:jc w:val="center"/>
              <w:rPr>
                <w:rFonts w:ascii="Times New Roman" w:hAnsi="Times New Roman" w:cs="Times New Roman"/>
                <w:b/>
                <w:sz w:val="24"/>
                <w:szCs w:val="24"/>
              </w:rPr>
            </w:pPr>
            <w:r w:rsidRPr="00683D0B">
              <w:rPr>
                <w:rFonts w:ascii="Times New Roman" w:hAnsi="Times New Roman" w:cs="Times New Roman"/>
                <w:b/>
                <w:sz w:val="24"/>
                <w:szCs w:val="24"/>
              </w:rPr>
              <w:t xml:space="preserve">Level: </w:t>
            </w:r>
            <w:r w:rsidR="00030D78" w:rsidRPr="00683D0B">
              <w:rPr>
                <w:rFonts w:ascii="Times New Roman" w:hAnsi="Times New Roman" w:cs="Times New Roman"/>
                <w:b/>
                <w:sz w:val="24"/>
                <w:szCs w:val="24"/>
              </w:rPr>
              <w:t>5.</w:t>
            </w:r>
            <w:r w:rsidR="002740BD" w:rsidRPr="00683D0B">
              <w:rPr>
                <w:rFonts w:ascii="Times New Roman" w:hAnsi="Times New Roman" w:cs="Times New Roman"/>
                <w:b/>
                <w:sz w:val="24"/>
                <w:szCs w:val="24"/>
              </w:rPr>
              <w:t>5</w:t>
            </w:r>
          </w:p>
        </w:tc>
        <w:tc>
          <w:tcPr>
            <w:tcW w:w="1701" w:type="dxa"/>
          </w:tcPr>
          <w:p w14:paraId="723F4A4D" w14:textId="77777777" w:rsidR="003E0FBC" w:rsidRPr="00683D0B" w:rsidRDefault="003E0FBC" w:rsidP="003E0FBC">
            <w:pPr>
              <w:jc w:val="center"/>
              <w:rPr>
                <w:rFonts w:ascii="Times New Roman" w:hAnsi="Times New Roman" w:cs="Times New Roman"/>
                <w:b/>
                <w:sz w:val="24"/>
                <w:szCs w:val="24"/>
              </w:rPr>
            </w:pPr>
            <w:r w:rsidRPr="00683D0B">
              <w:rPr>
                <w:rFonts w:ascii="Times New Roman" w:hAnsi="Times New Roman" w:cs="Times New Roman"/>
                <w:b/>
                <w:sz w:val="24"/>
                <w:szCs w:val="24"/>
              </w:rPr>
              <w:t>Credits: 02</w:t>
            </w:r>
          </w:p>
        </w:tc>
        <w:tc>
          <w:tcPr>
            <w:tcW w:w="3260" w:type="dxa"/>
          </w:tcPr>
          <w:p w14:paraId="011265CF" w14:textId="77777777" w:rsidR="003E0FBC" w:rsidRPr="00683D0B" w:rsidRDefault="003E0FBC" w:rsidP="003E0FBC">
            <w:pPr>
              <w:jc w:val="center"/>
              <w:rPr>
                <w:rFonts w:ascii="Times New Roman" w:hAnsi="Times New Roman" w:cs="Times New Roman"/>
                <w:b/>
                <w:sz w:val="24"/>
                <w:szCs w:val="24"/>
              </w:rPr>
            </w:pPr>
            <w:r w:rsidRPr="00683D0B">
              <w:rPr>
                <w:rFonts w:ascii="Times New Roman" w:hAnsi="Times New Roman" w:cs="Times New Roman"/>
                <w:b/>
                <w:sz w:val="24"/>
                <w:szCs w:val="24"/>
              </w:rPr>
              <w:t>Number of Lectures:  30</w:t>
            </w:r>
          </w:p>
        </w:tc>
        <w:tc>
          <w:tcPr>
            <w:tcW w:w="2807" w:type="dxa"/>
          </w:tcPr>
          <w:p w14:paraId="39D8772A" w14:textId="5F6E4A54" w:rsidR="003E0FBC" w:rsidRPr="00683D0B" w:rsidRDefault="003E0FBC" w:rsidP="003E0FBC">
            <w:pPr>
              <w:rPr>
                <w:rFonts w:ascii="Times New Roman" w:hAnsi="Times New Roman" w:cs="Times New Roman"/>
                <w:b/>
                <w:sz w:val="24"/>
                <w:szCs w:val="24"/>
              </w:rPr>
            </w:pPr>
            <w:r w:rsidRPr="00683D0B">
              <w:rPr>
                <w:rFonts w:ascii="Times New Roman" w:hAnsi="Times New Roman" w:cs="Times New Roman"/>
                <w:b/>
                <w:sz w:val="24"/>
                <w:szCs w:val="24"/>
              </w:rPr>
              <w:t>Semester-</w:t>
            </w:r>
            <w:r w:rsidR="00FB1598" w:rsidRPr="00683D0B">
              <w:rPr>
                <w:rFonts w:ascii="Times New Roman" w:hAnsi="Times New Roman" w:cs="Times New Roman"/>
                <w:b/>
                <w:sz w:val="24"/>
                <w:szCs w:val="24"/>
              </w:rPr>
              <w:t>V</w:t>
            </w:r>
            <w:r w:rsidR="002740BD" w:rsidRPr="00683D0B">
              <w:rPr>
                <w:rFonts w:ascii="Times New Roman" w:hAnsi="Times New Roman" w:cs="Times New Roman"/>
                <w:b/>
                <w:sz w:val="24"/>
                <w:szCs w:val="24"/>
              </w:rPr>
              <w:t>I</w:t>
            </w:r>
          </w:p>
        </w:tc>
      </w:tr>
    </w:tbl>
    <w:p w14:paraId="4959BE7D" w14:textId="77777777" w:rsidR="003E0FBC" w:rsidRPr="00683D0B" w:rsidRDefault="003E0FBC" w:rsidP="003E0FBC">
      <w:pPr>
        <w:rPr>
          <w:rFonts w:ascii="Times New Roman" w:hAnsi="Times New Roman" w:cs="Times New Roman"/>
          <w:b/>
          <w:sz w:val="24"/>
          <w:szCs w:val="24"/>
        </w:rPr>
      </w:pPr>
    </w:p>
    <w:p w14:paraId="12EDA4B1" w14:textId="77777777" w:rsidR="003E0FBC" w:rsidRPr="00683D0B" w:rsidRDefault="003E0FBC" w:rsidP="003E0FBC">
      <w:pPr>
        <w:spacing w:after="0" w:line="276" w:lineRule="auto"/>
        <w:rPr>
          <w:rFonts w:ascii="Times New Roman" w:hAnsi="Times New Roman" w:cs="Times New Roman"/>
          <w:b/>
          <w:sz w:val="24"/>
          <w:szCs w:val="24"/>
        </w:rPr>
      </w:pPr>
    </w:p>
    <w:p w14:paraId="41D3E7A1" w14:textId="77777777" w:rsidR="003E0FBC" w:rsidRPr="00683D0B" w:rsidRDefault="003E0FBC" w:rsidP="003E0FBC">
      <w:pPr>
        <w:spacing w:after="0" w:line="276" w:lineRule="auto"/>
        <w:rPr>
          <w:rFonts w:ascii="Times New Roman" w:hAnsi="Times New Roman" w:cs="Times New Roman"/>
          <w:b/>
          <w:sz w:val="24"/>
          <w:szCs w:val="24"/>
        </w:rPr>
      </w:pPr>
      <w:r w:rsidRPr="00683D0B">
        <w:rPr>
          <w:rFonts w:ascii="Times New Roman" w:hAnsi="Times New Roman" w:cs="Times New Roman"/>
          <w:b/>
          <w:sz w:val="24"/>
          <w:szCs w:val="24"/>
        </w:rPr>
        <w:t xml:space="preserve">Learning Objectives: </w:t>
      </w:r>
    </w:p>
    <w:p w14:paraId="25640341" w14:textId="1EF5E48A"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Provide plant description, describe the morphological and reproductive structures of some families and also identify and classify according to Bentham and Hooker’s system.</w:t>
      </w:r>
    </w:p>
    <w:p w14:paraId="1BB01A2A" w14:textId="4EB6A0A2"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Botanical gardens.</w:t>
      </w:r>
    </w:p>
    <w:p w14:paraId="6FE3EE46" w14:textId="6E8C1DB3" w:rsidR="00955835" w:rsidRPr="00683D0B" w:rsidRDefault="00955835" w:rsidP="00683D0B">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Explain the megasporogenesis process within the ovule, leading to the development of the female gametophyte</w:t>
      </w:r>
      <w:r w:rsidR="00683D0B">
        <w:rPr>
          <w:rFonts w:ascii="Times New Roman" w:hAnsi="Times New Roman" w:cs="Times New Roman"/>
          <w:sz w:val="24"/>
          <w:szCs w:val="24"/>
        </w:rPr>
        <w:t>.</w:t>
      </w:r>
    </w:p>
    <w:p w14:paraId="1638F0A3" w14:textId="77777777"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 xml:space="preserve">Discuss different types of endosperm based on its cellular structure and function. </w:t>
      </w:r>
    </w:p>
    <w:p w14:paraId="49325D48" w14:textId="217464C6" w:rsidR="003E0FBC" w:rsidRPr="00683D0B" w:rsidRDefault="00955835" w:rsidP="00955835">
      <w:pPr>
        <w:spacing w:after="0" w:line="276" w:lineRule="auto"/>
        <w:jc w:val="both"/>
        <w:rPr>
          <w:rFonts w:ascii="Times New Roman" w:hAnsi="Times New Roman" w:cs="Times New Roman"/>
          <w:sz w:val="24"/>
          <w:szCs w:val="24"/>
        </w:rPr>
      </w:pPr>
      <w:r w:rsidRPr="00683D0B">
        <w:rPr>
          <w:rFonts w:ascii="Times New Roman" w:hAnsi="Times New Roman" w:cs="Times New Roman"/>
          <w:b/>
          <w:sz w:val="24"/>
          <w:szCs w:val="24"/>
        </w:rPr>
        <w:t xml:space="preserve"> </w:t>
      </w:r>
      <w:r w:rsidR="003E0FBC" w:rsidRPr="00683D0B">
        <w:rPr>
          <w:rFonts w:ascii="Times New Roman" w:hAnsi="Times New Roman" w:cs="Times New Roman"/>
          <w:b/>
          <w:sz w:val="24"/>
          <w:szCs w:val="24"/>
        </w:rPr>
        <w:t>Learning Outcomes:</w:t>
      </w:r>
      <w:r w:rsidR="003E0FBC" w:rsidRPr="00683D0B">
        <w:rPr>
          <w:rFonts w:ascii="Times New Roman" w:hAnsi="Times New Roman" w:cs="Times New Roman"/>
          <w:sz w:val="24"/>
          <w:szCs w:val="24"/>
        </w:rPr>
        <w:t xml:space="preserve"> </w:t>
      </w:r>
    </w:p>
    <w:p w14:paraId="2C3178B0" w14:textId="77777777" w:rsidR="003E0FBC" w:rsidRPr="00683D0B" w:rsidRDefault="003E0FBC" w:rsidP="008D4C6B">
      <w:pPr>
        <w:spacing w:after="0" w:line="240" w:lineRule="auto"/>
        <w:jc w:val="both"/>
        <w:rPr>
          <w:rFonts w:ascii="Times New Roman" w:hAnsi="Times New Roman" w:cs="Times New Roman"/>
          <w:sz w:val="24"/>
          <w:szCs w:val="24"/>
        </w:rPr>
      </w:pPr>
      <w:r w:rsidRPr="00683D0B">
        <w:rPr>
          <w:rFonts w:ascii="Times New Roman" w:hAnsi="Times New Roman" w:cs="Times New Roman"/>
          <w:sz w:val="24"/>
          <w:szCs w:val="24"/>
        </w:rPr>
        <w:t>On successful completion of this course students will be able to:</w:t>
      </w:r>
    </w:p>
    <w:p w14:paraId="61130349" w14:textId="4282DBA0"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Provide plant description, describe the morphological and reproductive structures of some families and Botanical gardens.</w:t>
      </w:r>
    </w:p>
    <w:p w14:paraId="3171EB07" w14:textId="0AA938E1"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 xml:space="preserve">Explain the megasporogenesis process of development of embryo sac. </w:t>
      </w:r>
    </w:p>
    <w:p w14:paraId="7DBEECB3" w14:textId="77777777" w:rsidR="00955835" w:rsidRPr="00683D0B" w:rsidRDefault="00955835" w:rsidP="00955835">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 xml:space="preserve">Differentiate between the development of monocot and dicot embryos. </w:t>
      </w:r>
    </w:p>
    <w:p w14:paraId="12A982DF" w14:textId="51432BE6" w:rsidR="003E0FBC" w:rsidRPr="00683D0B" w:rsidRDefault="00955835" w:rsidP="00683D0B">
      <w:pPr>
        <w:pStyle w:val="ListParagraph"/>
        <w:numPr>
          <w:ilvl w:val="0"/>
          <w:numId w:val="31"/>
        </w:numPr>
        <w:spacing w:after="0" w:line="276" w:lineRule="auto"/>
        <w:jc w:val="both"/>
        <w:rPr>
          <w:rFonts w:ascii="Times New Roman" w:hAnsi="Times New Roman" w:cs="Times New Roman"/>
          <w:sz w:val="24"/>
          <w:szCs w:val="24"/>
        </w:rPr>
      </w:pPr>
      <w:r w:rsidRPr="00683D0B">
        <w:rPr>
          <w:rFonts w:ascii="Times New Roman" w:hAnsi="Times New Roman" w:cs="Times New Roman"/>
          <w:sz w:val="24"/>
          <w:szCs w:val="24"/>
        </w:rPr>
        <w:t xml:space="preserve">Describe the process of endosperm formation after fertilization, including its role in providing nutrition to the developing embryo. </w:t>
      </w:r>
    </w:p>
    <w:p w14:paraId="18F7F950" w14:textId="77777777" w:rsidR="00683D0B" w:rsidRPr="00683D0B" w:rsidRDefault="00683D0B" w:rsidP="00683D0B">
      <w:pPr>
        <w:pStyle w:val="ListParagraph"/>
        <w:spacing w:after="0" w:line="276" w:lineRule="auto"/>
        <w:jc w:val="both"/>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2740BD" w:rsidRPr="00683D0B" w14:paraId="1BC347E7" w14:textId="77777777" w:rsidTr="003E0FBC">
        <w:trPr>
          <w:jc w:val="center"/>
        </w:trPr>
        <w:tc>
          <w:tcPr>
            <w:tcW w:w="10065" w:type="dxa"/>
            <w:gridSpan w:val="3"/>
          </w:tcPr>
          <w:p w14:paraId="0C0E4D97" w14:textId="3586A840" w:rsidR="003E0FBC" w:rsidRPr="00683D0B" w:rsidRDefault="003E0FBC" w:rsidP="002740BD">
            <w:pPr>
              <w:autoSpaceDE w:val="0"/>
              <w:autoSpaceDN w:val="0"/>
              <w:adjustRightInd w:val="0"/>
              <w:rPr>
                <w:rFonts w:ascii="Times New Roman" w:hAnsi="Times New Roman" w:cs="Times New Roman"/>
                <w:b/>
                <w:bCs/>
                <w:sz w:val="24"/>
                <w:szCs w:val="24"/>
                <w:lang w:val="en-IN"/>
              </w:rPr>
            </w:pPr>
            <w:r w:rsidRPr="00683D0B">
              <w:rPr>
                <w:rFonts w:ascii="Times New Roman" w:hAnsi="Times New Roman" w:cs="Times New Roman"/>
                <w:b/>
                <w:sz w:val="24"/>
                <w:szCs w:val="24"/>
              </w:rPr>
              <w:t xml:space="preserve">Unit - I           </w:t>
            </w:r>
            <w:r w:rsidR="002740BD" w:rsidRPr="00683D0B">
              <w:rPr>
                <w:rFonts w:ascii="Times New Roman" w:hAnsi="Times New Roman" w:cs="Times New Roman"/>
                <w:b/>
                <w:bCs/>
                <w:sz w:val="24"/>
                <w:szCs w:val="24"/>
                <w:lang w:val="en-IN"/>
              </w:rPr>
              <w:t>Angiosperms II</w:t>
            </w:r>
            <w:r w:rsidRPr="00683D0B">
              <w:rPr>
                <w:rFonts w:ascii="Times New Roman" w:hAnsi="Times New Roman" w:cs="Times New Roman"/>
                <w:b/>
                <w:sz w:val="24"/>
                <w:szCs w:val="24"/>
              </w:rPr>
              <w:t xml:space="preserve">                                                                                             1</w:t>
            </w:r>
            <w:r w:rsidR="002740BD" w:rsidRPr="00683D0B">
              <w:rPr>
                <w:rFonts w:ascii="Times New Roman" w:hAnsi="Times New Roman" w:cs="Times New Roman"/>
                <w:b/>
                <w:sz w:val="24"/>
                <w:szCs w:val="24"/>
              </w:rPr>
              <w:t>5</w:t>
            </w:r>
            <w:r w:rsidRPr="00683D0B">
              <w:rPr>
                <w:rFonts w:ascii="Times New Roman" w:hAnsi="Times New Roman" w:cs="Times New Roman"/>
                <w:b/>
                <w:sz w:val="24"/>
                <w:szCs w:val="24"/>
              </w:rPr>
              <w:t xml:space="preserve"> Lectures</w:t>
            </w:r>
          </w:p>
        </w:tc>
      </w:tr>
      <w:tr w:rsidR="002740BD" w:rsidRPr="00683D0B" w14:paraId="4B76A5E1" w14:textId="77777777" w:rsidTr="003E0FBC">
        <w:trPr>
          <w:jc w:val="center"/>
        </w:trPr>
        <w:tc>
          <w:tcPr>
            <w:tcW w:w="567" w:type="dxa"/>
          </w:tcPr>
          <w:p w14:paraId="2DAA20EE" w14:textId="77777777" w:rsidR="003E0FBC" w:rsidRPr="00683D0B" w:rsidRDefault="003E0FBC" w:rsidP="003E0FBC">
            <w:pPr>
              <w:rPr>
                <w:rFonts w:ascii="Times New Roman" w:hAnsi="Times New Roman" w:cs="Times New Roman"/>
                <w:sz w:val="24"/>
                <w:szCs w:val="24"/>
              </w:rPr>
            </w:pPr>
          </w:p>
        </w:tc>
        <w:tc>
          <w:tcPr>
            <w:tcW w:w="7442" w:type="dxa"/>
          </w:tcPr>
          <w:p w14:paraId="0CF2F87E"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b/>
                <w:bCs/>
                <w:sz w:val="24"/>
                <w:szCs w:val="24"/>
                <w:lang w:val="en-IN"/>
              </w:rPr>
              <w:t>Major Botanic gardens of India</w:t>
            </w:r>
            <w:r w:rsidRPr="00683D0B">
              <w:rPr>
                <w:rFonts w:ascii="Times New Roman" w:hAnsi="Times New Roman" w:cs="Times New Roman"/>
                <w:sz w:val="24"/>
                <w:szCs w:val="24"/>
                <w:lang w:val="en-IN"/>
              </w:rPr>
              <w:t>– Indian Botanic Garden,</w:t>
            </w:r>
          </w:p>
          <w:p w14:paraId="6033B7E3"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Howrah; National Botanic Garden (NBRI) Lucknow; Lloyd</w:t>
            </w:r>
          </w:p>
          <w:p w14:paraId="3B226F8F"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 xml:space="preserve">Botanic Garden, Darjeeling; </w:t>
            </w:r>
            <w:proofErr w:type="spellStart"/>
            <w:r w:rsidRPr="00683D0B">
              <w:rPr>
                <w:rFonts w:ascii="Times New Roman" w:hAnsi="Times New Roman" w:cs="Times New Roman"/>
                <w:sz w:val="24"/>
                <w:szCs w:val="24"/>
                <w:lang w:val="en-IN"/>
              </w:rPr>
              <w:t>Lalbaugh</w:t>
            </w:r>
            <w:proofErr w:type="spellEnd"/>
            <w:r w:rsidRPr="00683D0B">
              <w:rPr>
                <w:rFonts w:ascii="Times New Roman" w:hAnsi="Times New Roman" w:cs="Times New Roman"/>
                <w:sz w:val="24"/>
                <w:szCs w:val="24"/>
                <w:lang w:val="en-IN"/>
              </w:rPr>
              <w:t xml:space="preserve"> Botanic Garden, </w:t>
            </w:r>
            <w:proofErr w:type="spellStart"/>
            <w:r w:rsidRPr="00683D0B">
              <w:rPr>
                <w:rFonts w:ascii="Times New Roman" w:hAnsi="Times New Roman" w:cs="Times New Roman"/>
                <w:sz w:val="24"/>
                <w:szCs w:val="24"/>
                <w:lang w:val="en-IN"/>
              </w:rPr>
              <w:t>Bangaluru</w:t>
            </w:r>
            <w:proofErr w:type="spellEnd"/>
            <w:r w:rsidRPr="00683D0B">
              <w:rPr>
                <w:rFonts w:ascii="Times New Roman" w:hAnsi="Times New Roman" w:cs="Times New Roman"/>
                <w:sz w:val="24"/>
                <w:szCs w:val="24"/>
                <w:lang w:val="en-IN"/>
              </w:rPr>
              <w:t>.</w:t>
            </w:r>
          </w:p>
          <w:p w14:paraId="331E9099" w14:textId="00C25001"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Botanical survey of India</w:t>
            </w:r>
          </w:p>
          <w:p w14:paraId="369E1AA5"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Bentham and Hooker’s system of classification for flowering</w:t>
            </w:r>
          </w:p>
          <w:p w14:paraId="6A70F658"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plants up to family with respect to the following prescribed</w:t>
            </w:r>
          </w:p>
          <w:p w14:paraId="0AA775F9"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families and economic importance, medicinal importance and fruit</w:t>
            </w:r>
          </w:p>
          <w:p w14:paraId="5565896D"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morphology for members of the families</w:t>
            </w:r>
          </w:p>
          <w:p w14:paraId="33560EBD"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r w:rsidRPr="00683D0B">
              <w:rPr>
                <w:rFonts w:ascii="Times New Roman" w:hAnsi="Times New Roman" w:cs="Times New Roman"/>
                <w:sz w:val="24"/>
                <w:szCs w:val="24"/>
                <w:lang w:val="en-IN"/>
              </w:rPr>
              <w:t>Rhamnaceae</w:t>
            </w:r>
          </w:p>
          <w:p w14:paraId="078030F8"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proofErr w:type="spellStart"/>
            <w:r w:rsidRPr="00683D0B">
              <w:rPr>
                <w:rFonts w:ascii="Times New Roman" w:hAnsi="Times New Roman" w:cs="Times New Roman"/>
                <w:sz w:val="24"/>
                <w:szCs w:val="24"/>
                <w:lang w:val="en-IN"/>
              </w:rPr>
              <w:t>Combretaceae</w:t>
            </w:r>
            <w:proofErr w:type="spellEnd"/>
          </w:p>
          <w:p w14:paraId="5BE3586F"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r w:rsidRPr="00683D0B">
              <w:rPr>
                <w:rFonts w:ascii="Times New Roman" w:hAnsi="Times New Roman" w:cs="Times New Roman"/>
                <w:sz w:val="24"/>
                <w:szCs w:val="24"/>
                <w:lang w:val="en-IN"/>
              </w:rPr>
              <w:t>Asclepiadaceae</w:t>
            </w:r>
          </w:p>
          <w:p w14:paraId="3BC478F6"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r w:rsidRPr="00683D0B">
              <w:rPr>
                <w:rFonts w:ascii="Times New Roman" w:hAnsi="Times New Roman" w:cs="Times New Roman"/>
                <w:sz w:val="24"/>
                <w:szCs w:val="24"/>
                <w:lang w:val="en-IN"/>
              </w:rPr>
              <w:t>Labiatae</w:t>
            </w:r>
          </w:p>
          <w:p w14:paraId="7B6138A6"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proofErr w:type="spellStart"/>
            <w:r w:rsidRPr="00683D0B">
              <w:rPr>
                <w:rFonts w:ascii="Times New Roman" w:hAnsi="Times New Roman" w:cs="Times New Roman"/>
                <w:sz w:val="24"/>
                <w:szCs w:val="24"/>
                <w:lang w:val="en-IN"/>
              </w:rPr>
              <w:t>Euphorbiaceae</w:t>
            </w:r>
            <w:proofErr w:type="spellEnd"/>
          </w:p>
          <w:p w14:paraId="5BC73CDA"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Wingdings" w:hAnsi="Wingdings" w:cs="Wingdings"/>
                <w:sz w:val="24"/>
                <w:szCs w:val="24"/>
                <w:lang w:val="en-IN"/>
              </w:rPr>
              <w:t></w:t>
            </w:r>
            <w:r w:rsidRPr="00683D0B">
              <w:rPr>
                <w:rFonts w:ascii="Wingdings" w:hAnsi="Wingdings" w:cs="Wingdings"/>
                <w:sz w:val="24"/>
                <w:szCs w:val="24"/>
                <w:lang w:val="en-IN"/>
              </w:rPr>
              <w:t></w:t>
            </w:r>
            <w:proofErr w:type="spellStart"/>
            <w:r w:rsidRPr="00683D0B">
              <w:rPr>
                <w:rFonts w:ascii="Times New Roman" w:hAnsi="Times New Roman" w:cs="Times New Roman"/>
                <w:sz w:val="24"/>
                <w:szCs w:val="24"/>
                <w:lang w:val="en-IN"/>
              </w:rPr>
              <w:t>Cannaceae</w:t>
            </w:r>
            <w:proofErr w:type="spellEnd"/>
          </w:p>
          <w:p w14:paraId="05765D7A"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Hutchinson’s classification system of Angiosperms Brief</w:t>
            </w:r>
          </w:p>
          <w:p w14:paraId="28ECC27A"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Introduction, Merits and Demerits of Hutchinson’s Classification</w:t>
            </w:r>
          </w:p>
          <w:p w14:paraId="72BE0889" w14:textId="1DED7BCB" w:rsidR="003E0FBC" w:rsidRPr="00683D0B" w:rsidRDefault="002740BD" w:rsidP="002740BD">
            <w:pPr>
              <w:rPr>
                <w:rFonts w:ascii="Times New Roman" w:hAnsi="Times New Roman" w:cs="Times New Roman"/>
                <w:sz w:val="24"/>
                <w:szCs w:val="24"/>
              </w:rPr>
            </w:pPr>
            <w:r w:rsidRPr="00683D0B">
              <w:rPr>
                <w:rFonts w:ascii="Times New Roman" w:hAnsi="Times New Roman" w:cs="Times New Roman"/>
                <w:sz w:val="24"/>
                <w:szCs w:val="24"/>
                <w:lang w:val="en-IN"/>
              </w:rPr>
              <w:t>System</w:t>
            </w:r>
          </w:p>
        </w:tc>
        <w:tc>
          <w:tcPr>
            <w:tcW w:w="2056" w:type="dxa"/>
          </w:tcPr>
          <w:p w14:paraId="7F5A6F8E" w14:textId="07E72603" w:rsidR="003E0FBC" w:rsidRPr="00683D0B" w:rsidRDefault="003E0FBC" w:rsidP="003E0FBC">
            <w:pPr>
              <w:jc w:val="both"/>
              <w:rPr>
                <w:rFonts w:ascii="Times New Roman" w:hAnsi="Times New Roman" w:cs="Times New Roman"/>
                <w:sz w:val="24"/>
                <w:szCs w:val="24"/>
              </w:rPr>
            </w:pPr>
          </w:p>
        </w:tc>
      </w:tr>
      <w:tr w:rsidR="002740BD" w:rsidRPr="00683D0B" w14:paraId="2E505E00" w14:textId="77777777" w:rsidTr="00AB3B9A">
        <w:trPr>
          <w:jc w:val="center"/>
        </w:trPr>
        <w:tc>
          <w:tcPr>
            <w:tcW w:w="8009" w:type="dxa"/>
            <w:gridSpan w:val="2"/>
          </w:tcPr>
          <w:p w14:paraId="3101E1E4" w14:textId="0D36CD8B" w:rsidR="002E2A55" w:rsidRPr="00683D0B" w:rsidRDefault="002E2A55" w:rsidP="002740BD">
            <w:pPr>
              <w:autoSpaceDE w:val="0"/>
              <w:autoSpaceDN w:val="0"/>
              <w:adjustRightInd w:val="0"/>
              <w:rPr>
                <w:rFonts w:ascii="Times New Roman" w:hAnsi="Times New Roman" w:cs="Times New Roman"/>
                <w:b/>
                <w:bCs/>
                <w:sz w:val="24"/>
                <w:szCs w:val="24"/>
                <w:lang w:val="en-IN"/>
              </w:rPr>
            </w:pPr>
            <w:r w:rsidRPr="00683D0B">
              <w:rPr>
                <w:b/>
                <w:bCs/>
                <w:sz w:val="26"/>
                <w:szCs w:val="26"/>
              </w:rPr>
              <w:t xml:space="preserve">Unit </w:t>
            </w:r>
            <w:proofErr w:type="gramStart"/>
            <w:r w:rsidRPr="00683D0B">
              <w:rPr>
                <w:b/>
                <w:bCs/>
                <w:sz w:val="26"/>
                <w:szCs w:val="26"/>
              </w:rPr>
              <w:t>II :</w:t>
            </w:r>
            <w:proofErr w:type="gramEnd"/>
            <w:r w:rsidRPr="00683D0B">
              <w:rPr>
                <w:b/>
                <w:bCs/>
                <w:sz w:val="26"/>
                <w:szCs w:val="26"/>
              </w:rPr>
              <w:t xml:space="preserve"> </w:t>
            </w:r>
            <w:r w:rsidR="002740BD" w:rsidRPr="00683D0B">
              <w:rPr>
                <w:rFonts w:ascii="Times New Roman" w:hAnsi="Times New Roman" w:cs="Times New Roman"/>
                <w:b/>
                <w:bCs/>
                <w:sz w:val="24"/>
                <w:szCs w:val="24"/>
                <w:lang w:val="en-IN"/>
              </w:rPr>
              <w:t>Embryology</w:t>
            </w:r>
          </w:p>
        </w:tc>
        <w:tc>
          <w:tcPr>
            <w:tcW w:w="2056" w:type="dxa"/>
          </w:tcPr>
          <w:p w14:paraId="3043A652" w14:textId="1DA5D0D7" w:rsidR="002E2A55" w:rsidRPr="00683D0B" w:rsidRDefault="002E2A55" w:rsidP="003E0FBC">
            <w:pPr>
              <w:jc w:val="both"/>
              <w:rPr>
                <w:rFonts w:ascii="Times New Roman" w:hAnsi="Times New Roman" w:cs="Times New Roman"/>
                <w:sz w:val="24"/>
                <w:szCs w:val="24"/>
              </w:rPr>
            </w:pPr>
            <w:r w:rsidRPr="00683D0B">
              <w:rPr>
                <w:rFonts w:ascii="Times New Roman" w:hAnsi="Times New Roman" w:cs="Times New Roman"/>
                <w:b/>
                <w:sz w:val="24"/>
                <w:szCs w:val="24"/>
              </w:rPr>
              <w:t xml:space="preserve">       10 Lectures</w:t>
            </w:r>
          </w:p>
        </w:tc>
      </w:tr>
      <w:tr w:rsidR="002740BD" w:rsidRPr="00683D0B" w14:paraId="3711B2C2" w14:textId="77777777" w:rsidTr="003E0FBC">
        <w:trPr>
          <w:jc w:val="center"/>
        </w:trPr>
        <w:tc>
          <w:tcPr>
            <w:tcW w:w="567" w:type="dxa"/>
          </w:tcPr>
          <w:p w14:paraId="385CCB5B" w14:textId="77777777" w:rsidR="002E2A55" w:rsidRPr="00683D0B" w:rsidRDefault="002E2A55" w:rsidP="003E0FBC">
            <w:pPr>
              <w:rPr>
                <w:rFonts w:ascii="Times New Roman" w:hAnsi="Times New Roman" w:cs="Times New Roman"/>
                <w:sz w:val="24"/>
                <w:szCs w:val="24"/>
              </w:rPr>
            </w:pPr>
          </w:p>
        </w:tc>
        <w:tc>
          <w:tcPr>
            <w:tcW w:w="7442" w:type="dxa"/>
          </w:tcPr>
          <w:p w14:paraId="6C7B4A09" w14:textId="77777777" w:rsidR="002740BD" w:rsidRPr="00683D0B" w:rsidRDefault="002740BD" w:rsidP="002740BD">
            <w:pPr>
              <w:autoSpaceDE w:val="0"/>
              <w:autoSpaceDN w:val="0"/>
              <w:adjustRightInd w:val="0"/>
              <w:rPr>
                <w:rFonts w:ascii="Times New Roman" w:hAnsi="Times New Roman" w:cs="Times New Roman"/>
                <w:b/>
                <w:bCs/>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b/>
                <w:bCs/>
                <w:sz w:val="24"/>
                <w:szCs w:val="24"/>
                <w:lang w:val="en-IN"/>
              </w:rPr>
              <w:t>Microsporogenesis</w:t>
            </w:r>
          </w:p>
          <w:p w14:paraId="50D41CD3"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b/>
                <w:bCs/>
                <w:sz w:val="24"/>
                <w:szCs w:val="24"/>
                <w:lang w:val="en-IN"/>
              </w:rPr>
              <w:t>Megasporogenesis</w:t>
            </w:r>
            <w:r w:rsidRPr="00683D0B">
              <w:rPr>
                <w:rFonts w:ascii="Times New Roman" w:hAnsi="Times New Roman" w:cs="Times New Roman"/>
                <w:sz w:val="24"/>
                <w:szCs w:val="24"/>
                <w:lang w:val="en-IN"/>
              </w:rPr>
              <w:t>- Development of monosporic type, examples</w:t>
            </w:r>
          </w:p>
          <w:p w14:paraId="7462B7AC"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Times New Roman" w:hAnsi="Times New Roman" w:cs="Times New Roman"/>
                <w:sz w:val="24"/>
                <w:szCs w:val="24"/>
                <w:lang w:val="en-IN"/>
              </w:rPr>
              <w:t>of all embryo sacs</w:t>
            </w:r>
          </w:p>
          <w:p w14:paraId="0A2D2657"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Types of ovules</w:t>
            </w:r>
          </w:p>
          <w:p w14:paraId="01249DF8" w14:textId="77777777" w:rsidR="002740BD" w:rsidRPr="00683D0B" w:rsidRDefault="002740BD" w:rsidP="002740BD">
            <w:pPr>
              <w:autoSpaceDE w:val="0"/>
              <w:autoSpaceDN w:val="0"/>
              <w:adjustRightInd w:val="0"/>
              <w:rPr>
                <w:rFonts w:ascii="Times New Roman" w:hAnsi="Times New Roman" w:cs="Times New Roman"/>
                <w:sz w:val="24"/>
                <w:szCs w:val="24"/>
                <w:lang w:val="en-IN"/>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Double fertilization</w:t>
            </w:r>
          </w:p>
          <w:p w14:paraId="5AF23A53" w14:textId="74CCD5B5" w:rsidR="002E2A55" w:rsidRPr="00683D0B" w:rsidRDefault="002740BD" w:rsidP="002740BD">
            <w:pPr>
              <w:rPr>
                <w:rFonts w:ascii="Times New Roman" w:hAnsi="Times New Roman" w:cs="Times New Roman"/>
                <w:sz w:val="24"/>
                <w:szCs w:val="24"/>
              </w:rPr>
            </w:pPr>
            <w:r w:rsidRPr="00683D0B">
              <w:rPr>
                <w:rFonts w:ascii="Symbol" w:hAnsi="Symbol" w:cs="Symbol"/>
                <w:sz w:val="24"/>
                <w:szCs w:val="24"/>
                <w:lang w:val="en-IN"/>
              </w:rPr>
              <w:t></w:t>
            </w:r>
            <w:r w:rsidRPr="00683D0B">
              <w:rPr>
                <w:rFonts w:ascii="Symbol" w:hAnsi="Symbol" w:cs="Symbol"/>
                <w:sz w:val="24"/>
                <w:szCs w:val="24"/>
                <w:lang w:val="en-IN"/>
              </w:rPr>
              <w:t></w:t>
            </w:r>
            <w:r w:rsidRPr="00683D0B">
              <w:rPr>
                <w:rFonts w:ascii="Times New Roman" w:hAnsi="Times New Roman" w:cs="Times New Roman"/>
                <w:sz w:val="24"/>
                <w:szCs w:val="24"/>
                <w:lang w:val="en-IN"/>
              </w:rPr>
              <w:t>Development of embryo–</w:t>
            </w:r>
            <w:proofErr w:type="spellStart"/>
            <w:r w:rsidRPr="00683D0B">
              <w:rPr>
                <w:rFonts w:ascii="Times New Roman" w:hAnsi="Times New Roman" w:cs="Times New Roman"/>
                <w:i/>
                <w:iCs/>
                <w:sz w:val="24"/>
                <w:szCs w:val="24"/>
                <w:lang w:val="en-IN"/>
              </w:rPr>
              <w:t>Capsella</w:t>
            </w:r>
            <w:proofErr w:type="spellEnd"/>
          </w:p>
        </w:tc>
        <w:tc>
          <w:tcPr>
            <w:tcW w:w="2056" w:type="dxa"/>
          </w:tcPr>
          <w:p w14:paraId="19B45AF2" w14:textId="77777777" w:rsidR="002E2A55" w:rsidRPr="00683D0B" w:rsidRDefault="002E2A55" w:rsidP="003E0FBC">
            <w:pPr>
              <w:jc w:val="both"/>
              <w:rPr>
                <w:rFonts w:ascii="Times New Roman" w:hAnsi="Times New Roman" w:cs="Times New Roman"/>
                <w:sz w:val="24"/>
                <w:szCs w:val="24"/>
              </w:rPr>
            </w:pPr>
          </w:p>
        </w:tc>
      </w:tr>
    </w:tbl>
    <w:p w14:paraId="629A2550" w14:textId="77777777" w:rsidR="003E0FBC" w:rsidRPr="00683D0B" w:rsidRDefault="003E0FBC" w:rsidP="003E0FBC">
      <w:pPr>
        <w:spacing w:after="0"/>
        <w:rPr>
          <w:rFonts w:ascii="Times New Roman" w:hAnsi="Times New Roman" w:cs="Times New Roman"/>
          <w:b/>
          <w:sz w:val="24"/>
          <w:szCs w:val="24"/>
        </w:rPr>
      </w:pPr>
    </w:p>
    <w:p w14:paraId="4E966A98" w14:textId="77777777" w:rsidR="003E0FBC" w:rsidRPr="00710732" w:rsidRDefault="003E0FBC" w:rsidP="003E0FBC">
      <w:pPr>
        <w:spacing w:after="0"/>
        <w:rPr>
          <w:rFonts w:ascii="Times New Roman" w:hAnsi="Times New Roman" w:cs="Times New Roman"/>
          <w:b/>
          <w:sz w:val="24"/>
          <w:szCs w:val="24"/>
        </w:rPr>
      </w:pPr>
      <w:r w:rsidRPr="00710732">
        <w:rPr>
          <w:rFonts w:ascii="Times New Roman" w:hAnsi="Times New Roman" w:cs="Times New Roman"/>
          <w:b/>
          <w:sz w:val="24"/>
          <w:szCs w:val="24"/>
        </w:rPr>
        <w:lastRenderedPageBreak/>
        <w:t xml:space="preserve">References: </w:t>
      </w:r>
    </w:p>
    <w:tbl>
      <w:tblPr>
        <w:tblStyle w:val="TableGrid"/>
        <w:tblW w:w="10065" w:type="dxa"/>
        <w:jc w:val="center"/>
        <w:tblLook w:val="04A0" w:firstRow="1" w:lastRow="0" w:firstColumn="1" w:lastColumn="0" w:noHBand="0" w:noVBand="1"/>
      </w:tblPr>
      <w:tblGrid>
        <w:gridCol w:w="575"/>
        <w:gridCol w:w="9490"/>
      </w:tblGrid>
      <w:tr w:rsidR="00710732" w:rsidRPr="00710732" w14:paraId="55B328FE" w14:textId="77777777" w:rsidTr="003E0FBC">
        <w:trPr>
          <w:jc w:val="center"/>
        </w:trPr>
        <w:tc>
          <w:tcPr>
            <w:tcW w:w="575" w:type="dxa"/>
          </w:tcPr>
          <w:p w14:paraId="7B841EB5" w14:textId="77777777" w:rsidR="003E0FBC" w:rsidRPr="00710732" w:rsidRDefault="003E0FBC" w:rsidP="003E0FBC">
            <w:pPr>
              <w:rPr>
                <w:rFonts w:ascii="Times New Roman" w:hAnsi="Times New Roman" w:cs="Times New Roman"/>
                <w:sz w:val="24"/>
                <w:szCs w:val="24"/>
              </w:rPr>
            </w:pPr>
            <w:r w:rsidRPr="00710732">
              <w:rPr>
                <w:rFonts w:ascii="Times New Roman" w:hAnsi="Times New Roman" w:cs="Times New Roman"/>
                <w:sz w:val="24"/>
                <w:szCs w:val="24"/>
              </w:rPr>
              <w:t>1</w:t>
            </w:r>
          </w:p>
        </w:tc>
        <w:tc>
          <w:tcPr>
            <w:tcW w:w="9490" w:type="dxa"/>
          </w:tcPr>
          <w:p w14:paraId="169B0FA0" w14:textId="38CBE8C8" w:rsidR="003E0FBC" w:rsidRPr="00710732" w:rsidRDefault="00710732" w:rsidP="003E0FBC">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 xml:space="preserve">Flowering Plant Embryology </w:t>
            </w:r>
            <w:r w:rsidRPr="00710732">
              <w:rPr>
                <w:rFonts w:ascii="Helvetica" w:hAnsi="Helvetica"/>
                <w:bCs/>
                <w:sz w:val="23"/>
                <w:szCs w:val="23"/>
                <w:shd w:val="clear" w:color="auto" w:fill="FFFFFF"/>
              </w:rPr>
              <w:t>by</w:t>
            </w:r>
            <w:r w:rsidRPr="00710732">
              <w:rPr>
                <w:rFonts w:ascii="Helvetica" w:hAnsi="Helvetica"/>
                <w:sz w:val="23"/>
                <w:szCs w:val="23"/>
                <w:shd w:val="clear" w:color="auto" w:fill="FFFFFF"/>
              </w:rPr>
              <w:t> Nels R Lersten.</w:t>
            </w:r>
          </w:p>
        </w:tc>
      </w:tr>
      <w:tr w:rsidR="00710732" w:rsidRPr="00710732" w14:paraId="7C764550" w14:textId="77777777" w:rsidTr="003E0FBC">
        <w:trPr>
          <w:jc w:val="center"/>
        </w:trPr>
        <w:tc>
          <w:tcPr>
            <w:tcW w:w="575" w:type="dxa"/>
          </w:tcPr>
          <w:p w14:paraId="55387722" w14:textId="77777777" w:rsidR="00710732" w:rsidRPr="00710732" w:rsidRDefault="00710732" w:rsidP="00710732">
            <w:pPr>
              <w:rPr>
                <w:rFonts w:ascii="Times New Roman" w:hAnsi="Times New Roman" w:cs="Times New Roman"/>
                <w:sz w:val="24"/>
                <w:szCs w:val="24"/>
              </w:rPr>
            </w:pPr>
            <w:r w:rsidRPr="00710732">
              <w:rPr>
                <w:rFonts w:ascii="Times New Roman" w:hAnsi="Times New Roman" w:cs="Times New Roman"/>
                <w:sz w:val="24"/>
                <w:szCs w:val="24"/>
              </w:rPr>
              <w:t>2</w:t>
            </w:r>
          </w:p>
        </w:tc>
        <w:tc>
          <w:tcPr>
            <w:tcW w:w="9490" w:type="dxa"/>
          </w:tcPr>
          <w:p w14:paraId="723F2B8A" w14:textId="44B3AF68" w:rsidR="00710732" w:rsidRPr="00710732" w:rsidRDefault="00710732" w:rsidP="00710732">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Taxonomy of Angiosperms - Pandey B.P.</w:t>
            </w:r>
          </w:p>
        </w:tc>
      </w:tr>
      <w:tr w:rsidR="00710732" w:rsidRPr="00710732" w14:paraId="15E74875" w14:textId="77777777" w:rsidTr="003E0FBC">
        <w:trPr>
          <w:jc w:val="center"/>
        </w:trPr>
        <w:tc>
          <w:tcPr>
            <w:tcW w:w="575" w:type="dxa"/>
          </w:tcPr>
          <w:p w14:paraId="604E1BC0" w14:textId="77777777" w:rsidR="00710732" w:rsidRPr="00710732" w:rsidRDefault="00710732" w:rsidP="00710732">
            <w:pPr>
              <w:rPr>
                <w:rFonts w:ascii="Times New Roman" w:hAnsi="Times New Roman" w:cs="Times New Roman"/>
                <w:sz w:val="24"/>
                <w:szCs w:val="24"/>
              </w:rPr>
            </w:pPr>
            <w:r w:rsidRPr="00710732">
              <w:rPr>
                <w:rFonts w:ascii="Times New Roman" w:hAnsi="Times New Roman" w:cs="Times New Roman"/>
                <w:sz w:val="24"/>
                <w:szCs w:val="24"/>
              </w:rPr>
              <w:t>3</w:t>
            </w:r>
          </w:p>
        </w:tc>
        <w:tc>
          <w:tcPr>
            <w:tcW w:w="9490" w:type="dxa"/>
          </w:tcPr>
          <w:p w14:paraId="2F8B812C" w14:textId="56404AAF" w:rsidR="00710732" w:rsidRPr="00710732" w:rsidRDefault="00710732" w:rsidP="00710732">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Plant Systematics - 1st Edition - Arun K. Pandey.</w:t>
            </w:r>
          </w:p>
        </w:tc>
      </w:tr>
      <w:tr w:rsidR="00710732" w:rsidRPr="00710732" w14:paraId="3CD8FC7D" w14:textId="77777777" w:rsidTr="003E0FBC">
        <w:trPr>
          <w:jc w:val="center"/>
        </w:trPr>
        <w:tc>
          <w:tcPr>
            <w:tcW w:w="575" w:type="dxa"/>
          </w:tcPr>
          <w:p w14:paraId="64D37151" w14:textId="77777777" w:rsidR="00710732" w:rsidRPr="00710732" w:rsidRDefault="00710732" w:rsidP="00710732">
            <w:pPr>
              <w:rPr>
                <w:rFonts w:ascii="Times New Roman" w:hAnsi="Times New Roman" w:cs="Times New Roman"/>
                <w:sz w:val="24"/>
                <w:szCs w:val="24"/>
              </w:rPr>
            </w:pPr>
            <w:r w:rsidRPr="00710732">
              <w:rPr>
                <w:rFonts w:ascii="Times New Roman" w:hAnsi="Times New Roman" w:cs="Times New Roman"/>
                <w:sz w:val="24"/>
                <w:szCs w:val="24"/>
              </w:rPr>
              <w:t>4</w:t>
            </w:r>
          </w:p>
        </w:tc>
        <w:tc>
          <w:tcPr>
            <w:tcW w:w="9490" w:type="dxa"/>
          </w:tcPr>
          <w:p w14:paraId="1EAF0ED6" w14:textId="2C283F11" w:rsidR="00710732" w:rsidRPr="00710732" w:rsidRDefault="00710732" w:rsidP="00710732">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 xml:space="preserve">Plant Systematics Third Edition </w:t>
            </w:r>
            <w:proofErr w:type="gramStart"/>
            <w:r w:rsidRPr="00710732">
              <w:rPr>
                <w:rFonts w:ascii="Times New Roman" w:hAnsi="Times New Roman" w:cs="Times New Roman"/>
                <w:sz w:val="24"/>
                <w:szCs w:val="24"/>
              </w:rPr>
              <w:t>An</w:t>
            </w:r>
            <w:proofErr w:type="gramEnd"/>
            <w:r w:rsidRPr="00710732">
              <w:rPr>
                <w:rFonts w:ascii="Times New Roman" w:hAnsi="Times New Roman" w:cs="Times New Roman"/>
                <w:sz w:val="24"/>
                <w:szCs w:val="24"/>
              </w:rPr>
              <w:t xml:space="preserve"> </w:t>
            </w:r>
            <w:proofErr w:type="spellStart"/>
            <w:r w:rsidRPr="00710732">
              <w:rPr>
                <w:rFonts w:ascii="Times New Roman" w:hAnsi="Times New Roman" w:cs="Times New Roman"/>
                <w:sz w:val="24"/>
                <w:szCs w:val="24"/>
              </w:rPr>
              <w:t>Intergrated</w:t>
            </w:r>
            <w:proofErr w:type="spellEnd"/>
            <w:r w:rsidRPr="00710732">
              <w:rPr>
                <w:rFonts w:ascii="Times New Roman" w:hAnsi="Times New Roman" w:cs="Times New Roman"/>
                <w:sz w:val="24"/>
                <w:szCs w:val="24"/>
              </w:rPr>
              <w:t xml:space="preserve"> Approach: </w:t>
            </w:r>
            <w:proofErr w:type="spellStart"/>
            <w:r w:rsidRPr="00710732">
              <w:rPr>
                <w:rFonts w:ascii="Times New Roman" w:hAnsi="Times New Roman" w:cs="Times New Roman"/>
                <w:sz w:val="24"/>
                <w:szCs w:val="24"/>
              </w:rPr>
              <w:t>Gurcharan</w:t>
            </w:r>
            <w:proofErr w:type="spellEnd"/>
            <w:r w:rsidRPr="00710732">
              <w:rPr>
                <w:rFonts w:ascii="Times New Roman" w:hAnsi="Times New Roman" w:cs="Times New Roman"/>
                <w:sz w:val="24"/>
                <w:szCs w:val="24"/>
              </w:rPr>
              <w:t xml:space="preserve"> Singh</w:t>
            </w:r>
          </w:p>
        </w:tc>
      </w:tr>
      <w:tr w:rsidR="00710732" w:rsidRPr="00710732" w14:paraId="3B6E0D30" w14:textId="77777777" w:rsidTr="003E0FBC">
        <w:trPr>
          <w:jc w:val="center"/>
        </w:trPr>
        <w:tc>
          <w:tcPr>
            <w:tcW w:w="575" w:type="dxa"/>
          </w:tcPr>
          <w:p w14:paraId="69DB3E8C" w14:textId="724AF220" w:rsidR="00710732" w:rsidRPr="00710732" w:rsidRDefault="00710732" w:rsidP="00710732">
            <w:pPr>
              <w:rPr>
                <w:rFonts w:ascii="Times New Roman" w:hAnsi="Times New Roman" w:cs="Times New Roman"/>
                <w:sz w:val="24"/>
                <w:szCs w:val="24"/>
              </w:rPr>
            </w:pPr>
            <w:r w:rsidRPr="00710732">
              <w:rPr>
                <w:rFonts w:ascii="Times New Roman" w:hAnsi="Times New Roman" w:cs="Times New Roman"/>
                <w:sz w:val="24"/>
                <w:szCs w:val="24"/>
              </w:rPr>
              <w:t>5</w:t>
            </w:r>
          </w:p>
        </w:tc>
        <w:tc>
          <w:tcPr>
            <w:tcW w:w="9490" w:type="dxa"/>
          </w:tcPr>
          <w:p w14:paraId="1AFB72C1" w14:textId="397901E8" w:rsidR="00710732" w:rsidRPr="00710732" w:rsidRDefault="00710732" w:rsidP="00710732">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 xml:space="preserve">Embryology of Flowering Plants: Terminology and Concepts, Vol. 2: The Seed 1st Edition Edited </w:t>
            </w:r>
            <w:proofErr w:type="gramStart"/>
            <w:r w:rsidRPr="00710732">
              <w:rPr>
                <w:rFonts w:ascii="Times New Roman" w:hAnsi="Times New Roman" w:cs="Times New Roman"/>
                <w:sz w:val="24"/>
                <w:szCs w:val="24"/>
              </w:rPr>
              <w:t>By</w:t>
            </w:r>
            <w:proofErr w:type="gramEnd"/>
            <w:r w:rsidRPr="00710732">
              <w:rPr>
                <w:rFonts w:ascii="Times New Roman" w:hAnsi="Times New Roman" w:cs="Times New Roman"/>
                <w:sz w:val="24"/>
                <w:szCs w:val="24"/>
              </w:rPr>
              <w:t xml:space="preserve"> T B </w:t>
            </w:r>
            <w:proofErr w:type="spellStart"/>
            <w:r w:rsidRPr="00710732">
              <w:rPr>
                <w:rFonts w:ascii="Times New Roman" w:hAnsi="Times New Roman" w:cs="Times New Roman"/>
                <w:sz w:val="24"/>
                <w:szCs w:val="24"/>
              </w:rPr>
              <w:t>Batygina</w:t>
            </w:r>
            <w:proofErr w:type="spellEnd"/>
          </w:p>
        </w:tc>
      </w:tr>
      <w:tr w:rsidR="00710732" w:rsidRPr="00710732" w14:paraId="61EC7856" w14:textId="77777777" w:rsidTr="003E0FBC">
        <w:trPr>
          <w:jc w:val="center"/>
        </w:trPr>
        <w:tc>
          <w:tcPr>
            <w:tcW w:w="575" w:type="dxa"/>
          </w:tcPr>
          <w:p w14:paraId="08A1829E" w14:textId="35ABA8B1" w:rsidR="00710732" w:rsidRPr="00710732" w:rsidRDefault="003E2FCD" w:rsidP="00710732">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371CAB82" w14:textId="286522C2" w:rsidR="00710732" w:rsidRPr="00710732" w:rsidRDefault="00710732" w:rsidP="00710732">
            <w:pPr>
              <w:tabs>
                <w:tab w:val="left" w:pos="991"/>
              </w:tabs>
              <w:spacing w:before="41"/>
              <w:rPr>
                <w:rFonts w:ascii="Times New Roman" w:hAnsi="Times New Roman" w:cs="Times New Roman"/>
                <w:sz w:val="24"/>
                <w:szCs w:val="24"/>
              </w:rPr>
            </w:pPr>
            <w:r w:rsidRPr="00710732">
              <w:rPr>
                <w:rFonts w:ascii="Times New Roman" w:hAnsi="Times New Roman" w:cs="Times New Roman"/>
                <w:sz w:val="24"/>
                <w:szCs w:val="24"/>
              </w:rPr>
              <w:t>The Embryology of Angiosperms, 6th Edition</w:t>
            </w:r>
            <w:r>
              <w:rPr>
                <w:rFonts w:ascii="Times New Roman" w:hAnsi="Times New Roman" w:cs="Times New Roman"/>
                <w:sz w:val="24"/>
                <w:szCs w:val="24"/>
              </w:rPr>
              <w:t xml:space="preserve"> by </w:t>
            </w:r>
            <w:r w:rsidRPr="00710732">
              <w:rPr>
                <w:rFonts w:ascii="Times New Roman" w:hAnsi="Times New Roman" w:cs="Times New Roman"/>
                <w:sz w:val="24"/>
                <w:szCs w:val="24"/>
              </w:rPr>
              <w:t>Bhojwani S.S</w:t>
            </w:r>
            <w:r>
              <w:rPr>
                <w:rFonts w:ascii="Times New Roman" w:hAnsi="Times New Roman" w:cs="Times New Roman"/>
                <w:sz w:val="24"/>
                <w:szCs w:val="24"/>
              </w:rPr>
              <w:t xml:space="preserve">, </w:t>
            </w:r>
            <w:r w:rsidRPr="00710732">
              <w:rPr>
                <w:rFonts w:ascii="Times New Roman" w:hAnsi="Times New Roman" w:cs="Times New Roman"/>
                <w:sz w:val="24"/>
                <w:szCs w:val="24"/>
              </w:rPr>
              <w:t>Bhatnagar S.P. &amp; Dantu P.K.</w:t>
            </w:r>
          </w:p>
        </w:tc>
      </w:tr>
    </w:tbl>
    <w:p w14:paraId="1F91E1C3" w14:textId="77777777" w:rsidR="00767D5A" w:rsidRPr="009B2C62" w:rsidRDefault="00767D5A" w:rsidP="00FB1598">
      <w:pPr>
        <w:jc w:val="center"/>
        <w:rPr>
          <w:rFonts w:ascii="Times New Roman" w:hAnsi="Times New Roman" w:cs="Times New Roman"/>
          <w:b/>
          <w:color w:val="FF0000"/>
          <w:sz w:val="24"/>
          <w:szCs w:val="24"/>
        </w:rPr>
      </w:pPr>
    </w:p>
    <w:p w14:paraId="4362C731" w14:textId="079EE097" w:rsidR="00FB1598" w:rsidRPr="006F514F" w:rsidRDefault="00767D5A" w:rsidP="00767D5A">
      <w:pPr>
        <w:rPr>
          <w:rFonts w:ascii="Times New Roman" w:hAnsi="Times New Roman" w:cs="Times New Roman"/>
          <w:b/>
          <w:sz w:val="24"/>
          <w:szCs w:val="24"/>
        </w:rPr>
      </w:pPr>
      <w:r w:rsidRPr="009B2C62">
        <w:rPr>
          <w:rFonts w:ascii="Times New Roman" w:hAnsi="Times New Roman" w:cs="Times New Roman"/>
          <w:b/>
          <w:color w:val="FF0000"/>
          <w:sz w:val="24"/>
          <w:szCs w:val="24"/>
        </w:rPr>
        <w:br w:type="page"/>
      </w:r>
      <w:r w:rsidR="00FB1598" w:rsidRPr="006F514F">
        <w:rPr>
          <w:rFonts w:ascii="Times New Roman" w:hAnsi="Times New Roman" w:cs="Times New Roman"/>
          <w:b/>
          <w:sz w:val="24"/>
          <w:szCs w:val="24"/>
        </w:rPr>
        <w:lastRenderedPageBreak/>
        <w:t>Course Code and Title: S</w:t>
      </w:r>
      <w:r w:rsidR="002740BD" w:rsidRPr="006F514F">
        <w:rPr>
          <w:rFonts w:ascii="Times New Roman" w:hAnsi="Times New Roman" w:cs="Times New Roman"/>
          <w:b/>
          <w:sz w:val="24"/>
          <w:szCs w:val="24"/>
        </w:rPr>
        <w:t>31</w:t>
      </w:r>
      <w:r w:rsidR="00FB1598" w:rsidRPr="006F514F">
        <w:rPr>
          <w:rFonts w:ascii="Times New Roman" w:hAnsi="Times New Roman" w:cs="Times New Roman"/>
          <w:b/>
          <w:sz w:val="24"/>
          <w:szCs w:val="24"/>
        </w:rPr>
        <w:t xml:space="preserve">0 BOT (MAJOR): </w:t>
      </w:r>
      <w:r w:rsidR="002740BD" w:rsidRPr="006F514F">
        <w:rPr>
          <w:rFonts w:ascii="Times New Roman" w:eastAsia="Times New Roman" w:hAnsi="Times New Roman" w:cs="Times New Roman"/>
          <w:b/>
          <w:sz w:val="26"/>
          <w:szCs w:val="26"/>
          <w:u w:val="thick" w:color="000000"/>
        </w:rPr>
        <w:t>PLANT BIOTECHNOLOGY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B1598" w:rsidRPr="006F514F" w14:paraId="406A2504" w14:textId="77777777" w:rsidTr="00AB3B9A">
        <w:trPr>
          <w:trHeight w:val="418"/>
        </w:trPr>
        <w:tc>
          <w:tcPr>
            <w:tcW w:w="1555" w:type="dxa"/>
          </w:tcPr>
          <w:p w14:paraId="3F807D8A" w14:textId="77777777" w:rsidR="00FB1598" w:rsidRPr="006F514F" w:rsidRDefault="00FB1598" w:rsidP="00AB3B9A">
            <w:pPr>
              <w:jc w:val="center"/>
              <w:rPr>
                <w:rFonts w:ascii="Times New Roman" w:hAnsi="Times New Roman" w:cs="Times New Roman"/>
                <w:b/>
                <w:sz w:val="24"/>
                <w:szCs w:val="24"/>
              </w:rPr>
            </w:pPr>
            <w:r w:rsidRPr="006F514F">
              <w:rPr>
                <w:rFonts w:ascii="Times New Roman" w:hAnsi="Times New Roman" w:cs="Times New Roman"/>
                <w:b/>
                <w:sz w:val="24"/>
                <w:szCs w:val="24"/>
              </w:rPr>
              <w:t xml:space="preserve">Level: 5.0 </w:t>
            </w:r>
          </w:p>
        </w:tc>
        <w:tc>
          <w:tcPr>
            <w:tcW w:w="1701" w:type="dxa"/>
          </w:tcPr>
          <w:p w14:paraId="3F5CEFB3" w14:textId="77777777" w:rsidR="00FB1598" w:rsidRPr="006F514F" w:rsidRDefault="00FB1598" w:rsidP="00AB3B9A">
            <w:pPr>
              <w:jc w:val="center"/>
              <w:rPr>
                <w:rFonts w:ascii="Times New Roman" w:hAnsi="Times New Roman" w:cs="Times New Roman"/>
                <w:b/>
                <w:sz w:val="24"/>
                <w:szCs w:val="24"/>
              </w:rPr>
            </w:pPr>
            <w:r w:rsidRPr="006F514F">
              <w:rPr>
                <w:rFonts w:ascii="Times New Roman" w:hAnsi="Times New Roman" w:cs="Times New Roman"/>
                <w:b/>
                <w:sz w:val="24"/>
                <w:szCs w:val="24"/>
              </w:rPr>
              <w:t>Credits: 02</w:t>
            </w:r>
          </w:p>
        </w:tc>
        <w:tc>
          <w:tcPr>
            <w:tcW w:w="3260" w:type="dxa"/>
          </w:tcPr>
          <w:p w14:paraId="6B647453" w14:textId="77777777" w:rsidR="00FB1598" w:rsidRPr="006F514F" w:rsidRDefault="00FB1598" w:rsidP="00AB3B9A">
            <w:pPr>
              <w:jc w:val="center"/>
              <w:rPr>
                <w:rFonts w:ascii="Times New Roman" w:hAnsi="Times New Roman" w:cs="Times New Roman"/>
                <w:b/>
                <w:sz w:val="24"/>
                <w:szCs w:val="24"/>
              </w:rPr>
            </w:pPr>
            <w:r w:rsidRPr="006F514F">
              <w:rPr>
                <w:rFonts w:ascii="Times New Roman" w:hAnsi="Times New Roman" w:cs="Times New Roman"/>
                <w:b/>
                <w:sz w:val="24"/>
                <w:szCs w:val="24"/>
              </w:rPr>
              <w:t>Number of Lectures:  30</w:t>
            </w:r>
          </w:p>
        </w:tc>
        <w:tc>
          <w:tcPr>
            <w:tcW w:w="2807" w:type="dxa"/>
          </w:tcPr>
          <w:p w14:paraId="07CF8D3D" w14:textId="77777777" w:rsidR="00FB1598" w:rsidRPr="006F514F" w:rsidRDefault="00FB1598" w:rsidP="00AB3B9A">
            <w:pPr>
              <w:rPr>
                <w:rFonts w:ascii="Times New Roman" w:hAnsi="Times New Roman" w:cs="Times New Roman"/>
                <w:b/>
                <w:sz w:val="24"/>
                <w:szCs w:val="24"/>
              </w:rPr>
            </w:pPr>
            <w:r w:rsidRPr="006F514F">
              <w:rPr>
                <w:rFonts w:ascii="Times New Roman" w:hAnsi="Times New Roman" w:cs="Times New Roman"/>
                <w:b/>
                <w:sz w:val="24"/>
                <w:szCs w:val="24"/>
              </w:rPr>
              <w:t>Semester-IV</w:t>
            </w:r>
          </w:p>
        </w:tc>
      </w:tr>
    </w:tbl>
    <w:p w14:paraId="431AEBB6" w14:textId="77777777" w:rsidR="00FB1598" w:rsidRPr="006F514F" w:rsidRDefault="00FB1598" w:rsidP="00FB1598">
      <w:pPr>
        <w:rPr>
          <w:rFonts w:ascii="Times New Roman" w:hAnsi="Times New Roman" w:cs="Times New Roman"/>
          <w:b/>
          <w:sz w:val="24"/>
          <w:szCs w:val="24"/>
        </w:rPr>
      </w:pPr>
    </w:p>
    <w:p w14:paraId="7AD1761D" w14:textId="77777777" w:rsidR="00FB1598" w:rsidRPr="006F514F" w:rsidRDefault="00FB1598" w:rsidP="00FB1598">
      <w:pPr>
        <w:spacing w:after="0" w:line="276" w:lineRule="auto"/>
        <w:rPr>
          <w:rFonts w:ascii="Times New Roman" w:hAnsi="Times New Roman" w:cs="Times New Roman"/>
          <w:b/>
          <w:sz w:val="24"/>
          <w:szCs w:val="24"/>
        </w:rPr>
      </w:pPr>
    </w:p>
    <w:p w14:paraId="50AD1DEF" w14:textId="77777777" w:rsidR="00FB1598" w:rsidRPr="006F514F" w:rsidRDefault="00FB1598" w:rsidP="00FB1598">
      <w:pPr>
        <w:spacing w:after="0" w:line="276" w:lineRule="auto"/>
        <w:rPr>
          <w:rFonts w:ascii="Times New Roman" w:hAnsi="Times New Roman" w:cs="Times New Roman"/>
          <w:b/>
          <w:sz w:val="24"/>
          <w:szCs w:val="24"/>
        </w:rPr>
      </w:pPr>
      <w:r w:rsidRPr="006F514F">
        <w:rPr>
          <w:rFonts w:ascii="Times New Roman" w:hAnsi="Times New Roman" w:cs="Times New Roman"/>
          <w:b/>
          <w:sz w:val="24"/>
          <w:szCs w:val="24"/>
        </w:rPr>
        <w:t xml:space="preserve">Learning Objectives: </w:t>
      </w:r>
    </w:p>
    <w:p w14:paraId="5BE61BA3" w14:textId="2D8E290D" w:rsidR="00A7662E" w:rsidRPr="006F514F" w:rsidRDefault="00FE2B42" w:rsidP="006912BB">
      <w:pPr>
        <w:pStyle w:val="ListParagraph"/>
        <w:numPr>
          <w:ilvl w:val="0"/>
          <w:numId w:val="15"/>
        </w:numPr>
        <w:spacing w:after="0" w:line="276" w:lineRule="auto"/>
        <w:rPr>
          <w:rFonts w:ascii="Times New Roman" w:hAnsi="Times New Roman" w:cs="Times New Roman"/>
          <w:bCs/>
          <w:sz w:val="24"/>
          <w:szCs w:val="24"/>
        </w:rPr>
      </w:pPr>
      <w:r w:rsidRPr="006F514F">
        <w:rPr>
          <w:rFonts w:ascii="Times New Roman" w:hAnsi="Times New Roman" w:cs="Times New Roman"/>
          <w:bCs/>
          <w:sz w:val="24"/>
          <w:szCs w:val="24"/>
        </w:rPr>
        <w:t xml:space="preserve">Knowledge about </w:t>
      </w:r>
      <w:r w:rsidR="006F514F" w:rsidRPr="006F514F">
        <w:rPr>
          <w:rFonts w:ascii="Times New Roman" w:hAnsi="Times New Roman" w:cs="Times New Roman"/>
          <w:sz w:val="24"/>
          <w:szCs w:val="24"/>
          <w:lang w:val="en-IN"/>
        </w:rPr>
        <w:t>recent molecular biology techniques</w:t>
      </w:r>
    </w:p>
    <w:p w14:paraId="49308C85" w14:textId="77777777" w:rsidR="006F514F" w:rsidRPr="006F514F" w:rsidRDefault="000630DB" w:rsidP="006912BB">
      <w:pPr>
        <w:pStyle w:val="ListParagraph"/>
        <w:numPr>
          <w:ilvl w:val="0"/>
          <w:numId w:val="32"/>
        </w:numPr>
        <w:autoSpaceDE w:val="0"/>
        <w:autoSpaceDN w:val="0"/>
        <w:adjustRightInd w:val="0"/>
        <w:spacing w:after="0" w:line="240" w:lineRule="auto"/>
        <w:rPr>
          <w:rFonts w:ascii="Times New Roman" w:hAnsi="Times New Roman" w:cs="Times New Roman"/>
          <w:sz w:val="24"/>
          <w:szCs w:val="24"/>
          <w:lang w:val="en-IN"/>
        </w:rPr>
      </w:pPr>
      <w:bookmarkStart w:id="3" w:name="_Hlk160703935"/>
      <w:r w:rsidRPr="006F514F">
        <w:rPr>
          <w:rFonts w:ascii="Times New Roman" w:hAnsi="Times New Roman" w:cs="Times New Roman"/>
          <w:bCs/>
          <w:sz w:val="24"/>
          <w:szCs w:val="24"/>
        </w:rPr>
        <w:t xml:space="preserve">Identify </w:t>
      </w:r>
      <w:r w:rsidR="006F514F" w:rsidRPr="006F514F">
        <w:rPr>
          <w:rFonts w:ascii="Times New Roman" w:hAnsi="Times New Roman" w:cs="Times New Roman"/>
          <w:sz w:val="24"/>
          <w:szCs w:val="24"/>
          <w:lang w:val="en-IN"/>
        </w:rPr>
        <w:t>techniques for isolation and characterization of genes.</w:t>
      </w:r>
    </w:p>
    <w:p w14:paraId="03BAAE7F" w14:textId="57598BD3" w:rsidR="000630DB" w:rsidRPr="006F514F" w:rsidRDefault="006F514F" w:rsidP="006912BB">
      <w:pPr>
        <w:pStyle w:val="ListParagraph"/>
        <w:numPr>
          <w:ilvl w:val="0"/>
          <w:numId w:val="15"/>
        </w:numPr>
        <w:spacing w:after="0" w:line="276" w:lineRule="auto"/>
        <w:rPr>
          <w:rFonts w:ascii="Times New Roman" w:hAnsi="Times New Roman" w:cs="Times New Roman"/>
          <w:bCs/>
          <w:sz w:val="24"/>
          <w:szCs w:val="24"/>
        </w:rPr>
      </w:pPr>
      <w:r w:rsidRPr="006F514F">
        <w:rPr>
          <w:rFonts w:ascii="Times New Roman" w:hAnsi="Times New Roman" w:cs="Times New Roman"/>
          <w:bCs/>
          <w:sz w:val="24"/>
          <w:szCs w:val="24"/>
        </w:rPr>
        <w:t xml:space="preserve">Knowledge about </w:t>
      </w:r>
      <w:r w:rsidRPr="006F514F">
        <w:rPr>
          <w:rFonts w:ascii="Times New Roman" w:hAnsi="Times New Roman" w:cs="Times New Roman"/>
          <w:sz w:val="24"/>
          <w:szCs w:val="24"/>
          <w:lang w:val="en-IN"/>
        </w:rPr>
        <w:t>DNA analysis and amplification</w:t>
      </w:r>
      <w:r w:rsidR="000630DB" w:rsidRPr="006F514F">
        <w:rPr>
          <w:rFonts w:ascii="Times New Roman" w:hAnsi="Times New Roman" w:cs="Times New Roman"/>
          <w:bCs/>
          <w:sz w:val="24"/>
          <w:szCs w:val="24"/>
        </w:rPr>
        <w:t xml:space="preserve">. </w:t>
      </w:r>
    </w:p>
    <w:bookmarkEnd w:id="3"/>
    <w:p w14:paraId="726E422C" w14:textId="602FDFFD" w:rsidR="00FB1598" w:rsidRPr="006F514F" w:rsidRDefault="00FB1598" w:rsidP="006912BB">
      <w:pPr>
        <w:pStyle w:val="ListParagraph"/>
        <w:numPr>
          <w:ilvl w:val="0"/>
          <w:numId w:val="15"/>
        </w:numPr>
        <w:spacing w:after="0" w:line="276" w:lineRule="auto"/>
        <w:jc w:val="both"/>
        <w:rPr>
          <w:rFonts w:ascii="Times New Roman" w:hAnsi="Times New Roman" w:cs="Times New Roman"/>
          <w:sz w:val="24"/>
          <w:szCs w:val="24"/>
        </w:rPr>
      </w:pPr>
      <w:r w:rsidRPr="006F514F">
        <w:rPr>
          <w:rFonts w:ascii="Times New Roman" w:hAnsi="Times New Roman" w:cs="Times New Roman"/>
          <w:sz w:val="24"/>
          <w:szCs w:val="24"/>
        </w:rPr>
        <w:t xml:space="preserve">To give knowledge </w:t>
      </w:r>
      <w:r w:rsidR="006F514F" w:rsidRPr="006F514F">
        <w:rPr>
          <w:rFonts w:ascii="Times New Roman" w:hAnsi="Times New Roman" w:cs="Times New Roman"/>
          <w:sz w:val="24"/>
          <w:szCs w:val="24"/>
          <w:lang w:val="en-IN"/>
        </w:rPr>
        <w:t>DNA Barcoding techniques and applications</w:t>
      </w:r>
    </w:p>
    <w:p w14:paraId="0AED92DE" w14:textId="77777777" w:rsidR="00FB1598" w:rsidRPr="006F514F" w:rsidRDefault="00FB1598" w:rsidP="00FB1598">
      <w:pPr>
        <w:spacing w:after="0" w:line="276" w:lineRule="auto"/>
        <w:jc w:val="both"/>
        <w:rPr>
          <w:rFonts w:ascii="Times New Roman" w:hAnsi="Times New Roman" w:cs="Times New Roman"/>
          <w:sz w:val="24"/>
          <w:szCs w:val="24"/>
        </w:rPr>
      </w:pPr>
      <w:r w:rsidRPr="006F514F">
        <w:rPr>
          <w:rFonts w:ascii="Times New Roman" w:hAnsi="Times New Roman" w:cs="Times New Roman"/>
          <w:b/>
          <w:sz w:val="24"/>
          <w:szCs w:val="24"/>
        </w:rPr>
        <w:t>Learning Outcomes:</w:t>
      </w:r>
      <w:r w:rsidRPr="006F514F">
        <w:rPr>
          <w:rFonts w:ascii="Times New Roman" w:hAnsi="Times New Roman" w:cs="Times New Roman"/>
          <w:sz w:val="24"/>
          <w:szCs w:val="24"/>
        </w:rPr>
        <w:t xml:space="preserve"> </w:t>
      </w:r>
    </w:p>
    <w:p w14:paraId="57280306" w14:textId="77777777" w:rsidR="00FB1598" w:rsidRPr="006F514F" w:rsidRDefault="00FB1598" w:rsidP="00FB1598">
      <w:pPr>
        <w:spacing w:after="0" w:line="240" w:lineRule="auto"/>
        <w:jc w:val="both"/>
        <w:rPr>
          <w:rFonts w:ascii="Times New Roman" w:hAnsi="Times New Roman" w:cs="Times New Roman"/>
          <w:sz w:val="24"/>
          <w:szCs w:val="24"/>
        </w:rPr>
      </w:pPr>
      <w:r w:rsidRPr="006F514F">
        <w:rPr>
          <w:rFonts w:ascii="Times New Roman" w:hAnsi="Times New Roman" w:cs="Times New Roman"/>
          <w:sz w:val="24"/>
          <w:szCs w:val="24"/>
        </w:rPr>
        <w:t>On successful completion of this course students will be able to:</w:t>
      </w:r>
    </w:p>
    <w:p w14:paraId="760C08FA" w14:textId="36AEB7B2" w:rsidR="006F514F" w:rsidRPr="006F514F" w:rsidRDefault="006F514F" w:rsidP="006912BB">
      <w:pPr>
        <w:pStyle w:val="ListParagraph"/>
        <w:numPr>
          <w:ilvl w:val="0"/>
          <w:numId w:val="32"/>
        </w:numPr>
        <w:autoSpaceDE w:val="0"/>
        <w:autoSpaceDN w:val="0"/>
        <w:adjustRightInd w:val="0"/>
        <w:spacing w:after="0" w:line="240" w:lineRule="auto"/>
        <w:rPr>
          <w:rFonts w:ascii="Times New Roman" w:hAnsi="Times New Roman" w:cs="Times New Roman"/>
          <w:sz w:val="24"/>
          <w:szCs w:val="24"/>
          <w:lang w:val="en-IN"/>
        </w:rPr>
      </w:pPr>
      <w:r w:rsidRPr="006F514F">
        <w:rPr>
          <w:rFonts w:ascii="Times New Roman" w:hAnsi="Times New Roman" w:cs="Times New Roman"/>
          <w:sz w:val="24"/>
          <w:szCs w:val="24"/>
          <w:lang w:val="en-IN"/>
        </w:rPr>
        <w:t>To gain knowledge about the latest molecular biology techniques for isolation and characterization of genes.</w:t>
      </w:r>
    </w:p>
    <w:p w14:paraId="67C9F31D" w14:textId="343DC00F" w:rsidR="006F514F" w:rsidRPr="006F514F" w:rsidRDefault="006F514F" w:rsidP="006912BB">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6F514F">
        <w:rPr>
          <w:rFonts w:ascii="Times New Roman" w:hAnsi="Times New Roman" w:cs="Times New Roman"/>
          <w:sz w:val="24"/>
          <w:szCs w:val="24"/>
          <w:lang w:val="en-IN"/>
        </w:rPr>
        <w:t>To gain insight into recent molecular biology techniques for DNA analysis and amplification and Barcoding techniques and applications therein.</w:t>
      </w:r>
    </w:p>
    <w:p w14:paraId="52685C8C" w14:textId="77777777" w:rsidR="00CA3830" w:rsidRPr="009B2C62" w:rsidRDefault="00CA3830" w:rsidP="00CA3830">
      <w:pPr>
        <w:pStyle w:val="ListParagraph"/>
        <w:widowControl w:val="0"/>
        <w:tabs>
          <w:tab w:val="left" w:pos="1121"/>
        </w:tabs>
        <w:autoSpaceDE w:val="0"/>
        <w:autoSpaceDN w:val="0"/>
        <w:spacing w:after="0" w:line="240" w:lineRule="auto"/>
        <w:rPr>
          <w:rFonts w:ascii="Times New Roman" w:hAnsi="Times New Roman" w:cs="Times New Roman"/>
          <w:color w:val="FF0000"/>
          <w:sz w:val="24"/>
          <w:szCs w:val="24"/>
        </w:rPr>
      </w:pPr>
    </w:p>
    <w:p w14:paraId="62F63FF8" w14:textId="77777777" w:rsidR="00CA3830" w:rsidRPr="009B2C62" w:rsidRDefault="00CA3830" w:rsidP="00CA3830">
      <w:pPr>
        <w:pStyle w:val="ListParagraph"/>
        <w:widowControl w:val="0"/>
        <w:tabs>
          <w:tab w:val="left" w:pos="1121"/>
        </w:tabs>
        <w:autoSpaceDE w:val="0"/>
        <w:autoSpaceDN w:val="0"/>
        <w:spacing w:after="0" w:line="240" w:lineRule="auto"/>
        <w:rPr>
          <w:rFonts w:ascii="Times New Roman" w:hAnsi="Times New Roman" w:cs="Times New Roman"/>
          <w:color w:val="FF0000"/>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FB1598" w:rsidRPr="006F514F" w14:paraId="0D9C551D" w14:textId="77777777" w:rsidTr="00AB3B9A">
        <w:trPr>
          <w:jc w:val="center"/>
        </w:trPr>
        <w:tc>
          <w:tcPr>
            <w:tcW w:w="10065" w:type="dxa"/>
            <w:gridSpan w:val="3"/>
          </w:tcPr>
          <w:p w14:paraId="100E3F3A" w14:textId="2B799D3E" w:rsidR="00FB1598" w:rsidRPr="006F514F" w:rsidRDefault="00FB1598" w:rsidP="002740BD">
            <w:pPr>
              <w:autoSpaceDE w:val="0"/>
              <w:autoSpaceDN w:val="0"/>
              <w:adjustRightInd w:val="0"/>
              <w:rPr>
                <w:rFonts w:ascii="Times New Roman" w:hAnsi="Times New Roman" w:cs="Times New Roman"/>
                <w:b/>
                <w:bCs/>
                <w:sz w:val="24"/>
                <w:szCs w:val="24"/>
                <w:lang w:val="en-IN"/>
              </w:rPr>
            </w:pPr>
            <w:r w:rsidRPr="006F514F">
              <w:rPr>
                <w:rFonts w:ascii="Times New Roman" w:hAnsi="Times New Roman" w:cs="Times New Roman"/>
                <w:b/>
                <w:bCs/>
                <w:sz w:val="24"/>
                <w:szCs w:val="24"/>
              </w:rPr>
              <w:t xml:space="preserve">UNIT I </w:t>
            </w:r>
            <w:r w:rsidR="0026728C" w:rsidRPr="006F514F">
              <w:rPr>
                <w:rFonts w:ascii="Times New Roman" w:hAnsi="Times New Roman" w:cs="Times New Roman"/>
                <w:b/>
                <w:bCs/>
                <w:sz w:val="24"/>
                <w:szCs w:val="24"/>
              </w:rPr>
              <w:t xml:space="preserve">  </w:t>
            </w:r>
            <w:r w:rsidR="002740BD" w:rsidRPr="006F514F">
              <w:rPr>
                <w:rFonts w:ascii="Times New Roman" w:hAnsi="Times New Roman" w:cs="Times New Roman"/>
                <w:b/>
                <w:bCs/>
                <w:sz w:val="24"/>
                <w:szCs w:val="24"/>
                <w:lang w:val="en-IN"/>
              </w:rPr>
              <w:t xml:space="preserve">PLANT BIOTECHNOLOGY I                    </w:t>
            </w:r>
            <w:r w:rsidR="002740BD" w:rsidRPr="006F514F">
              <w:rPr>
                <w:rFonts w:ascii="Times New Roman" w:hAnsi="Times New Roman" w:cs="Times New Roman"/>
                <w:b/>
                <w:bCs/>
                <w:sz w:val="24"/>
                <w:szCs w:val="24"/>
              </w:rPr>
              <w:t xml:space="preserve">                                                    </w:t>
            </w:r>
            <w:r w:rsidRPr="006F514F">
              <w:rPr>
                <w:rFonts w:ascii="Times New Roman" w:hAnsi="Times New Roman" w:cs="Times New Roman"/>
                <w:b/>
                <w:bCs/>
                <w:sz w:val="24"/>
                <w:szCs w:val="24"/>
              </w:rPr>
              <w:t>1</w:t>
            </w:r>
            <w:r w:rsidR="002740BD" w:rsidRPr="006F514F">
              <w:rPr>
                <w:rFonts w:ascii="Times New Roman" w:hAnsi="Times New Roman" w:cs="Times New Roman"/>
                <w:b/>
                <w:bCs/>
                <w:sz w:val="24"/>
                <w:szCs w:val="24"/>
              </w:rPr>
              <w:t>5</w:t>
            </w:r>
            <w:r w:rsidRPr="006F514F">
              <w:rPr>
                <w:rFonts w:ascii="Times New Roman" w:hAnsi="Times New Roman" w:cs="Times New Roman"/>
                <w:b/>
                <w:bCs/>
                <w:sz w:val="24"/>
                <w:szCs w:val="24"/>
              </w:rPr>
              <w:t xml:space="preserve"> Lectures</w:t>
            </w:r>
          </w:p>
        </w:tc>
      </w:tr>
      <w:tr w:rsidR="00FB1598" w:rsidRPr="006F514F" w14:paraId="07091B1C" w14:textId="77777777" w:rsidTr="00AB3B9A">
        <w:trPr>
          <w:jc w:val="center"/>
        </w:trPr>
        <w:tc>
          <w:tcPr>
            <w:tcW w:w="567" w:type="dxa"/>
          </w:tcPr>
          <w:p w14:paraId="4179E020" w14:textId="77777777" w:rsidR="00FB1598" w:rsidRPr="006F514F" w:rsidRDefault="00FB1598" w:rsidP="00AB3B9A">
            <w:pPr>
              <w:rPr>
                <w:rFonts w:ascii="Times New Roman" w:hAnsi="Times New Roman" w:cs="Times New Roman"/>
                <w:sz w:val="24"/>
                <w:szCs w:val="24"/>
              </w:rPr>
            </w:pPr>
          </w:p>
        </w:tc>
        <w:tc>
          <w:tcPr>
            <w:tcW w:w="7442" w:type="dxa"/>
          </w:tcPr>
          <w:p w14:paraId="33A0BD70" w14:textId="3983F59A" w:rsidR="002740BD" w:rsidRPr="006F514F" w:rsidRDefault="002740BD" w:rsidP="002740BD">
            <w:pPr>
              <w:autoSpaceDE w:val="0"/>
              <w:autoSpaceDN w:val="0"/>
              <w:adjustRightInd w:val="0"/>
              <w:rPr>
                <w:rFonts w:ascii="Symbol" w:hAnsi="Symbol" w:cs="Symbol"/>
                <w:sz w:val="24"/>
                <w:szCs w:val="24"/>
                <w:lang w:val="en-IN"/>
              </w:rPr>
            </w:pPr>
            <w:r w:rsidRPr="006F514F">
              <w:rPr>
                <w:rFonts w:ascii="Symbol" w:hAnsi="Symbol" w:cs="Symbol"/>
                <w:sz w:val="26"/>
                <w:szCs w:val="26"/>
                <w:lang w:val="en-IN"/>
              </w:rPr>
              <w:t></w:t>
            </w:r>
            <w:r w:rsidRPr="006F514F">
              <w:rPr>
                <w:rFonts w:ascii="Symbol" w:hAnsi="Symbol" w:cs="Symbol"/>
                <w:sz w:val="26"/>
                <w:szCs w:val="26"/>
                <w:lang w:val="en-IN"/>
              </w:rPr>
              <w:t></w:t>
            </w:r>
            <w:r w:rsidRPr="006F514F">
              <w:rPr>
                <w:rFonts w:ascii="Times New Roman" w:hAnsi="Times New Roman" w:cs="Times New Roman"/>
                <w:sz w:val="24"/>
                <w:szCs w:val="24"/>
                <w:lang w:val="en-IN"/>
              </w:rPr>
              <w:t>Construction of genomic DNA libraries, and c- DNA libraries.</w:t>
            </w:r>
            <w:r w:rsidRPr="006F514F">
              <w:rPr>
                <w:rFonts w:ascii="Symbol" w:hAnsi="Symbol" w:cs="Symbol"/>
                <w:sz w:val="24"/>
                <w:szCs w:val="24"/>
                <w:lang w:val="en-IN"/>
              </w:rPr>
              <w:t></w:t>
            </w:r>
          </w:p>
          <w:p w14:paraId="1260AF36" w14:textId="2DA2DDFB" w:rsidR="002740BD" w:rsidRPr="006F514F" w:rsidRDefault="002740BD" w:rsidP="002740BD">
            <w:pPr>
              <w:autoSpaceDE w:val="0"/>
              <w:autoSpaceDN w:val="0"/>
              <w:adjustRightInd w:val="0"/>
              <w:rPr>
                <w:rFonts w:ascii="Symbol" w:hAnsi="Symbol" w:cs="Symbol"/>
                <w:sz w:val="24"/>
                <w:szCs w:val="24"/>
                <w:lang w:val="en-IN"/>
              </w:rPr>
            </w:pPr>
            <w:r w:rsidRPr="006F514F">
              <w:rPr>
                <w:rFonts w:ascii="Symbol" w:hAnsi="Symbol" w:cs="Symbol"/>
                <w:sz w:val="26"/>
                <w:szCs w:val="26"/>
                <w:lang w:val="en-IN"/>
              </w:rPr>
              <w:t></w:t>
            </w:r>
            <w:r w:rsidRPr="006F514F">
              <w:rPr>
                <w:rFonts w:ascii="Symbol" w:hAnsi="Symbol" w:cs="Symbol"/>
                <w:sz w:val="26"/>
                <w:szCs w:val="26"/>
                <w:lang w:val="en-IN"/>
              </w:rPr>
              <w:t></w:t>
            </w:r>
            <w:r w:rsidRPr="006F514F">
              <w:rPr>
                <w:rFonts w:ascii="Times New Roman" w:hAnsi="Times New Roman" w:cs="Times New Roman"/>
                <w:sz w:val="24"/>
                <w:szCs w:val="24"/>
                <w:lang w:val="en-IN"/>
              </w:rPr>
              <w:t>Identification of specific cloned sequences in c-DNA libraries and Genomic libraries</w:t>
            </w:r>
            <w:r w:rsidR="00032CCC">
              <w:rPr>
                <w:rFonts w:ascii="Times New Roman" w:hAnsi="Times New Roman" w:cs="Times New Roman"/>
                <w:sz w:val="24"/>
                <w:szCs w:val="24"/>
                <w:lang w:val="en-IN"/>
              </w:rPr>
              <w:t>.</w:t>
            </w:r>
          </w:p>
          <w:p w14:paraId="0B2C1579" w14:textId="5C2AC0D8" w:rsidR="00CA3830" w:rsidRPr="006F514F" w:rsidRDefault="002740BD" w:rsidP="002740BD">
            <w:pPr>
              <w:autoSpaceDE w:val="0"/>
              <w:autoSpaceDN w:val="0"/>
              <w:adjustRightInd w:val="0"/>
              <w:rPr>
                <w:rFonts w:ascii="Times New Roman" w:hAnsi="Times New Roman" w:cs="Times New Roman"/>
                <w:sz w:val="24"/>
                <w:szCs w:val="24"/>
              </w:rPr>
            </w:pPr>
            <w:r w:rsidRPr="006F514F">
              <w:rPr>
                <w:rFonts w:ascii="Symbol" w:hAnsi="Symbol" w:cs="Symbol"/>
                <w:sz w:val="26"/>
                <w:szCs w:val="26"/>
                <w:lang w:val="en-IN"/>
              </w:rPr>
              <w:t></w:t>
            </w:r>
            <w:r w:rsidRPr="006F514F">
              <w:rPr>
                <w:rFonts w:ascii="Symbol" w:hAnsi="Symbol" w:cs="Symbol"/>
                <w:sz w:val="26"/>
                <w:szCs w:val="26"/>
                <w:lang w:val="en-IN"/>
              </w:rPr>
              <w:t></w:t>
            </w:r>
            <w:r w:rsidRPr="006F514F">
              <w:rPr>
                <w:rFonts w:ascii="Times New Roman" w:hAnsi="Times New Roman" w:cs="Times New Roman"/>
                <w:b/>
                <w:bCs/>
                <w:sz w:val="24"/>
                <w:szCs w:val="24"/>
                <w:lang w:val="en-IN"/>
              </w:rPr>
              <w:t xml:space="preserve">Analysis of genes and gene transcripts </w:t>
            </w:r>
            <w:r w:rsidRPr="006F514F">
              <w:rPr>
                <w:rFonts w:ascii="Times New Roman,Bold" w:hAnsi="Times New Roman,Bold" w:cs="Times New Roman,Bold"/>
                <w:b/>
                <w:bCs/>
                <w:sz w:val="24"/>
                <w:szCs w:val="24"/>
                <w:lang w:val="en-IN"/>
              </w:rPr>
              <w:t>–</w:t>
            </w:r>
            <w:r w:rsidRPr="006F514F">
              <w:rPr>
                <w:rFonts w:ascii="Times New Roman" w:hAnsi="Times New Roman" w:cs="Times New Roman"/>
                <w:sz w:val="24"/>
                <w:szCs w:val="24"/>
                <w:lang w:val="en-IN"/>
              </w:rPr>
              <w:t>Restriction enzyme, analysis of cloned DNA sequences. Hybridization (</w:t>
            </w:r>
            <w:proofErr w:type="spellStart"/>
            <w:r w:rsidRPr="006F514F">
              <w:rPr>
                <w:rFonts w:ascii="Times New Roman" w:hAnsi="Times New Roman" w:cs="Times New Roman"/>
                <w:sz w:val="24"/>
                <w:szCs w:val="24"/>
                <w:lang w:val="en-IN"/>
              </w:rPr>
              <w:t>Southern</w:t>
            </w:r>
            <w:r w:rsidRPr="006F514F">
              <w:rPr>
                <w:rFonts w:ascii="Symbol" w:hAnsi="Symbol" w:cs="Symbol"/>
                <w:sz w:val="26"/>
                <w:szCs w:val="26"/>
                <w:lang w:val="en-IN"/>
              </w:rPr>
              <w:t></w:t>
            </w:r>
            <w:r w:rsidRPr="006F514F">
              <w:rPr>
                <w:rFonts w:ascii="Times New Roman" w:hAnsi="Times New Roman" w:cs="Times New Roman"/>
                <w:sz w:val="24"/>
                <w:szCs w:val="24"/>
                <w:lang w:val="en-IN"/>
              </w:rPr>
              <w:t>Hybridization</w:t>
            </w:r>
            <w:proofErr w:type="spellEnd"/>
            <w:r w:rsidRPr="006F514F">
              <w:rPr>
                <w:rFonts w:ascii="Times New Roman" w:hAnsi="Times New Roman" w:cs="Times New Roman"/>
                <w:sz w:val="24"/>
                <w:szCs w:val="24"/>
                <w:lang w:val="en-IN"/>
              </w:rPr>
              <w:t>)</w:t>
            </w:r>
            <w:r w:rsidR="00032CCC">
              <w:rPr>
                <w:rFonts w:ascii="Times New Roman" w:hAnsi="Times New Roman" w:cs="Times New Roman"/>
                <w:sz w:val="24"/>
                <w:szCs w:val="24"/>
                <w:lang w:val="en-IN"/>
              </w:rPr>
              <w:t>.</w:t>
            </w:r>
          </w:p>
        </w:tc>
        <w:tc>
          <w:tcPr>
            <w:tcW w:w="2056" w:type="dxa"/>
          </w:tcPr>
          <w:p w14:paraId="354083B2" w14:textId="77777777" w:rsidR="00FB1598" w:rsidRPr="006F514F" w:rsidRDefault="00FB1598" w:rsidP="00AB3B9A">
            <w:pPr>
              <w:jc w:val="both"/>
              <w:rPr>
                <w:rFonts w:ascii="Times New Roman" w:hAnsi="Times New Roman" w:cs="Times New Roman"/>
                <w:sz w:val="24"/>
                <w:szCs w:val="24"/>
              </w:rPr>
            </w:pPr>
          </w:p>
        </w:tc>
      </w:tr>
      <w:tr w:rsidR="0026728C" w:rsidRPr="006F514F" w14:paraId="62ADA7D8" w14:textId="77777777" w:rsidTr="00AB3B9A">
        <w:trPr>
          <w:jc w:val="center"/>
        </w:trPr>
        <w:tc>
          <w:tcPr>
            <w:tcW w:w="8009" w:type="dxa"/>
            <w:gridSpan w:val="2"/>
          </w:tcPr>
          <w:p w14:paraId="348C669E" w14:textId="39B6ABF3" w:rsidR="0026728C" w:rsidRPr="006F514F" w:rsidRDefault="0026728C" w:rsidP="002740BD">
            <w:pPr>
              <w:autoSpaceDE w:val="0"/>
              <w:autoSpaceDN w:val="0"/>
              <w:adjustRightInd w:val="0"/>
              <w:rPr>
                <w:sz w:val="26"/>
                <w:szCs w:val="26"/>
              </w:rPr>
            </w:pPr>
            <w:r w:rsidRPr="006F514F">
              <w:rPr>
                <w:b/>
                <w:bCs/>
                <w:sz w:val="26"/>
                <w:szCs w:val="26"/>
              </w:rPr>
              <w:t xml:space="preserve">Unit II       </w:t>
            </w:r>
            <w:r w:rsidR="002740BD" w:rsidRPr="006F514F">
              <w:rPr>
                <w:rFonts w:ascii="Times New Roman" w:hAnsi="Times New Roman" w:cs="Times New Roman"/>
                <w:b/>
                <w:bCs/>
                <w:sz w:val="24"/>
                <w:szCs w:val="24"/>
                <w:lang w:val="en-IN"/>
              </w:rPr>
              <w:t xml:space="preserve">PLANT </w:t>
            </w:r>
            <w:r w:rsidR="002740BD" w:rsidRPr="00EB4840">
              <w:rPr>
                <w:rFonts w:ascii="Times New Roman" w:hAnsi="Times New Roman" w:cs="Times New Roman"/>
                <w:b/>
                <w:bCs/>
                <w:sz w:val="24"/>
                <w:szCs w:val="24"/>
                <w:lang w:val="en-IN"/>
              </w:rPr>
              <w:t xml:space="preserve">BIOTECHNOLOGY </w:t>
            </w:r>
            <w:r w:rsidR="002740BD" w:rsidRPr="006F514F">
              <w:rPr>
                <w:rFonts w:ascii="Times New Roman" w:hAnsi="Times New Roman" w:cs="Times New Roman"/>
                <w:b/>
                <w:bCs/>
                <w:sz w:val="24"/>
                <w:szCs w:val="24"/>
                <w:lang w:val="en-IN"/>
              </w:rPr>
              <w:t>II</w:t>
            </w:r>
          </w:p>
        </w:tc>
        <w:tc>
          <w:tcPr>
            <w:tcW w:w="2056" w:type="dxa"/>
          </w:tcPr>
          <w:p w14:paraId="094978D8" w14:textId="49DA7AD8" w:rsidR="0026728C" w:rsidRPr="006F514F" w:rsidRDefault="0026728C" w:rsidP="00AB3B9A">
            <w:pPr>
              <w:jc w:val="both"/>
              <w:rPr>
                <w:rFonts w:ascii="Times New Roman" w:hAnsi="Times New Roman" w:cs="Times New Roman"/>
                <w:sz w:val="24"/>
                <w:szCs w:val="24"/>
              </w:rPr>
            </w:pPr>
            <w:r w:rsidRPr="006F514F">
              <w:rPr>
                <w:rFonts w:ascii="Times New Roman" w:hAnsi="Times New Roman" w:cs="Times New Roman"/>
                <w:b/>
                <w:bCs/>
                <w:sz w:val="24"/>
                <w:szCs w:val="24"/>
              </w:rPr>
              <w:t xml:space="preserve">        1</w:t>
            </w:r>
            <w:r w:rsidR="002740BD" w:rsidRPr="006F514F">
              <w:rPr>
                <w:rFonts w:ascii="Times New Roman" w:hAnsi="Times New Roman" w:cs="Times New Roman"/>
                <w:b/>
                <w:bCs/>
                <w:sz w:val="24"/>
                <w:szCs w:val="24"/>
              </w:rPr>
              <w:t>5</w:t>
            </w:r>
            <w:r w:rsidRPr="006F514F">
              <w:rPr>
                <w:rFonts w:ascii="Times New Roman" w:hAnsi="Times New Roman" w:cs="Times New Roman"/>
                <w:b/>
                <w:bCs/>
                <w:sz w:val="24"/>
                <w:szCs w:val="24"/>
              </w:rPr>
              <w:t xml:space="preserve"> Lectures</w:t>
            </w:r>
          </w:p>
        </w:tc>
      </w:tr>
      <w:tr w:rsidR="0026728C" w:rsidRPr="006F514F" w14:paraId="242E1A1E" w14:textId="77777777" w:rsidTr="00AB3B9A">
        <w:trPr>
          <w:jc w:val="center"/>
        </w:trPr>
        <w:tc>
          <w:tcPr>
            <w:tcW w:w="567" w:type="dxa"/>
          </w:tcPr>
          <w:p w14:paraId="3AF4C985" w14:textId="77777777" w:rsidR="0026728C" w:rsidRPr="006F514F" w:rsidRDefault="0026728C" w:rsidP="00AB3B9A">
            <w:pPr>
              <w:rPr>
                <w:rFonts w:ascii="Times New Roman" w:hAnsi="Times New Roman" w:cs="Times New Roman"/>
                <w:sz w:val="24"/>
                <w:szCs w:val="24"/>
              </w:rPr>
            </w:pPr>
          </w:p>
        </w:tc>
        <w:tc>
          <w:tcPr>
            <w:tcW w:w="7442" w:type="dxa"/>
          </w:tcPr>
          <w:p w14:paraId="11F7CEBA" w14:textId="77777777" w:rsidR="002740BD" w:rsidRPr="006F514F" w:rsidRDefault="002740BD" w:rsidP="002740BD">
            <w:pPr>
              <w:autoSpaceDE w:val="0"/>
              <w:autoSpaceDN w:val="0"/>
              <w:adjustRightInd w:val="0"/>
              <w:rPr>
                <w:rFonts w:ascii="Times New Roman" w:hAnsi="Times New Roman" w:cs="Times New Roman"/>
                <w:sz w:val="24"/>
                <w:szCs w:val="24"/>
                <w:lang w:val="en-IN"/>
              </w:rPr>
            </w:pPr>
            <w:r w:rsidRPr="006F514F">
              <w:rPr>
                <w:rFonts w:ascii="Symbol" w:hAnsi="Symbol" w:cs="Symbol"/>
                <w:sz w:val="24"/>
                <w:szCs w:val="24"/>
                <w:lang w:val="en-IN"/>
              </w:rPr>
              <w:t></w:t>
            </w:r>
            <w:r w:rsidRPr="006F514F">
              <w:rPr>
                <w:rFonts w:ascii="Symbol" w:hAnsi="Symbol" w:cs="Symbol"/>
                <w:sz w:val="24"/>
                <w:szCs w:val="24"/>
                <w:lang w:val="en-IN"/>
              </w:rPr>
              <w:t></w:t>
            </w:r>
            <w:r w:rsidRPr="006F514F">
              <w:rPr>
                <w:rFonts w:ascii="Times New Roman" w:hAnsi="Times New Roman" w:cs="Times New Roman"/>
                <w:b/>
                <w:bCs/>
                <w:sz w:val="24"/>
                <w:szCs w:val="24"/>
                <w:lang w:val="en-IN"/>
              </w:rPr>
              <w:t>DNA sequence analysis</w:t>
            </w:r>
            <w:r w:rsidRPr="006F514F">
              <w:rPr>
                <w:rFonts w:ascii="Times New Roman" w:hAnsi="Times New Roman" w:cs="Times New Roman"/>
                <w:sz w:val="24"/>
                <w:szCs w:val="24"/>
                <w:lang w:val="en-IN"/>
              </w:rPr>
              <w:t>– Maxam – Gilbert Method and Sanger’s</w:t>
            </w:r>
          </w:p>
          <w:p w14:paraId="6AC27329" w14:textId="77777777" w:rsidR="002740BD" w:rsidRPr="006F514F" w:rsidRDefault="002740BD" w:rsidP="002740BD">
            <w:pPr>
              <w:autoSpaceDE w:val="0"/>
              <w:autoSpaceDN w:val="0"/>
              <w:adjustRightInd w:val="0"/>
              <w:rPr>
                <w:rFonts w:ascii="Times New Roman" w:hAnsi="Times New Roman" w:cs="Times New Roman"/>
                <w:sz w:val="24"/>
                <w:szCs w:val="24"/>
                <w:lang w:val="en-IN"/>
              </w:rPr>
            </w:pPr>
            <w:r w:rsidRPr="006F514F">
              <w:rPr>
                <w:rFonts w:ascii="Times New Roman" w:hAnsi="Times New Roman" w:cs="Times New Roman"/>
                <w:sz w:val="24"/>
                <w:szCs w:val="24"/>
                <w:lang w:val="en-IN"/>
              </w:rPr>
              <w:t>method, Pyro Sequencing.</w:t>
            </w:r>
          </w:p>
          <w:p w14:paraId="40C8D193" w14:textId="77777777" w:rsidR="002740BD" w:rsidRPr="006F514F" w:rsidRDefault="002740BD" w:rsidP="002740BD">
            <w:pPr>
              <w:autoSpaceDE w:val="0"/>
              <w:autoSpaceDN w:val="0"/>
              <w:adjustRightInd w:val="0"/>
              <w:rPr>
                <w:rFonts w:ascii="Times New Roman" w:hAnsi="Times New Roman" w:cs="Times New Roman"/>
                <w:sz w:val="24"/>
                <w:szCs w:val="24"/>
                <w:lang w:val="en-IN"/>
              </w:rPr>
            </w:pPr>
            <w:r w:rsidRPr="006F514F">
              <w:rPr>
                <w:rFonts w:ascii="Symbol" w:hAnsi="Symbol" w:cs="Symbol"/>
                <w:sz w:val="24"/>
                <w:szCs w:val="24"/>
                <w:lang w:val="en-IN"/>
              </w:rPr>
              <w:t></w:t>
            </w:r>
            <w:r w:rsidRPr="006F514F">
              <w:rPr>
                <w:rFonts w:ascii="Symbol" w:hAnsi="Symbol" w:cs="Symbol"/>
                <w:sz w:val="24"/>
                <w:szCs w:val="24"/>
                <w:lang w:val="en-IN"/>
              </w:rPr>
              <w:t></w:t>
            </w:r>
            <w:r w:rsidRPr="006F514F">
              <w:rPr>
                <w:rFonts w:ascii="Times New Roman" w:hAnsi="Times New Roman" w:cs="Times New Roman"/>
                <w:sz w:val="24"/>
                <w:szCs w:val="24"/>
                <w:lang w:val="en-IN"/>
              </w:rPr>
              <w:t>Polymerase Chain Reaction (PCR).</w:t>
            </w:r>
          </w:p>
          <w:p w14:paraId="731CBA88" w14:textId="77777777" w:rsidR="002740BD" w:rsidRPr="006F514F" w:rsidRDefault="002740BD" w:rsidP="002740BD">
            <w:pPr>
              <w:autoSpaceDE w:val="0"/>
              <w:autoSpaceDN w:val="0"/>
              <w:adjustRightInd w:val="0"/>
              <w:rPr>
                <w:rFonts w:ascii="Times New Roman" w:hAnsi="Times New Roman" w:cs="Times New Roman"/>
                <w:sz w:val="24"/>
                <w:szCs w:val="24"/>
                <w:lang w:val="en-IN"/>
              </w:rPr>
            </w:pPr>
            <w:r w:rsidRPr="006F514F">
              <w:rPr>
                <w:rFonts w:ascii="Symbol" w:hAnsi="Symbol" w:cs="Symbol"/>
                <w:sz w:val="24"/>
                <w:szCs w:val="24"/>
                <w:lang w:val="en-IN"/>
              </w:rPr>
              <w:t></w:t>
            </w:r>
            <w:r w:rsidRPr="006F514F">
              <w:rPr>
                <w:rFonts w:ascii="Symbol" w:hAnsi="Symbol" w:cs="Symbol"/>
                <w:sz w:val="24"/>
                <w:szCs w:val="24"/>
                <w:lang w:val="en-IN"/>
              </w:rPr>
              <w:t></w:t>
            </w:r>
            <w:r w:rsidRPr="006F514F">
              <w:rPr>
                <w:rFonts w:ascii="Times New Roman" w:hAnsi="Times New Roman" w:cs="Times New Roman"/>
                <w:b/>
                <w:bCs/>
                <w:sz w:val="24"/>
                <w:szCs w:val="24"/>
                <w:lang w:val="en-IN"/>
              </w:rPr>
              <w:t xml:space="preserve">DNA barcoding: </w:t>
            </w:r>
            <w:r w:rsidRPr="006F514F">
              <w:rPr>
                <w:rFonts w:ascii="Times New Roman" w:hAnsi="Times New Roman" w:cs="Times New Roman"/>
                <w:sz w:val="24"/>
                <w:szCs w:val="24"/>
                <w:lang w:val="en-IN"/>
              </w:rPr>
              <w:t>Basic features, nuclear genome sequence,</w:t>
            </w:r>
          </w:p>
          <w:p w14:paraId="302CF436" w14:textId="77777777" w:rsidR="002740BD" w:rsidRPr="006F514F" w:rsidRDefault="002740BD" w:rsidP="002740BD">
            <w:pPr>
              <w:autoSpaceDE w:val="0"/>
              <w:autoSpaceDN w:val="0"/>
              <w:adjustRightInd w:val="0"/>
              <w:rPr>
                <w:rFonts w:ascii="Times New Roman" w:hAnsi="Times New Roman" w:cs="Times New Roman"/>
                <w:sz w:val="24"/>
                <w:szCs w:val="24"/>
                <w:lang w:val="en-IN"/>
              </w:rPr>
            </w:pPr>
            <w:r w:rsidRPr="006F514F">
              <w:rPr>
                <w:rFonts w:ascii="Times New Roman" w:hAnsi="Times New Roman" w:cs="Times New Roman"/>
                <w:sz w:val="24"/>
                <w:szCs w:val="24"/>
                <w:lang w:val="en-IN"/>
              </w:rPr>
              <w:t xml:space="preserve">chloroplast genome sequence, </w:t>
            </w:r>
            <w:proofErr w:type="spellStart"/>
            <w:r w:rsidRPr="006F514F">
              <w:rPr>
                <w:rFonts w:ascii="Times New Roman" w:hAnsi="Times New Roman" w:cs="Times New Roman"/>
                <w:i/>
                <w:iCs/>
                <w:sz w:val="24"/>
                <w:szCs w:val="24"/>
                <w:lang w:val="en-IN"/>
              </w:rPr>
              <w:t>rbc</w:t>
            </w:r>
            <w:r w:rsidRPr="006F514F">
              <w:rPr>
                <w:rFonts w:ascii="Times New Roman" w:hAnsi="Times New Roman" w:cs="Times New Roman"/>
                <w:sz w:val="24"/>
                <w:szCs w:val="24"/>
                <w:lang w:val="en-IN"/>
              </w:rPr>
              <w:t>L</w:t>
            </w:r>
            <w:proofErr w:type="spellEnd"/>
            <w:r w:rsidRPr="006F514F">
              <w:rPr>
                <w:rFonts w:ascii="Times New Roman" w:hAnsi="Times New Roman" w:cs="Times New Roman"/>
                <w:sz w:val="24"/>
                <w:szCs w:val="24"/>
                <w:lang w:val="en-IN"/>
              </w:rPr>
              <w:t xml:space="preserve"> gene sequence, </w:t>
            </w:r>
            <w:r w:rsidRPr="006F514F">
              <w:rPr>
                <w:rFonts w:ascii="Times New Roman" w:hAnsi="Times New Roman" w:cs="Times New Roman"/>
                <w:i/>
                <w:iCs/>
                <w:sz w:val="24"/>
                <w:szCs w:val="24"/>
                <w:lang w:val="en-IN"/>
              </w:rPr>
              <w:t xml:space="preserve">mat </w:t>
            </w:r>
            <w:r w:rsidRPr="006F514F">
              <w:rPr>
                <w:rFonts w:ascii="Times New Roman" w:hAnsi="Times New Roman" w:cs="Times New Roman"/>
                <w:sz w:val="24"/>
                <w:szCs w:val="24"/>
                <w:lang w:val="en-IN"/>
              </w:rPr>
              <w:t>K gene</w:t>
            </w:r>
          </w:p>
          <w:p w14:paraId="5BE3D8EB" w14:textId="47A17862" w:rsidR="0026728C" w:rsidRPr="00302BA7" w:rsidRDefault="002740BD" w:rsidP="00302BA7">
            <w:pPr>
              <w:rPr>
                <w:rFonts w:ascii="Times New Roman" w:hAnsi="Times New Roman" w:cs="Times New Roman"/>
                <w:sz w:val="24"/>
                <w:szCs w:val="24"/>
              </w:rPr>
            </w:pPr>
            <w:r w:rsidRPr="00302BA7">
              <w:rPr>
                <w:rFonts w:ascii="Times New Roman" w:hAnsi="Times New Roman" w:cs="Times New Roman"/>
                <w:sz w:val="24"/>
                <w:szCs w:val="24"/>
                <w:lang w:val="en-IN"/>
              </w:rPr>
              <w:t>sequence, present status of barcoding in plants.</w:t>
            </w:r>
          </w:p>
        </w:tc>
        <w:tc>
          <w:tcPr>
            <w:tcW w:w="2056" w:type="dxa"/>
          </w:tcPr>
          <w:p w14:paraId="4F0594E6" w14:textId="77777777" w:rsidR="0026728C" w:rsidRPr="006F514F" w:rsidRDefault="0026728C" w:rsidP="00AB3B9A">
            <w:pPr>
              <w:jc w:val="both"/>
              <w:rPr>
                <w:rFonts w:ascii="Times New Roman" w:hAnsi="Times New Roman" w:cs="Times New Roman"/>
                <w:sz w:val="24"/>
                <w:szCs w:val="24"/>
              </w:rPr>
            </w:pPr>
          </w:p>
        </w:tc>
      </w:tr>
    </w:tbl>
    <w:p w14:paraId="5539B91D" w14:textId="77777777" w:rsidR="00FB1598" w:rsidRPr="009B2C62" w:rsidRDefault="00FB1598" w:rsidP="00FB1598">
      <w:pPr>
        <w:spacing w:after="0"/>
        <w:rPr>
          <w:rFonts w:ascii="Times New Roman" w:hAnsi="Times New Roman" w:cs="Times New Roman"/>
          <w:b/>
          <w:color w:val="FF0000"/>
          <w:sz w:val="24"/>
          <w:szCs w:val="24"/>
        </w:rPr>
      </w:pPr>
    </w:p>
    <w:p w14:paraId="535E053E" w14:textId="77777777" w:rsidR="009506F8" w:rsidRPr="003E2FCD" w:rsidRDefault="009506F8" w:rsidP="009506F8">
      <w:pPr>
        <w:spacing w:after="0"/>
        <w:rPr>
          <w:rFonts w:ascii="Times New Roman" w:hAnsi="Times New Roman" w:cs="Times New Roman"/>
          <w:b/>
          <w:sz w:val="24"/>
          <w:szCs w:val="24"/>
        </w:rPr>
      </w:pPr>
      <w:r w:rsidRPr="003E2FCD">
        <w:rPr>
          <w:rFonts w:ascii="Times New Roman" w:hAnsi="Times New Roman" w:cs="Times New Roman"/>
          <w:b/>
          <w:sz w:val="24"/>
          <w:szCs w:val="24"/>
        </w:rPr>
        <w:t xml:space="preserve">References: </w:t>
      </w:r>
    </w:p>
    <w:p w14:paraId="437F4E0E" w14:textId="77777777" w:rsidR="00CA3830" w:rsidRPr="003E2FCD" w:rsidRDefault="00CA3830" w:rsidP="009506F8">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3E2FCD" w:rsidRPr="003E2FCD" w14:paraId="02EECF05" w14:textId="77777777" w:rsidTr="00AB3B9A">
        <w:trPr>
          <w:jc w:val="center"/>
        </w:trPr>
        <w:tc>
          <w:tcPr>
            <w:tcW w:w="575" w:type="dxa"/>
          </w:tcPr>
          <w:p w14:paraId="58FC0D43" w14:textId="77777777" w:rsidR="009506F8" w:rsidRPr="003E2FCD" w:rsidRDefault="009506F8" w:rsidP="00AB3B9A">
            <w:pPr>
              <w:rPr>
                <w:rFonts w:ascii="Times New Roman" w:hAnsi="Times New Roman" w:cs="Times New Roman"/>
                <w:sz w:val="24"/>
                <w:szCs w:val="24"/>
              </w:rPr>
            </w:pPr>
            <w:r w:rsidRPr="003E2FCD">
              <w:rPr>
                <w:rFonts w:ascii="Times New Roman" w:hAnsi="Times New Roman" w:cs="Times New Roman"/>
                <w:sz w:val="24"/>
                <w:szCs w:val="24"/>
              </w:rPr>
              <w:t>1</w:t>
            </w:r>
          </w:p>
        </w:tc>
        <w:tc>
          <w:tcPr>
            <w:tcW w:w="9490" w:type="dxa"/>
          </w:tcPr>
          <w:p w14:paraId="5895B933" w14:textId="0DB9F126" w:rsidR="009506F8" w:rsidRPr="003E2FCD" w:rsidRDefault="003E2FCD" w:rsidP="00F70810">
            <w:pPr>
              <w:tabs>
                <w:tab w:val="left" w:pos="991"/>
              </w:tabs>
              <w:spacing w:before="41"/>
              <w:rPr>
                <w:rFonts w:ascii="Times New Roman" w:hAnsi="Times New Roman" w:cs="Times New Roman"/>
                <w:sz w:val="24"/>
                <w:szCs w:val="24"/>
              </w:rPr>
            </w:pPr>
            <w:r w:rsidRPr="003E2FCD">
              <w:rPr>
                <w:rFonts w:ascii="Times New Roman" w:hAnsi="Times New Roman" w:cs="Times New Roman"/>
                <w:sz w:val="24"/>
                <w:szCs w:val="24"/>
              </w:rPr>
              <w:t>"Plant Biotechnology and Genetics: Principles, Techniques, and Applications" by C. Neal Stewart Jr.</w:t>
            </w:r>
          </w:p>
        </w:tc>
      </w:tr>
      <w:tr w:rsidR="003E2FCD" w:rsidRPr="003E2FCD" w14:paraId="2667C85C" w14:textId="77777777" w:rsidTr="00AB3B9A">
        <w:trPr>
          <w:jc w:val="center"/>
        </w:trPr>
        <w:tc>
          <w:tcPr>
            <w:tcW w:w="575" w:type="dxa"/>
          </w:tcPr>
          <w:p w14:paraId="49F7AC19" w14:textId="456EBA2B" w:rsidR="003E2FCD" w:rsidRPr="003E2FCD" w:rsidRDefault="003E2FCD" w:rsidP="00AB3B9A">
            <w:pPr>
              <w:rPr>
                <w:rFonts w:ascii="Times New Roman" w:hAnsi="Times New Roman" w:cs="Times New Roman"/>
                <w:sz w:val="24"/>
                <w:szCs w:val="24"/>
              </w:rPr>
            </w:pPr>
            <w:r w:rsidRPr="003E2FCD">
              <w:rPr>
                <w:rFonts w:ascii="Times New Roman" w:hAnsi="Times New Roman" w:cs="Times New Roman"/>
                <w:sz w:val="24"/>
                <w:szCs w:val="24"/>
              </w:rPr>
              <w:t>2</w:t>
            </w:r>
          </w:p>
        </w:tc>
        <w:tc>
          <w:tcPr>
            <w:tcW w:w="9490" w:type="dxa"/>
          </w:tcPr>
          <w:p w14:paraId="3D9208C8" w14:textId="5DBD5880" w:rsidR="003E2FCD" w:rsidRPr="003E2FCD" w:rsidRDefault="003E2FCD" w:rsidP="00F70810">
            <w:pPr>
              <w:tabs>
                <w:tab w:val="left" w:pos="991"/>
              </w:tabs>
              <w:spacing w:before="41"/>
              <w:rPr>
                <w:rFonts w:ascii="Times New Roman" w:hAnsi="Times New Roman" w:cs="Times New Roman"/>
                <w:sz w:val="24"/>
                <w:szCs w:val="24"/>
              </w:rPr>
            </w:pPr>
            <w:r w:rsidRPr="003E2FCD">
              <w:rPr>
                <w:rFonts w:ascii="Times New Roman" w:hAnsi="Times New Roman" w:cs="Times New Roman"/>
                <w:sz w:val="24"/>
                <w:szCs w:val="24"/>
              </w:rPr>
              <w:t>Plant Biotechnology: The Genetic Manipulation of Plants by Adrian Slater, Nigel W. Scott, and Mark R. Fowler.</w:t>
            </w:r>
          </w:p>
        </w:tc>
      </w:tr>
      <w:tr w:rsidR="003E2FCD" w:rsidRPr="003E2FCD" w14:paraId="35F68526" w14:textId="77777777" w:rsidTr="00AB3B9A">
        <w:trPr>
          <w:jc w:val="center"/>
        </w:trPr>
        <w:tc>
          <w:tcPr>
            <w:tcW w:w="575" w:type="dxa"/>
          </w:tcPr>
          <w:p w14:paraId="32EDD127" w14:textId="0ACD0951" w:rsidR="003E2FCD" w:rsidRPr="003E2FCD" w:rsidRDefault="003E2FCD" w:rsidP="003E2FCD">
            <w:pPr>
              <w:rPr>
                <w:rFonts w:ascii="Times New Roman" w:hAnsi="Times New Roman" w:cs="Times New Roman"/>
                <w:sz w:val="24"/>
                <w:szCs w:val="24"/>
              </w:rPr>
            </w:pPr>
            <w:r w:rsidRPr="003E2FCD">
              <w:rPr>
                <w:rFonts w:ascii="Times New Roman" w:hAnsi="Times New Roman" w:cs="Times New Roman"/>
                <w:sz w:val="24"/>
                <w:szCs w:val="24"/>
              </w:rPr>
              <w:t>2</w:t>
            </w:r>
          </w:p>
        </w:tc>
        <w:tc>
          <w:tcPr>
            <w:tcW w:w="9490" w:type="dxa"/>
          </w:tcPr>
          <w:p w14:paraId="687D9CD5" w14:textId="2C36AC8B" w:rsidR="003E2FCD" w:rsidRPr="003E2FCD" w:rsidRDefault="003E2FCD" w:rsidP="003E2FCD">
            <w:pPr>
              <w:tabs>
                <w:tab w:val="left" w:pos="991"/>
              </w:tabs>
              <w:spacing w:before="41"/>
              <w:rPr>
                <w:rFonts w:ascii="Times New Roman" w:hAnsi="Times New Roman" w:cs="Times New Roman"/>
                <w:sz w:val="24"/>
                <w:szCs w:val="24"/>
              </w:rPr>
            </w:pPr>
            <w:r w:rsidRPr="003E2FCD">
              <w:rPr>
                <w:rFonts w:ascii="Segoe UI" w:hAnsi="Segoe UI" w:cs="Segoe UI"/>
                <w:sz w:val="23"/>
                <w:szCs w:val="23"/>
              </w:rPr>
              <w:t>Textbook of Microbiology by Tortora</w:t>
            </w:r>
          </w:p>
        </w:tc>
      </w:tr>
      <w:tr w:rsidR="003E2FCD" w:rsidRPr="003E2FCD" w14:paraId="0B6877E6" w14:textId="77777777" w:rsidTr="00AB3B9A">
        <w:trPr>
          <w:jc w:val="center"/>
        </w:trPr>
        <w:tc>
          <w:tcPr>
            <w:tcW w:w="575" w:type="dxa"/>
          </w:tcPr>
          <w:p w14:paraId="1E889F1A" w14:textId="76EB245E" w:rsidR="003E2FCD" w:rsidRPr="003E2FCD" w:rsidRDefault="003E2FCD" w:rsidP="003E2FCD">
            <w:pPr>
              <w:rPr>
                <w:rFonts w:ascii="Times New Roman" w:hAnsi="Times New Roman" w:cs="Times New Roman"/>
                <w:sz w:val="24"/>
                <w:szCs w:val="24"/>
              </w:rPr>
            </w:pPr>
            <w:r w:rsidRPr="003E2FCD">
              <w:rPr>
                <w:rFonts w:ascii="Times New Roman" w:hAnsi="Times New Roman" w:cs="Times New Roman"/>
                <w:sz w:val="24"/>
                <w:szCs w:val="24"/>
              </w:rPr>
              <w:t>3</w:t>
            </w:r>
          </w:p>
        </w:tc>
        <w:tc>
          <w:tcPr>
            <w:tcW w:w="9490" w:type="dxa"/>
          </w:tcPr>
          <w:p w14:paraId="6071DE42" w14:textId="5B896B25" w:rsidR="003E2FCD" w:rsidRPr="003E2FCD" w:rsidRDefault="003E2FCD" w:rsidP="003E2FCD">
            <w:pPr>
              <w:tabs>
                <w:tab w:val="left" w:pos="991"/>
              </w:tabs>
              <w:spacing w:before="41"/>
              <w:rPr>
                <w:rFonts w:ascii="Times New Roman" w:hAnsi="Times New Roman" w:cs="Times New Roman"/>
                <w:sz w:val="24"/>
                <w:szCs w:val="24"/>
              </w:rPr>
            </w:pPr>
            <w:proofErr w:type="spellStart"/>
            <w:r w:rsidRPr="003E2FCD">
              <w:rPr>
                <w:rFonts w:ascii="Segoe UI" w:hAnsi="Segoe UI" w:cs="Segoe UI"/>
                <w:sz w:val="23"/>
                <w:szCs w:val="23"/>
              </w:rPr>
              <w:t>Lehninger</w:t>
            </w:r>
            <w:proofErr w:type="spellEnd"/>
            <w:r w:rsidRPr="003E2FCD">
              <w:rPr>
                <w:rFonts w:ascii="Segoe UI" w:hAnsi="Segoe UI" w:cs="Segoe UI"/>
                <w:sz w:val="23"/>
                <w:szCs w:val="23"/>
              </w:rPr>
              <w:t xml:space="preserve"> Principles of Biochemistry by Albert L </w:t>
            </w:r>
            <w:proofErr w:type="spellStart"/>
            <w:r w:rsidRPr="003E2FCD">
              <w:rPr>
                <w:rFonts w:ascii="Segoe UI" w:hAnsi="Segoe UI" w:cs="Segoe UI"/>
                <w:sz w:val="23"/>
                <w:szCs w:val="23"/>
              </w:rPr>
              <w:t>Lehninger</w:t>
            </w:r>
            <w:proofErr w:type="spellEnd"/>
          </w:p>
        </w:tc>
      </w:tr>
      <w:tr w:rsidR="003E2FCD" w:rsidRPr="003E2FCD" w14:paraId="5BB85A37" w14:textId="77777777" w:rsidTr="00AB3B9A">
        <w:trPr>
          <w:jc w:val="center"/>
        </w:trPr>
        <w:tc>
          <w:tcPr>
            <w:tcW w:w="575" w:type="dxa"/>
          </w:tcPr>
          <w:p w14:paraId="41CC77F0" w14:textId="35DF0FFA" w:rsidR="003E2FCD" w:rsidRPr="003E2FCD" w:rsidRDefault="003E2FCD" w:rsidP="003E2FCD">
            <w:pPr>
              <w:rPr>
                <w:rFonts w:ascii="Times New Roman" w:hAnsi="Times New Roman" w:cs="Times New Roman"/>
                <w:sz w:val="24"/>
                <w:szCs w:val="24"/>
              </w:rPr>
            </w:pPr>
            <w:r w:rsidRPr="003E2FCD">
              <w:rPr>
                <w:rFonts w:ascii="Times New Roman" w:hAnsi="Times New Roman" w:cs="Times New Roman"/>
                <w:sz w:val="24"/>
                <w:szCs w:val="24"/>
              </w:rPr>
              <w:t>4</w:t>
            </w:r>
          </w:p>
        </w:tc>
        <w:tc>
          <w:tcPr>
            <w:tcW w:w="9490" w:type="dxa"/>
          </w:tcPr>
          <w:p w14:paraId="22596D07" w14:textId="53D36DE3" w:rsidR="003E2FCD" w:rsidRPr="003E2FCD" w:rsidRDefault="00032CCC" w:rsidP="003E2FCD">
            <w:pPr>
              <w:tabs>
                <w:tab w:val="left" w:pos="991"/>
              </w:tabs>
              <w:spacing w:before="41"/>
              <w:rPr>
                <w:rFonts w:ascii="Times New Roman" w:hAnsi="Times New Roman" w:cs="Times New Roman"/>
                <w:sz w:val="24"/>
                <w:szCs w:val="24"/>
              </w:rPr>
            </w:pPr>
            <w:hyperlink r:id="rId18" w:tgtFrame="_blank" w:tooltip="www.goodreads.com" w:history="1">
              <w:r w:rsidR="003E2FCD" w:rsidRPr="003E2FCD">
                <w:rPr>
                  <w:rStyle w:val="Hyperlink"/>
                  <w:rFonts w:ascii="Segoe UI" w:hAnsi="Segoe UI" w:cs="Segoe UI"/>
                  <w:color w:val="auto"/>
                  <w:sz w:val="23"/>
                  <w:szCs w:val="23"/>
                </w:rPr>
                <w:t>Molecular Biology of the Cell (Hardcover</w:t>
              </w:r>
            </w:hyperlink>
            <w:r w:rsidR="003E2FCD" w:rsidRPr="003E2FCD">
              <w:rPr>
                <w:rFonts w:ascii="Segoe UI" w:hAnsi="Segoe UI" w:cs="Segoe UI"/>
                <w:sz w:val="23"/>
                <w:szCs w:val="23"/>
              </w:rPr>
              <w:t>) by Bruce Albert</w:t>
            </w:r>
          </w:p>
        </w:tc>
      </w:tr>
    </w:tbl>
    <w:p w14:paraId="32D374AF" w14:textId="28DA466D" w:rsidR="006F514F" w:rsidRPr="003E2FCD" w:rsidRDefault="006F514F" w:rsidP="009506F8">
      <w:pPr>
        <w:jc w:val="center"/>
        <w:rPr>
          <w:rFonts w:ascii="Times New Roman" w:hAnsi="Times New Roman" w:cs="Times New Roman"/>
          <w:b/>
          <w:sz w:val="24"/>
          <w:szCs w:val="24"/>
        </w:rPr>
      </w:pPr>
    </w:p>
    <w:p w14:paraId="389ED2F4" w14:textId="0E1FBDFE" w:rsidR="006F514F" w:rsidRPr="00004138" w:rsidRDefault="006F514F" w:rsidP="006F514F">
      <w:pPr>
        <w:rPr>
          <w:rFonts w:ascii="Times New Roman" w:hAnsi="Times New Roman" w:cs="Times New Roman"/>
          <w:b/>
          <w:sz w:val="24"/>
          <w:szCs w:val="24"/>
        </w:rPr>
      </w:pPr>
      <w:r w:rsidRPr="003E2FCD">
        <w:rPr>
          <w:rFonts w:ascii="Times New Roman" w:hAnsi="Times New Roman" w:cs="Times New Roman"/>
          <w:b/>
          <w:sz w:val="24"/>
          <w:szCs w:val="24"/>
        </w:rPr>
        <w:br w:type="page"/>
      </w:r>
      <w:r w:rsidRPr="00004138">
        <w:rPr>
          <w:rFonts w:ascii="Times New Roman" w:hAnsi="Times New Roman" w:cs="Times New Roman"/>
          <w:b/>
          <w:sz w:val="24"/>
          <w:szCs w:val="24"/>
        </w:rPr>
        <w:lastRenderedPageBreak/>
        <w:t>Course Code and Title: S31</w:t>
      </w:r>
      <w:r w:rsidR="000D3FEC" w:rsidRPr="00004138">
        <w:rPr>
          <w:rFonts w:ascii="Times New Roman" w:hAnsi="Times New Roman" w:cs="Times New Roman"/>
          <w:b/>
          <w:sz w:val="24"/>
          <w:szCs w:val="24"/>
        </w:rPr>
        <w:t>1</w:t>
      </w:r>
      <w:r w:rsidRPr="00004138">
        <w:rPr>
          <w:rFonts w:ascii="Times New Roman" w:hAnsi="Times New Roman" w:cs="Times New Roman"/>
          <w:b/>
          <w:sz w:val="24"/>
          <w:szCs w:val="24"/>
        </w:rPr>
        <w:t xml:space="preserve"> BOT (MAJOR): </w:t>
      </w:r>
      <w:r w:rsidRPr="00004138">
        <w:rPr>
          <w:rFonts w:ascii="Times New Roman" w:eastAsia="Times New Roman" w:hAnsi="Times New Roman" w:cs="Times New Roman"/>
          <w:b/>
          <w:sz w:val="26"/>
          <w:szCs w:val="26"/>
          <w:u w:val="thick" w:color="000000"/>
        </w:rPr>
        <w:t>PLANT BIOCHEMISTRY AND MOLECULAR BIOLOGY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6F514F" w:rsidRPr="00004138" w14:paraId="35152F58" w14:textId="77777777" w:rsidTr="00D67A9C">
        <w:trPr>
          <w:trHeight w:val="418"/>
        </w:trPr>
        <w:tc>
          <w:tcPr>
            <w:tcW w:w="1555" w:type="dxa"/>
          </w:tcPr>
          <w:p w14:paraId="400FA20C" w14:textId="77777777" w:rsidR="006F514F" w:rsidRPr="00004138" w:rsidRDefault="006F514F" w:rsidP="00D67A9C">
            <w:pPr>
              <w:jc w:val="center"/>
              <w:rPr>
                <w:rFonts w:ascii="Times New Roman" w:hAnsi="Times New Roman" w:cs="Times New Roman"/>
                <w:b/>
                <w:sz w:val="24"/>
                <w:szCs w:val="24"/>
              </w:rPr>
            </w:pPr>
            <w:r w:rsidRPr="00004138">
              <w:rPr>
                <w:rFonts w:ascii="Times New Roman" w:hAnsi="Times New Roman" w:cs="Times New Roman"/>
                <w:b/>
                <w:sz w:val="24"/>
                <w:szCs w:val="24"/>
              </w:rPr>
              <w:t xml:space="preserve">Level: 5.0 </w:t>
            </w:r>
          </w:p>
        </w:tc>
        <w:tc>
          <w:tcPr>
            <w:tcW w:w="1701" w:type="dxa"/>
          </w:tcPr>
          <w:p w14:paraId="32C8842C" w14:textId="77777777" w:rsidR="006F514F" w:rsidRPr="00004138" w:rsidRDefault="006F514F" w:rsidP="00D67A9C">
            <w:pPr>
              <w:jc w:val="center"/>
              <w:rPr>
                <w:rFonts w:ascii="Times New Roman" w:hAnsi="Times New Roman" w:cs="Times New Roman"/>
                <w:b/>
                <w:sz w:val="24"/>
                <w:szCs w:val="24"/>
              </w:rPr>
            </w:pPr>
            <w:r w:rsidRPr="00004138">
              <w:rPr>
                <w:rFonts w:ascii="Times New Roman" w:hAnsi="Times New Roman" w:cs="Times New Roman"/>
                <w:b/>
                <w:sz w:val="24"/>
                <w:szCs w:val="24"/>
              </w:rPr>
              <w:t>Credits: 02</w:t>
            </w:r>
          </w:p>
        </w:tc>
        <w:tc>
          <w:tcPr>
            <w:tcW w:w="3260" w:type="dxa"/>
          </w:tcPr>
          <w:p w14:paraId="51834F58" w14:textId="77777777" w:rsidR="006F514F" w:rsidRPr="00004138" w:rsidRDefault="006F514F" w:rsidP="00D67A9C">
            <w:pPr>
              <w:jc w:val="center"/>
              <w:rPr>
                <w:rFonts w:ascii="Times New Roman" w:hAnsi="Times New Roman" w:cs="Times New Roman"/>
                <w:b/>
                <w:sz w:val="24"/>
                <w:szCs w:val="24"/>
              </w:rPr>
            </w:pPr>
            <w:r w:rsidRPr="00004138">
              <w:rPr>
                <w:rFonts w:ascii="Times New Roman" w:hAnsi="Times New Roman" w:cs="Times New Roman"/>
                <w:b/>
                <w:sz w:val="24"/>
                <w:szCs w:val="24"/>
              </w:rPr>
              <w:t>Number of Lectures:  30</w:t>
            </w:r>
          </w:p>
        </w:tc>
        <w:tc>
          <w:tcPr>
            <w:tcW w:w="2807" w:type="dxa"/>
          </w:tcPr>
          <w:p w14:paraId="3587C81F" w14:textId="77777777" w:rsidR="006F514F" w:rsidRPr="00004138" w:rsidRDefault="006F514F" w:rsidP="00D67A9C">
            <w:pPr>
              <w:rPr>
                <w:rFonts w:ascii="Times New Roman" w:hAnsi="Times New Roman" w:cs="Times New Roman"/>
                <w:b/>
                <w:sz w:val="24"/>
                <w:szCs w:val="24"/>
              </w:rPr>
            </w:pPr>
            <w:r w:rsidRPr="00004138">
              <w:rPr>
                <w:rFonts w:ascii="Times New Roman" w:hAnsi="Times New Roman" w:cs="Times New Roman"/>
                <w:b/>
                <w:sz w:val="24"/>
                <w:szCs w:val="24"/>
              </w:rPr>
              <w:t>Semester-IV</w:t>
            </w:r>
          </w:p>
        </w:tc>
      </w:tr>
    </w:tbl>
    <w:p w14:paraId="08C613E5" w14:textId="77777777" w:rsidR="006F514F" w:rsidRPr="00004138" w:rsidRDefault="006F514F" w:rsidP="006F514F">
      <w:pPr>
        <w:rPr>
          <w:rFonts w:ascii="Times New Roman" w:hAnsi="Times New Roman" w:cs="Times New Roman"/>
          <w:b/>
          <w:sz w:val="24"/>
          <w:szCs w:val="24"/>
        </w:rPr>
      </w:pPr>
    </w:p>
    <w:p w14:paraId="31F5F243" w14:textId="77777777" w:rsidR="006F514F" w:rsidRPr="00004138" w:rsidRDefault="006F514F" w:rsidP="006F514F">
      <w:pPr>
        <w:spacing w:after="0" w:line="276" w:lineRule="auto"/>
        <w:rPr>
          <w:rFonts w:ascii="Times New Roman" w:hAnsi="Times New Roman" w:cs="Times New Roman"/>
          <w:b/>
          <w:sz w:val="24"/>
          <w:szCs w:val="24"/>
        </w:rPr>
      </w:pPr>
    </w:p>
    <w:p w14:paraId="435BC56A" w14:textId="77777777" w:rsidR="006F514F" w:rsidRPr="00004138" w:rsidRDefault="006F514F" w:rsidP="006F514F">
      <w:pPr>
        <w:spacing w:after="0" w:line="276" w:lineRule="auto"/>
        <w:rPr>
          <w:rFonts w:ascii="Times New Roman" w:hAnsi="Times New Roman" w:cs="Times New Roman"/>
          <w:b/>
          <w:sz w:val="24"/>
          <w:szCs w:val="24"/>
        </w:rPr>
      </w:pPr>
      <w:r w:rsidRPr="00004138">
        <w:rPr>
          <w:rFonts w:ascii="Times New Roman" w:hAnsi="Times New Roman" w:cs="Times New Roman"/>
          <w:b/>
          <w:sz w:val="24"/>
          <w:szCs w:val="24"/>
        </w:rPr>
        <w:t xml:space="preserve">Learning Objectives: </w:t>
      </w:r>
    </w:p>
    <w:p w14:paraId="32B13B84" w14:textId="77777777" w:rsidR="006F514F" w:rsidRPr="00004138" w:rsidRDefault="006F514F" w:rsidP="006912BB">
      <w:pPr>
        <w:pStyle w:val="ListParagraph"/>
        <w:numPr>
          <w:ilvl w:val="0"/>
          <w:numId w:val="15"/>
        </w:numPr>
        <w:spacing w:after="0" w:line="276" w:lineRule="auto"/>
        <w:rPr>
          <w:rFonts w:ascii="Times New Roman" w:hAnsi="Times New Roman" w:cs="Times New Roman"/>
          <w:bCs/>
          <w:sz w:val="24"/>
          <w:szCs w:val="24"/>
        </w:rPr>
      </w:pPr>
      <w:r w:rsidRPr="00004138">
        <w:rPr>
          <w:rFonts w:ascii="Times New Roman" w:hAnsi="Times New Roman" w:cs="Times New Roman"/>
          <w:bCs/>
          <w:sz w:val="24"/>
          <w:szCs w:val="24"/>
        </w:rPr>
        <w:t xml:space="preserve">Knowledge about </w:t>
      </w:r>
      <w:r w:rsidRPr="00004138">
        <w:rPr>
          <w:rFonts w:ascii="Times New Roman" w:hAnsi="Times New Roman" w:cs="Times New Roman"/>
          <w:sz w:val="24"/>
          <w:szCs w:val="24"/>
          <w:lang w:val="en-IN"/>
        </w:rPr>
        <w:t>recent molecular biology techniques</w:t>
      </w:r>
    </w:p>
    <w:p w14:paraId="62C62A29" w14:textId="77777777" w:rsidR="003E2FCD" w:rsidRPr="00004138" w:rsidRDefault="006F514F" w:rsidP="002B505D">
      <w:pPr>
        <w:pStyle w:val="ListParagraph"/>
        <w:numPr>
          <w:ilvl w:val="0"/>
          <w:numId w:val="32"/>
        </w:numPr>
        <w:autoSpaceDE w:val="0"/>
        <w:autoSpaceDN w:val="0"/>
        <w:adjustRightInd w:val="0"/>
        <w:spacing w:after="0" w:line="276" w:lineRule="auto"/>
        <w:jc w:val="both"/>
        <w:rPr>
          <w:rFonts w:ascii="Times New Roman" w:hAnsi="Times New Roman" w:cs="Times New Roman"/>
          <w:bCs/>
          <w:sz w:val="24"/>
          <w:szCs w:val="24"/>
        </w:rPr>
      </w:pPr>
      <w:r w:rsidRPr="00004138">
        <w:rPr>
          <w:rFonts w:ascii="Times New Roman" w:hAnsi="Times New Roman" w:cs="Times New Roman"/>
          <w:bCs/>
          <w:sz w:val="24"/>
          <w:szCs w:val="24"/>
        </w:rPr>
        <w:t xml:space="preserve">Identify </w:t>
      </w:r>
      <w:r w:rsidRPr="00004138">
        <w:rPr>
          <w:rFonts w:ascii="Times New Roman" w:hAnsi="Times New Roman" w:cs="Times New Roman"/>
          <w:sz w:val="24"/>
          <w:szCs w:val="24"/>
          <w:lang w:val="en-IN"/>
        </w:rPr>
        <w:t>techniques for isolation and characterization of genes.</w:t>
      </w:r>
      <w:r w:rsidR="003E2FCD" w:rsidRPr="00004138">
        <w:rPr>
          <w:rFonts w:ascii="Times New Roman" w:hAnsi="Times New Roman" w:cs="Times New Roman"/>
          <w:sz w:val="24"/>
          <w:szCs w:val="24"/>
          <w:lang w:val="en-IN"/>
        </w:rPr>
        <w:t xml:space="preserve"> </w:t>
      </w:r>
    </w:p>
    <w:p w14:paraId="0048FE25" w14:textId="77777777" w:rsidR="003E2FCD" w:rsidRPr="00004138" w:rsidRDefault="003E2FCD" w:rsidP="003E2FCD">
      <w:pPr>
        <w:pStyle w:val="ListParagraph"/>
        <w:numPr>
          <w:ilvl w:val="0"/>
          <w:numId w:val="32"/>
        </w:numPr>
        <w:autoSpaceDE w:val="0"/>
        <w:autoSpaceDN w:val="0"/>
        <w:adjustRightInd w:val="0"/>
        <w:spacing w:after="0" w:line="276" w:lineRule="auto"/>
        <w:jc w:val="both"/>
        <w:rPr>
          <w:rFonts w:ascii="Times New Roman" w:hAnsi="Times New Roman" w:cs="Times New Roman"/>
          <w:bCs/>
          <w:sz w:val="24"/>
          <w:szCs w:val="24"/>
        </w:rPr>
      </w:pPr>
      <w:r w:rsidRPr="00004138">
        <w:rPr>
          <w:rFonts w:ascii="Times New Roman" w:hAnsi="Times New Roman" w:cs="Times New Roman"/>
          <w:bCs/>
          <w:sz w:val="24"/>
          <w:szCs w:val="24"/>
        </w:rPr>
        <w:t xml:space="preserve">Understanding fundamental </w:t>
      </w:r>
      <w:proofErr w:type="gramStart"/>
      <w:r w:rsidRPr="00004138">
        <w:rPr>
          <w:rFonts w:ascii="Times New Roman" w:hAnsi="Times New Roman" w:cs="Times New Roman"/>
          <w:bCs/>
          <w:sz w:val="24"/>
          <w:szCs w:val="24"/>
        </w:rPr>
        <w:t>concepts  of</w:t>
      </w:r>
      <w:proofErr w:type="gramEnd"/>
      <w:r w:rsidRPr="00004138">
        <w:rPr>
          <w:rFonts w:ascii="Times New Roman" w:hAnsi="Times New Roman" w:cs="Times New Roman"/>
          <w:bCs/>
          <w:sz w:val="24"/>
          <w:szCs w:val="24"/>
        </w:rPr>
        <w:t xml:space="preserve"> a plant cell, including chloroplasts, cell walls, and vacuoles, and their roles in various biochemical processes.</w:t>
      </w:r>
    </w:p>
    <w:p w14:paraId="29708074" w14:textId="77777777" w:rsidR="003E2FCD" w:rsidRPr="00004138" w:rsidRDefault="003E2FCD" w:rsidP="003E2FCD">
      <w:pPr>
        <w:pStyle w:val="ListParagraph"/>
        <w:numPr>
          <w:ilvl w:val="0"/>
          <w:numId w:val="32"/>
        </w:numPr>
        <w:autoSpaceDE w:val="0"/>
        <w:autoSpaceDN w:val="0"/>
        <w:adjustRightInd w:val="0"/>
        <w:spacing w:after="0" w:line="276" w:lineRule="auto"/>
        <w:jc w:val="both"/>
        <w:rPr>
          <w:rFonts w:ascii="Times New Roman" w:hAnsi="Times New Roman" w:cs="Times New Roman"/>
          <w:bCs/>
          <w:sz w:val="24"/>
          <w:szCs w:val="24"/>
        </w:rPr>
      </w:pPr>
      <w:r w:rsidRPr="00004138">
        <w:rPr>
          <w:rFonts w:ascii="Times New Roman" w:hAnsi="Times New Roman" w:cs="Times New Roman"/>
          <w:bCs/>
          <w:sz w:val="24"/>
          <w:szCs w:val="24"/>
        </w:rPr>
        <w:t xml:space="preserve">Plant hormone signaling: auxin, cytokinin, gibberellin, ethylene, abscisic acid and their roles in regulating growth, development, and stress responses. </w:t>
      </w:r>
    </w:p>
    <w:p w14:paraId="350CDEED" w14:textId="77777777" w:rsidR="003E2FCD" w:rsidRPr="00004138" w:rsidRDefault="003E2FCD" w:rsidP="003E2FCD">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rPr>
      </w:pPr>
      <w:r w:rsidRPr="00004138">
        <w:rPr>
          <w:rFonts w:ascii="Times New Roman" w:hAnsi="Times New Roman" w:cs="Times New Roman"/>
          <w:bCs/>
          <w:sz w:val="24"/>
          <w:szCs w:val="24"/>
        </w:rPr>
        <w:t xml:space="preserve">Applying knowledge of plant biochemistry and molecular biology to develop strategies for enhancing crop yield, nutritional value, and stress tolerance. </w:t>
      </w:r>
    </w:p>
    <w:p w14:paraId="5F4B09AF" w14:textId="30D6A1E0" w:rsidR="006F514F" w:rsidRPr="00004138" w:rsidRDefault="006F514F" w:rsidP="003E2FCD">
      <w:pPr>
        <w:autoSpaceDE w:val="0"/>
        <w:autoSpaceDN w:val="0"/>
        <w:adjustRightInd w:val="0"/>
        <w:spacing w:after="0" w:line="276" w:lineRule="auto"/>
        <w:jc w:val="both"/>
        <w:rPr>
          <w:rFonts w:ascii="Times New Roman" w:hAnsi="Times New Roman" w:cs="Times New Roman"/>
          <w:sz w:val="24"/>
          <w:szCs w:val="24"/>
        </w:rPr>
      </w:pPr>
      <w:r w:rsidRPr="00004138">
        <w:rPr>
          <w:rFonts w:ascii="Times New Roman" w:hAnsi="Times New Roman" w:cs="Times New Roman"/>
          <w:b/>
          <w:sz w:val="24"/>
          <w:szCs w:val="24"/>
        </w:rPr>
        <w:t>Learning Outcomes:</w:t>
      </w:r>
      <w:r w:rsidRPr="00004138">
        <w:rPr>
          <w:rFonts w:ascii="Times New Roman" w:hAnsi="Times New Roman" w:cs="Times New Roman"/>
          <w:sz w:val="24"/>
          <w:szCs w:val="24"/>
        </w:rPr>
        <w:t xml:space="preserve"> </w:t>
      </w:r>
    </w:p>
    <w:p w14:paraId="5CBF7868" w14:textId="77777777" w:rsidR="006F514F" w:rsidRPr="00004138" w:rsidRDefault="006F514F" w:rsidP="006F514F">
      <w:pPr>
        <w:spacing w:after="0" w:line="240" w:lineRule="auto"/>
        <w:jc w:val="both"/>
        <w:rPr>
          <w:rFonts w:ascii="Times New Roman" w:hAnsi="Times New Roman" w:cs="Times New Roman"/>
          <w:sz w:val="24"/>
          <w:szCs w:val="24"/>
        </w:rPr>
      </w:pPr>
      <w:r w:rsidRPr="00004138">
        <w:rPr>
          <w:rFonts w:ascii="Times New Roman" w:hAnsi="Times New Roman" w:cs="Times New Roman"/>
          <w:sz w:val="24"/>
          <w:szCs w:val="24"/>
        </w:rPr>
        <w:t>On successful completion of this course students will be able to:</w:t>
      </w:r>
    </w:p>
    <w:p w14:paraId="387B14F5" w14:textId="77777777" w:rsidR="006F514F" w:rsidRPr="00004138" w:rsidRDefault="006F514F" w:rsidP="006912BB">
      <w:pPr>
        <w:pStyle w:val="ListParagraph"/>
        <w:numPr>
          <w:ilvl w:val="0"/>
          <w:numId w:val="32"/>
        </w:numPr>
        <w:autoSpaceDE w:val="0"/>
        <w:autoSpaceDN w:val="0"/>
        <w:adjustRightInd w:val="0"/>
        <w:spacing w:after="0" w:line="240" w:lineRule="auto"/>
        <w:rPr>
          <w:rFonts w:ascii="Times New Roman" w:hAnsi="Times New Roman" w:cs="Times New Roman"/>
          <w:sz w:val="24"/>
          <w:szCs w:val="24"/>
          <w:lang w:val="en-IN"/>
        </w:rPr>
      </w:pPr>
      <w:r w:rsidRPr="00004138">
        <w:rPr>
          <w:rFonts w:ascii="Times New Roman" w:hAnsi="Times New Roman" w:cs="Times New Roman"/>
          <w:sz w:val="24"/>
          <w:szCs w:val="24"/>
          <w:lang w:val="en-IN"/>
        </w:rPr>
        <w:t>To gain knowledge about the latest molecular biology techniques for isolation and characterization of genes.</w:t>
      </w:r>
    </w:p>
    <w:p w14:paraId="4636E815" w14:textId="4D700D84" w:rsidR="003E2FCD" w:rsidRPr="00004138" w:rsidRDefault="006F514F" w:rsidP="003E2FCD">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rPr>
      </w:pPr>
      <w:r w:rsidRPr="00004138">
        <w:rPr>
          <w:rFonts w:ascii="Times New Roman" w:hAnsi="Times New Roman" w:cs="Times New Roman"/>
          <w:sz w:val="24"/>
          <w:szCs w:val="24"/>
          <w:lang w:val="en-IN"/>
        </w:rPr>
        <w:t xml:space="preserve">To gain </w:t>
      </w:r>
      <w:r w:rsidR="003E2FCD" w:rsidRPr="00004138">
        <w:rPr>
          <w:rFonts w:ascii="Times New Roman" w:hAnsi="Times New Roman" w:cs="Times New Roman"/>
          <w:sz w:val="24"/>
          <w:szCs w:val="24"/>
          <w:lang w:val="en-IN"/>
        </w:rPr>
        <w:t>applied</w:t>
      </w:r>
      <w:r w:rsidR="003E2FCD" w:rsidRPr="00004138">
        <w:rPr>
          <w:rFonts w:ascii="Times New Roman" w:hAnsi="Times New Roman" w:cs="Times New Roman"/>
          <w:bCs/>
          <w:sz w:val="24"/>
          <w:szCs w:val="24"/>
        </w:rPr>
        <w:t xml:space="preserve"> knowledge of plant biochemistry and molecular biology to develop strategies for enhancing crop yield, nutritional value, and stress tolerance. </w:t>
      </w:r>
    </w:p>
    <w:p w14:paraId="64DFD969" w14:textId="769CD0F3" w:rsidR="006F514F" w:rsidRPr="00004138" w:rsidRDefault="003E2FCD" w:rsidP="002B505D">
      <w:pPr>
        <w:pStyle w:val="ListParagraph"/>
        <w:numPr>
          <w:ilvl w:val="0"/>
          <w:numId w:val="32"/>
        </w:numPr>
        <w:autoSpaceDE w:val="0"/>
        <w:autoSpaceDN w:val="0"/>
        <w:adjustRightInd w:val="0"/>
        <w:spacing w:after="0" w:line="240" w:lineRule="auto"/>
        <w:jc w:val="both"/>
        <w:rPr>
          <w:rFonts w:ascii="Times New Roman" w:hAnsi="Times New Roman" w:cs="Times New Roman"/>
          <w:sz w:val="24"/>
          <w:szCs w:val="24"/>
        </w:rPr>
      </w:pPr>
      <w:r w:rsidRPr="00004138">
        <w:rPr>
          <w:rFonts w:ascii="Times New Roman" w:hAnsi="Times New Roman" w:cs="Times New Roman"/>
          <w:sz w:val="24"/>
          <w:szCs w:val="24"/>
          <w:lang w:val="en-IN"/>
        </w:rPr>
        <w:t>To gain knowledge about p</w:t>
      </w:r>
      <w:r w:rsidRPr="00004138">
        <w:rPr>
          <w:rFonts w:ascii="Times New Roman" w:hAnsi="Times New Roman" w:cs="Times New Roman"/>
          <w:bCs/>
          <w:sz w:val="24"/>
          <w:szCs w:val="24"/>
        </w:rPr>
        <w:t xml:space="preserve">lant hormone and their roles in regulating growth, development, and stress responses. </w:t>
      </w:r>
    </w:p>
    <w:p w14:paraId="7AA48C40" w14:textId="77777777" w:rsidR="006F514F" w:rsidRPr="009B2C62" w:rsidRDefault="006F514F" w:rsidP="006F514F">
      <w:pPr>
        <w:pStyle w:val="ListParagraph"/>
        <w:widowControl w:val="0"/>
        <w:tabs>
          <w:tab w:val="left" w:pos="1121"/>
        </w:tabs>
        <w:autoSpaceDE w:val="0"/>
        <w:autoSpaceDN w:val="0"/>
        <w:spacing w:after="0" w:line="240" w:lineRule="auto"/>
        <w:rPr>
          <w:rFonts w:ascii="Times New Roman" w:hAnsi="Times New Roman" w:cs="Times New Roman"/>
          <w:color w:val="FF0000"/>
          <w:sz w:val="24"/>
          <w:szCs w:val="24"/>
        </w:rPr>
      </w:pPr>
    </w:p>
    <w:p w14:paraId="15A55DCD" w14:textId="77777777" w:rsidR="006F514F" w:rsidRPr="009B2C62" w:rsidRDefault="006F514F" w:rsidP="006F514F">
      <w:pPr>
        <w:pStyle w:val="ListParagraph"/>
        <w:widowControl w:val="0"/>
        <w:tabs>
          <w:tab w:val="left" w:pos="1121"/>
        </w:tabs>
        <w:autoSpaceDE w:val="0"/>
        <w:autoSpaceDN w:val="0"/>
        <w:spacing w:after="0" w:line="240" w:lineRule="auto"/>
        <w:rPr>
          <w:rFonts w:ascii="Times New Roman" w:hAnsi="Times New Roman" w:cs="Times New Roman"/>
          <w:color w:val="FF0000"/>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6F514F" w:rsidRPr="006F514F" w14:paraId="650D0C4A" w14:textId="77777777" w:rsidTr="00D67A9C">
        <w:trPr>
          <w:jc w:val="center"/>
        </w:trPr>
        <w:tc>
          <w:tcPr>
            <w:tcW w:w="10065" w:type="dxa"/>
            <w:gridSpan w:val="3"/>
          </w:tcPr>
          <w:p w14:paraId="040C4057" w14:textId="5C2FB19A" w:rsidR="006F514F" w:rsidRPr="006F514F" w:rsidRDefault="006F514F" w:rsidP="00D67A9C">
            <w:pPr>
              <w:autoSpaceDE w:val="0"/>
              <w:autoSpaceDN w:val="0"/>
              <w:adjustRightInd w:val="0"/>
              <w:rPr>
                <w:rFonts w:ascii="Times New Roman" w:hAnsi="Times New Roman" w:cs="Times New Roman"/>
                <w:b/>
                <w:bCs/>
                <w:sz w:val="24"/>
                <w:szCs w:val="24"/>
                <w:lang w:val="en-IN"/>
              </w:rPr>
            </w:pPr>
            <w:r w:rsidRPr="006F514F">
              <w:rPr>
                <w:rFonts w:ascii="Times New Roman" w:hAnsi="Times New Roman" w:cs="Times New Roman"/>
                <w:b/>
                <w:bCs/>
                <w:sz w:val="24"/>
                <w:szCs w:val="24"/>
              </w:rPr>
              <w:t xml:space="preserve">UNIT I   </w:t>
            </w:r>
            <w:r w:rsidRPr="006F514F">
              <w:rPr>
                <w:rFonts w:ascii="Times New Roman" w:hAnsi="Times New Roman" w:cs="Times New Roman"/>
                <w:b/>
                <w:bCs/>
                <w:sz w:val="24"/>
                <w:szCs w:val="24"/>
                <w:lang w:val="en-IN"/>
              </w:rPr>
              <w:t xml:space="preserve">PLANT </w:t>
            </w:r>
            <w:r w:rsidR="000D3FEC">
              <w:rPr>
                <w:rFonts w:ascii="Times New Roman" w:hAnsi="Times New Roman" w:cs="Times New Roman"/>
                <w:b/>
                <w:bCs/>
                <w:sz w:val="24"/>
                <w:szCs w:val="24"/>
                <w:lang w:val="en-IN"/>
              </w:rPr>
              <w:t>BIOCHEMISTRY</w:t>
            </w:r>
            <w:r w:rsidR="000D3FEC" w:rsidRPr="006F514F">
              <w:rPr>
                <w:rFonts w:ascii="Times New Roman" w:hAnsi="Times New Roman" w:cs="Times New Roman"/>
                <w:b/>
                <w:bCs/>
                <w:sz w:val="24"/>
                <w:szCs w:val="24"/>
                <w:lang w:val="en-IN"/>
              </w:rPr>
              <w:t xml:space="preserve">                     </w:t>
            </w:r>
            <w:r w:rsidR="000D3FEC" w:rsidRPr="006F514F">
              <w:rPr>
                <w:rFonts w:ascii="Times New Roman" w:hAnsi="Times New Roman" w:cs="Times New Roman"/>
                <w:b/>
                <w:bCs/>
                <w:sz w:val="24"/>
                <w:szCs w:val="24"/>
              </w:rPr>
              <w:t xml:space="preserve">                                                    </w:t>
            </w:r>
            <w:r w:rsidRPr="006F514F">
              <w:rPr>
                <w:rFonts w:ascii="Times New Roman" w:hAnsi="Times New Roman" w:cs="Times New Roman"/>
                <w:b/>
                <w:bCs/>
                <w:sz w:val="24"/>
                <w:szCs w:val="24"/>
              </w:rPr>
              <w:t>15 Lectures</w:t>
            </w:r>
          </w:p>
        </w:tc>
      </w:tr>
      <w:tr w:rsidR="006F514F" w:rsidRPr="006F514F" w14:paraId="575C988A" w14:textId="77777777" w:rsidTr="00D67A9C">
        <w:trPr>
          <w:jc w:val="center"/>
        </w:trPr>
        <w:tc>
          <w:tcPr>
            <w:tcW w:w="567" w:type="dxa"/>
          </w:tcPr>
          <w:p w14:paraId="409D660C" w14:textId="77777777" w:rsidR="006F514F" w:rsidRPr="006F514F" w:rsidRDefault="006F514F" w:rsidP="00D67A9C">
            <w:pPr>
              <w:rPr>
                <w:rFonts w:ascii="Times New Roman" w:hAnsi="Times New Roman" w:cs="Times New Roman"/>
                <w:sz w:val="24"/>
                <w:szCs w:val="24"/>
              </w:rPr>
            </w:pPr>
          </w:p>
        </w:tc>
        <w:tc>
          <w:tcPr>
            <w:tcW w:w="7442" w:type="dxa"/>
          </w:tcPr>
          <w:p w14:paraId="02DAB5CD" w14:textId="0173182C" w:rsidR="000D3FEC" w:rsidRDefault="000D3FEC" w:rsidP="000D3FEC">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b/>
                <w:bCs/>
                <w:sz w:val="24"/>
                <w:szCs w:val="24"/>
                <w:lang w:val="en-IN"/>
              </w:rPr>
              <w:t xml:space="preserve">Structure of biomolecules: </w:t>
            </w:r>
            <w:r>
              <w:rPr>
                <w:rFonts w:ascii="Times New Roman" w:hAnsi="Times New Roman" w:cs="Times New Roman"/>
                <w:sz w:val="24"/>
                <w:szCs w:val="24"/>
                <w:lang w:val="en-IN"/>
              </w:rPr>
              <w:t>Carbohydrates (sugars, starch, cellulose, pectin, lipids (fatty acids and glycerol), proteins (amino acids)</w:t>
            </w:r>
          </w:p>
          <w:p w14:paraId="406D27D3" w14:textId="6F35166D" w:rsidR="006F514F" w:rsidRPr="006F514F" w:rsidRDefault="000D3FEC" w:rsidP="000D3FEC">
            <w:pPr>
              <w:autoSpaceDE w:val="0"/>
              <w:autoSpaceDN w:val="0"/>
              <w:adjustRightInd w:val="0"/>
              <w:rPr>
                <w:rFonts w:ascii="Times New Roman" w:hAnsi="Times New Roman" w:cs="Times New Roman"/>
                <w:sz w:val="24"/>
                <w:szCs w:val="24"/>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b/>
                <w:bCs/>
                <w:sz w:val="24"/>
                <w:szCs w:val="24"/>
                <w:lang w:val="en-IN"/>
              </w:rPr>
              <w:t xml:space="preserve">Enzymes: </w:t>
            </w:r>
            <w:r>
              <w:rPr>
                <w:rFonts w:ascii="Times New Roman" w:hAnsi="Times New Roman" w:cs="Times New Roman"/>
                <w:sz w:val="24"/>
                <w:szCs w:val="24"/>
                <w:lang w:val="en-IN"/>
              </w:rPr>
              <w:t>Nomenclature, classification, mode of action, Enzyme kinetics, Michaelis-Menten equation, competitive, non</w:t>
            </w:r>
            <w:r w:rsidR="00EB4840">
              <w:rPr>
                <w:rFonts w:ascii="Times New Roman" w:hAnsi="Times New Roman" w:cs="Times New Roman"/>
                <w:sz w:val="24"/>
                <w:szCs w:val="24"/>
                <w:lang w:val="en-IN"/>
              </w:rPr>
              <w:t>-</w:t>
            </w:r>
            <w:r>
              <w:rPr>
                <w:rFonts w:ascii="Times New Roman" w:hAnsi="Times New Roman" w:cs="Times New Roman"/>
                <w:sz w:val="24"/>
                <w:szCs w:val="24"/>
                <w:lang w:val="en-IN"/>
              </w:rPr>
              <w:t>competitive and un-competitive inhibitors.</w:t>
            </w:r>
          </w:p>
        </w:tc>
        <w:tc>
          <w:tcPr>
            <w:tcW w:w="2056" w:type="dxa"/>
          </w:tcPr>
          <w:p w14:paraId="369D9B53" w14:textId="77777777" w:rsidR="006F514F" w:rsidRPr="006F514F" w:rsidRDefault="006F514F" w:rsidP="00D67A9C">
            <w:pPr>
              <w:jc w:val="both"/>
              <w:rPr>
                <w:rFonts w:ascii="Times New Roman" w:hAnsi="Times New Roman" w:cs="Times New Roman"/>
                <w:sz w:val="24"/>
                <w:szCs w:val="24"/>
              </w:rPr>
            </w:pPr>
          </w:p>
        </w:tc>
      </w:tr>
      <w:tr w:rsidR="006F514F" w:rsidRPr="006F514F" w14:paraId="5012C758" w14:textId="77777777" w:rsidTr="00D67A9C">
        <w:trPr>
          <w:jc w:val="center"/>
        </w:trPr>
        <w:tc>
          <w:tcPr>
            <w:tcW w:w="8009" w:type="dxa"/>
            <w:gridSpan w:val="2"/>
          </w:tcPr>
          <w:p w14:paraId="1654DAB9" w14:textId="4520992A" w:rsidR="006F514F" w:rsidRPr="000D3FEC" w:rsidRDefault="006F514F" w:rsidP="00D67A9C">
            <w:pPr>
              <w:autoSpaceDE w:val="0"/>
              <w:autoSpaceDN w:val="0"/>
              <w:adjustRightInd w:val="0"/>
              <w:rPr>
                <w:rFonts w:ascii="Times New Roman" w:hAnsi="Times New Roman" w:cs="Times New Roman"/>
                <w:b/>
                <w:bCs/>
                <w:sz w:val="24"/>
                <w:szCs w:val="24"/>
                <w:lang w:val="en-IN"/>
              </w:rPr>
            </w:pPr>
            <w:r w:rsidRPr="006F514F">
              <w:rPr>
                <w:b/>
                <w:bCs/>
                <w:sz w:val="26"/>
                <w:szCs w:val="26"/>
              </w:rPr>
              <w:t xml:space="preserve">Unit II       </w:t>
            </w:r>
            <w:r w:rsidR="000D3FEC">
              <w:rPr>
                <w:rFonts w:ascii="Times New Roman" w:hAnsi="Times New Roman" w:cs="Times New Roman"/>
                <w:b/>
                <w:bCs/>
                <w:sz w:val="24"/>
                <w:szCs w:val="24"/>
                <w:lang w:val="en-IN"/>
              </w:rPr>
              <w:t>MOLECULAR BIOLOGY</w:t>
            </w:r>
          </w:p>
        </w:tc>
        <w:tc>
          <w:tcPr>
            <w:tcW w:w="2056" w:type="dxa"/>
          </w:tcPr>
          <w:p w14:paraId="5057B6F5" w14:textId="77777777" w:rsidR="006F514F" w:rsidRPr="006F514F" w:rsidRDefault="006F514F" w:rsidP="00D67A9C">
            <w:pPr>
              <w:jc w:val="both"/>
              <w:rPr>
                <w:rFonts w:ascii="Times New Roman" w:hAnsi="Times New Roman" w:cs="Times New Roman"/>
                <w:sz w:val="24"/>
                <w:szCs w:val="24"/>
              </w:rPr>
            </w:pPr>
            <w:r w:rsidRPr="006F514F">
              <w:rPr>
                <w:rFonts w:ascii="Times New Roman" w:hAnsi="Times New Roman" w:cs="Times New Roman"/>
                <w:b/>
                <w:bCs/>
                <w:sz w:val="24"/>
                <w:szCs w:val="24"/>
              </w:rPr>
              <w:t xml:space="preserve">        15 Lectures</w:t>
            </w:r>
          </w:p>
        </w:tc>
      </w:tr>
      <w:tr w:rsidR="006F514F" w:rsidRPr="006F514F" w14:paraId="35CACEDA" w14:textId="77777777" w:rsidTr="00D67A9C">
        <w:trPr>
          <w:jc w:val="center"/>
        </w:trPr>
        <w:tc>
          <w:tcPr>
            <w:tcW w:w="567" w:type="dxa"/>
          </w:tcPr>
          <w:p w14:paraId="7B765BD9" w14:textId="77777777" w:rsidR="006F514F" w:rsidRPr="006F514F" w:rsidRDefault="006F514F" w:rsidP="00D67A9C">
            <w:pPr>
              <w:rPr>
                <w:rFonts w:ascii="Times New Roman" w:hAnsi="Times New Roman" w:cs="Times New Roman"/>
                <w:sz w:val="24"/>
                <w:szCs w:val="24"/>
              </w:rPr>
            </w:pPr>
          </w:p>
        </w:tc>
        <w:tc>
          <w:tcPr>
            <w:tcW w:w="7442" w:type="dxa"/>
          </w:tcPr>
          <w:p w14:paraId="4CB2C29E" w14:textId="77777777" w:rsidR="000D3FEC" w:rsidRDefault="000D3FEC" w:rsidP="000D3FEC">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Structure and function of nucleus</w:t>
            </w:r>
            <w:r>
              <w:rPr>
                <w:rFonts w:ascii="Symbol" w:hAnsi="Symbol" w:cs="Symbol"/>
                <w:sz w:val="24"/>
                <w:szCs w:val="24"/>
                <w:lang w:val="en-IN"/>
              </w:rPr>
              <w:t></w:t>
            </w:r>
          </w:p>
          <w:p w14:paraId="00E0F866" w14:textId="77777777" w:rsidR="000D3FEC" w:rsidRDefault="000D3FEC" w:rsidP="000D3FEC">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Structure and function of vacuole</w:t>
            </w:r>
            <w:r>
              <w:rPr>
                <w:rFonts w:ascii="Symbol" w:hAnsi="Symbol" w:cs="Symbol"/>
                <w:sz w:val="24"/>
                <w:szCs w:val="24"/>
                <w:lang w:val="en-IN"/>
              </w:rPr>
              <w:t></w:t>
            </w:r>
          </w:p>
          <w:p w14:paraId="51A62217" w14:textId="77777777" w:rsidR="000D3FEC" w:rsidRDefault="000D3FEC" w:rsidP="000D3FEC">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Structure and function of giant chromosomes</w:t>
            </w:r>
            <w:r>
              <w:rPr>
                <w:rFonts w:ascii="Symbol" w:hAnsi="Symbol" w:cs="Symbol"/>
                <w:sz w:val="24"/>
                <w:szCs w:val="24"/>
                <w:lang w:val="en-IN"/>
              </w:rPr>
              <w:t></w:t>
            </w:r>
          </w:p>
          <w:p w14:paraId="6D76BFAB" w14:textId="77777777" w:rsidR="000D3FEC" w:rsidRDefault="000D3FEC" w:rsidP="000D3FEC">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The genetic code: Characteristics of the genetic code</w:t>
            </w:r>
            <w:r>
              <w:rPr>
                <w:rFonts w:ascii="Symbol" w:hAnsi="Symbol" w:cs="Symbol"/>
                <w:sz w:val="24"/>
                <w:szCs w:val="24"/>
                <w:lang w:val="en-IN"/>
              </w:rPr>
              <w:t></w:t>
            </w:r>
          </w:p>
          <w:p w14:paraId="70FFF9C3" w14:textId="7FA3FD53" w:rsidR="006F514F" w:rsidRPr="000D3FEC" w:rsidRDefault="000D3FEC" w:rsidP="000D3FEC">
            <w:pPr>
              <w:rPr>
                <w:rFonts w:ascii="Times New Roman" w:hAnsi="Times New Roman" w:cs="Times New Roman"/>
                <w:sz w:val="24"/>
                <w:szCs w:val="24"/>
              </w:rPr>
            </w:pPr>
            <w:r w:rsidRPr="000D3FEC">
              <w:rPr>
                <w:rFonts w:ascii="Symbol" w:hAnsi="Symbol" w:cs="Symbol"/>
                <w:sz w:val="26"/>
                <w:szCs w:val="26"/>
                <w:lang w:val="en-IN"/>
              </w:rPr>
              <w:t></w:t>
            </w:r>
            <w:r w:rsidRPr="000D3FEC">
              <w:rPr>
                <w:rFonts w:ascii="Symbol" w:hAnsi="Symbol" w:cs="Symbol"/>
                <w:sz w:val="26"/>
                <w:szCs w:val="26"/>
                <w:lang w:val="en-IN"/>
              </w:rPr>
              <w:t></w:t>
            </w:r>
            <w:r w:rsidRPr="000D3FEC">
              <w:rPr>
                <w:rFonts w:ascii="Times New Roman" w:hAnsi="Times New Roman" w:cs="Times New Roman"/>
                <w:sz w:val="24"/>
                <w:szCs w:val="24"/>
                <w:lang w:val="en-IN"/>
              </w:rPr>
              <w:t>Translation in Prokaryotes and Eukaryotes.</w:t>
            </w:r>
            <w:r w:rsidRPr="000D3FEC">
              <w:rPr>
                <w:rFonts w:ascii="Symbol" w:hAnsi="Symbol" w:cs="Symbol"/>
                <w:sz w:val="26"/>
                <w:szCs w:val="26"/>
                <w:lang w:val="en-IN"/>
              </w:rPr>
              <w:t></w:t>
            </w:r>
          </w:p>
        </w:tc>
        <w:tc>
          <w:tcPr>
            <w:tcW w:w="2056" w:type="dxa"/>
          </w:tcPr>
          <w:p w14:paraId="271D9ADD" w14:textId="77777777" w:rsidR="006F514F" w:rsidRPr="006F514F" w:rsidRDefault="006F514F" w:rsidP="00D67A9C">
            <w:pPr>
              <w:jc w:val="both"/>
              <w:rPr>
                <w:rFonts w:ascii="Times New Roman" w:hAnsi="Times New Roman" w:cs="Times New Roman"/>
                <w:sz w:val="24"/>
                <w:szCs w:val="24"/>
              </w:rPr>
            </w:pPr>
          </w:p>
        </w:tc>
      </w:tr>
    </w:tbl>
    <w:p w14:paraId="406E4E5F" w14:textId="77777777" w:rsidR="006F514F" w:rsidRPr="003E2FCD" w:rsidRDefault="006F514F" w:rsidP="006F514F">
      <w:pPr>
        <w:spacing w:after="0"/>
        <w:rPr>
          <w:rFonts w:ascii="Times New Roman" w:hAnsi="Times New Roman" w:cs="Times New Roman"/>
          <w:b/>
          <w:sz w:val="24"/>
          <w:szCs w:val="24"/>
        </w:rPr>
      </w:pPr>
    </w:p>
    <w:p w14:paraId="62C16FCC" w14:textId="77777777" w:rsidR="006F514F" w:rsidRPr="003E2FCD" w:rsidRDefault="006F514F" w:rsidP="006F514F">
      <w:pPr>
        <w:spacing w:after="0"/>
        <w:rPr>
          <w:rFonts w:ascii="Times New Roman" w:hAnsi="Times New Roman" w:cs="Times New Roman"/>
          <w:b/>
          <w:sz w:val="24"/>
          <w:szCs w:val="24"/>
        </w:rPr>
      </w:pPr>
      <w:r w:rsidRPr="003E2FCD">
        <w:rPr>
          <w:rFonts w:ascii="Times New Roman" w:hAnsi="Times New Roman" w:cs="Times New Roman"/>
          <w:b/>
          <w:sz w:val="24"/>
          <w:szCs w:val="24"/>
        </w:rPr>
        <w:t xml:space="preserve">References: </w:t>
      </w:r>
    </w:p>
    <w:p w14:paraId="0FDE225A" w14:textId="7752063E" w:rsidR="003E2FCD" w:rsidRPr="003E2FCD" w:rsidRDefault="003E2FCD" w:rsidP="003E2FCD">
      <w:pPr>
        <w:pStyle w:val="q-relative"/>
        <w:numPr>
          <w:ilvl w:val="0"/>
          <w:numId w:val="41"/>
        </w:numPr>
        <w:shd w:val="clear" w:color="auto" w:fill="FFFFFF"/>
        <w:spacing w:before="0" w:beforeAutospacing="0" w:after="0" w:afterAutospacing="0"/>
        <w:ind w:right="480"/>
        <w:rPr>
          <w:rFonts w:ascii="Segoe UI" w:hAnsi="Segoe UI" w:cs="Segoe UI"/>
          <w:sz w:val="23"/>
          <w:szCs w:val="23"/>
        </w:rPr>
      </w:pPr>
      <w:r w:rsidRPr="003E2FCD">
        <w:rPr>
          <w:rFonts w:ascii="Segoe UI" w:hAnsi="Segoe UI" w:cs="Segoe UI"/>
          <w:sz w:val="23"/>
          <w:szCs w:val="23"/>
        </w:rPr>
        <w:t xml:space="preserve">Practical Biochemistry by J. </w:t>
      </w:r>
      <w:proofErr w:type="spellStart"/>
      <w:r w:rsidRPr="003E2FCD">
        <w:rPr>
          <w:rFonts w:ascii="Segoe UI" w:hAnsi="Segoe UI" w:cs="Segoe UI"/>
          <w:sz w:val="23"/>
          <w:szCs w:val="23"/>
        </w:rPr>
        <w:t>Jayraman</w:t>
      </w:r>
      <w:proofErr w:type="spellEnd"/>
      <w:r w:rsidRPr="003E2FCD">
        <w:rPr>
          <w:rFonts w:ascii="Segoe UI" w:hAnsi="Segoe UI" w:cs="Segoe UI"/>
          <w:sz w:val="23"/>
          <w:szCs w:val="23"/>
        </w:rPr>
        <w:t>.</w:t>
      </w:r>
    </w:p>
    <w:p w14:paraId="57D89FAD" w14:textId="39A48368" w:rsidR="003E2FCD" w:rsidRPr="003E2FCD" w:rsidRDefault="003E2FCD" w:rsidP="003E2FCD">
      <w:pPr>
        <w:pStyle w:val="q-relative"/>
        <w:numPr>
          <w:ilvl w:val="0"/>
          <w:numId w:val="41"/>
        </w:numPr>
        <w:shd w:val="clear" w:color="auto" w:fill="FFFFFF"/>
        <w:spacing w:before="0" w:beforeAutospacing="0" w:after="0" w:afterAutospacing="0"/>
        <w:ind w:right="480"/>
        <w:rPr>
          <w:rFonts w:ascii="Segoe UI" w:hAnsi="Segoe UI" w:cs="Segoe UI"/>
          <w:sz w:val="23"/>
          <w:szCs w:val="23"/>
        </w:rPr>
      </w:pPr>
      <w:r w:rsidRPr="003E2FCD">
        <w:rPr>
          <w:rFonts w:ascii="Segoe UI" w:hAnsi="Segoe UI" w:cs="Segoe UI"/>
          <w:sz w:val="23"/>
          <w:szCs w:val="23"/>
        </w:rPr>
        <w:t>Practical biochemistry principles and techniques by Wilson and Walker.</w:t>
      </w:r>
    </w:p>
    <w:p w14:paraId="604C83A5" w14:textId="70B5C98F" w:rsidR="003E2FCD" w:rsidRPr="003E2FCD" w:rsidRDefault="003E2FCD" w:rsidP="003E2FCD">
      <w:pPr>
        <w:pStyle w:val="ListParagraph"/>
        <w:numPr>
          <w:ilvl w:val="0"/>
          <w:numId w:val="41"/>
        </w:numPr>
        <w:shd w:val="clear" w:color="auto" w:fill="FFFFFF"/>
        <w:spacing w:after="0" w:line="240" w:lineRule="auto"/>
        <w:ind w:right="480"/>
        <w:rPr>
          <w:rFonts w:ascii="Segoe UI" w:eastAsia="Times New Roman" w:hAnsi="Segoe UI" w:cs="Segoe UI"/>
          <w:sz w:val="23"/>
          <w:szCs w:val="23"/>
          <w:lang w:val="en-IN" w:eastAsia="en-IN"/>
        </w:rPr>
      </w:pPr>
      <w:r w:rsidRPr="003E2FCD">
        <w:rPr>
          <w:rFonts w:ascii="Segoe UI" w:eastAsia="Times New Roman" w:hAnsi="Segoe UI" w:cs="Segoe UI"/>
          <w:sz w:val="23"/>
          <w:szCs w:val="23"/>
          <w:lang w:val="en-IN" w:eastAsia="en-IN"/>
        </w:rPr>
        <w:t xml:space="preserve">Outline of Biochemistry </w:t>
      </w:r>
      <w:proofErr w:type="gramStart"/>
      <w:r w:rsidRPr="003E2FCD">
        <w:rPr>
          <w:rFonts w:ascii="Segoe UI" w:eastAsia="Times New Roman" w:hAnsi="Segoe UI" w:cs="Segoe UI"/>
          <w:sz w:val="23"/>
          <w:szCs w:val="23"/>
          <w:lang w:val="en-IN" w:eastAsia="en-IN"/>
        </w:rPr>
        <w:t>By</w:t>
      </w:r>
      <w:proofErr w:type="gramEnd"/>
      <w:r w:rsidRPr="003E2FCD">
        <w:rPr>
          <w:rFonts w:ascii="Segoe UI" w:eastAsia="Times New Roman" w:hAnsi="Segoe UI" w:cs="Segoe UI"/>
          <w:sz w:val="23"/>
          <w:szCs w:val="23"/>
          <w:lang w:val="en-IN" w:eastAsia="en-IN"/>
        </w:rPr>
        <w:t xml:space="preserve"> Cohn and Stump.</w:t>
      </w:r>
    </w:p>
    <w:p w14:paraId="5DF513D6" w14:textId="77777777" w:rsidR="003E2FCD" w:rsidRPr="003E2FCD" w:rsidRDefault="003E2FCD" w:rsidP="003E2FCD">
      <w:pPr>
        <w:pStyle w:val="ListParagraph"/>
        <w:numPr>
          <w:ilvl w:val="0"/>
          <w:numId w:val="41"/>
        </w:numPr>
        <w:shd w:val="clear" w:color="auto" w:fill="FFFFFF"/>
        <w:spacing w:after="0" w:line="240" w:lineRule="auto"/>
        <w:ind w:right="480"/>
        <w:rPr>
          <w:rFonts w:ascii="Segoe UI" w:eastAsia="Times New Roman" w:hAnsi="Segoe UI" w:cs="Segoe UI"/>
          <w:sz w:val="23"/>
          <w:szCs w:val="23"/>
          <w:lang w:val="en-IN" w:eastAsia="en-IN"/>
        </w:rPr>
      </w:pPr>
      <w:r w:rsidRPr="003E2FCD">
        <w:rPr>
          <w:rFonts w:ascii="Segoe UI" w:eastAsia="Times New Roman" w:hAnsi="Segoe UI" w:cs="Segoe UI"/>
          <w:sz w:val="23"/>
          <w:szCs w:val="23"/>
          <w:lang w:val="en-IN" w:eastAsia="en-IN"/>
        </w:rPr>
        <w:t>Analytical Biochemistry by Holme</w:t>
      </w:r>
    </w:p>
    <w:p w14:paraId="7C7F9B38" w14:textId="282992E5" w:rsidR="003E2FCD" w:rsidRPr="003E2FCD" w:rsidRDefault="003E2FCD" w:rsidP="003E2FCD">
      <w:pPr>
        <w:pStyle w:val="ListParagraph"/>
        <w:numPr>
          <w:ilvl w:val="0"/>
          <w:numId w:val="41"/>
        </w:numPr>
        <w:shd w:val="clear" w:color="auto" w:fill="FFFFFF"/>
        <w:spacing w:after="0" w:line="240" w:lineRule="auto"/>
        <w:ind w:right="480"/>
        <w:rPr>
          <w:rFonts w:ascii="Segoe UI" w:eastAsia="Times New Roman" w:hAnsi="Segoe UI" w:cs="Segoe UI"/>
          <w:sz w:val="23"/>
          <w:szCs w:val="23"/>
          <w:lang w:val="en-IN" w:eastAsia="en-IN"/>
        </w:rPr>
      </w:pPr>
      <w:r w:rsidRPr="003E2FCD">
        <w:rPr>
          <w:rFonts w:ascii="Segoe UI" w:eastAsia="Times New Roman" w:hAnsi="Segoe UI" w:cs="Segoe UI"/>
          <w:sz w:val="23"/>
          <w:szCs w:val="23"/>
          <w:lang w:val="en-IN" w:eastAsia="en-IN"/>
        </w:rPr>
        <w:t xml:space="preserve">Biochemistry by </w:t>
      </w:r>
      <w:proofErr w:type="spellStart"/>
      <w:r w:rsidRPr="003E2FCD">
        <w:rPr>
          <w:rFonts w:ascii="Segoe UI" w:eastAsia="Times New Roman" w:hAnsi="Segoe UI" w:cs="Segoe UI"/>
          <w:sz w:val="23"/>
          <w:szCs w:val="23"/>
          <w:lang w:val="en-IN" w:eastAsia="en-IN"/>
        </w:rPr>
        <w:t>Lubert</w:t>
      </w:r>
      <w:proofErr w:type="spellEnd"/>
      <w:r w:rsidRPr="003E2FCD">
        <w:rPr>
          <w:rFonts w:ascii="Segoe UI" w:eastAsia="Times New Roman" w:hAnsi="Segoe UI" w:cs="Segoe UI"/>
          <w:sz w:val="23"/>
          <w:szCs w:val="23"/>
          <w:lang w:val="en-IN" w:eastAsia="en-IN"/>
        </w:rPr>
        <w:t xml:space="preserve"> </w:t>
      </w:r>
      <w:proofErr w:type="spellStart"/>
      <w:r w:rsidRPr="003E2FCD">
        <w:rPr>
          <w:rFonts w:ascii="Segoe UI" w:eastAsia="Times New Roman" w:hAnsi="Segoe UI" w:cs="Segoe UI"/>
          <w:sz w:val="23"/>
          <w:szCs w:val="23"/>
          <w:lang w:val="en-IN" w:eastAsia="en-IN"/>
        </w:rPr>
        <w:t>Stryer</w:t>
      </w:r>
      <w:proofErr w:type="spellEnd"/>
    </w:p>
    <w:p w14:paraId="46729B92" w14:textId="77777777" w:rsidR="003E2FCD" w:rsidRPr="003E2FCD" w:rsidRDefault="003E2FCD" w:rsidP="003E2FCD">
      <w:pPr>
        <w:pStyle w:val="ListParagraph"/>
        <w:numPr>
          <w:ilvl w:val="0"/>
          <w:numId w:val="41"/>
        </w:numPr>
        <w:shd w:val="clear" w:color="auto" w:fill="FFFFFF"/>
        <w:spacing w:after="0" w:line="240" w:lineRule="auto"/>
        <w:ind w:right="480"/>
        <w:rPr>
          <w:rFonts w:ascii="Segoe UI" w:eastAsia="Times New Roman" w:hAnsi="Segoe UI" w:cs="Segoe UI"/>
          <w:sz w:val="23"/>
          <w:szCs w:val="23"/>
          <w:lang w:val="en-IN" w:eastAsia="en-IN"/>
        </w:rPr>
      </w:pPr>
      <w:r w:rsidRPr="003E2FCD">
        <w:rPr>
          <w:rFonts w:ascii="Segoe UI" w:eastAsia="Times New Roman" w:hAnsi="Segoe UI" w:cs="Segoe UI"/>
          <w:sz w:val="23"/>
          <w:szCs w:val="23"/>
          <w:lang w:val="en-IN" w:eastAsia="en-IN"/>
        </w:rPr>
        <w:t xml:space="preserve">Biochemistry by </w:t>
      </w:r>
      <w:proofErr w:type="spellStart"/>
      <w:r w:rsidRPr="003E2FCD">
        <w:rPr>
          <w:rFonts w:ascii="Segoe UI" w:eastAsia="Times New Roman" w:hAnsi="Segoe UI" w:cs="Segoe UI"/>
          <w:sz w:val="23"/>
          <w:szCs w:val="23"/>
          <w:lang w:val="en-IN" w:eastAsia="en-IN"/>
        </w:rPr>
        <w:t>Zubay</w:t>
      </w:r>
      <w:proofErr w:type="spellEnd"/>
    </w:p>
    <w:p w14:paraId="090255DC" w14:textId="77777777" w:rsidR="003E2FCD" w:rsidRPr="003E2FCD" w:rsidRDefault="003E2FCD" w:rsidP="003E2FCD">
      <w:pPr>
        <w:shd w:val="clear" w:color="auto" w:fill="FFFFFF"/>
        <w:spacing w:after="0" w:line="240" w:lineRule="auto"/>
        <w:ind w:right="480"/>
        <w:rPr>
          <w:rFonts w:ascii="Segoe UI" w:eastAsia="Times New Roman" w:hAnsi="Segoe UI" w:cs="Segoe UI"/>
          <w:sz w:val="23"/>
          <w:szCs w:val="23"/>
          <w:lang w:val="en-IN" w:eastAsia="en-IN"/>
        </w:rPr>
      </w:pPr>
    </w:p>
    <w:p w14:paraId="4F8B371F" w14:textId="3AA388CF" w:rsidR="003E0FBC" w:rsidRPr="00004138" w:rsidRDefault="003E0FBC" w:rsidP="003E0FBC">
      <w:pPr>
        <w:spacing w:after="0"/>
        <w:jc w:val="center"/>
        <w:rPr>
          <w:rFonts w:ascii="Times New Roman" w:hAnsi="Times New Roman" w:cs="Times New Roman"/>
          <w:b/>
          <w:sz w:val="24"/>
          <w:szCs w:val="24"/>
        </w:rPr>
      </w:pPr>
      <w:r w:rsidRPr="00004138">
        <w:rPr>
          <w:rFonts w:ascii="Times New Roman" w:hAnsi="Times New Roman" w:cs="Times New Roman"/>
          <w:b/>
          <w:sz w:val="24"/>
          <w:szCs w:val="24"/>
        </w:rPr>
        <w:t>Course Code and Title: S</w:t>
      </w:r>
      <w:r w:rsidR="00D06975" w:rsidRPr="00004138">
        <w:rPr>
          <w:rFonts w:ascii="Times New Roman" w:hAnsi="Times New Roman" w:cs="Times New Roman"/>
          <w:b/>
          <w:sz w:val="24"/>
          <w:szCs w:val="24"/>
        </w:rPr>
        <w:t>312</w:t>
      </w:r>
      <w:r w:rsidRPr="00004138">
        <w:rPr>
          <w:rFonts w:ascii="Times New Roman" w:hAnsi="Times New Roman" w:cs="Times New Roman"/>
          <w:b/>
          <w:sz w:val="24"/>
          <w:szCs w:val="24"/>
        </w:rPr>
        <w:t>BOP (MAJOR):  PRACTICAL BOTANY</w:t>
      </w:r>
      <w:r w:rsidR="00937BC4" w:rsidRPr="00937BC4">
        <w:rPr>
          <w:rFonts w:ascii="Times New Roman" w:hAnsi="Times New Roman" w:cs="Times New Roman"/>
          <w:b/>
          <w:sz w:val="24"/>
          <w:szCs w:val="24"/>
        </w:rPr>
        <w:t xml:space="preserve"> </w:t>
      </w:r>
      <w:r w:rsidR="00937BC4" w:rsidRPr="00004138">
        <w:rPr>
          <w:rFonts w:ascii="Times New Roman" w:hAnsi="Times New Roman" w:cs="Times New Roman"/>
          <w:b/>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D2757" w:rsidRPr="00004138" w14:paraId="53EAC413" w14:textId="77777777" w:rsidTr="00030C33">
        <w:trPr>
          <w:trHeight w:val="418"/>
        </w:trPr>
        <w:tc>
          <w:tcPr>
            <w:tcW w:w="1555" w:type="dxa"/>
          </w:tcPr>
          <w:p w14:paraId="4BA1B50B" w14:textId="33BA5EC4" w:rsidR="00AD2757" w:rsidRPr="00004138" w:rsidRDefault="00AD2757" w:rsidP="00030C33">
            <w:pPr>
              <w:jc w:val="center"/>
              <w:rPr>
                <w:rFonts w:ascii="Times New Roman" w:hAnsi="Times New Roman" w:cs="Times New Roman"/>
                <w:b/>
                <w:sz w:val="24"/>
                <w:szCs w:val="24"/>
              </w:rPr>
            </w:pPr>
            <w:r w:rsidRPr="00004138">
              <w:rPr>
                <w:rFonts w:ascii="Times New Roman" w:hAnsi="Times New Roman" w:cs="Times New Roman"/>
                <w:b/>
                <w:sz w:val="24"/>
                <w:szCs w:val="24"/>
              </w:rPr>
              <w:t xml:space="preserve">Level: </w:t>
            </w:r>
            <w:r w:rsidR="009C635E" w:rsidRPr="00004138">
              <w:rPr>
                <w:rFonts w:ascii="Times New Roman" w:hAnsi="Times New Roman" w:cs="Times New Roman"/>
                <w:b/>
                <w:sz w:val="24"/>
                <w:szCs w:val="24"/>
              </w:rPr>
              <w:t>5.</w:t>
            </w:r>
            <w:r w:rsidR="00D06975" w:rsidRPr="00004138">
              <w:rPr>
                <w:rFonts w:ascii="Times New Roman" w:hAnsi="Times New Roman" w:cs="Times New Roman"/>
                <w:b/>
                <w:sz w:val="24"/>
                <w:szCs w:val="24"/>
              </w:rPr>
              <w:t>5</w:t>
            </w:r>
            <w:r w:rsidRPr="00004138">
              <w:rPr>
                <w:rFonts w:ascii="Times New Roman" w:hAnsi="Times New Roman" w:cs="Times New Roman"/>
                <w:b/>
                <w:sz w:val="24"/>
                <w:szCs w:val="24"/>
              </w:rPr>
              <w:t xml:space="preserve"> </w:t>
            </w:r>
          </w:p>
        </w:tc>
        <w:tc>
          <w:tcPr>
            <w:tcW w:w="1701" w:type="dxa"/>
          </w:tcPr>
          <w:p w14:paraId="15AB4E40" w14:textId="456FAD4A" w:rsidR="00AD2757" w:rsidRPr="00004138" w:rsidRDefault="00AD2757" w:rsidP="00030C33">
            <w:pPr>
              <w:jc w:val="center"/>
              <w:rPr>
                <w:rFonts w:ascii="Times New Roman" w:hAnsi="Times New Roman" w:cs="Times New Roman"/>
                <w:b/>
                <w:sz w:val="24"/>
                <w:szCs w:val="24"/>
              </w:rPr>
            </w:pPr>
            <w:r w:rsidRPr="00004138">
              <w:rPr>
                <w:rFonts w:ascii="Times New Roman" w:hAnsi="Times New Roman" w:cs="Times New Roman"/>
                <w:b/>
                <w:sz w:val="24"/>
                <w:szCs w:val="24"/>
              </w:rPr>
              <w:t>Credits: 0</w:t>
            </w:r>
            <w:r w:rsidR="00937BC4">
              <w:rPr>
                <w:rFonts w:ascii="Times New Roman" w:hAnsi="Times New Roman" w:cs="Times New Roman"/>
                <w:b/>
                <w:sz w:val="24"/>
                <w:szCs w:val="24"/>
              </w:rPr>
              <w:t>3</w:t>
            </w:r>
          </w:p>
        </w:tc>
        <w:tc>
          <w:tcPr>
            <w:tcW w:w="3260" w:type="dxa"/>
          </w:tcPr>
          <w:p w14:paraId="67E5AC43" w14:textId="09BC8D5C" w:rsidR="00AD2757" w:rsidRPr="00004138" w:rsidRDefault="00AD2757" w:rsidP="001C739C">
            <w:pPr>
              <w:jc w:val="center"/>
              <w:rPr>
                <w:rFonts w:ascii="Times New Roman" w:hAnsi="Times New Roman" w:cs="Times New Roman"/>
                <w:b/>
                <w:sz w:val="24"/>
                <w:szCs w:val="24"/>
              </w:rPr>
            </w:pPr>
            <w:r w:rsidRPr="00004138">
              <w:rPr>
                <w:rFonts w:ascii="Times New Roman" w:hAnsi="Times New Roman" w:cs="Times New Roman"/>
                <w:b/>
                <w:sz w:val="24"/>
                <w:szCs w:val="24"/>
              </w:rPr>
              <w:t xml:space="preserve">Number of Lectures:  </w:t>
            </w:r>
            <w:r w:rsidR="003B2108">
              <w:rPr>
                <w:rFonts w:ascii="Times New Roman" w:hAnsi="Times New Roman" w:cs="Times New Roman"/>
                <w:b/>
                <w:sz w:val="24"/>
                <w:szCs w:val="24"/>
              </w:rPr>
              <w:t>9</w:t>
            </w:r>
            <w:r w:rsidRPr="00004138">
              <w:rPr>
                <w:rFonts w:ascii="Times New Roman" w:hAnsi="Times New Roman" w:cs="Times New Roman"/>
                <w:b/>
                <w:sz w:val="24"/>
                <w:szCs w:val="24"/>
              </w:rPr>
              <w:t>0</w:t>
            </w:r>
          </w:p>
        </w:tc>
        <w:tc>
          <w:tcPr>
            <w:tcW w:w="2807" w:type="dxa"/>
          </w:tcPr>
          <w:p w14:paraId="710E7D53" w14:textId="21C92A79" w:rsidR="00AD2757" w:rsidRPr="00004138" w:rsidRDefault="00AD2757" w:rsidP="00030C33">
            <w:pPr>
              <w:rPr>
                <w:rFonts w:ascii="Times New Roman" w:hAnsi="Times New Roman" w:cs="Times New Roman"/>
                <w:b/>
                <w:sz w:val="24"/>
                <w:szCs w:val="24"/>
              </w:rPr>
            </w:pPr>
            <w:r w:rsidRPr="00004138">
              <w:rPr>
                <w:rFonts w:ascii="Times New Roman" w:hAnsi="Times New Roman" w:cs="Times New Roman"/>
                <w:b/>
                <w:sz w:val="24"/>
                <w:szCs w:val="24"/>
              </w:rPr>
              <w:t>Semester-</w:t>
            </w:r>
            <w:r w:rsidR="00BA56C9" w:rsidRPr="00004138">
              <w:rPr>
                <w:rFonts w:ascii="Times New Roman" w:hAnsi="Times New Roman" w:cs="Times New Roman"/>
                <w:b/>
                <w:sz w:val="24"/>
                <w:szCs w:val="24"/>
              </w:rPr>
              <w:t>V</w:t>
            </w:r>
            <w:r w:rsidR="00D06975" w:rsidRPr="00004138">
              <w:rPr>
                <w:rFonts w:ascii="Times New Roman" w:hAnsi="Times New Roman" w:cs="Times New Roman"/>
                <w:b/>
                <w:sz w:val="24"/>
                <w:szCs w:val="24"/>
              </w:rPr>
              <w:t>I</w:t>
            </w:r>
          </w:p>
        </w:tc>
      </w:tr>
    </w:tbl>
    <w:p w14:paraId="1394B99F" w14:textId="7070EE88" w:rsidR="00AD2757" w:rsidRPr="00004138" w:rsidRDefault="00AD2757" w:rsidP="003E0FBC">
      <w:pPr>
        <w:spacing w:after="0"/>
        <w:jc w:val="center"/>
        <w:rPr>
          <w:rFonts w:ascii="Times New Roman" w:hAnsi="Times New Roman" w:cs="Times New Roman"/>
          <w:b/>
          <w:sz w:val="24"/>
          <w:szCs w:val="24"/>
        </w:rPr>
      </w:pPr>
    </w:p>
    <w:p w14:paraId="377BCB3F" w14:textId="77777777" w:rsidR="00AD2757" w:rsidRPr="00004138" w:rsidRDefault="00AD2757" w:rsidP="003E0FBC">
      <w:pPr>
        <w:spacing w:after="0"/>
        <w:jc w:val="center"/>
        <w:rPr>
          <w:rFonts w:ascii="Times New Roman" w:hAnsi="Times New Roman" w:cs="Times New Roman"/>
          <w:b/>
          <w:sz w:val="24"/>
          <w:szCs w:val="24"/>
        </w:rPr>
      </w:pPr>
    </w:p>
    <w:p w14:paraId="1B2CFEEA" w14:textId="77777777" w:rsidR="00AD2757" w:rsidRPr="00004138" w:rsidRDefault="00AD2757" w:rsidP="00032CCC">
      <w:pPr>
        <w:spacing w:after="0" w:line="360" w:lineRule="auto"/>
        <w:jc w:val="both"/>
        <w:rPr>
          <w:rFonts w:ascii="Times New Roman" w:hAnsi="Times New Roman" w:cs="Times New Roman"/>
          <w:b/>
          <w:sz w:val="24"/>
          <w:szCs w:val="24"/>
        </w:rPr>
      </w:pPr>
      <w:r w:rsidRPr="00004138">
        <w:rPr>
          <w:rFonts w:ascii="Times New Roman" w:hAnsi="Times New Roman" w:cs="Times New Roman"/>
          <w:b/>
          <w:sz w:val="24"/>
          <w:szCs w:val="24"/>
        </w:rPr>
        <w:t>Instructions:</w:t>
      </w:r>
    </w:p>
    <w:p w14:paraId="283C0B9C" w14:textId="0EFA4D12" w:rsidR="00AD2757" w:rsidRPr="00004138" w:rsidRDefault="00AD2757" w:rsidP="00032CCC">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004138">
        <w:rPr>
          <w:rFonts w:ascii="Times New Roman" w:hAnsi="Times New Roman" w:cs="Times New Roman"/>
          <w:sz w:val="24"/>
          <w:szCs w:val="24"/>
        </w:rPr>
        <w:t xml:space="preserve">All the </w:t>
      </w:r>
      <w:r w:rsidR="00090D20" w:rsidRPr="00004138">
        <w:rPr>
          <w:rFonts w:ascii="Times New Roman" w:hAnsi="Times New Roman" w:cs="Times New Roman"/>
          <w:sz w:val="24"/>
          <w:szCs w:val="24"/>
        </w:rPr>
        <w:t>observations</w:t>
      </w:r>
      <w:r w:rsidRPr="00004138">
        <w:rPr>
          <w:rFonts w:ascii="Times New Roman" w:hAnsi="Times New Roman" w:cs="Times New Roman"/>
          <w:sz w:val="24"/>
          <w:szCs w:val="24"/>
        </w:rPr>
        <w:t xml:space="preserve"> and readings</w:t>
      </w:r>
      <w:r w:rsidR="00090D20" w:rsidRPr="00004138">
        <w:rPr>
          <w:rFonts w:ascii="Times New Roman" w:hAnsi="Times New Roman" w:cs="Times New Roman"/>
          <w:sz w:val="24"/>
          <w:szCs w:val="24"/>
        </w:rPr>
        <w:t xml:space="preserve"> after calculation</w:t>
      </w:r>
      <w:r w:rsidRPr="00004138">
        <w:rPr>
          <w:rFonts w:ascii="Times New Roman" w:hAnsi="Times New Roman" w:cs="Times New Roman"/>
          <w:sz w:val="24"/>
          <w:szCs w:val="24"/>
        </w:rPr>
        <w:t xml:space="preserve"> should be written with proper units </w:t>
      </w:r>
      <w:r w:rsidR="00090D20" w:rsidRPr="00004138">
        <w:rPr>
          <w:rFonts w:ascii="Times New Roman" w:hAnsi="Times New Roman" w:cs="Times New Roman"/>
          <w:sz w:val="24"/>
          <w:szCs w:val="24"/>
        </w:rPr>
        <w:t>in conclusion</w:t>
      </w:r>
      <w:r w:rsidRPr="00004138">
        <w:rPr>
          <w:rFonts w:ascii="Times New Roman" w:hAnsi="Times New Roman" w:cs="Times New Roman"/>
          <w:sz w:val="24"/>
          <w:szCs w:val="24"/>
        </w:rPr>
        <w:t>.</w:t>
      </w:r>
    </w:p>
    <w:p w14:paraId="229626C8" w14:textId="77777777" w:rsidR="00AD2757" w:rsidRPr="00004138" w:rsidRDefault="00AD2757" w:rsidP="00032CCC">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004138">
        <w:rPr>
          <w:rFonts w:ascii="Times New Roman" w:hAnsi="Times New Roman" w:cs="Times New Roman"/>
          <w:sz w:val="24"/>
          <w:szCs w:val="24"/>
        </w:rPr>
        <w:t>After completing all the required number of experiments in the semester and recording them in journal, student will have to get their journal certified and Produce the certified journal at the time of practical examination.</w:t>
      </w:r>
    </w:p>
    <w:p w14:paraId="755A8897" w14:textId="7A227A81" w:rsidR="00AD2757" w:rsidRPr="00004138" w:rsidRDefault="00AD2757" w:rsidP="00032CCC">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004138">
        <w:rPr>
          <w:rFonts w:ascii="Times New Roman" w:hAnsi="Times New Roman" w:cs="Times New Roman"/>
          <w:sz w:val="24"/>
          <w:szCs w:val="24"/>
        </w:rPr>
        <w:t xml:space="preserve">While evaluating practical, weightage should be given to </w:t>
      </w:r>
      <w:r w:rsidR="00090D20" w:rsidRPr="00004138">
        <w:rPr>
          <w:rFonts w:ascii="Times New Roman" w:hAnsi="Times New Roman" w:cs="Times New Roman"/>
          <w:sz w:val="24"/>
          <w:szCs w:val="24"/>
        </w:rPr>
        <w:t>sketch</w:t>
      </w:r>
      <w:r w:rsidRPr="00004138">
        <w:rPr>
          <w:rFonts w:ascii="Times New Roman" w:hAnsi="Times New Roman" w:cs="Times New Roman"/>
          <w:sz w:val="24"/>
          <w:szCs w:val="24"/>
        </w:rPr>
        <w:t xml:space="preserve"> diagram, observations, tabular representation, experimental skills and procedure, graph, calculation and result.</w:t>
      </w:r>
    </w:p>
    <w:p w14:paraId="2D370311" w14:textId="336B5AF8" w:rsidR="00AD2757" w:rsidRPr="00004138" w:rsidRDefault="00AD2757" w:rsidP="00032CCC">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r w:rsidRPr="00004138">
        <w:rPr>
          <w:rFonts w:ascii="Times New Roman" w:hAnsi="Times New Roman" w:cs="Times New Roman"/>
          <w:sz w:val="24"/>
          <w:szCs w:val="24"/>
        </w:rPr>
        <w:t>Skill of doing the experiment</w:t>
      </w:r>
      <w:r w:rsidR="00090D20" w:rsidRPr="00004138">
        <w:rPr>
          <w:rFonts w:ascii="Times New Roman" w:hAnsi="Times New Roman" w:cs="Times New Roman"/>
          <w:sz w:val="24"/>
          <w:szCs w:val="24"/>
        </w:rPr>
        <w:t>s</w:t>
      </w:r>
      <w:r w:rsidRPr="00004138">
        <w:rPr>
          <w:rFonts w:ascii="Times New Roman" w:hAnsi="Times New Roman" w:cs="Times New Roman"/>
          <w:sz w:val="24"/>
          <w:szCs w:val="24"/>
        </w:rPr>
        <w:t xml:space="preserve"> and understanding </w:t>
      </w:r>
      <w:r w:rsidR="00090D20" w:rsidRPr="00004138">
        <w:rPr>
          <w:rFonts w:ascii="Times New Roman" w:hAnsi="Times New Roman" w:cs="Times New Roman"/>
          <w:sz w:val="24"/>
          <w:szCs w:val="24"/>
        </w:rPr>
        <w:t>botanical</w:t>
      </w:r>
      <w:r w:rsidRPr="00004138">
        <w:rPr>
          <w:rFonts w:ascii="Times New Roman" w:hAnsi="Times New Roman" w:cs="Times New Roman"/>
          <w:sz w:val="24"/>
          <w:szCs w:val="24"/>
        </w:rPr>
        <w:t xml:space="preserve"> concepts should be more important</w:t>
      </w:r>
      <w:r w:rsidR="00090D20" w:rsidRPr="00004138">
        <w:rPr>
          <w:rFonts w:ascii="Times New Roman" w:hAnsi="Times New Roman" w:cs="Times New Roman"/>
          <w:sz w:val="24"/>
          <w:szCs w:val="24"/>
        </w:rPr>
        <w:t>.</w:t>
      </w:r>
    </w:p>
    <w:p w14:paraId="6C63D227" w14:textId="77777777" w:rsidR="00D06975" w:rsidRPr="00004138" w:rsidRDefault="00D06975" w:rsidP="00032CCC">
      <w:pPr>
        <w:widowControl w:val="0"/>
        <w:autoSpaceDE w:val="0"/>
        <w:autoSpaceDN w:val="0"/>
        <w:spacing w:before="41" w:after="0" w:line="360" w:lineRule="auto"/>
        <w:jc w:val="both"/>
        <w:rPr>
          <w:rFonts w:ascii="Times New Roman" w:hAnsi="Times New Roman" w:cs="Times New Roman"/>
          <w:sz w:val="24"/>
          <w:szCs w:val="24"/>
        </w:rPr>
      </w:pPr>
    </w:p>
    <w:p w14:paraId="61FB175A" w14:textId="3D6F2824" w:rsidR="00AD2757" w:rsidRPr="00004138" w:rsidRDefault="00AD2757" w:rsidP="00032CCC">
      <w:pPr>
        <w:widowControl w:val="0"/>
        <w:autoSpaceDE w:val="0"/>
        <w:autoSpaceDN w:val="0"/>
        <w:spacing w:before="41" w:after="0" w:line="360" w:lineRule="auto"/>
        <w:jc w:val="both"/>
        <w:rPr>
          <w:rFonts w:ascii="Times New Roman" w:hAnsi="Times New Roman" w:cs="Times New Roman"/>
          <w:sz w:val="24"/>
          <w:szCs w:val="24"/>
        </w:rPr>
      </w:pPr>
      <w:r w:rsidRPr="00004138">
        <w:rPr>
          <w:rFonts w:ascii="Times New Roman" w:hAnsi="Times New Roman" w:cs="Times New Roman"/>
          <w:sz w:val="24"/>
          <w:szCs w:val="24"/>
        </w:rPr>
        <w:t xml:space="preserve">For practical examinations, the learner will be examined in two experiments (one from each group). </w:t>
      </w:r>
    </w:p>
    <w:p w14:paraId="78BBB727" w14:textId="77777777" w:rsidR="00AD2757" w:rsidRPr="00004138" w:rsidRDefault="00AD2757" w:rsidP="00032CCC">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004138">
        <w:rPr>
          <w:rFonts w:ascii="Times New Roman" w:hAnsi="Times New Roman" w:cs="Times New Roman"/>
          <w:sz w:val="24"/>
          <w:szCs w:val="24"/>
        </w:rPr>
        <w:t xml:space="preserve">Each experiment will be of three lecture hours' duration. </w:t>
      </w:r>
    </w:p>
    <w:p w14:paraId="546E3CBE" w14:textId="77777777" w:rsidR="00AD2757" w:rsidRPr="00004138" w:rsidRDefault="00AD2757" w:rsidP="00032CCC">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004138">
        <w:rPr>
          <w:rFonts w:ascii="Times New Roman" w:hAnsi="Times New Roman" w:cs="Times New Roman"/>
          <w:sz w:val="24"/>
          <w:szCs w:val="24"/>
        </w:rPr>
        <w:t xml:space="preserve">A Minimum 4 from each group and in all minimum 8 experiments must be reported in journal. </w:t>
      </w:r>
    </w:p>
    <w:p w14:paraId="241D1C51" w14:textId="7B00CB46" w:rsidR="00D06975" w:rsidRPr="00004138" w:rsidRDefault="00AD2757" w:rsidP="00032CCC">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004138">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only if he submits a certified journal of </w:t>
      </w:r>
      <w:r w:rsidR="00F62004" w:rsidRPr="00004138">
        <w:rPr>
          <w:rFonts w:ascii="Times New Roman" w:hAnsi="Times New Roman" w:cs="Times New Roman"/>
          <w:sz w:val="24"/>
          <w:szCs w:val="24"/>
        </w:rPr>
        <w:t>Botany having</w:t>
      </w:r>
      <w:r w:rsidRPr="00004138">
        <w:rPr>
          <w:rFonts w:ascii="Times New Roman" w:hAnsi="Times New Roman" w:cs="Times New Roman"/>
          <w:sz w:val="24"/>
          <w:szCs w:val="24"/>
        </w:rPr>
        <w:t xml:space="preserve"> a certificate that the learner has completed the practical course of </w:t>
      </w:r>
      <w:r w:rsidR="00F62004" w:rsidRPr="00004138">
        <w:rPr>
          <w:rFonts w:ascii="Times New Roman" w:hAnsi="Times New Roman" w:cs="Times New Roman"/>
          <w:sz w:val="24"/>
          <w:szCs w:val="24"/>
        </w:rPr>
        <w:t xml:space="preserve">Botany </w:t>
      </w:r>
      <w:r w:rsidRPr="00004138">
        <w:rPr>
          <w:rFonts w:ascii="Times New Roman" w:hAnsi="Times New Roman" w:cs="Times New Roman"/>
          <w:sz w:val="24"/>
          <w:szCs w:val="24"/>
        </w:rPr>
        <w:t xml:space="preserve">Semester </w:t>
      </w:r>
      <w:r w:rsidR="005639E9" w:rsidRPr="00004138">
        <w:rPr>
          <w:rFonts w:ascii="Times New Roman" w:hAnsi="Times New Roman" w:cs="Times New Roman"/>
          <w:sz w:val="24"/>
          <w:szCs w:val="24"/>
        </w:rPr>
        <w:t>V</w:t>
      </w:r>
      <w:r w:rsidR="00D06975" w:rsidRPr="00004138">
        <w:rPr>
          <w:rFonts w:ascii="Times New Roman" w:hAnsi="Times New Roman" w:cs="Times New Roman"/>
          <w:sz w:val="24"/>
          <w:szCs w:val="24"/>
        </w:rPr>
        <w:t xml:space="preserve">I </w:t>
      </w:r>
      <w:r w:rsidRPr="00004138">
        <w:rPr>
          <w:rFonts w:ascii="Times New Roman" w:hAnsi="Times New Roman" w:cs="Times New Roman"/>
          <w:sz w:val="24"/>
          <w:szCs w:val="24"/>
        </w:rPr>
        <w:t>as per the minimum requirements.</w:t>
      </w:r>
    </w:p>
    <w:p w14:paraId="68833D3B" w14:textId="77777777" w:rsidR="00D06975" w:rsidRDefault="00D06975">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017EDD6A" w14:textId="77777777" w:rsidR="00AD2757" w:rsidRPr="009B2C62" w:rsidRDefault="00AD2757" w:rsidP="00D06975">
      <w:pPr>
        <w:pStyle w:val="ListParagraph"/>
        <w:widowControl w:val="0"/>
        <w:autoSpaceDE w:val="0"/>
        <w:autoSpaceDN w:val="0"/>
        <w:spacing w:before="41" w:after="0" w:line="360" w:lineRule="auto"/>
        <w:rPr>
          <w:rFonts w:ascii="Times New Roman" w:hAnsi="Times New Roman" w:cs="Times New Roman"/>
          <w:color w:val="FF0000"/>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B52740" w:rsidRPr="00E2031D" w14:paraId="76D5F4BC" w14:textId="77777777" w:rsidTr="00DA1BED">
        <w:trPr>
          <w:jc w:val="center"/>
        </w:trPr>
        <w:tc>
          <w:tcPr>
            <w:tcW w:w="9946" w:type="dxa"/>
            <w:gridSpan w:val="2"/>
            <w:shd w:val="clear" w:color="auto" w:fill="auto"/>
          </w:tcPr>
          <w:p w14:paraId="44687825" w14:textId="77777777" w:rsidR="00B52740" w:rsidRPr="00E2031D" w:rsidRDefault="00B52740" w:rsidP="00DA1BED">
            <w:pPr>
              <w:jc w:val="center"/>
              <w:rPr>
                <w:rFonts w:ascii="Times New Roman" w:hAnsi="Times New Roman" w:cs="Times New Roman"/>
                <w:b/>
                <w:sz w:val="24"/>
                <w:szCs w:val="24"/>
              </w:rPr>
            </w:pPr>
            <w:r w:rsidRPr="00E2031D">
              <w:rPr>
                <w:rFonts w:ascii="Times New Roman" w:hAnsi="Times New Roman" w:cs="Times New Roman"/>
                <w:b/>
                <w:sz w:val="24"/>
                <w:szCs w:val="24"/>
              </w:rPr>
              <w:t>A. EXTERNAL experiments</w:t>
            </w:r>
          </w:p>
        </w:tc>
      </w:tr>
      <w:tr w:rsidR="00E2031D" w:rsidRPr="00E2031D" w14:paraId="0097B6E5" w14:textId="77777777" w:rsidTr="00DA1BED">
        <w:trPr>
          <w:jc w:val="center"/>
        </w:trPr>
        <w:tc>
          <w:tcPr>
            <w:tcW w:w="562" w:type="dxa"/>
            <w:shd w:val="clear" w:color="auto" w:fill="auto"/>
          </w:tcPr>
          <w:p w14:paraId="091AD393" w14:textId="644572D4" w:rsidR="009C635E" w:rsidRPr="00E2031D" w:rsidRDefault="009C635E" w:rsidP="009C635E">
            <w:pPr>
              <w:jc w:val="both"/>
              <w:rPr>
                <w:rFonts w:ascii="Times New Roman" w:hAnsi="Times New Roman" w:cs="Times New Roman"/>
                <w:sz w:val="24"/>
                <w:szCs w:val="24"/>
              </w:rPr>
            </w:pPr>
            <w:r w:rsidRPr="00E2031D">
              <w:rPr>
                <w:rFonts w:ascii="Times New Roman" w:hAnsi="Times New Roman" w:cs="Times New Roman"/>
                <w:sz w:val="24"/>
                <w:szCs w:val="24"/>
              </w:rPr>
              <w:t>1</w:t>
            </w:r>
            <w:r w:rsidR="00D06975" w:rsidRPr="00E2031D">
              <w:rPr>
                <w:rFonts w:ascii="Times New Roman" w:hAnsi="Times New Roman" w:cs="Times New Roman"/>
                <w:sz w:val="24"/>
                <w:szCs w:val="24"/>
              </w:rPr>
              <w:t>-3</w:t>
            </w:r>
          </w:p>
        </w:tc>
        <w:tc>
          <w:tcPr>
            <w:tcW w:w="9384" w:type="dxa"/>
            <w:shd w:val="clear" w:color="auto" w:fill="auto"/>
          </w:tcPr>
          <w:p w14:paraId="0AE48506" w14:textId="77777777" w:rsidR="00D06975" w:rsidRPr="00E2031D" w:rsidRDefault="00D06975" w:rsidP="00D06975">
            <w:pPr>
              <w:autoSpaceDE w:val="0"/>
              <w:autoSpaceDN w:val="0"/>
              <w:adjustRightInd w:val="0"/>
              <w:rPr>
                <w:rFonts w:ascii="Times New Roman" w:hAnsi="Times New Roman" w:cs="Times New Roman"/>
                <w:b/>
                <w:bCs/>
                <w:sz w:val="24"/>
                <w:szCs w:val="24"/>
                <w:lang w:val="en-IN"/>
              </w:rPr>
            </w:pPr>
            <w:r w:rsidRPr="00E2031D">
              <w:rPr>
                <w:rFonts w:ascii="Times New Roman" w:hAnsi="Times New Roman" w:cs="Times New Roman"/>
                <w:b/>
                <w:bCs/>
                <w:sz w:val="24"/>
                <w:szCs w:val="24"/>
                <w:lang w:val="en-IN"/>
              </w:rPr>
              <w:t>Bryophyta (G.M. Smith Classification System to be followed)</w:t>
            </w:r>
          </w:p>
          <w:p w14:paraId="7280FFAA" w14:textId="1E2C1379" w:rsidR="00D06975" w:rsidRPr="00E2031D" w:rsidRDefault="00D06975" w:rsidP="00D06975">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stages in the life cycle of the following Bryophyta from fresh / preserved material</w:t>
            </w:r>
            <w:r w:rsidR="00E2031D" w:rsidRPr="00E2031D">
              <w:rPr>
                <w:rFonts w:ascii="Times New Roman" w:hAnsi="Times New Roman" w:cs="Times New Roman"/>
                <w:sz w:val="24"/>
                <w:szCs w:val="24"/>
                <w:lang w:val="en-IN"/>
              </w:rPr>
              <w:t>.</w:t>
            </w:r>
          </w:p>
          <w:p w14:paraId="59DD220E" w14:textId="77777777" w:rsidR="00D06975" w:rsidRPr="00E2031D" w:rsidRDefault="00D06975" w:rsidP="00D06975">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Marchantia</w:t>
            </w:r>
          </w:p>
          <w:p w14:paraId="13705253" w14:textId="77777777" w:rsidR="00D06975" w:rsidRPr="00E2031D" w:rsidRDefault="00D06975" w:rsidP="00D06975">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Pelia</w:t>
            </w:r>
          </w:p>
          <w:p w14:paraId="65336ADE" w14:textId="5712E875" w:rsidR="009C635E" w:rsidRPr="00E2031D" w:rsidRDefault="00D06975" w:rsidP="00D06975">
            <w:pPr>
              <w:rPr>
                <w:rFonts w:ascii="Times New Roman" w:hAnsi="Times New Roman" w:cs="Times New Roman"/>
                <w:sz w:val="24"/>
                <w:szCs w:val="24"/>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Sphagnum</w:t>
            </w:r>
          </w:p>
        </w:tc>
      </w:tr>
      <w:tr w:rsidR="009C635E" w:rsidRPr="00E2031D" w14:paraId="4BADBE22" w14:textId="77777777" w:rsidTr="00DA1BED">
        <w:trPr>
          <w:jc w:val="center"/>
        </w:trPr>
        <w:tc>
          <w:tcPr>
            <w:tcW w:w="562" w:type="dxa"/>
            <w:shd w:val="clear" w:color="auto" w:fill="auto"/>
          </w:tcPr>
          <w:p w14:paraId="5750266A" w14:textId="01F98673" w:rsidR="009C635E" w:rsidRPr="00E2031D" w:rsidRDefault="00E2031D" w:rsidP="009C635E">
            <w:pPr>
              <w:jc w:val="both"/>
              <w:rPr>
                <w:rFonts w:ascii="Times New Roman" w:hAnsi="Times New Roman" w:cs="Times New Roman"/>
                <w:sz w:val="24"/>
                <w:szCs w:val="24"/>
              </w:rPr>
            </w:pPr>
            <w:r w:rsidRPr="00E2031D">
              <w:rPr>
                <w:rFonts w:ascii="Times New Roman" w:hAnsi="Times New Roman" w:cs="Times New Roman"/>
                <w:sz w:val="24"/>
                <w:szCs w:val="24"/>
              </w:rPr>
              <w:t>4</w:t>
            </w:r>
          </w:p>
        </w:tc>
        <w:tc>
          <w:tcPr>
            <w:tcW w:w="9384" w:type="dxa"/>
            <w:shd w:val="clear" w:color="auto" w:fill="auto"/>
          </w:tcPr>
          <w:p w14:paraId="38DE8554" w14:textId="290FDF69" w:rsidR="009C635E" w:rsidRPr="00E2031D" w:rsidRDefault="00E2031D" w:rsidP="009C635E">
            <w:pPr>
              <w:spacing w:line="260" w:lineRule="exact"/>
              <w:ind w:left="102"/>
              <w:rPr>
                <w:rFonts w:ascii="Times New Roman" w:hAnsi="Times New Roman" w:cs="Times New Roman"/>
                <w:sz w:val="24"/>
                <w:szCs w:val="24"/>
              </w:rPr>
            </w:pPr>
            <w:r w:rsidRPr="00E2031D">
              <w:rPr>
                <w:rFonts w:ascii="Times New Roman" w:hAnsi="Times New Roman" w:cs="Times New Roman"/>
                <w:sz w:val="24"/>
                <w:szCs w:val="24"/>
                <w:lang w:val="en-IN"/>
              </w:rPr>
              <w:t>Types of Sporophytes in Bryophyta (from Permanent slides)</w:t>
            </w:r>
          </w:p>
        </w:tc>
      </w:tr>
      <w:tr w:rsidR="00E2031D" w:rsidRPr="00E2031D" w14:paraId="23D0A1A9" w14:textId="77777777" w:rsidTr="00DA1BED">
        <w:trPr>
          <w:jc w:val="center"/>
        </w:trPr>
        <w:tc>
          <w:tcPr>
            <w:tcW w:w="562" w:type="dxa"/>
            <w:shd w:val="clear" w:color="auto" w:fill="auto"/>
          </w:tcPr>
          <w:p w14:paraId="6363F74A" w14:textId="2797180B" w:rsidR="009C635E" w:rsidRPr="00E2031D" w:rsidRDefault="00E2031D" w:rsidP="009C635E">
            <w:pPr>
              <w:jc w:val="both"/>
              <w:rPr>
                <w:rFonts w:ascii="Times New Roman" w:hAnsi="Times New Roman" w:cs="Times New Roman"/>
                <w:sz w:val="24"/>
                <w:szCs w:val="24"/>
              </w:rPr>
            </w:pPr>
            <w:r w:rsidRPr="00E2031D">
              <w:rPr>
                <w:rFonts w:ascii="Times New Roman" w:hAnsi="Times New Roman" w:cs="Times New Roman"/>
                <w:sz w:val="24"/>
                <w:szCs w:val="24"/>
              </w:rPr>
              <w:t>5-7</w:t>
            </w:r>
          </w:p>
        </w:tc>
        <w:tc>
          <w:tcPr>
            <w:tcW w:w="9384" w:type="dxa"/>
            <w:shd w:val="clear" w:color="auto" w:fill="auto"/>
          </w:tcPr>
          <w:p w14:paraId="5F087236" w14:textId="77777777" w:rsidR="00E2031D" w:rsidRPr="00E2031D" w:rsidRDefault="00E2031D" w:rsidP="00E2031D">
            <w:pPr>
              <w:autoSpaceDE w:val="0"/>
              <w:autoSpaceDN w:val="0"/>
              <w:adjustRightInd w:val="0"/>
              <w:rPr>
                <w:rFonts w:ascii="Times New Roman,Bold" w:hAnsi="Times New Roman,Bold" w:cs="Times New Roman,Bold"/>
                <w:b/>
                <w:bCs/>
                <w:sz w:val="24"/>
                <w:szCs w:val="24"/>
                <w:lang w:val="en-IN"/>
              </w:rPr>
            </w:pPr>
            <w:r w:rsidRPr="00E2031D">
              <w:rPr>
                <w:rFonts w:ascii="Times New Roman,Bold" w:hAnsi="Times New Roman,Bold" w:cs="Times New Roman,Bold"/>
                <w:b/>
                <w:bCs/>
                <w:sz w:val="24"/>
                <w:szCs w:val="24"/>
                <w:lang w:val="en-IN"/>
              </w:rPr>
              <w:t>Gymnosperms (Chamberlain’s Classification System to be followed)</w:t>
            </w:r>
          </w:p>
          <w:p w14:paraId="78C0C157" w14:textId="6FF6852C"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stages in the life cycles of the following Gymnosperms from fresh / preserved material and permanent slides</w:t>
            </w:r>
          </w:p>
          <w:p w14:paraId="15C62310"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Thuja</w:t>
            </w:r>
          </w:p>
          <w:p w14:paraId="6D3BEB69"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proofErr w:type="spellStart"/>
            <w:r w:rsidRPr="00E2031D">
              <w:rPr>
                <w:rFonts w:ascii="Times New Roman" w:hAnsi="Times New Roman" w:cs="Times New Roman"/>
                <w:i/>
                <w:iCs/>
                <w:sz w:val="24"/>
                <w:szCs w:val="24"/>
                <w:lang w:val="en-IN"/>
              </w:rPr>
              <w:t>Gnetum</w:t>
            </w:r>
            <w:proofErr w:type="spellEnd"/>
          </w:p>
          <w:p w14:paraId="0D12C307" w14:textId="2EC309BD" w:rsidR="009C635E" w:rsidRPr="00E2031D" w:rsidRDefault="00E2031D" w:rsidP="00E2031D">
            <w:pPr>
              <w:spacing w:line="260" w:lineRule="exact"/>
              <w:rPr>
                <w:rFonts w:ascii="Times New Roman" w:hAnsi="Times New Roman" w:cs="Times New Roman"/>
                <w:sz w:val="24"/>
                <w:szCs w:val="24"/>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Ephedra</w:t>
            </w:r>
          </w:p>
        </w:tc>
      </w:tr>
      <w:tr w:rsidR="009C635E" w:rsidRPr="00E2031D" w14:paraId="08AF937F" w14:textId="77777777" w:rsidTr="00DA1BED">
        <w:trPr>
          <w:jc w:val="center"/>
        </w:trPr>
        <w:tc>
          <w:tcPr>
            <w:tcW w:w="562" w:type="dxa"/>
            <w:shd w:val="clear" w:color="auto" w:fill="auto"/>
          </w:tcPr>
          <w:p w14:paraId="15D69A20" w14:textId="1BD0D607" w:rsidR="009C635E" w:rsidRPr="00E2031D" w:rsidRDefault="00E2031D" w:rsidP="009C635E">
            <w:pPr>
              <w:jc w:val="both"/>
              <w:rPr>
                <w:rFonts w:ascii="Times New Roman" w:hAnsi="Times New Roman" w:cs="Times New Roman"/>
                <w:sz w:val="24"/>
                <w:szCs w:val="24"/>
              </w:rPr>
            </w:pPr>
            <w:r w:rsidRPr="00E2031D">
              <w:rPr>
                <w:rFonts w:ascii="Times New Roman" w:hAnsi="Times New Roman" w:cs="Times New Roman"/>
                <w:sz w:val="24"/>
                <w:szCs w:val="24"/>
              </w:rPr>
              <w:t>8</w:t>
            </w:r>
          </w:p>
        </w:tc>
        <w:tc>
          <w:tcPr>
            <w:tcW w:w="9384" w:type="dxa"/>
            <w:shd w:val="clear" w:color="auto" w:fill="auto"/>
          </w:tcPr>
          <w:p w14:paraId="64E38D46" w14:textId="298ACB98" w:rsidR="009C635E" w:rsidRPr="00E2031D" w:rsidRDefault="00E2031D" w:rsidP="009C635E">
            <w:pPr>
              <w:spacing w:line="260" w:lineRule="exact"/>
              <w:ind w:left="102"/>
              <w:rPr>
                <w:rFonts w:ascii="Times New Roman" w:hAnsi="Times New Roman" w:cs="Times New Roman"/>
                <w:spacing w:val="1"/>
                <w:sz w:val="24"/>
                <w:szCs w:val="24"/>
              </w:rPr>
            </w:pPr>
            <w:r w:rsidRPr="00E2031D">
              <w:rPr>
                <w:rFonts w:ascii="Times New Roman" w:hAnsi="Times New Roman" w:cs="Times New Roman"/>
                <w:sz w:val="24"/>
                <w:szCs w:val="24"/>
                <w:lang w:val="en-IN"/>
              </w:rPr>
              <w:t>Economic importance of Gymnosperms</w:t>
            </w:r>
          </w:p>
        </w:tc>
      </w:tr>
      <w:tr w:rsidR="00E2031D" w:rsidRPr="00E2031D" w14:paraId="5D016DAA" w14:textId="77777777" w:rsidTr="00DA1BED">
        <w:trPr>
          <w:jc w:val="center"/>
        </w:trPr>
        <w:tc>
          <w:tcPr>
            <w:tcW w:w="562" w:type="dxa"/>
            <w:shd w:val="clear" w:color="auto" w:fill="auto"/>
          </w:tcPr>
          <w:p w14:paraId="52BA132D" w14:textId="3918B1BF"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9-14</w:t>
            </w:r>
          </w:p>
        </w:tc>
        <w:tc>
          <w:tcPr>
            <w:tcW w:w="9384" w:type="dxa"/>
            <w:shd w:val="clear" w:color="auto" w:fill="auto"/>
          </w:tcPr>
          <w:p w14:paraId="72A8B699"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one plant from each of the following Angiosperm families as</w:t>
            </w:r>
          </w:p>
          <w:p w14:paraId="4D721201"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per Bentham and Hooker’s system of classification.</w:t>
            </w:r>
          </w:p>
          <w:p w14:paraId="2C29851C"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sz w:val="24"/>
                <w:szCs w:val="24"/>
                <w:lang w:val="en-IN"/>
              </w:rPr>
              <w:t>Rhamnaceae</w:t>
            </w:r>
          </w:p>
          <w:p w14:paraId="4FE4475B"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proofErr w:type="spellStart"/>
            <w:r w:rsidRPr="00E2031D">
              <w:rPr>
                <w:rFonts w:ascii="Times New Roman" w:hAnsi="Times New Roman" w:cs="Times New Roman"/>
                <w:sz w:val="24"/>
                <w:szCs w:val="24"/>
                <w:lang w:val="en-IN"/>
              </w:rPr>
              <w:t>Combretaceae</w:t>
            </w:r>
            <w:proofErr w:type="spellEnd"/>
          </w:p>
          <w:p w14:paraId="03925324"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sz w:val="24"/>
                <w:szCs w:val="24"/>
                <w:lang w:val="en-IN"/>
              </w:rPr>
              <w:t>Asclepiadaceae</w:t>
            </w:r>
          </w:p>
          <w:p w14:paraId="1F8C40D4"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sz w:val="24"/>
                <w:szCs w:val="24"/>
                <w:lang w:val="en-IN"/>
              </w:rPr>
              <w:t>Labiatae</w:t>
            </w:r>
          </w:p>
          <w:p w14:paraId="629FDA0F"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proofErr w:type="spellStart"/>
            <w:r w:rsidRPr="00E2031D">
              <w:rPr>
                <w:rFonts w:ascii="Times New Roman" w:hAnsi="Times New Roman" w:cs="Times New Roman"/>
                <w:sz w:val="24"/>
                <w:szCs w:val="24"/>
                <w:lang w:val="en-IN"/>
              </w:rPr>
              <w:t>Euphorbiaceae</w:t>
            </w:r>
            <w:proofErr w:type="spellEnd"/>
          </w:p>
          <w:p w14:paraId="477E8D59" w14:textId="297D5182" w:rsidR="0026728C" w:rsidRPr="00E2031D" w:rsidRDefault="00E2031D" w:rsidP="00E2031D">
            <w:pPr>
              <w:ind w:left="102"/>
              <w:rPr>
                <w:rFonts w:ascii="Times New Roman" w:hAnsi="Times New Roman" w:cs="Times New Roman"/>
                <w:sz w:val="24"/>
                <w:szCs w:val="24"/>
              </w:rPr>
            </w:pPr>
            <w:r w:rsidRPr="00E2031D">
              <w:rPr>
                <w:rFonts w:ascii="Wingdings" w:hAnsi="Wingdings" w:cs="Wingdings"/>
                <w:sz w:val="24"/>
                <w:szCs w:val="24"/>
                <w:lang w:val="en-IN"/>
              </w:rPr>
              <w:t></w:t>
            </w:r>
            <w:r w:rsidRPr="00E2031D">
              <w:rPr>
                <w:rFonts w:ascii="Wingdings" w:hAnsi="Wingdings" w:cs="Wingdings"/>
                <w:sz w:val="24"/>
                <w:szCs w:val="24"/>
                <w:lang w:val="en-IN"/>
              </w:rPr>
              <w:t></w:t>
            </w:r>
            <w:proofErr w:type="spellStart"/>
            <w:r w:rsidRPr="00E2031D">
              <w:rPr>
                <w:rFonts w:ascii="Times New Roman" w:hAnsi="Times New Roman" w:cs="Times New Roman"/>
                <w:sz w:val="24"/>
                <w:szCs w:val="24"/>
                <w:lang w:val="en-IN"/>
              </w:rPr>
              <w:t>Cannaceae</w:t>
            </w:r>
            <w:proofErr w:type="spellEnd"/>
          </w:p>
        </w:tc>
      </w:tr>
      <w:tr w:rsidR="0026728C" w:rsidRPr="00E2031D" w14:paraId="468575A0" w14:textId="77777777" w:rsidTr="00DA1BED">
        <w:trPr>
          <w:jc w:val="center"/>
        </w:trPr>
        <w:tc>
          <w:tcPr>
            <w:tcW w:w="562" w:type="dxa"/>
            <w:shd w:val="clear" w:color="auto" w:fill="auto"/>
          </w:tcPr>
          <w:p w14:paraId="1AD906E6" w14:textId="32FC0F64"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15</w:t>
            </w:r>
          </w:p>
        </w:tc>
        <w:tc>
          <w:tcPr>
            <w:tcW w:w="9384" w:type="dxa"/>
            <w:shd w:val="clear" w:color="auto" w:fill="auto"/>
          </w:tcPr>
          <w:p w14:paraId="12EA6DDD" w14:textId="52261F2D" w:rsidR="0026728C" w:rsidRPr="00E2031D" w:rsidRDefault="00E2031D" w:rsidP="0026728C">
            <w:pPr>
              <w:spacing w:line="260" w:lineRule="exact"/>
              <w:ind w:left="102"/>
              <w:rPr>
                <w:rFonts w:ascii="Times New Roman" w:hAnsi="Times New Roman" w:cs="Times New Roman"/>
                <w:sz w:val="24"/>
                <w:szCs w:val="24"/>
              </w:rPr>
            </w:pPr>
            <w:r w:rsidRPr="00E2031D">
              <w:rPr>
                <w:rFonts w:ascii="Times New Roman" w:hAnsi="Times New Roman" w:cs="Times New Roman"/>
                <w:sz w:val="24"/>
                <w:szCs w:val="24"/>
                <w:lang w:val="en-IN"/>
              </w:rPr>
              <w:t>Identify the genus and species with the help of flora.</w:t>
            </w:r>
          </w:p>
        </w:tc>
      </w:tr>
      <w:tr w:rsidR="00E2031D" w:rsidRPr="00E2031D" w14:paraId="732316CF" w14:textId="77777777" w:rsidTr="00DA1BED">
        <w:trPr>
          <w:jc w:val="center"/>
        </w:trPr>
        <w:tc>
          <w:tcPr>
            <w:tcW w:w="562" w:type="dxa"/>
            <w:shd w:val="clear" w:color="auto" w:fill="auto"/>
          </w:tcPr>
          <w:p w14:paraId="08FE59C3" w14:textId="5BAB5149"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16</w:t>
            </w:r>
          </w:p>
        </w:tc>
        <w:tc>
          <w:tcPr>
            <w:tcW w:w="9384" w:type="dxa"/>
            <w:shd w:val="clear" w:color="auto" w:fill="auto"/>
          </w:tcPr>
          <w:p w14:paraId="20C65121" w14:textId="16D77028" w:rsidR="0026728C" w:rsidRPr="00E2031D" w:rsidRDefault="00E2031D" w:rsidP="00E2031D">
            <w:pPr>
              <w:autoSpaceDE w:val="0"/>
              <w:autoSpaceDN w:val="0"/>
              <w:adjustRightInd w:val="0"/>
              <w:rPr>
                <w:rFonts w:ascii="Times New Roman" w:hAnsi="Times New Roman" w:cs="Times New Roman"/>
                <w:sz w:val="24"/>
                <w:szCs w:val="24"/>
              </w:rPr>
            </w:pPr>
            <w:r w:rsidRPr="00E2031D">
              <w:rPr>
                <w:rFonts w:ascii="Times New Roman" w:hAnsi="Times New Roman" w:cs="Times New Roman"/>
                <w:i/>
                <w:iCs/>
                <w:sz w:val="24"/>
                <w:szCs w:val="24"/>
                <w:lang w:val="en-IN"/>
              </w:rPr>
              <w:t xml:space="preserve">In vivo </w:t>
            </w:r>
            <w:r w:rsidRPr="00E2031D">
              <w:rPr>
                <w:rFonts w:ascii="Times New Roman" w:hAnsi="Times New Roman" w:cs="Times New Roman"/>
                <w:sz w:val="24"/>
                <w:szCs w:val="24"/>
                <w:lang w:val="en-IN"/>
              </w:rPr>
              <w:t xml:space="preserve">growth of pollen tube in </w:t>
            </w:r>
            <w:r w:rsidRPr="00E2031D">
              <w:rPr>
                <w:rFonts w:ascii="Times New Roman" w:hAnsi="Times New Roman" w:cs="Times New Roman"/>
                <w:i/>
                <w:iCs/>
                <w:sz w:val="24"/>
                <w:szCs w:val="24"/>
                <w:lang w:val="en-IN"/>
              </w:rPr>
              <w:t>Portulaca /Vinca</w:t>
            </w:r>
          </w:p>
        </w:tc>
      </w:tr>
      <w:tr w:rsidR="00E2031D" w:rsidRPr="00E2031D" w14:paraId="07A8BBB0" w14:textId="77777777" w:rsidTr="00DA1BED">
        <w:trPr>
          <w:jc w:val="center"/>
        </w:trPr>
        <w:tc>
          <w:tcPr>
            <w:tcW w:w="562" w:type="dxa"/>
            <w:shd w:val="clear" w:color="auto" w:fill="auto"/>
          </w:tcPr>
          <w:p w14:paraId="242EE967" w14:textId="0FE9405A"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17</w:t>
            </w:r>
          </w:p>
        </w:tc>
        <w:tc>
          <w:tcPr>
            <w:tcW w:w="9384" w:type="dxa"/>
            <w:shd w:val="clear" w:color="auto" w:fill="auto"/>
          </w:tcPr>
          <w:p w14:paraId="36BCE4F7" w14:textId="77213F94" w:rsidR="0026728C"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Mounting of Monocot (Maize) and Dicot (Castor and Gram) embryo.</w:t>
            </w:r>
          </w:p>
        </w:tc>
      </w:tr>
      <w:tr w:rsidR="0026728C" w:rsidRPr="00E2031D" w14:paraId="57B4D006" w14:textId="77777777" w:rsidTr="00DA1BED">
        <w:trPr>
          <w:jc w:val="center"/>
        </w:trPr>
        <w:tc>
          <w:tcPr>
            <w:tcW w:w="9946" w:type="dxa"/>
            <w:gridSpan w:val="2"/>
            <w:shd w:val="clear" w:color="auto" w:fill="auto"/>
          </w:tcPr>
          <w:p w14:paraId="49D6FD00" w14:textId="77777777" w:rsidR="0026728C" w:rsidRPr="00E2031D" w:rsidRDefault="0026728C" w:rsidP="0026728C">
            <w:pPr>
              <w:spacing w:line="260" w:lineRule="exact"/>
              <w:ind w:left="102"/>
              <w:jc w:val="center"/>
              <w:rPr>
                <w:rFonts w:ascii="Times New Roman" w:hAnsi="Times New Roman" w:cs="Times New Roman"/>
                <w:sz w:val="24"/>
                <w:szCs w:val="24"/>
              </w:rPr>
            </w:pPr>
            <w:r w:rsidRPr="00E2031D">
              <w:rPr>
                <w:rFonts w:ascii="Times New Roman" w:hAnsi="Times New Roman" w:cs="Times New Roman"/>
                <w:b/>
                <w:sz w:val="24"/>
                <w:szCs w:val="24"/>
              </w:rPr>
              <w:t>B. INTERNAL experiments</w:t>
            </w:r>
          </w:p>
        </w:tc>
      </w:tr>
      <w:tr w:rsidR="00E2031D" w:rsidRPr="00E2031D" w14:paraId="3499257D" w14:textId="77777777" w:rsidTr="00DA1BED">
        <w:trPr>
          <w:jc w:val="center"/>
        </w:trPr>
        <w:tc>
          <w:tcPr>
            <w:tcW w:w="562" w:type="dxa"/>
            <w:shd w:val="clear" w:color="auto" w:fill="auto"/>
          </w:tcPr>
          <w:p w14:paraId="4E9D6D04" w14:textId="35E737C3" w:rsidR="0026728C" w:rsidRPr="00E2031D" w:rsidRDefault="0026728C" w:rsidP="0026728C">
            <w:pPr>
              <w:jc w:val="both"/>
              <w:rPr>
                <w:rFonts w:ascii="Times New Roman" w:hAnsi="Times New Roman" w:cs="Times New Roman"/>
                <w:sz w:val="24"/>
                <w:szCs w:val="24"/>
              </w:rPr>
            </w:pPr>
            <w:r w:rsidRPr="00E2031D">
              <w:rPr>
                <w:rFonts w:ascii="Times New Roman" w:hAnsi="Times New Roman" w:cs="Times New Roman"/>
                <w:sz w:val="24"/>
                <w:szCs w:val="24"/>
              </w:rPr>
              <w:t>1</w:t>
            </w:r>
            <w:r w:rsidR="00E2031D" w:rsidRPr="00E2031D">
              <w:rPr>
                <w:rFonts w:ascii="Times New Roman" w:hAnsi="Times New Roman" w:cs="Times New Roman"/>
                <w:sz w:val="24"/>
                <w:szCs w:val="24"/>
              </w:rPr>
              <w:t>-3</w:t>
            </w:r>
          </w:p>
        </w:tc>
        <w:tc>
          <w:tcPr>
            <w:tcW w:w="9384" w:type="dxa"/>
            <w:shd w:val="clear" w:color="auto" w:fill="auto"/>
          </w:tcPr>
          <w:p w14:paraId="1F832A54" w14:textId="1E318406"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Bryophytes from permanent slides</w:t>
            </w:r>
          </w:p>
          <w:p w14:paraId="05FB8CBF"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Marchantia</w:t>
            </w:r>
          </w:p>
          <w:p w14:paraId="1E531FA8"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Pelia</w:t>
            </w:r>
          </w:p>
          <w:p w14:paraId="086C0F71" w14:textId="75F22035" w:rsidR="0026728C" w:rsidRPr="00E2031D" w:rsidRDefault="00E2031D" w:rsidP="00E2031D">
            <w:pPr>
              <w:ind w:left="102"/>
              <w:rPr>
                <w:rFonts w:ascii="Times New Roman" w:hAnsi="Times New Roman" w:cs="Times New Roman"/>
                <w:sz w:val="24"/>
                <w:szCs w:val="24"/>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Sphagnum</w:t>
            </w:r>
          </w:p>
        </w:tc>
      </w:tr>
      <w:tr w:rsidR="0026728C" w:rsidRPr="00E2031D" w14:paraId="2DF56302" w14:textId="77777777" w:rsidTr="00DA1BED">
        <w:trPr>
          <w:jc w:val="center"/>
        </w:trPr>
        <w:tc>
          <w:tcPr>
            <w:tcW w:w="562" w:type="dxa"/>
            <w:shd w:val="clear" w:color="auto" w:fill="auto"/>
          </w:tcPr>
          <w:p w14:paraId="7C43F950" w14:textId="563397C3"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4</w:t>
            </w:r>
          </w:p>
        </w:tc>
        <w:tc>
          <w:tcPr>
            <w:tcW w:w="9384" w:type="dxa"/>
            <w:shd w:val="clear" w:color="auto" w:fill="auto"/>
          </w:tcPr>
          <w:p w14:paraId="56C06527" w14:textId="706E418C" w:rsidR="0026728C" w:rsidRPr="00E2031D" w:rsidRDefault="00E2031D" w:rsidP="0026728C">
            <w:pPr>
              <w:ind w:left="102"/>
              <w:rPr>
                <w:rFonts w:ascii="Times New Roman" w:hAnsi="Times New Roman" w:cs="Times New Roman"/>
                <w:sz w:val="24"/>
                <w:szCs w:val="24"/>
              </w:rPr>
            </w:pPr>
            <w:r w:rsidRPr="00E2031D">
              <w:rPr>
                <w:rFonts w:ascii="Times New Roman" w:hAnsi="Times New Roman" w:cs="Times New Roman"/>
                <w:sz w:val="24"/>
                <w:szCs w:val="24"/>
                <w:lang w:val="en-IN"/>
              </w:rPr>
              <w:t>Economic importance of Bryophyta</w:t>
            </w:r>
          </w:p>
        </w:tc>
      </w:tr>
      <w:tr w:rsidR="00E2031D" w:rsidRPr="00E2031D" w14:paraId="2844D270" w14:textId="77777777" w:rsidTr="00DA1BED">
        <w:trPr>
          <w:jc w:val="center"/>
        </w:trPr>
        <w:tc>
          <w:tcPr>
            <w:tcW w:w="562" w:type="dxa"/>
            <w:shd w:val="clear" w:color="auto" w:fill="auto"/>
          </w:tcPr>
          <w:p w14:paraId="0B7BC76E" w14:textId="01E64310"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5-7</w:t>
            </w:r>
          </w:p>
        </w:tc>
        <w:tc>
          <w:tcPr>
            <w:tcW w:w="9384" w:type="dxa"/>
            <w:shd w:val="clear" w:color="auto" w:fill="auto"/>
          </w:tcPr>
          <w:p w14:paraId="25AB2D99" w14:textId="13D8014C"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Gymnosperms from permanent slides</w:t>
            </w:r>
          </w:p>
          <w:p w14:paraId="3301134F"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Thuja</w:t>
            </w:r>
          </w:p>
          <w:p w14:paraId="4B4E978A" w14:textId="77777777" w:rsidR="00E2031D" w:rsidRPr="00E2031D" w:rsidRDefault="00E2031D" w:rsidP="00E2031D">
            <w:pPr>
              <w:autoSpaceDE w:val="0"/>
              <w:autoSpaceDN w:val="0"/>
              <w:adjustRightInd w:val="0"/>
              <w:rPr>
                <w:rFonts w:ascii="Times New Roman" w:hAnsi="Times New Roman" w:cs="Times New Roman"/>
                <w:i/>
                <w:iCs/>
                <w:sz w:val="24"/>
                <w:szCs w:val="24"/>
                <w:lang w:val="en-IN"/>
              </w:rPr>
            </w:pPr>
            <w:r w:rsidRPr="00E2031D">
              <w:rPr>
                <w:rFonts w:ascii="Wingdings" w:hAnsi="Wingdings" w:cs="Wingdings"/>
                <w:sz w:val="24"/>
                <w:szCs w:val="24"/>
                <w:lang w:val="en-IN"/>
              </w:rPr>
              <w:t></w:t>
            </w:r>
            <w:r w:rsidRPr="00E2031D">
              <w:rPr>
                <w:rFonts w:ascii="Wingdings" w:hAnsi="Wingdings" w:cs="Wingdings"/>
                <w:sz w:val="24"/>
                <w:szCs w:val="24"/>
                <w:lang w:val="en-IN"/>
              </w:rPr>
              <w:t></w:t>
            </w:r>
            <w:proofErr w:type="spellStart"/>
            <w:r w:rsidRPr="00E2031D">
              <w:rPr>
                <w:rFonts w:ascii="Times New Roman" w:hAnsi="Times New Roman" w:cs="Times New Roman"/>
                <w:i/>
                <w:iCs/>
                <w:sz w:val="24"/>
                <w:szCs w:val="24"/>
                <w:lang w:val="en-IN"/>
              </w:rPr>
              <w:t>Gnetum</w:t>
            </w:r>
            <w:proofErr w:type="spellEnd"/>
          </w:p>
          <w:p w14:paraId="269E76EB" w14:textId="21185ACF" w:rsidR="0026728C" w:rsidRPr="00E2031D" w:rsidRDefault="00E2031D" w:rsidP="00E2031D">
            <w:r w:rsidRPr="00E2031D">
              <w:rPr>
                <w:rFonts w:ascii="Wingdings" w:hAnsi="Wingdings" w:cs="Wingdings"/>
                <w:sz w:val="24"/>
                <w:szCs w:val="24"/>
                <w:lang w:val="en-IN"/>
              </w:rPr>
              <w:t></w:t>
            </w:r>
            <w:r w:rsidRPr="00E2031D">
              <w:rPr>
                <w:rFonts w:ascii="Wingdings" w:hAnsi="Wingdings" w:cs="Wingdings"/>
                <w:sz w:val="24"/>
                <w:szCs w:val="24"/>
                <w:lang w:val="en-IN"/>
              </w:rPr>
              <w:t></w:t>
            </w:r>
            <w:r w:rsidRPr="00E2031D">
              <w:rPr>
                <w:rFonts w:ascii="Times New Roman" w:hAnsi="Times New Roman" w:cs="Times New Roman"/>
                <w:i/>
                <w:iCs/>
                <w:sz w:val="24"/>
                <w:szCs w:val="24"/>
                <w:lang w:val="en-IN"/>
              </w:rPr>
              <w:t>Ephedra</w:t>
            </w:r>
          </w:p>
        </w:tc>
      </w:tr>
      <w:tr w:rsidR="00E2031D" w:rsidRPr="00E2031D" w14:paraId="46BFDA93" w14:textId="77777777" w:rsidTr="00DA1BED">
        <w:trPr>
          <w:jc w:val="center"/>
        </w:trPr>
        <w:tc>
          <w:tcPr>
            <w:tcW w:w="562" w:type="dxa"/>
            <w:shd w:val="clear" w:color="auto" w:fill="auto"/>
          </w:tcPr>
          <w:p w14:paraId="723FF22A" w14:textId="4CC8EF3D"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8</w:t>
            </w:r>
          </w:p>
        </w:tc>
        <w:tc>
          <w:tcPr>
            <w:tcW w:w="9384" w:type="dxa"/>
            <w:shd w:val="clear" w:color="auto" w:fill="auto"/>
          </w:tcPr>
          <w:p w14:paraId="1A3A3995" w14:textId="7DE010EE" w:rsidR="0026728C"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Morphological peculiarities and economic importance of the members of the above-mentioned Angiosperm families.</w:t>
            </w:r>
          </w:p>
        </w:tc>
      </w:tr>
      <w:tr w:rsidR="0026728C" w:rsidRPr="00E2031D" w14:paraId="624353BB" w14:textId="77777777" w:rsidTr="00DA1BED">
        <w:trPr>
          <w:jc w:val="center"/>
        </w:trPr>
        <w:tc>
          <w:tcPr>
            <w:tcW w:w="562" w:type="dxa"/>
            <w:shd w:val="clear" w:color="auto" w:fill="auto"/>
          </w:tcPr>
          <w:p w14:paraId="49312440" w14:textId="278AA5F9" w:rsidR="0026728C" w:rsidRPr="00E2031D" w:rsidRDefault="00E2031D" w:rsidP="0026728C">
            <w:pPr>
              <w:jc w:val="both"/>
              <w:rPr>
                <w:rFonts w:ascii="Times New Roman" w:hAnsi="Times New Roman" w:cs="Times New Roman"/>
                <w:sz w:val="24"/>
                <w:szCs w:val="24"/>
              </w:rPr>
            </w:pPr>
            <w:r w:rsidRPr="00E2031D">
              <w:rPr>
                <w:rFonts w:ascii="Times New Roman" w:hAnsi="Times New Roman" w:cs="Times New Roman"/>
                <w:sz w:val="24"/>
                <w:szCs w:val="24"/>
              </w:rPr>
              <w:t>9</w:t>
            </w:r>
          </w:p>
        </w:tc>
        <w:tc>
          <w:tcPr>
            <w:tcW w:w="9384" w:type="dxa"/>
            <w:shd w:val="clear" w:color="auto" w:fill="auto"/>
          </w:tcPr>
          <w:p w14:paraId="2FD2A3D2" w14:textId="77777777" w:rsidR="00E2031D" w:rsidRPr="00E2031D" w:rsidRDefault="00E2031D" w:rsidP="00E2031D">
            <w:pPr>
              <w:autoSpaceDE w:val="0"/>
              <w:autoSpaceDN w:val="0"/>
              <w:adjustRightInd w:val="0"/>
              <w:rPr>
                <w:rFonts w:ascii="Times New Roman" w:hAnsi="Times New Roman" w:cs="Times New Roman"/>
                <w:sz w:val="24"/>
                <w:szCs w:val="24"/>
                <w:lang w:val="en-IN"/>
              </w:rPr>
            </w:pPr>
            <w:r w:rsidRPr="00E2031D">
              <w:rPr>
                <w:rFonts w:ascii="Times New Roman" w:hAnsi="Times New Roman" w:cs="Times New Roman"/>
                <w:sz w:val="24"/>
                <w:szCs w:val="24"/>
                <w:lang w:val="en-IN"/>
              </w:rPr>
              <w:t>Study of various stages of Microsporogenesis, Megasporogenesis and Embryo Development with the help of permanent slides / Photomicrographs.</w:t>
            </w:r>
          </w:p>
          <w:p w14:paraId="7D4885D6" w14:textId="206EB518" w:rsidR="0026728C" w:rsidRPr="00E2031D" w:rsidRDefault="0026728C" w:rsidP="0026728C">
            <w:pPr>
              <w:spacing w:line="260" w:lineRule="exact"/>
              <w:ind w:left="102"/>
              <w:rPr>
                <w:rFonts w:ascii="Times New Roman" w:hAnsi="Times New Roman" w:cs="Times New Roman"/>
                <w:spacing w:val="1"/>
                <w:sz w:val="24"/>
                <w:szCs w:val="24"/>
              </w:rPr>
            </w:pPr>
          </w:p>
        </w:tc>
      </w:tr>
      <w:tr w:rsidR="002C1D12" w:rsidRPr="00E2031D" w14:paraId="214D01DC" w14:textId="77777777" w:rsidTr="00DA1BED">
        <w:trPr>
          <w:jc w:val="center"/>
        </w:trPr>
        <w:tc>
          <w:tcPr>
            <w:tcW w:w="562" w:type="dxa"/>
            <w:shd w:val="clear" w:color="auto" w:fill="auto"/>
          </w:tcPr>
          <w:p w14:paraId="376EE988" w14:textId="003103C4" w:rsidR="002C1D12" w:rsidRPr="00E2031D" w:rsidRDefault="002C1D12" w:rsidP="0026728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3501CE1D" w14:textId="69376D1E" w:rsidR="002C1D12" w:rsidRPr="00E2031D" w:rsidRDefault="002C1D12" w:rsidP="00E2031D">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Field Visit: Botanical </w:t>
            </w:r>
            <w:bookmarkStart w:id="4" w:name="_GoBack"/>
            <w:bookmarkEnd w:id="4"/>
            <w:r>
              <w:rPr>
                <w:rFonts w:ascii="Times New Roman" w:hAnsi="Times New Roman" w:cs="Times New Roman"/>
                <w:sz w:val="24"/>
                <w:szCs w:val="24"/>
                <w:lang w:val="en-IN"/>
              </w:rPr>
              <w:t>outing.</w:t>
            </w:r>
          </w:p>
        </w:tc>
      </w:tr>
    </w:tbl>
    <w:p w14:paraId="3F95BFE6" w14:textId="77777777" w:rsidR="00F62004" w:rsidRPr="009B2C62" w:rsidRDefault="00F62004" w:rsidP="003E0FBC">
      <w:pPr>
        <w:rPr>
          <w:rFonts w:ascii="Times New Roman" w:hAnsi="Times New Roman" w:cs="Times New Roman"/>
          <w:b/>
          <w:bCs/>
          <w:color w:val="FF0000"/>
          <w:sz w:val="24"/>
          <w:szCs w:val="24"/>
        </w:rPr>
      </w:pPr>
    </w:p>
    <w:p w14:paraId="5533A4E4" w14:textId="387E99DE" w:rsidR="00E2031D" w:rsidRPr="00004138" w:rsidRDefault="00C57426" w:rsidP="003E0FBC">
      <w:pPr>
        <w:rPr>
          <w:rFonts w:ascii="Times New Roman" w:hAnsi="Times New Roman" w:cs="Times New Roman"/>
          <w:sz w:val="24"/>
          <w:szCs w:val="24"/>
        </w:rPr>
      </w:pPr>
      <w:r w:rsidRPr="00004138">
        <w:rPr>
          <w:rFonts w:ascii="Times New Roman" w:hAnsi="Times New Roman" w:cs="Times New Roman"/>
          <w:b/>
          <w:bCs/>
          <w:sz w:val="24"/>
          <w:szCs w:val="24"/>
        </w:rPr>
        <w:t>Note</w:t>
      </w:r>
      <w:r w:rsidRPr="00004138">
        <w:rPr>
          <w:rFonts w:ascii="Times New Roman" w:hAnsi="Times New Roman" w:cs="Times New Roman"/>
          <w:sz w:val="24"/>
          <w:szCs w:val="24"/>
        </w:rPr>
        <w:t>: Certified Journal is a must, to be eligible to appear for the semester end practical examination.</w:t>
      </w:r>
    </w:p>
    <w:p w14:paraId="6BE1A313" w14:textId="77777777" w:rsidR="00E2031D" w:rsidRPr="00004138" w:rsidRDefault="00E2031D">
      <w:pPr>
        <w:rPr>
          <w:rFonts w:ascii="Times New Roman" w:hAnsi="Times New Roman" w:cs="Times New Roman"/>
          <w:sz w:val="24"/>
          <w:szCs w:val="24"/>
        </w:rPr>
      </w:pPr>
      <w:r w:rsidRPr="00004138">
        <w:rPr>
          <w:rFonts w:ascii="Times New Roman" w:hAnsi="Times New Roman" w:cs="Times New Roman"/>
          <w:sz w:val="24"/>
          <w:szCs w:val="24"/>
        </w:rPr>
        <w:br w:type="page"/>
      </w:r>
    </w:p>
    <w:p w14:paraId="4A3A1067" w14:textId="5C94195D" w:rsidR="00E2031D" w:rsidRPr="00004138" w:rsidRDefault="00E2031D" w:rsidP="00E2031D">
      <w:pPr>
        <w:spacing w:after="0"/>
        <w:jc w:val="center"/>
        <w:rPr>
          <w:rFonts w:ascii="Times New Roman" w:hAnsi="Times New Roman" w:cs="Times New Roman"/>
          <w:b/>
          <w:sz w:val="24"/>
          <w:szCs w:val="24"/>
        </w:rPr>
      </w:pPr>
      <w:r w:rsidRPr="00004138">
        <w:rPr>
          <w:rFonts w:ascii="Times New Roman" w:hAnsi="Times New Roman" w:cs="Times New Roman"/>
          <w:b/>
          <w:sz w:val="24"/>
          <w:szCs w:val="24"/>
        </w:rPr>
        <w:lastRenderedPageBreak/>
        <w:t>Course Code and Title: S313BOP (MAJOR):  PRACTICAL BOTANY</w:t>
      </w:r>
      <w:r w:rsidR="003B2108" w:rsidRPr="003B2108">
        <w:rPr>
          <w:rFonts w:ascii="Times New Roman" w:hAnsi="Times New Roman" w:cs="Times New Roman"/>
          <w:b/>
          <w:sz w:val="24"/>
          <w:szCs w:val="24"/>
        </w:rPr>
        <w:t xml:space="preserve"> </w:t>
      </w:r>
      <w:r w:rsidR="003B2108" w:rsidRPr="00004138">
        <w:rPr>
          <w:rFonts w:ascii="Times New Roman" w:hAnsi="Times New Roman" w:cs="Times New Roman"/>
          <w:b/>
          <w:sz w:val="24"/>
          <w:szCs w:val="24"/>
        </w:rPr>
        <w:t>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E2031D" w:rsidRPr="00004138" w14:paraId="2E8494FF" w14:textId="77777777" w:rsidTr="00D67A9C">
        <w:trPr>
          <w:trHeight w:val="418"/>
        </w:trPr>
        <w:tc>
          <w:tcPr>
            <w:tcW w:w="1555" w:type="dxa"/>
          </w:tcPr>
          <w:p w14:paraId="30942D0A" w14:textId="77777777" w:rsidR="00E2031D" w:rsidRPr="00004138" w:rsidRDefault="00E2031D" w:rsidP="00D67A9C">
            <w:pPr>
              <w:jc w:val="center"/>
              <w:rPr>
                <w:rFonts w:ascii="Times New Roman" w:hAnsi="Times New Roman" w:cs="Times New Roman"/>
                <w:b/>
                <w:sz w:val="24"/>
                <w:szCs w:val="24"/>
              </w:rPr>
            </w:pPr>
            <w:r w:rsidRPr="00004138">
              <w:rPr>
                <w:rFonts w:ascii="Times New Roman" w:hAnsi="Times New Roman" w:cs="Times New Roman"/>
                <w:b/>
                <w:sz w:val="24"/>
                <w:szCs w:val="24"/>
              </w:rPr>
              <w:t xml:space="preserve">Level: 5.5 </w:t>
            </w:r>
          </w:p>
        </w:tc>
        <w:tc>
          <w:tcPr>
            <w:tcW w:w="1701" w:type="dxa"/>
          </w:tcPr>
          <w:p w14:paraId="3F90A882" w14:textId="30A57B9A" w:rsidR="00E2031D" w:rsidRPr="00004138" w:rsidRDefault="00E2031D" w:rsidP="00D67A9C">
            <w:pPr>
              <w:jc w:val="center"/>
              <w:rPr>
                <w:rFonts w:ascii="Times New Roman" w:hAnsi="Times New Roman" w:cs="Times New Roman"/>
                <w:b/>
                <w:sz w:val="24"/>
                <w:szCs w:val="24"/>
              </w:rPr>
            </w:pPr>
            <w:r w:rsidRPr="00004138">
              <w:rPr>
                <w:rFonts w:ascii="Times New Roman" w:hAnsi="Times New Roman" w:cs="Times New Roman"/>
                <w:b/>
                <w:sz w:val="24"/>
                <w:szCs w:val="24"/>
              </w:rPr>
              <w:t>Credits: 0</w:t>
            </w:r>
            <w:r w:rsidR="003B2108">
              <w:rPr>
                <w:rFonts w:ascii="Times New Roman" w:hAnsi="Times New Roman" w:cs="Times New Roman"/>
                <w:b/>
                <w:sz w:val="24"/>
                <w:szCs w:val="24"/>
              </w:rPr>
              <w:t>3</w:t>
            </w:r>
          </w:p>
        </w:tc>
        <w:tc>
          <w:tcPr>
            <w:tcW w:w="3260" w:type="dxa"/>
          </w:tcPr>
          <w:p w14:paraId="2B9D4ED5" w14:textId="1AF1179E" w:rsidR="00E2031D" w:rsidRPr="00004138" w:rsidRDefault="00E2031D" w:rsidP="00D67A9C">
            <w:pPr>
              <w:jc w:val="center"/>
              <w:rPr>
                <w:rFonts w:ascii="Times New Roman" w:hAnsi="Times New Roman" w:cs="Times New Roman"/>
                <w:b/>
                <w:sz w:val="24"/>
                <w:szCs w:val="24"/>
              </w:rPr>
            </w:pPr>
            <w:r w:rsidRPr="00004138">
              <w:rPr>
                <w:rFonts w:ascii="Times New Roman" w:hAnsi="Times New Roman" w:cs="Times New Roman"/>
                <w:b/>
                <w:sz w:val="24"/>
                <w:szCs w:val="24"/>
              </w:rPr>
              <w:t xml:space="preserve">Number of Lectures:  </w:t>
            </w:r>
            <w:r w:rsidR="003B2108">
              <w:rPr>
                <w:rFonts w:ascii="Times New Roman" w:hAnsi="Times New Roman" w:cs="Times New Roman"/>
                <w:b/>
                <w:sz w:val="24"/>
                <w:szCs w:val="24"/>
              </w:rPr>
              <w:t>9</w:t>
            </w:r>
            <w:r w:rsidRPr="00004138">
              <w:rPr>
                <w:rFonts w:ascii="Times New Roman" w:hAnsi="Times New Roman" w:cs="Times New Roman"/>
                <w:b/>
                <w:sz w:val="24"/>
                <w:szCs w:val="24"/>
              </w:rPr>
              <w:t>0</w:t>
            </w:r>
          </w:p>
        </w:tc>
        <w:tc>
          <w:tcPr>
            <w:tcW w:w="2807" w:type="dxa"/>
          </w:tcPr>
          <w:p w14:paraId="4CE5FF6B" w14:textId="77777777" w:rsidR="00E2031D" w:rsidRPr="00004138" w:rsidRDefault="00E2031D" w:rsidP="00D67A9C">
            <w:pPr>
              <w:rPr>
                <w:rFonts w:ascii="Times New Roman" w:hAnsi="Times New Roman" w:cs="Times New Roman"/>
                <w:b/>
                <w:sz w:val="24"/>
                <w:szCs w:val="24"/>
              </w:rPr>
            </w:pPr>
            <w:r w:rsidRPr="00004138">
              <w:rPr>
                <w:rFonts w:ascii="Times New Roman" w:hAnsi="Times New Roman" w:cs="Times New Roman"/>
                <w:b/>
                <w:sz w:val="24"/>
                <w:szCs w:val="24"/>
              </w:rPr>
              <w:t>Semester-VI</w:t>
            </w:r>
          </w:p>
        </w:tc>
      </w:tr>
    </w:tbl>
    <w:p w14:paraId="2F54CE68" w14:textId="77777777" w:rsidR="00E2031D" w:rsidRPr="00004138" w:rsidRDefault="00E2031D" w:rsidP="00E2031D">
      <w:pPr>
        <w:spacing w:after="0"/>
        <w:jc w:val="center"/>
        <w:rPr>
          <w:rFonts w:ascii="Times New Roman" w:hAnsi="Times New Roman" w:cs="Times New Roman"/>
          <w:b/>
          <w:sz w:val="24"/>
          <w:szCs w:val="24"/>
        </w:rPr>
      </w:pPr>
    </w:p>
    <w:p w14:paraId="637F4877" w14:textId="77777777" w:rsidR="00E2031D" w:rsidRPr="00004138" w:rsidRDefault="00E2031D" w:rsidP="00E2031D">
      <w:pPr>
        <w:spacing w:after="0"/>
        <w:jc w:val="center"/>
        <w:rPr>
          <w:rFonts w:ascii="Times New Roman" w:hAnsi="Times New Roman" w:cs="Times New Roman"/>
          <w:b/>
          <w:sz w:val="24"/>
          <w:szCs w:val="24"/>
        </w:rPr>
      </w:pPr>
    </w:p>
    <w:p w14:paraId="70818AA4" w14:textId="6702A380" w:rsidR="00E2031D" w:rsidRPr="00004138" w:rsidRDefault="00004138" w:rsidP="00E2031D">
      <w:pPr>
        <w:widowControl w:val="0"/>
        <w:autoSpaceDE w:val="0"/>
        <w:autoSpaceDN w:val="0"/>
        <w:spacing w:before="41" w:after="0" w:line="360" w:lineRule="auto"/>
        <w:rPr>
          <w:rFonts w:ascii="Times New Roman" w:hAnsi="Times New Roman" w:cs="Times New Roman"/>
          <w:sz w:val="24"/>
          <w:szCs w:val="24"/>
        </w:rPr>
      </w:pPr>
      <w:r w:rsidRPr="00004138">
        <w:rPr>
          <w:rFonts w:ascii="Times New Roman" w:hAnsi="Times New Roman" w:cs="Times New Roman"/>
          <w:b/>
          <w:sz w:val="24"/>
          <w:szCs w:val="24"/>
        </w:rPr>
        <w:t xml:space="preserve"> </w:t>
      </w:r>
    </w:p>
    <w:p w14:paraId="34B09F87" w14:textId="77777777" w:rsidR="00E2031D" w:rsidRPr="002B505D" w:rsidRDefault="00E2031D" w:rsidP="002B505D">
      <w:pPr>
        <w:widowControl w:val="0"/>
        <w:autoSpaceDE w:val="0"/>
        <w:autoSpaceDN w:val="0"/>
        <w:spacing w:before="41" w:after="0" w:line="360" w:lineRule="auto"/>
        <w:jc w:val="both"/>
        <w:rPr>
          <w:rFonts w:ascii="Times New Roman" w:hAnsi="Times New Roman" w:cs="Times New Roman"/>
          <w:sz w:val="24"/>
          <w:szCs w:val="24"/>
        </w:rPr>
      </w:pPr>
      <w:r w:rsidRPr="002B505D">
        <w:rPr>
          <w:rFonts w:ascii="Times New Roman" w:hAnsi="Times New Roman" w:cs="Times New Roman"/>
          <w:sz w:val="24"/>
          <w:szCs w:val="24"/>
        </w:rPr>
        <w:t xml:space="preserve">For practical examinations, the learner will be examined in two experiments (one from each group). </w:t>
      </w:r>
    </w:p>
    <w:p w14:paraId="76E4D1E2" w14:textId="77777777" w:rsidR="00E2031D" w:rsidRPr="002B505D" w:rsidRDefault="00E2031D" w:rsidP="002B505D">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2B505D">
        <w:rPr>
          <w:rFonts w:ascii="Times New Roman" w:hAnsi="Times New Roman" w:cs="Times New Roman"/>
          <w:sz w:val="24"/>
          <w:szCs w:val="24"/>
        </w:rPr>
        <w:t xml:space="preserve">Each experiment will be of three lecture hours' duration. </w:t>
      </w:r>
    </w:p>
    <w:p w14:paraId="4354D51F" w14:textId="77777777" w:rsidR="00E2031D" w:rsidRPr="002B505D" w:rsidRDefault="00E2031D" w:rsidP="002B505D">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2B505D">
        <w:rPr>
          <w:rFonts w:ascii="Times New Roman" w:hAnsi="Times New Roman" w:cs="Times New Roman"/>
          <w:sz w:val="24"/>
          <w:szCs w:val="24"/>
        </w:rPr>
        <w:t xml:space="preserve">A Minimum 4 from each group and in all minimum 8 experiments must be reported in journal. </w:t>
      </w:r>
    </w:p>
    <w:p w14:paraId="2880D038" w14:textId="77777777" w:rsidR="00E2031D" w:rsidRPr="002B505D" w:rsidRDefault="00E2031D" w:rsidP="002B505D">
      <w:pPr>
        <w:pStyle w:val="ListParagraph"/>
        <w:widowControl w:val="0"/>
        <w:numPr>
          <w:ilvl w:val="0"/>
          <w:numId w:val="8"/>
        </w:numPr>
        <w:autoSpaceDE w:val="0"/>
        <w:autoSpaceDN w:val="0"/>
        <w:spacing w:before="41" w:after="0" w:line="360" w:lineRule="auto"/>
        <w:jc w:val="both"/>
        <w:rPr>
          <w:rFonts w:ascii="Times New Roman" w:hAnsi="Times New Roman" w:cs="Times New Roman"/>
          <w:sz w:val="24"/>
          <w:szCs w:val="24"/>
        </w:rPr>
      </w:pPr>
      <w:r w:rsidRPr="002B505D">
        <w:rPr>
          <w:rFonts w:ascii="Times New Roman" w:hAnsi="Times New Roman" w:cs="Times New Roman"/>
          <w:sz w:val="24"/>
          <w:szCs w:val="24"/>
        </w:rPr>
        <w:t>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only if he submits a certified journal of Botany having a certificate that the learner has completed the practical course of Botany Semester VI as per the minimum requirements.</w:t>
      </w:r>
    </w:p>
    <w:p w14:paraId="2B8E0278" w14:textId="77777777" w:rsidR="00E2031D" w:rsidRPr="009B2C62" w:rsidRDefault="00E2031D" w:rsidP="00E2031D">
      <w:pPr>
        <w:pStyle w:val="ListParagraph"/>
        <w:widowControl w:val="0"/>
        <w:autoSpaceDE w:val="0"/>
        <w:autoSpaceDN w:val="0"/>
        <w:spacing w:before="41" w:after="0" w:line="360" w:lineRule="auto"/>
        <w:rPr>
          <w:rFonts w:ascii="Times New Roman" w:hAnsi="Times New Roman" w:cs="Times New Roman"/>
          <w:color w:val="FF0000"/>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E2031D" w:rsidRPr="00E2031D" w14:paraId="0EC63F92" w14:textId="77777777" w:rsidTr="00D67A9C">
        <w:trPr>
          <w:jc w:val="center"/>
        </w:trPr>
        <w:tc>
          <w:tcPr>
            <w:tcW w:w="9946" w:type="dxa"/>
            <w:gridSpan w:val="2"/>
            <w:shd w:val="clear" w:color="auto" w:fill="auto"/>
          </w:tcPr>
          <w:p w14:paraId="02018133" w14:textId="77777777" w:rsidR="00E2031D" w:rsidRPr="00E2031D" w:rsidRDefault="00E2031D" w:rsidP="00D67A9C">
            <w:pPr>
              <w:jc w:val="center"/>
              <w:rPr>
                <w:rFonts w:ascii="Times New Roman" w:hAnsi="Times New Roman" w:cs="Times New Roman"/>
                <w:b/>
                <w:sz w:val="24"/>
                <w:szCs w:val="24"/>
              </w:rPr>
            </w:pPr>
            <w:r w:rsidRPr="00E2031D">
              <w:rPr>
                <w:rFonts w:ascii="Times New Roman" w:hAnsi="Times New Roman" w:cs="Times New Roman"/>
                <w:b/>
                <w:sz w:val="24"/>
                <w:szCs w:val="24"/>
              </w:rPr>
              <w:t>A. EXTERNAL experiments</w:t>
            </w:r>
          </w:p>
        </w:tc>
      </w:tr>
      <w:tr w:rsidR="00E2031D" w:rsidRPr="00E2031D" w14:paraId="0E524FED" w14:textId="77777777" w:rsidTr="00D67A9C">
        <w:trPr>
          <w:jc w:val="center"/>
        </w:trPr>
        <w:tc>
          <w:tcPr>
            <w:tcW w:w="562" w:type="dxa"/>
            <w:shd w:val="clear" w:color="auto" w:fill="auto"/>
          </w:tcPr>
          <w:p w14:paraId="668186CD" w14:textId="72206B7E" w:rsidR="00E2031D" w:rsidRPr="00E2031D" w:rsidRDefault="007F58ED" w:rsidP="00D67A9C">
            <w:pPr>
              <w:jc w:val="both"/>
              <w:rPr>
                <w:rFonts w:ascii="Times New Roman" w:hAnsi="Times New Roman" w:cs="Times New Roman"/>
                <w:sz w:val="24"/>
                <w:szCs w:val="24"/>
              </w:rPr>
            </w:pPr>
            <w:r>
              <w:rPr>
                <w:rFonts w:ascii="Times New Roman" w:hAnsi="Times New Roman" w:cs="Times New Roman"/>
                <w:sz w:val="24"/>
                <w:szCs w:val="24"/>
              </w:rPr>
              <w:t>1-4</w:t>
            </w:r>
          </w:p>
        </w:tc>
        <w:tc>
          <w:tcPr>
            <w:tcW w:w="9384" w:type="dxa"/>
            <w:shd w:val="clear" w:color="auto" w:fill="auto"/>
          </w:tcPr>
          <w:p w14:paraId="3B142167" w14:textId="5F245B92" w:rsidR="00E2031D" w:rsidRPr="007F58ED" w:rsidRDefault="007F58ED" w:rsidP="007F58E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Biotechnology </w:t>
            </w:r>
            <w:r>
              <w:rPr>
                <w:rFonts w:ascii="Symbol" w:hAnsi="Symbol" w:cs="Symbol"/>
                <w:sz w:val="24"/>
                <w:szCs w:val="24"/>
                <w:lang w:val="en-IN"/>
              </w:rPr>
              <w:t></w:t>
            </w:r>
          </w:p>
        </w:tc>
      </w:tr>
      <w:tr w:rsidR="007F58ED" w:rsidRPr="00E2031D" w14:paraId="1C179C7D" w14:textId="77777777" w:rsidTr="00D67A9C">
        <w:trPr>
          <w:jc w:val="center"/>
        </w:trPr>
        <w:tc>
          <w:tcPr>
            <w:tcW w:w="562" w:type="dxa"/>
            <w:shd w:val="clear" w:color="auto" w:fill="auto"/>
          </w:tcPr>
          <w:p w14:paraId="69A6786A" w14:textId="77777777" w:rsidR="007F58ED" w:rsidRPr="00E2031D" w:rsidRDefault="007F58ED" w:rsidP="00D67A9C">
            <w:pPr>
              <w:jc w:val="both"/>
              <w:rPr>
                <w:rFonts w:ascii="Times New Roman" w:hAnsi="Times New Roman" w:cs="Times New Roman"/>
                <w:sz w:val="24"/>
                <w:szCs w:val="24"/>
              </w:rPr>
            </w:pPr>
          </w:p>
        </w:tc>
        <w:tc>
          <w:tcPr>
            <w:tcW w:w="9384" w:type="dxa"/>
            <w:shd w:val="clear" w:color="auto" w:fill="auto"/>
          </w:tcPr>
          <w:p w14:paraId="32665D57" w14:textId="009C25AB" w:rsidR="007F58ED" w:rsidRDefault="007F58ED" w:rsidP="007F58E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sz w:val="24"/>
                <w:szCs w:val="24"/>
                <w:lang w:val="en-IN"/>
              </w:rPr>
              <w:t>Growth curve of E. coli</w:t>
            </w:r>
          </w:p>
        </w:tc>
      </w:tr>
      <w:tr w:rsidR="00E2031D" w:rsidRPr="00E2031D" w14:paraId="0E86950D" w14:textId="77777777" w:rsidTr="00D67A9C">
        <w:trPr>
          <w:jc w:val="center"/>
        </w:trPr>
        <w:tc>
          <w:tcPr>
            <w:tcW w:w="562" w:type="dxa"/>
            <w:shd w:val="clear" w:color="auto" w:fill="auto"/>
          </w:tcPr>
          <w:p w14:paraId="06D0F2F8" w14:textId="6244ECB6"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1905CC98" w14:textId="7ACA9203" w:rsidR="00E2031D" w:rsidRPr="00E2031D" w:rsidRDefault="007F58ED" w:rsidP="00D67A9C">
            <w:pPr>
              <w:spacing w:line="260" w:lineRule="exact"/>
              <w:ind w:left="102"/>
              <w:rPr>
                <w:rFonts w:ascii="Times New Roman" w:hAnsi="Times New Roman" w:cs="Times New Roman"/>
                <w:sz w:val="24"/>
                <w:szCs w:val="24"/>
              </w:rPr>
            </w:pPr>
            <w:r>
              <w:rPr>
                <w:rFonts w:ascii="Times New Roman" w:hAnsi="Times New Roman" w:cs="Times New Roman"/>
                <w:sz w:val="24"/>
                <w:szCs w:val="24"/>
                <w:lang w:val="en-IN"/>
              </w:rPr>
              <w:t>Plasmid DNA isolation and Separation of DNA using AGE</w:t>
            </w:r>
          </w:p>
        </w:tc>
      </w:tr>
      <w:tr w:rsidR="00E2031D" w:rsidRPr="00E2031D" w14:paraId="7B229BB2" w14:textId="77777777" w:rsidTr="00D67A9C">
        <w:trPr>
          <w:jc w:val="center"/>
        </w:trPr>
        <w:tc>
          <w:tcPr>
            <w:tcW w:w="562" w:type="dxa"/>
            <w:shd w:val="clear" w:color="auto" w:fill="auto"/>
          </w:tcPr>
          <w:p w14:paraId="5C10BF2E" w14:textId="0F4D0E6D"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0019DC3C" w14:textId="703F81DD" w:rsidR="00E2031D" w:rsidRPr="00E2031D" w:rsidRDefault="007F58ED" w:rsidP="00D67A9C">
            <w:pPr>
              <w:spacing w:line="260" w:lineRule="exact"/>
              <w:rPr>
                <w:rFonts w:ascii="Times New Roman" w:hAnsi="Times New Roman" w:cs="Times New Roman"/>
                <w:sz w:val="24"/>
                <w:szCs w:val="24"/>
              </w:rPr>
            </w:pPr>
            <w:r>
              <w:rPr>
                <w:rFonts w:ascii="Times New Roman" w:hAnsi="Times New Roman" w:cs="Times New Roman"/>
                <w:sz w:val="24"/>
                <w:szCs w:val="24"/>
                <w:lang w:val="en-IN"/>
              </w:rPr>
              <w:t>Restriction mapping (problems), Southern blotting</w:t>
            </w:r>
          </w:p>
        </w:tc>
      </w:tr>
      <w:tr w:rsidR="00E2031D" w:rsidRPr="00E2031D" w14:paraId="3D5CE16D" w14:textId="77777777" w:rsidTr="00D67A9C">
        <w:trPr>
          <w:jc w:val="center"/>
        </w:trPr>
        <w:tc>
          <w:tcPr>
            <w:tcW w:w="562" w:type="dxa"/>
            <w:shd w:val="clear" w:color="auto" w:fill="auto"/>
          </w:tcPr>
          <w:p w14:paraId="39C4C5F6" w14:textId="5267E1FA"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1574D004" w14:textId="7F7068BB" w:rsidR="00E2031D" w:rsidRPr="00E2031D" w:rsidRDefault="007F58ED" w:rsidP="00D67A9C">
            <w:pPr>
              <w:ind w:left="102"/>
              <w:rPr>
                <w:rFonts w:ascii="Times New Roman" w:hAnsi="Times New Roman" w:cs="Times New Roman"/>
                <w:sz w:val="24"/>
                <w:szCs w:val="24"/>
              </w:rPr>
            </w:pPr>
            <w:r>
              <w:rPr>
                <w:rFonts w:ascii="Times New Roman" w:hAnsi="Times New Roman" w:cs="Times New Roman"/>
                <w:sz w:val="24"/>
                <w:szCs w:val="24"/>
                <w:lang w:val="en-IN"/>
              </w:rPr>
              <w:t>DNA barcoding of plant material by using suitable data</w:t>
            </w:r>
          </w:p>
        </w:tc>
      </w:tr>
      <w:tr w:rsidR="00E2031D" w:rsidRPr="00E2031D" w14:paraId="1BA4486B" w14:textId="77777777" w:rsidTr="00D67A9C">
        <w:trPr>
          <w:jc w:val="center"/>
        </w:trPr>
        <w:tc>
          <w:tcPr>
            <w:tcW w:w="562" w:type="dxa"/>
            <w:shd w:val="clear" w:color="auto" w:fill="auto"/>
          </w:tcPr>
          <w:p w14:paraId="2F40E060" w14:textId="691715BD" w:rsidR="00E2031D" w:rsidRPr="00E2031D" w:rsidRDefault="007F58ED" w:rsidP="00D67A9C">
            <w:pPr>
              <w:jc w:val="both"/>
              <w:rPr>
                <w:rFonts w:ascii="Times New Roman" w:hAnsi="Times New Roman" w:cs="Times New Roman"/>
                <w:sz w:val="24"/>
                <w:szCs w:val="24"/>
              </w:rPr>
            </w:pPr>
            <w:r>
              <w:rPr>
                <w:rFonts w:ascii="Times New Roman" w:hAnsi="Times New Roman" w:cs="Times New Roman"/>
                <w:sz w:val="24"/>
                <w:szCs w:val="24"/>
              </w:rPr>
              <w:t>5-8</w:t>
            </w:r>
          </w:p>
        </w:tc>
        <w:tc>
          <w:tcPr>
            <w:tcW w:w="9384" w:type="dxa"/>
            <w:shd w:val="clear" w:color="auto" w:fill="auto"/>
          </w:tcPr>
          <w:p w14:paraId="66EC8B2E" w14:textId="5D2BC3D6" w:rsidR="00E2031D" w:rsidRPr="007F58ED" w:rsidRDefault="007F58ED" w:rsidP="007F58E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Plant Biochemistry</w:t>
            </w:r>
            <w:r>
              <w:rPr>
                <w:rFonts w:ascii="Symbol" w:hAnsi="Symbol" w:cs="Symbol"/>
                <w:sz w:val="24"/>
                <w:szCs w:val="24"/>
                <w:lang w:val="en-IN"/>
              </w:rPr>
              <w:t></w:t>
            </w:r>
          </w:p>
        </w:tc>
      </w:tr>
      <w:tr w:rsidR="00E2031D" w:rsidRPr="00E2031D" w14:paraId="65E904C1" w14:textId="77777777" w:rsidTr="00D67A9C">
        <w:trPr>
          <w:jc w:val="center"/>
        </w:trPr>
        <w:tc>
          <w:tcPr>
            <w:tcW w:w="562" w:type="dxa"/>
            <w:shd w:val="clear" w:color="auto" w:fill="auto"/>
          </w:tcPr>
          <w:p w14:paraId="087AE925" w14:textId="3125DED5"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6E4EF3B9" w14:textId="2BD0065C" w:rsidR="00E2031D" w:rsidRPr="00E2031D" w:rsidRDefault="007F58ED" w:rsidP="00D67A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IN"/>
              </w:rPr>
              <w:t>Estimation of proteins by Biuret method</w:t>
            </w:r>
          </w:p>
        </w:tc>
      </w:tr>
      <w:tr w:rsidR="007F58ED" w:rsidRPr="00E2031D" w14:paraId="2FEAB37B" w14:textId="77777777" w:rsidTr="00D67A9C">
        <w:trPr>
          <w:jc w:val="center"/>
        </w:trPr>
        <w:tc>
          <w:tcPr>
            <w:tcW w:w="562" w:type="dxa"/>
            <w:shd w:val="clear" w:color="auto" w:fill="auto"/>
          </w:tcPr>
          <w:p w14:paraId="77EAFDDB" w14:textId="77777777" w:rsidR="007F58ED" w:rsidRPr="00E2031D" w:rsidRDefault="007F58ED" w:rsidP="00D67A9C">
            <w:pPr>
              <w:jc w:val="both"/>
              <w:rPr>
                <w:rFonts w:ascii="Times New Roman" w:hAnsi="Times New Roman" w:cs="Times New Roman"/>
                <w:sz w:val="24"/>
                <w:szCs w:val="24"/>
              </w:rPr>
            </w:pPr>
          </w:p>
        </w:tc>
        <w:tc>
          <w:tcPr>
            <w:tcW w:w="9384" w:type="dxa"/>
            <w:shd w:val="clear" w:color="auto" w:fill="auto"/>
          </w:tcPr>
          <w:p w14:paraId="0D19C016" w14:textId="00A78AFD" w:rsidR="007F58ED" w:rsidRPr="00E2031D" w:rsidRDefault="007F58ED" w:rsidP="00D67A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IN"/>
              </w:rPr>
              <w:t>Effect of temperature on the activity of amylase</w:t>
            </w:r>
          </w:p>
        </w:tc>
      </w:tr>
      <w:tr w:rsidR="007F58ED" w:rsidRPr="00E2031D" w14:paraId="79F18611" w14:textId="77777777" w:rsidTr="00D67A9C">
        <w:trPr>
          <w:jc w:val="center"/>
        </w:trPr>
        <w:tc>
          <w:tcPr>
            <w:tcW w:w="562" w:type="dxa"/>
            <w:shd w:val="clear" w:color="auto" w:fill="auto"/>
          </w:tcPr>
          <w:p w14:paraId="0B8E9881" w14:textId="77777777" w:rsidR="007F58ED" w:rsidRPr="00E2031D" w:rsidRDefault="007F58ED" w:rsidP="00D67A9C">
            <w:pPr>
              <w:jc w:val="both"/>
              <w:rPr>
                <w:rFonts w:ascii="Times New Roman" w:hAnsi="Times New Roman" w:cs="Times New Roman"/>
                <w:sz w:val="24"/>
                <w:szCs w:val="24"/>
              </w:rPr>
            </w:pPr>
          </w:p>
        </w:tc>
        <w:tc>
          <w:tcPr>
            <w:tcW w:w="9384" w:type="dxa"/>
            <w:shd w:val="clear" w:color="auto" w:fill="auto"/>
          </w:tcPr>
          <w:p w14:paraId="787D4CA0" w14:textId="6EC1B404" w:rsidR="007F58ED" w:rsidRPr="00E2031D" w:rsidRDefault="007F58ED" w:rsidP="00D67A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IN"/>
              </w:rPr>
              <w:t>Effect of pH on the activity of amylase</w:t>
            </w:r>
          </w:p>
        </w:tc>
      </w:tr>
      <w:tr w:rsidR="00E2031D" w:rsidRPr="00E2031D" w14:paraId="4C27DB4D" w14:textId="77777777" w:rsidTr="00D67A9C">
        <w:trPr>
          <w:jc w:val="center"/>
        </w:trPr>
        <w:tc>
          <w:tcPr>
            <w:tcW w:w="562" w:type="dxa"/>
            <w:shd w:val="clear" w:color="auto" w:fill="auto"/>
          </w:tcPr>
          <w:p w14:paraId="37684664" w14:textId="4C29E12C"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366141D8" w14:textId="617719D9" w:rsidR="00E2031D" w:rsidRPr="00E2031D" w:rsidRDefault="007F58ED"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Effect of substrate variation on the activity of amylase</w:t>
            </w:r>
          </w:p>
        </w:tc>
      </w:tr>
      <w:tr w:rsidR="007F58ED" w:rsidRPr="00E2031D" w14:paraId="3A118FBA" w14:textId="77777777" w:rsidTr="00D67A9C">
        <w:trPr>
          <w:jc w:val="center"/>
        </w:trPr>
        <w:tc>
          <w:tcPr>
            <w:tcW w:w="562" w:type="dxa"/>
            <w:shd w:val="clear" w:color="auto" w:fill="auto"/>
          </w:tcPr>
          <w:p w14:paraId="348D3D68" w14:textId="26603C3D" w:rsidR="007F58ED" w:rsidRPr="00E2031D" w:rsidRDefault="007F58ED" w:rsidP="00D67A9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2979A090" w14:textId="02342AF2" w:rsidR="007F58ED" w:rsidRPr="007F58ED" w:rsidRDefault="007F58ED" w:rsidP="007F58E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sz w:val="24"/>
                <w:szCs w:val="24"/>
                <w:lang w:val="en-IN"/>
              </w:rPr>
              <w:t xml:space="preserve">Smear preparation from </w:t>
            </w:r>
            <w:r>
              <w:rPr>
                <w:rFonts w:ascii="Times New Roman" w:hAnsi="Times New Roman" w:cs="Times New Roman"/>
                <w:i/>
                <w:iCs/>
                <w:sz w:val="24"/>
                <w:szCs w:val="24"/>
                <w:lang w:val="en-IN"/>
              </w:rPr>
              <w:t xml:space="preserve">Tradescantia </w:t>
            </w:r>
            <w:r>
              <w:rPr>
                <w:rFonts w:ascii="Times New Roman" w:hAnsi="Times New Roman" w:cs="Times New Roman"/>
                <w:sz w:val="24"/>
                <w:szCs w:val="24"/>
                <w:lang w:val="en-IN"/>
              </w:rPr>
              <w:t>buds</w:t>
            </w:r>
          </w:p>
        </w:tc>
      </w:tr>
      <w:tr w:rsidR="007F58ED" w:rsidRPr="00E2031D" w14:paraId="310AEDF8" w14:textId="77777777" w:rsidTr="00D67A9C">
        <w:trPr>
          <w:jc w:val="center"/>
        </w:trPr>
        <w:tc>
          <w:tcPr>
            <w:tcW w:w="562" w:type="dxa"/>
            <w:shd w:val="clear" w:color="auto" w:fill="auto"/>
          </w:tcPr>
          <w:p w14:paraId="3BC2C228" w14:textId="77777777" w:rsidR="007F58ED" w:rsidRPr="00E2031D" w:rsidRDefault="007F58ED" w:rsidP="00D67A9C">
            <w:pPr>
              <w:jc w:val="both"/>
              <w:rPr>
                <w:rFonts w:ascii="Times New Roman" w:hAnsi="Times New Roman" w:cs="Times New Roman"/>
                <w:sz w:val="24"/>
                <w:szCs w:val="24"/>
              </w:rPr>
            </w:pPr>
          </w:p>
        </w:tc>
        <w:tc>
          <w:tcPr>
            <w:tcW w:w="9384" w:type="dxa"/>
            <w:shd w:val="clear" w:color="auto" w:fill="auto"/>
          </w:tcPr>
          <w:p w14:paraId="399F584A" w14:textId="1093691D" w:rsidR="007F58ED" w:rsidRDefault="007F58ED" w:rsidP="00D67A9C">
            <w:pPr>
              <w:autoSpaceDE w:val="0"/>
              <w:autoSpaceDN w:val="0"/>
              <w:adjustRightInd w:val="0"/>
              <w:rPr>
                <w:rFonts w:ascii="Times New Roman" w:hAnsi="Times New Roman" w:cs="Times New Roman"/>
                <w:sz w:val="24"/>
                <w:szCs w:val="24"/>
                <w:lang w:val="en-IN"/>
              </w:rPr>
            </w:pPr>
          </w:p>
        </w:tc>
      </w:tr>
      <w:tr w:rsidR="00E2031D" w:rsidRPr="00E2031D" w14:paraId="30887228" w14:textId="77777777" w:rsidTr="00D67A9C">
        <w:trPr>
          <w:jc w:val="center"/>
        </w:trPr>
        <w:tc>
          <w:tcPr>
            <w:tcW w:w="9946" w:type="dxa"/>
            <w:gridSpan w:val="2"/>
            <w:shd w:val="clear" w:color="auto" w:fill="auto"/>
          </w:tcPr>
          <w:p w14:paraId="3014FF07" w14:textId="77777777" w:rsidR="00E2031D" w:rsidRPr="00E2031D" w:rsidRDefault="00E2031D" w:rsidP="00D67A9C">
            <w:pPr>
              <w:spacing w:line="260" w:lineRule="exact"/>
              <w:ind w:left="102"/>
              <w:jc w:val="center"/>
              <w:rPr>
                <w:rFonts w:ascii="Times New Roman" w:hAnsi="Times New Roman" w:cs="Times New Roman"/>
                <w:sz w:val="24"/>
                <w:szCs w:val="24"/>
              </w:rPr>
            </w:pPr>
            <w:r w:rsidRPr="00E2031D">
              <w:rPr>
                <w:rFonts w:ascii="Times New Roman" w:hAnsi="Times New Roman" w:cs="Times New Roman"/>
                <w:b/>
                <w:sz w:val="24"/>
                <w:szCs w:val="24"/>
              </w:rPr>
              <w:t>B. INTERNAL experiments</w:t>
            </w:r>
          </w:p>
        </w:tc>
      </w:tr>
      <w:tr w:rsidR="00E2031D" w:rsidRPr="00E2031D" w14:paraId="48DDB323" w14:textId="77777777" w:rsidTr="00D67A9C">
        <w:trPr>
          <w:jc w:val="center"/>
        </w:trPr>
        <w:tc>
          <w:tcPr>
            <w:tcW w:w="562" w:type="dxa"/>
            <w:shd w:val="clear" w:color="auto" w:fill="auto"/>
          </w:tcPr>
          <w:p w14:paraId="7D902E5C" w14:textId="61213831" w:rsidR="00E2031D" w:rsidRPr="00E2031D" w:rsidRDefault="009870CD" w:rsidP="00D67A9C">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15B481A1" w14:textId="17F36E69" w:rsidR="00E2031D" w:rsidRPr="00E2031D" w:rsidRDefault="007F58ED" w:rsidP="00D67A9C">
            <w:pPr>
              <w:ind w:left="102"/>
              <w:rPr>
                <w:rFonts w:ascii="Times New Roman" w:hAnsi="Times New Roman" w:cs="Times New Roman"/>
                <w:sz w:val="24"/>
                <w:szCs w:val="24"/>
              </w:rPr>
            </w:pPr>
            <w:r>
              <w:rPr>
                <w:rFonts w:ascii="Times New Roman" w:hAnsi="Times New Roman" w:cs="Times New Roman"/>
                <w:sz w:val="24"/>
                <w:szCs w:val="24"/>
                <w:lang w:val="en-IN"/>
              </w:rPr>
              <w:t>DNA sequencing by Sanger’s Method and Pyro Sequencing Method</w:t>
            </w:r>
          </w:p>
        </w:tc>
      </w:tr>
      <w:tr w:rsidR="00E2031D" w:rsidRPr="00E2031D" w14:paraId="43FCBE74" w14:textId="77777777" w:rsidTr="00D67A9C">
        <w:trPr>
          <w:jc w:val="center"/>
        </w:trPr>
        <w:tc>
          <w:tcPr>
            <w:tcW w:w="562" w:type="dxa"/>
            <w:shd w:val="clear" w:color="auto" w:fill="auto"/>
          </w:tcPr>
          <w:p w14:paraId="7C2E21A6" w14:textId="5275910F" w:rsidR="00E2031D" w:rsidRPr="00E2031D" w:rsidRDefault="009870CD" w:rsidP="00D67A9C">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5778376B" w14:textId="77777777" w:rsidR="007F58ED" w:rsidRDefault="007F58ED" w:rsidP="007F58ED">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Predicting the sequence of amino acids in the polypeptide chain that will</w:t>
            </w:r>
          </w:p>
          <w:p w14:paraId="10CDD8A4" w14:textId="39F2DFF5" w:rsidR="00E2031D" w:rsidRPr="00E2031D" w:rsidRDefault="007F58ED" w:rsidP="007F58ED">
            <w:pPr>
              <w:ind w:left="102"/>
              <w:rPr>
                <w:rFonts w:ascii="Times New Roman" w:hAnsi="Times New Roman" w:cs="Times New Roman"/>
                <w:sz w:val="24"/>
                <w:szCs w:val="24"/>
              </w:rPr>
            </w:pPr>
            <w:r>
              <w:rPr>
                <w:rFonts w:ascii="Times New Roman" w:hAnsi="Times New Roman" w:cs="Times New Roman"/>
                <w:sz w:val="24"/>
                <w:szCs w:val="24"/>
                <w:lang w:val="en-IN"/>
              </w:rPr>
              <w:t xml:space="preserve">be formed following </w:t>
            </w:r>
            <w:proofErr w:type="gramStart"/>
            <w:r>
              <w:rPr>
                <w:rFonts w:ascii="Times New Roman" w:hAnsi="Times New Roman" w:cs="Times New Roman"/>
                <w:sz w:val="24"/>
                <w:szCs w:val="24"/>
                <w:lang w:val="en-IN"/>
              </w:rPr>
              <w:t>translation(</w:t>
            </w:r>
            <w:proofErr w:type="gramEnd"/>
            <w:r>
              <w:rPr>
                <w:rFonts w:ascii="Times New Roman" w:hAnsi="Times New Roman" w:cs="Times New Roman"/>
                <w:sz w:val="24"/>
                <w:szCs w:val="24"/>
                <w:lang w:val="en-IN"/>
              </w:rPr>
              <w:t>Eukaryotic)</w:t>
            </w:r>
          </w:p>
        </w:tc>
      </w:tr>
      <w:tr w:rsidR="00E2031D" w:rsidRPr="00E2031D" w14:paraId="3C5D0F61" w14:textId="77777777" w:rsidTr="00D67A9C">
        <w:trPr>
          <w:jc w:val="center"/>
        </w:trPr>
        <w:tc>
          <w:tcPr>
            <w:tcW w:w="562" w:type="dxa"/>
            <w:shd w:val="clear" w:color="auto" w:fill="auto"/>
          </w:tcPr>
          <w:p w14:paraId="52234ECB" w14:textId="034ABD73" w:rsidR="00E2031D" w:rsidRPr="00E2031D" w:rsidRDefault="009870CD" w:rsidP="00D67A9C">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10F905B8" w14:textId="541FC04D" w:rsidR="00E2031D" w:rsidRPr="00E2031D" w:rsidRDefault="009870CD" w:rsidP="00D67A9C">
            <w:r>
              <w:t>Meiosis</w:t>
            </w:r>
          </w:p>
        </w:tc>
      </w:tr>
      <w:tr w:rsidR="00E2031D" w:rsidRPr="00E2031D" w14:paraId="71338AB5" w14:textId="77777777" w:rsidTr="00D67A9C">
        <w:trPr>
          <w:jc w:val="center"/>
        </w:trPr>
        <w:tc>
          <w:tcPr>
            <w:tcW w:w="562" w:type="dxa"/>
            <w:shd w:val="clear" w:color="auto" w:fill="auto"/>
          </w:tcPr>
          <w:p w14:paraId="5923C42B" w14:textId="2EB00FE2" w:rsidR="00E2031D" w:rsidRPr="00E2031D" w:rsidRDefault="009870CD" w:rsidP="00D67A9C">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9384" w:type="dxa"/>
            <w:shd w:val="clear" w:color="auto" w:fill="auto"/>
          </w:tcPr>
          <w:p w14:paraId="4C298DD9" w14:textId="28CE66C9" w:rsidR="00E2031D" w:rsidRPr="00E2031D" w:rsidRDefault="009870CD"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Biochemical </w:t>
            </w:r>
            <w:proofErr w:type="gramStart"/>
            <w:r>
              <w:rPr>
                <w:rFonts w:ascii="Times New Roman" w:hAnsi="Times New Roman" w:cs="Times New Roman"/>
                <w:sz w:val="24"/>
                <w:szCs w:val="24"/>
                <w:lang w:val="en-IN"/>
              </w:rPr>
              <w:t>Tests:-</w:t>
            </w:r>
            <w:proofErr w:type="gramEnd"/>
            <w:r>
              <w:rPr>
                <w:rFonts w:ascii="Times New Roman" w:hAnsi="Times New Roman" w:cs="Times New Roman"/>
                <w:sz w:val="24"/>
                <w:szCs w:val="24"/>
                <w:lang w:val="en-IN"/>
              </w:rPr>
              <w:t>Carbohydrate, Protein, Alkaloid, Tannins, Glycosides.</w:t>
            </w:r>
          </w:p>
        </w:tc>
      </w:tr>
      <w:tr w:rsidR="00E2031D" w:rsidRPr="00E2031D" w14:paraId="2C8E352D" w14:textId="77777777" w:rsidTr="00D67A9C">
        <w:trPr>
          <w:jc w:val="center"/>
        </w:trPr>
        <w:tc>
          <w:tcPr>
            <w:tcW w:w="562" w:type="dxa"/>
            <w:shd w:val="clear" w:color="auto" w:fill="auto"/>
          </w:tcPr>
          <w:p w14:paraId="615D2987" w14:textId="6AD521D9" w:rsidR="00E2031D" w:rsidRPr="00E2031D" w:rsidRDefault="00E2031D" w:rsidP="00D67A9C">
            <w:pPr>
              <w:jc w:val="both"/>
              <w:rPr>
                <w:rFonts w:ascii="Times New Roman" w:hAnsi="Times New Roman" w:cs="Times New Roman"/>
                <w:sz w:val="24"/>
                <w:szCs w:val="24"/>
              </w:rPr>
            </w:pPr>
          </w:p>
        </w:tc>
        <w:tc>
          <w:tcPr>
            <w:tcW w:w="9384" w:type="dxa"/>
            <w:shd w:val="clear" w:color="auto" w:fill="auto"/>
          </w:tcPr>
          <w:p w14:paraId="32E23EC1" w14:textId="77777777" w:rsidR="00E2031D" w:rsidRPr="00E2031D" w:rsidRDefault="00E2031D" w:rsidP="00D67A9C">
            <w:pPr>
              <w:spacing w:line="260" w:lineRule="exact"/>
              <w:ind w:left="102"/>
              <w:rPr>
                <w:rFonts w:ascii="Times New Roman" w:hAnsi="Times New Roman" w:cs="Times New Roman"/>
                <w:spacing w:val="1"/>
                <w:sz w:val="24"/>
                <w:szCs w:val="24"/>
              </w:rPr>
            </w:pPr>
          </w:p>
        </w:tc>
      </w:tr>
    </w:tbl>
    <w:p w14:paraId="669AC8A0" w14:textId="77777777" w:rsidR="00E2031D" w:rsidRPr="009B2C62" w:rsidRDefault="00E2031D" w:rsidP="00E2031D">
      <w:pPr>
        <w:rPr>
          <w:rFonts w:ascii="Times New Roman" w:hAnsi="Times New Roman" w:cs="Times New Roman"/>
          <w:b/>
          <w:bCs/>
          <w:color w:val="FF0000"/>
          <w:sz w:val="24"/>
          <w:szCs w:val="24"/>
        </w:rPr>
      </w:pPr>
    </w:p>
    <w:p w14:paraId="5B0F94B0" w14:textId="77777777" w:rsidR="00E2031D" w:rsidRPr="00004138" w:rsidRDefault="00E2031D" w:rsidP="00E2031D">
      <w:pPr>
        <w:rPr>
          <w:rFonts w:ascii="Times New Roman" w:hAnsi="Times New Roman" w:cs="Times New Roman"/>
          <w:sz w:val="24"/>
          <w:szCs w:val="24"/>
        </w:rPr>
      </w:pPr>
      <w:r w:rsidRPr="00004138">
        <w:rPr>
          <w:rFonts w:ascii="Times New Roman" w:hAnsi="Times New Roman" w:cs="Times New Roman"/>
          <w:b/>
          <w:bCs/>
          <w:sz w:val="24"/>
          <w:szCs w:val="24"/>
        </w:rPr>
        <w:t>Note</w:t>
      </w:r>
      <w:r w:rsidRPr="00004138">
        <w:rPr>
          <w:rFonts w:ascii="Times New Roman" w:hAnsi="Times New Roman" w:cs="Times New Roman"/>
          <w:sz w:val="24"/>
          <w:szCs w:val="24"/>
        </w:rPr>
        <w:t>: Certified Journal is a must, to be eligible to appear for the semester end practical examination.</w:t>
      </w:r>
    </w:p>
    <w:p w14:paraId="4FC44B03" w14:textId="77777777" w:rsidR="003E0FBC" w:rsidRPr="009B2C62" w:rsidRDefault="003E0FBC" w:rsidP="003E0FBC">
      <w:pPr>
        <w:rPr>
          <w:rFonts w:ascii="Times New Roman" w:hAnsi="Times New Roman" w:cs="Times New Roman"/>
          <w:color w:val="FF0000"/>
          <w:sz w:val="24"/>
          <w:szCs w:val="24"/>
        </w:rPr>
      </w:pPr>
    </w:p>
    <w:p w14:paraId="6969A1D6" w14:textId="77777777" w:rsidR="009870CD" w:rsidRDefault="009870C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47290F8" w14:textId="632E6374" w:rsidR="009870CD" w:rsidRPr="00F40C24" w:rsidRDefault="009870CD" w:rsidP="009870CD">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lastRenderedPageBreak/>
        <w:t>Course Code and Title: BOT</w:t>
      </w:r>
      <w:r>
        <w:rPr>
          <w:rFonts w:ascii="Times New Roman" w:hAnsi="Times New Roman" w:cs="Times New Roman"/>
          <w:b/>
          <w:sz w:val="24"/>
          <w:szCs w:val="24"/>
        </w:rPr>
        <w:t>E06</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Pr>
          <w:rFonts w:ascii="Times New Roman" w:hAnsi="Times New Roman" w:cs="Times New Roman"/>
          <w:b/>
          <w:sz w:val="24"/>
          <w:szCs w:val="24"/>
        </w:rPr>
        <w:t>GENETICS AND INSTRUMENTATION</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870CD" w:rsidRPr="00EA4849" w14:paraId="29ABF164" w14:textId="77777777" w:rsidTr="00D67A9C">
        <w:trPr>
          <w:trHeight w:val="418"/>
        </w:trPr>
        <w:tc>
          <w:tcPr>
            <w:tcW w:w="1413" w:type="dxa"/>
          </w:tcPr>
          <w:p w14:paraId="0A304819"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794A9DED"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3E998BCD"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2395174F" w14:textId="50B50E4D"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44584BF0" w14:textId="77777777" w:rsidR="009870CD" w:rsidRPr="00EA4849" w:rsidRDefault="009870CD" w:rsidP="009870CD">
      <w:pPr>
        <w:rPr>
          <w:rFonts w:ascii="Times New Roman" w:hAnsi="Times New Roman" w:cs="Times New Roman"/>
          <w:b/>
          <w:sz w:val="24"/>
          <w:szCs w:val="24"/>
        </w:rPr>
      </w:pPr>
    </w:p>
    <w:p w14:paraId="0A662263" w14:textId="77777777" w:rsidR="009870CD" w:rsidRPr="00EA4849" w:rsidRDefault="009870CD" w:rsidP="009870CD">
      <w:pPr>
        <w:spacing w:after="0"/>
        <w:rPr>
          <w:rFonts w:ascii="Times New Roman" w:hAnsi="Times New Roman" w:cs="Times New Roman"/>
          <w:b/>
          <w:sz w:val="24"/>
          <w:szCs w:val="24"/>
        </w:rPr>
      </w:pPr>
    </w:p>
    <w:p w14:paraId="0B41EE89" w14:textId="77777777" w:rsidR="009870CD" w:rsidRPr="004B71E6" w:rsidRDefault="009870CD" w:rsidP="009870CD">
      <w:pPr>
        <w:spacing w:after="0"/>
        <w:ind w:firstLine="360"/>
        <w:rPr>
          <w:rFonts w:ascii="Times New Roman" w:hAnsi="Times New Roman" w:cs="Times New Roman"/>
          <w:b/>
          <w:sz w:val="24"/>
          <w:szCs w:val="24"/>
        </w:rPr>
      </w:pPr>
      <w:r w:rsidRPr="004B71E6">
        <w:rPr>
          <w:rFonts w:ascii="Times New Roman" w:hAnsi="Times New Roman" w:cs="Times New Roman"/>
          <w:b/>
          <w:sz w:val="24"/>
          <w:szCs w:val="24"/>
        </w:rPr>
        <w:t>Learning Objectives:</w:t>
      </w:r>
    </w:p>
    <w:p w14:paraId="7B68A494" w14:textId="77777777" w:rsidR="009870CD" w:rsidRPr="004B71E6" w:rsidRDefault="009870CD" w:rsidP="009870CD">
      <w:pPr>
        <w:spacing w:after="0"/>
        <w:ind w:firstLine="360"/>
        <w:jc w:val="both"/>
        <w:rPr>
          <w:rFonts w:ascii="Times New Roman" w:hAnsi="Times New Roman" w:cs="Times New Roman"/>
          <w:sz w:val="24"/>
          <w:szCs w:val="24"/>
        </w:rPr>
      </w:pPr>
      <w:r w:rsidRPr="004B71E6">
        <w:rPr>
          <w:rFonts w:ascii="Times New Roman" w:hAnsi="Times New Roman" w:cs="Times New Roman"/>
          <w:sz w:val="24"/>
          <w:szCs w:val="24"/>
        </w:rPr>
        <w:t xml:space="preserve">The students would be </w:t>
      </w:r>
      <w:proofErr w:type="gramStart"/>
      <w:r w:rsidRPr="004B71E6">
        <w:rPr>
          <w:rFonts w:ascii="Times New Roman" w:hAnsi="Times New Roman" w:cs="Times New Roman"/>
          <w:sz w:val="24"/>
          <w:szCs w:val="24"/>
        </w:rPr>
        <w:t>able :</w:t>
      </w:r>
      <w:proofErr w:type="gramEnd"/>
    </w:p>
    <w:p w14:paraId="4EC0C757" w14:textId="3D45B717" w:rsidR="00004138" w:rsidRPr="004B71E6" w:rsidRDefault="009870CD" w:rsidP="002B505D">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 xml:space="preserve">To gain knowledge about </w:t>
      </w:r>
      <w:r w:rsidR="00004138" w:rsidRPr="004B71E6">
        <w:rPr>
          <w:rFonts w:ascii="Times New Roman" w:hAnsi="Times New Roman" w:cs="Times New Roman"/>
          <w:sz w:val="24"/>
          <w:szCs w:val="24"/>
        </w:rPr>
        <w:t xml:space="preserve">genes </w:t>
      </w:r>
      <w:r w:rsidR="004B71E6" w:rsidRPr="004B71E6">
        <w:rPr>
          <w:rFonts w:ascii="Times New Roman" w:hAnsi="Times New Roman" w:cs="Times New Roman"/>
          <w:sz w:val="24"/>
          <w:szCs w:val="24"/>
        </w:rPr>
        <w:t>locus,</w:t>
      </w:r>
      <w:r w:rsidR="00004138" w:rsidRPr="004B71E6">
        <w:rPr>
          <w:rFonts w:ascii="Times New Roman" w:hAnsi="Times New Roman" w:cs="Times New Roman"/>
          <w:sz w:val="24"/>
          <w:szCs w:val="24"/>
        </w:rPr>
        <w:t xml:space="preserve"> genes control</w:t>
      </w:r>
      <w:r w:rsidR="004B71E6" w:rsidRPr="004B71E6">
        <w:rPr>
          <w:rFonts w:ascii="Times New Roman" w:hAnsi="Times New Roman" w:cs="Times New Roman"/>
          <w:sz w:val="24"/>
          <w:szCs w:val="24"/>
        </w:rPr>
        <w:t xml:space="preserve">, </w:t>
      </w:r>
      <w:r w:rsidR="00004138" w:rsidRPr="004B71E6">
        <w:rPr>
          <w:rFonts w:ascii="Times New Roman" w:hAnsi="Times New Roman" w:cs="Times New Roman"/>
          <w:sz w:val="24"/>
          <w:szCs w:val="24"/>
        </w:rPr>
        <w:t xml:space="preserve">genetic diseases. </w:t>
      </w:r>
    </w:p>
    <w:p w14:paraId="54AC3796" w14:textId="368DB630"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Understand genetic event based on a lineage.</w:t>
      </w:r>
    </w:p>
    <w:p w14:paraId="6DDD4D4E" w14:textId="75931831"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Understand the mode of inheritance based on a pedigree.</w:t>
      </w:r>
    </w:p>
    <w:p w14:paraId="3D987888" w14:textId="77F19807" w:rsidR="009870CD" w:rsidRPr="004B71E6" w:rsidRDefault="004B71E6" w:rsidP="004B71E6">
      <w:pPr>
        <w:spacing w:after="0"/>
        <w:jc w:val="both"/>
        <w:rPr>
          <w:rFonts w:ascii="Times New Roman" w:hAnsi="Times New Roman" w:cs="Times New Roman"/>
          <w:b/>
          <w:sz w:val="24"/>
          <w:szCs w:val="24"/>
        </w:rPr>
      </w:pPr>
      <w:r w:rsidRPr="004B71E6">
        <w:rPr>
          <w:rFonts w:ascii="Times New Roman" w:hAnsi="Times New Roman" w:cs="Times New Roman"/>
          <w:b/>
          <w:sz w:val="24"/>
          <w:szCs w:val="24"/>
        </w:rPr>
        <w:t xml:space="preserve">        </w:t>
      </w:r>
      <w:r w:rsidR="009870CD" w:rsidRPr="004B71E6">
        <w:rPr>
          <w:rFonts w:ascii="Times New Roman" w:hAnsi="Times New Roman" w:cs="Times New Roman"/>
          <w:b/>
          <w:sz w:val="24"/>
          <w:szCs w:val="24"/>
        </w:rPr>
        <w:t>Learning Outcomes:</w:t>
      </w:r>
    </w:p>
    <w:p w14:paraId="1D54DF3C" w14:textId="77777777" w:rsidR="009870CD" w:rsidRPr="004B71E6" w:rsidRDefault="009870CD" w:rsidP="009870CD">
      <w:pPr>
        <w:widowControl w:val="0"/>
        <w:autoSpaceDE w:val="0"/>
        <w:autoSpaceDN w:val="0"/>
        <w:spacing w:before="41" w:after="0" w:line="240" w:lineRule="auto"/>
        <w:ind w:firstLine="720"/>
        <w:jc w:val="both"/>
        <w:rPr>
          <w:rFonts w:ascii="Times New Roman" w:hAnsi="Times New Roman" w:cs="Times New Roman"/>
          <w:sz w:val="24"/>
          <w:szCs w:val="24"/>
        </w:rPr>
      </w:pPr>
      <w:r w:rsidRPr="004B71E6">
        <w:rPr>
          <w:rFonts w:ascii="Times New Roman" w:hAnsi="Times New Roman" w:cs="Times New Roman"/>
          <w:sz w:val="24"/>
          <w:szCs w:val="24"/>
        </w:rPr>
        <w:t xml:space="preserve">After Completing the course, Student will be able to </w:t>
      </w:r>
    </w:p>
    <w:p w14:paraId="5E22F481" w14:textId="2FF002B4"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Understand how genes are located in chromosomes.</w:t>
      </w:r>
    </w:p>
    <w:p w14:paraId="2D7A1D88" w14:textId="6FF254BA" w:rsidR="00004138" w:rsidRPr="004B71E6" w:rsidRDefault="00004138" w:rsidP="002B505D">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 xml:space="preserve">Understand how genes control the production of proteins. </w:t>
      </w:r>
    </w:p>
    <w:p w14:paraId="40CBA8AC" w14:textId="151DB687"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 xml:space="preserve">Understand how to categorize diagnosis procedures for genetic diseases. </w:t>
      </w:r>
    </w:p>
    <w:p w14:paraId="4A13298F" w14:textId="0DDA91F2"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Understand how to calculate the likelihood of a genetic event based on a lineage.</w:t>
      </w:r>
    </w:p>
    <w:p w14:paraId="5C2E23DF" w14:textId="6619FBB7" w:rsidR="00004138" w:rsidRPr="004B71E6" w:rsidRDefault="00004138" w:rsidP="00004138">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rPr>
      </w:pPr>
      <w:r w:rsidRPr="004B71E6">
        <w:rPr>
          <w:rFonts w:ascii="Times New Roman" w:hAnsi="Times New Roman" w:cs="Times New Roman"/>
          <w:sz w:val="24"/>
          <w:szCs w:val="24"/>
        </w:rPr>
        <w:t>Understand how to determine the mode of inheritance based on a pedigree.</w:t>
      </w:r>
    </w:p>
    <w:p w14:paraId="40671AD8" w14:textId="5BE77842" w:rsidR="009870CD" w:rsidRPr="009870CD" w:rsidRDefault="009870CD" w:rsidP="004B71E6">
      <w:pPr>
        <w:pStyle w:val="ListParagraph"/>
        <w:widowControl w:val="0"/>
        <w:autoSpaceDE w:val="0"/>
        <w:autoSpaceDN w:val="0"/>
        <w:adjustRightInd w:val="0"/>
        <w:spacing w:before="41" w:after="0" w:line="240" w:lineRule="auto"/>
        <w:ind w:left="1440"/>
        <w:jc w:val="both"/>
        <w:rPr>
          <w:rFonts w:ascii="Times New Roman" w:hAnsi="Times New Roman" w:cs="Times New Roman"/>
          <w:color w:val="FF0000"/>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9870CD" w:rsidRPr="00CC5C9F" w14:paraId="4779B92C" w14:textId="77777777" w:rsidTr="00D67A9C">
        <w:trPr>
          <w:jc w:val="center"/>
        </w:trPr>
        <w:tc>
          <w:tcPr>
            <w:tcW w:w="10206" w:type="dxa"/>
            <w:gridSpan w:val="3"/>
          </w:tcPr>
          <w:p w14:paraId="4E7DB446" w14:textId="5F1CC612" w:rsidR="009870CD" w:rsidRPr="00CC5C9F" w:rsidRDefault="009870CD" w:rsidP="00D67A9C">
            <w:pPr>
              <w:jc w:val="both"/>
              <w:rPr>
                <w:rFonts w:ascii="Times New Roman" w:hAnsi="Times New Roman" w:cs="Times New Roman"/>
                <w:b/>
                <w:sz w:val="24"/>
                <w:szCs w:val="24"/>
              </w:rPr>
            </w:pPr>
            <w:r w:rsidRPr="00CC5C9F">
              <w:rPr>
                <w:rFonts w:ascii="Times New Roman" w:hAnsi="Times New Roman" w:cs="Times New Roman"/>
                <w:b/>
                <w:sz w:val="24"/>
                <w:szCs w:val="24"/>
              </w:rPr>
              <w:t xml:space="preserve">Unit - I       </w:t>
            </w:r>
            <w:r w:rsidR="00A052BD" w:rsidRPr="00A052BD">
              <w:rPr>
                <w:rFonts w:ascii="Times New Roman" w:hAnsi="Times New Roman" w:cs="Times New Roman"/>
                <w:b/>
                <w:bCs/>
                <w:sz w:val="24"/>
                <w:szCs w:val="24"/>
                <w:lang w:val="en-IN"/>
              </w:rPr>
              <w:t>GENETICS</w:t>
            </w:r>
            <w:r w:rsidR="00A052BD">
              <w:rPr>
                <w:rFonts w:ascii="Times New Roman" w:hAnsi="Times New Roman" w:cs="Times New Roman"/>
                <w:b/>
                <w:bCs/>
                <w:sz w:val="24"/>
                <w:szCs w:val="24"/>
                <w:lang w:val="en-IN"/>
              </w:rPr>
              <w:t xml:space="preserve">                                                                                                        </w:t>
            </w:r>
            <w:r w:rsidRPr="00CC5C9F">
              <w:rPr>
                <w:rFonts w:ascii="Times New Roman" w:hAnsi="Times New Roman" w:cs="Times New Roman"/>
                <w:b/>
                <w:sz w:val="24"/>
                <w:szCs w:val="24"/>
              </w:rPr>
              <w:t>15 Lectures</w:t>
            </w:r>
          </w:p>
        </w:tc>
      </w:tr>
      <w:tr w:rsidR="009870CD" w:rsidRPr="00CC5C9F" w14:paraId="417FEB38" w14:textId="77777777" w:rsidTr="00D67A9C">
        <w:trPr>
          <w:trHeight w:val="1356"/>
          <w:jc w:val="center"/>
        </w:trPr>
        <w:tc>
          <w:tcPr>
            <w:tcW w:w="567" w:type="dxa"/>
          </w:tcPr>
          <w:p w14:paraId="23C19B5D" w14:textId="77777777" w:rsidR="009870CD" w:rsidRPr="00CC5C9F" w:rsidRDefault="009870CD" w:rsidP="00D67A9C">
            <w:pPr>
              <w:rPr>
                <w:rFonts w:ascii="Times New Roman" w:hAnsi="Times New Roman" w:cs="Times New Roman"/>
                <w:sz w:val="24"/>
                <w:szCs w:val="24"/>
              </w:rPr>
            </w:pPr>
          </w:p>
        </w:tc>
        <w:tc>
          <w:tcPr>
            <w:tcW w:w="8080" w:type="dxa"/>
          </w:tcPr>
          <w:p w14:paraId="78E6831B" w14:textId="3261E369" w:rsidR="00A052BD" w:rsidRDefault="00A052BD" w:rsidP="003E4359">
            <w:pPr>
              <w:autoSpaceDE w:val="0"/>
              <w:autoSpaceDN w:val="0"/>
              <w:adjustRightInd w:val="0"/>
              <w:jc w:val="both"/>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 xml:space="preserve">Genetic mapping in eukaryotes: </w:t>
            </w:r>
            <w:r>
              <w:rPr>
                <w:rFonts w:ascii="Times New Roman" w:hAnsi="Times New Roman" w:cs="Times New Roman"/>
                <w:sz w:val="24"/>
                <w:szCs w:val="24"/>
                <w:lang w:val="en-IN"/>
              </w:rPr>
              <w:t>discovery of genetic linkage,</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gene recombination, construction of genetic maps, three- point</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crosses and mapping chromosomes, problems based on the same</w:t>
            </w:r>
            <w:r>
              <w:rPr>
                <w:rFonts w:ascii="Symbol" w:hAnsi="Symbol" w:cs="Symbol"/>
                <w:sz w:val="24"/>
                <w:szCs w:val="24"/>
                <w:lang w:val="en-IN"/>
              </w:rPr>
              <w:t></w:t>
            </w:r>
          </w:p>
          <w:p w14:paraId="51897286" w14:textId="5FC69804" w:rsidR="00A052BD" w:rsidRDefault="00A052BD" w:rsidP="003E4359">
            <w:pPr>
              <w:autoSpaceDE w:val="0"/>
              <w:autoSpaceDN w:val="0"/>
              <w:adjustRightInd w:val="0"/>
              <w:jc w:val="both"/>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 xml:space="preserve">Gene mutations: </w:t>
            </w:r>
            <w:r>
              <w:rPr>
                <w:rFonts w:ascii="Times New Roman" w:hAnsi="Times New Roman" w:cs="Times New Roman"/>
                <w:sz w:val="24"/>
                <w:szCs w:val="24"/>
                <w:lang w:val="en-IN"/>
              </w:rPr>
              <w:t>definition, types of mutations, causes of</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mutations, induced mutations, the Ame’s test</w:t>
            </w:r>
            <w:r>
              <w:rPr>
                <w:rFonts w:ascii="Symbol" w:hAnsi="Symbol" w:cs="Symbol"/>
                <w:sz w:val="24"/>
                <w:szCs w:val="24"/>
                <w:lang w:val="en-IN"/>
              </w:rPr>
              <w:t></w:t>
            </w:r>
          </w:p>
          <w:p w14:paraId="514BAE81" w14:textId="740142C6" w:rsidR="009870CD" w:rsidRPr="00AE552C" w:rsidRDefault="00A052BD" w:rsidP="003E4359">
            <w:pPr>
              <w:autoSpaceDE w:val="0"/>
              <w:autoSpaceDN w:val="0"/>
              <w:adjustRightInd w:val="0"/>
              <w:jc w:val="both"/>
              <w:rPr>
                <w:rFonts w:ascii="Times New Roman" w:hAnsi="Times New Roman" w:cs="Times New Roman"/>
                <w:sz w:val="24"/>
                <w:szCs w:val="24"/>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Metabolic disorders</w:t>
            </w:r>
            <w:r>
              <w:rPr>
                <w:rFonts w:ascii="Times New Roman" w:hAnsi="Times New Roman" w:cs="Times New Roman"/>
                <w:sz w:val="24"/>
                <w:szCs w:val="24"/>
                <w:lang w:val="en-IN"/>
              </w:rPr>
              <w:t>– enzymatic and non-enzymatic: Gene</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control of enzyme structure Garrod’s hypothesis of inborn errors</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of metabolism, Phenyl ketone urea.</w:t>
            </w:r>
          </w:p>
        </w:tc>
        <w:tc>
          <w:tcPr>
            <w:tcW w:w="1559" w:type="dxa"/>
          </w:tcPr>
          <w:p w14:paraId="5F725DA8" w14:textId="77777777" w:rsidR="009870CD" w:rsidRPr="00CC5C9F" w:rsidRDefault="009870CD" w:rsidP="00D67A9C">
            <w:pPr>
              <w:pStyle w:val="Default"/>
              <w:jc w:val="both"/>
              <w:rPr>
                <w:color w:val="auto"/>
              </w:rPr>
            </w:pPr>
          </w:p>
        </w:tc>
      </w:tr>
      <w:tr w:rsidR="009870CD" w:rsidRPr="00CC5C9F" w14:paraId="4D02CE70" w14:textId="77777777" w:rsidTr="00D67A9C">
        <w:trPr>
          <w:jc w:val="center"/>
        </w:trPr>
        <w:tc>
          <w:tcPr>
            <w:tcW w:w="567" w:type="dxa"/>
          </w:tcPr>
          <w:p w14:paraId="636FA07A" w14:textId="77777777" w:rsidR="009870CD" w:rsidRPr="00CC5C9F" w:rsidRDefault="009870CD" w:rsidP="00D67A9C">
            <w:pPr>
              <w:rPr>
                <w:rFonts w:ascii="Times New Roman" w:hAnsi="Times New Roman" w:cs="Times New Roman"/>
                <w:sz w:val="24"/>
                <w:szCs w:val="24"/>
              </w:rPr>
            </w:pPr>
          </w:p>
        </w:tc>
        <w:tc>
          <w:tcPr>
            <w:tcW w:w="8080" w:type="dxa"/>
          </w:tcPr>
          <w:p w14:paraId="4C6C600E" w14:textId="77777777" w:rsidR="009870CD" w:rsidRPr="00CC5C9F" w:rsidRDefault="009870CD" w:rsidP="00D67A9C">
            <w:pPr>
              <w:jc w:val="both"/>
              <w:rPr>
                <w:rFonts w:ascii="Times New Roman" w:hAnsi="Times New Roman" w:cs="Times New Roman"/>
                <w:sz w:val="24"/>
                <w:szCs w:val="24"/>
              </w:rPr>
            </w:pPr>
          </w:p>
        </w:tc>
        <w:tc>
          <w:tcPr>
            <w:tcW w:w="1559" w:type="dxa"/>
          </w:tcPr>
          <w:p w14:paraId="74ADDCF6" w14:textId="77777777" w:rsidR="009870CD" w:rsidRPr="00CC5C9F" w:rsidRDefault="009870CD" w:rsidP="00D67A9C">
            <w:pPr>
              <w:jc w:val="both"/>
              <w:rPr>
                <w:rFonts w:ascii="Times New Roman" w:hAnsi="Times New Roman" w:cs="Times New Roman"/>
                <w:sz w:val="24"/>
                <w:szCs w:val="24"/>
              </w:rPr>
            </w:pPr>
          </w:p>
        </w:tc>
      </w:tr>
      <w:tr w:rsidR="009870CD" w:rsidRPr="00CC5C9F" w14:paraId="19A47D67" w14:textId="77777777" w:rsidTr="00D67A9C">
        <w:trPr>
          <w:jc w:val="center"/>
        </w:trPr>
        <w:tc>
          <w:tcPr>
            <w:tcW w:w="10206" w:type="dxa"/>
            <w:gridSpan w:val="3"/>
          </w:tcPr>
          <w:p w14:paraId="7FB68F4D" w14:textId="1A19126A" w:rsidR="009870CD" w:rsidRPr="00AE552C" w:rsidRDefault="009870CD" w:rsidP="00D67A9C">
            <w:pPr>
              <w:autoSpaceDE w:val="0"/>
              <w:autoSpaceDN w:val="0"/>
              <w:adjustRightInd w:val="0"/>
              <w:rPr>
                <w:rFonts w:ascii="Times New Roman" w:hAnsi="Times New Roman" w:cs="Times New Roman"/>
                <w:b/>
                <w:bCs/>
                <w:sz w:val="24"/>
                <w:szCs w:val="24"/>
                <w:lang w:val="en-IN"/>
              </w:rPr>
            </w:pPr>
            <w:r w:rsidRPr="00CC5C9F">
              <w:rPr>
                <w:rFonts w:ascii="Times New Roman" w:hAnsi="Times New Roman" w:cs="Times New Roman"/>
                <w:b/>
                <w:sz w:val="24"/>
                <w:szCs w:val="24"/>
              </w:rPr>
              <w:t xml:space="preserve">Unit – II     </w:t>
            </w:r>
            <w:r w:rsidR="00A052BD">
              <w:rPr>
                <w:rFonts w:ascii="Times New Roman" w:hAnsi="Times New Roman" w:cs="Times New Roman"/>
                <w:b/>
                <w:bCs/>
                <w:sz w:val="24"/>
                <w:szCs w:val="24"/>
                <w:lang w:val="en-IN"/>
              </w:rPr>
              <w:t xml:space="preserve">INSTRUMENTATION                                                                                      </w:t>
            </w:r>
            <w:r w:rsidRPr="00CC5C9F">
              <w:rPr>
                <w:rFonts w:ascii="Times New Roman" w:hAnsi="Times New Roman" w:cs="Times New Roman"/>
                <w:b/>
                <w:sz w:val="24"/>
                <w:szCs w:val="24"/>
              </w:rPr>
              <w:t>15 Lectures</w:t>
            </w:r>
          </w:p>
        </w:tc>
      </w:tr>
      <w:tr w:rsidR="009870CD" w:rsidRPr="00CC5C9F" w14:paraId="274A01CF" w14:textId="77777777" w:rsidTr="00D67A9C">
        <w:trPr>
          <w:jc w:val="center"/>
        </w:trPr>
        <w:tc>
          <w:tcPr>
            <w:tcW w:w="567" w:type="dxa"/>
          </w:tcPr>
          <w:p w14:paraId="566B98C8" w14:textId="77777777" w:rsidR="009870CD" w:rsidRPr="00CC5C9F" w:rsidRDefault="009870CD" w:rsidP="00D67A9C">
            <w:pPr>
              <w:rPr>
                <w:rFonts w:ascii="Times New Roman" w:hAnsi="Times New Roman" w:cs="Times New Roman"/>
                <w:sz w:val="24"/>
                <w:szCs w:val="24"/>
              </w:rPr>
            </w:pPr>
          </w:p>
        </w:tc>
        <w:tc>
          <w:tcPr>
            <w:tcW w:w="8080" w:type="dxa"/>
          </w:tcPr>
          <w:p w14:paraId="66428526" w14:textId="77777777" w:rsidR="00A052BD" w:rsidRDefault="00A052BD" w:rsidP="00A052B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Instrumentation</w:t>
            </w:r>
          </w:p>
          <w:p w14:paraId="539BEFDA" w14:textId="7E4BE1FF" w:rsidR="00A052BD" w:rsidRDefault="00A052BD" w:rsidP="00A052BD">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sidRPr="00032CCC">
              <w:rPr>
                <w:rFonts w:ascii="Times New Roman" w:hAnsi="Times New Roman" w:cs="Times New Roman"/>
                <w:b/>
                <w:bCs/>
                <w:sz w:val="24"/>
                <w:szCs w:val="24"/>
                <w:lang w:val="en-IN"/>
              </w:rPr>
              <w:t xml:space="preserve">Colorimetry and Spectrophotometry </w:t>
            </w:r>
            <w:r w:rsidRPr="00032CCC">
              <w:rPr>
                <w:rFonts w:ascii="Times New Roman" w:hAnsi="Times New Roman" w:cs="Times New Roman"/>
                <w:sz w:val="24"/>
                <w:szCs w:val="24"/>
                <w:lang w:val="en-IN"/>
              </w:rPr>
              <w:t>(Visible, UV and IR) –</w:t>
            </w:r>
            <w:r w:rsidR="003E4359" w:rsidRPr="00032CCC">
              <w:rPr>
                <w:rFonts w:ascii="Times New Roman" w:hAnsi="Times New Roman" w:cs="Times New Roman"/>
                <w:sz w:val="24"/>
                <w:szCs w:val="24"/>
                <w:lang w:val="en-IN"/>
              </w:rPr>
              <w:t xml:space="preserve"> </w:t>
            </w:r>
            <w:r w:rsidRPr="00032CCC">
              <w:rPr>
                <w:rFonts w:ascii="Times New Roman" w:hAnsi="Times New Roman" w:cs="Times New Roman"/>
                <w:sz w:val="24"/>
                <w:szCs w:val="24"/>
                <w:lang w:val="en-IN"/>
              </w:rPr>
              <w:t xml:space="preserve">Instrumentation, </w:t>
            </w:r>
            <w:r w:rsidR="008478EA" w:rsidRPr="00032CCC">
              <w:rPr>
                <w:rFonts w:ascii="Times New Roman" w:hAnsi="Times New Roman" w:cs="Times New Roman"/>
                <w:sz w:val="24"/>
                <w:szCs w:val="24"/>
                <w:lang w:val="en-IN"/>
              </w:rPr>
              <w:t xml:space="preserve">principle, </w:t>
            </w:r>
            <w:r w:rsidRPr="00032CCC">
              <w:rPr>
                <w:rFonts w:ascii="Times New Roman" w:hAnsi="Times New Roman" w:cs="Times New Roman"/>
                <w:sz w:val="24"/>
                <w:szCs w:val="24"/>
                <w:lang w:val="en-IN"/>
              </w:rPr>
              <w:t>working and applications.</w:t>
            </w:r>
            <w:r w:rsidRPr="00032CCC">
              <w:rPr>
                <w:rFonts w:ascii="Symbol" w:hAnsi="Symbol" w:cs="Symbol"/>
                <w:sz w:val="24"/>
                <w:szCs w:val="24"/>
                <w:lang w:val="en-IN"/>
              </w:rPr>
              <w:t></w:t>
            </w:r>
          </w:p>
          <w:p w14:paraId="4C96C206" w14:textId="62675801" w:rsidR="009870CD" w:rsidRPr="00AE552C" w:rsidRDefault="00A052BD" w:rsidP="003E4359">
            <w:pPr>
              <w:autoSpaceDE w:val="0"/>
              <w:autoSpaceDN w:val="0"/>
              <w:adjustRightInd w:val="0"/>
              <w:rPr>
                <w:rFonts w:ascii="Times New Roman" w:hAnsi="Times New Roman" w:cs="Times New Roman"/>
                <w:sz w:val="24"/>
                <w:szCs w:val="24"/>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 xml:space="preserve">Chromatography: </w:t>
            </w:r>
            <w:r>
              <w:rPr>
                <w:rFonts w:ascii="Times New Roman" w:hAnsi="Times New Roman" w:cs="Times New Roman"/>
                <w:sz w:val="24"/>
                <w:szCs w:val="24"/>
                <w:lang w:val="en-IN"/>
              </w:rPr>
              <w:t>General account of Column chromatography.</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Principle and bedding material involved in adsorption and partition</w:t>
            </w:r>
            <w:r w:rsidR="003E435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chromatography, ion exchange chromatography, molecular </w:t>
            </w:r>
            <w:proofErr w:type="spellStart"/>
            <w:r>
              <w:rPr>
                <w:rFonts w:ascii="Times New Roman" w:hAnsi="Times New Roman" w:cs="Times New Roman"/>
                <w:sz w:val="24"/>
                <w:szCs w:val="24"/>
                <w:lang w:val="en-IN"/>
              </w:rPr>
              <w:t>sieve</w:t>
            </w:r>
            <w:r>
              <w:rPr>
                <w:rFonts w:ascii="Symbol" w:hAnsi="Symbol" w:cs="Symbol"/>
                <w:sz w:val="26"/>
                <w:szCs w:val="26"/>
                <w:lang w:val="en-IN"/>
              </w:rPr>
              <w:t></w:t>
            </w:r>
            <w:r>
              <w:rPr>
                <w:rFonts w:ascii="Times New Roman" w:hAnsi="Times New Roman" w:cs="Times New Roman"/>
                <w:sz w:val="24"/>
                <w:szCs w:val="24"/>
                <w:lang w:val="en-IN"/>
              </w:rPr>
              <w:t>chromatography</w:t>
            </w:r>
            <w:proofErr w:type="spellEnd"/>
            <w:r>
              <w:rPr>
                <w:rFonts w:ascii="Times New Roman" w:hAnsi="Times New Roman" w:cs="Times New Roman"/>
                <w:sz w:val="24"/>
                <w:szCs w:val="24"/>
                <w:lang w:val="en-IN"/>
              </w:rPr>
              <w:t>.</w:t>
            </w:r>
          </w:p>
        </w:tc>
        <w:tc>
          <w:tcPr>
            <w:tcW w:w="1559" w:type="dxa"/>
          </w:tcPr>
          <w:p w14:paraId="4E9E3AFE" w14:textId="77777777" w:rsidR="009870CD" w:rsidRPr="00CC5C9F" w:rsidRDefault="009870CD" w:rsidP="00D67A9C">
            <w:pPr>
              <w:jc w:val="both"/>
              <w:rPr>
                <w:rFonts w:ascii="Times New Roman" w:hAnsi="Times New Roman" w:cs="Times New Roman"/>
                <w:sz w:val="24"/>
                <w:szCs w:val="24"/>
              </w:rPr>
            </w:pPr>
          </w:p>
        </w:tc>
      </w:tr>
      <w:tr w:rsidR="009870CD" w:rsidRPr="00CC5C9F" w14:paraId="3A0ABD6B" w14:textId="77777777" w:rsidTr="00D67A9C">
        <w:trPr>
          <w:jc w:val="center"/>
        </w:trPr>
        <w:tc>
          <w:tcPr>
            <w:tcW w:w="567" w:type="dxa"/>
          </w:tcPr>
          <w:p w14:paraId="5D342C60" w14:textId="77777777" w:rsidR="009870CD" w:rsidRPr="00CC5C9F" w:rsidRDefault="009870CD" w:rsidP="00D67A9C">
            <w:pPr>
              <w:rPr>
                <w:rFonts w:ascii="Times New Roman" w:hAnsi="Times New Roman" w:cs="Times New Roman"/>
                <w:sz w:val="24"/>
                <w:szCs w:val="24"/>
              </w:rPr>
            </w:pPr>
          </w:p>
        </w:tc>
        <w:tc>
          <w:tcPr>
            <w:tcW w:w="8080" w:type="dxa"/>
          </w:tcPr>
          <w:p w14:paraId="35975856" w14:textId="77777777" w:rsidR="009870CD" w:rsidRPr="00CC5C9F" w:rsidRDefault="009870CD" w:rsidP="00D67A9C">
            <w:pPr>
              <w:pStyle w:val="ListParagraph"/>
              <w:rPr>
                <w:rFonts w:ascii="Times New Roman" w:hAnsi="Times New Roman" w:cs="Times New Roman"/>
                <w:sz w:val="24"/>
                <w:szCs w:val="24"/>
              </w:rPr>
            </w:pPr>
          </w:p>
        </w:tc>
        <w:tc>
          <w:tcPr>
            <w:tcW w:w="1559" w:type="dxa"/>
          </w:tcPr>
          <w:p w14:paraId="0A249F95" w14:textId="77777777" w:rsidR="009870CD" w:rsidRPr="00CC5C9F" w:rsidRDefault="009870CD" w:rsidP="00D67A9C">
            <w:pPr>
              <w:jc w:val="both"/>
              <w:rPr>
                <w:rFonts w:ascii="Times New Roman" w:hAnsi="Times New Roman" w:cs="Times New Roman"/>
                <w:sz w:val="24"/>
                <w:szCs w:val="24"/>
              </w:rPr>
            </w:pPr>
          </w:p>
        </w:tc>
      </w:tr>
    </w:tbl>
    <w:p w14:paraId="491184BE" w14:textId="77777777" w:rsidR="009870CD" w:rsidRPr="009B2C62" w:rsidRDefault="009870CD" w:rsidP="009870CD">
      <w:pPr>
        <w:spacing w:line="276" w:lineRule="auto"/>
        <w:rPr>
          <w:rFonts w:ascii="Times New Roman" w:hAnsi="Times New Roman" w:cs="Times New Roman"/>
          <w:b/>
          <w:color w:val="FF0000"/>
          <w:sz w:val="24"/>
          <w:szCs w:val="24"/>
        </w:rPr>
      </w:pPr>
    </w:p>
    <w:p w14:paraId="401E42D1" w14:textId="77777777" w:rsidR="009870CD" w:rsidRPr="00CC5C9F" w:rsidRDefault="009870CD" w:rsidP="009870CD">
      <w:pPr>
        <w:spacing w:line="276" w:lineRule="auto"/>
        <w:rPr>
          <w:rFonts w:ascii="Times New Roman" w:hAnsi="Times New Roman" w:cs="Times New Roman"/>
          <w:b/>
          <w:sz w:val="24"/>
          <w:szCs w:val="24"/>
        </w:rPr>
      </w:pPr>
      <w:r w:rsidRPr="00CC5C9F">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870CD" w:rsidRPr="00CC5C9F" w14:paraId="502F5AF7" w14:textId="77777777" w:rsidTr="00D67A9C">
        <w:trPr>
          <w:jc w:val="center"/>
        </w:trPr>
        <w:tc>
          <w:tcPr>
            <w:tcW w:w="567" w:type="dxa"/>
          </w:tcPr>
          <w:p w14:paraId="63F624F0" w14:textId="77777777" w:rsidR="009870CD" w:rsidRPr="00CC5C9F" w:rsidRDefault="009870CD"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1</w:t>
            </w:r>
          </w:p>
        </w:tc>
        <w:tc>
          <w:tcPr>
            <w:tcW w:w="9639" w:type="dxa"/>
          </w:tcPr>
          <w:p w14:paraId="74F4034B" w14:textId="1F9197ED" w:rsidR="009870CD" w:rsidRPr="00CC5C9F" w:rsidRDefault="004B71E6" w:rsidP="00D67A9C">
            <w:pPr>
              <w:tabs>
                <w:tab w:val="left" w:pos="991"/>
              </w:tabs>
              <w:rPr>
                <w:rFonts w:ascii="Times New Roman" w:hAnsi="Times New Roman" w:cs="Times New Roman"/>
                <w:sz w:val="24"/>
                <w:szCs w:val="24"/>
              </w:rPr>
            </w:pPr>
            <w:r w:rsidRPr="004B71E6">
              <w:rPr>
                <w:rFonts w:ascii="Times New Roman" w:hAnsi="Times New Roman" w:cs="Times New Roman"/>
                <w:sz w:val="24"/>
                <w:szCs w:val="24"/>
              </w:rPr>
              <w:t>Genetics and Molecular Biology - Robert Schleif</w:t>
            </w:r>
          </w:p>
        </w:tc>
      </w:tr>
      <w:tr w:rsidR="009870CD" w:rsidRPr="00CC5C9F" w14:paraId="5B58CF44" w14:textId="77777777" w:rsidTr="00D67A9C">
        <w:trPr>
          <w:jc w:val="center"/>
        </w:trPr>
        <w:tc>
          <w:tcPr>
            <w:tcW w:w="567" w:type="dxa"/>
          </w:tcPr>
          <w:p w14:paraId="43C1A659" w14:textId="77777777" w:rsidR="009870CD" w:rsidRPr="00CC5C9F" w:rsidRDefault="009870CD"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2</w:t>
            </w:r>
          </w:p>
        </w:tc>
        <w:tc>
          <w:tcPr>
            <w:tcW w:w="9639" w:type="dxa"/>
          </w:tcPr>
          <w:p w14:paraId="77177E65" w14:textId="2DBDF47C" w:rsidR="009870CD" w:rsidRPr="00CC5C9F" w:rsidRDefault="004B71E6" w:rsidP="00D67A9C">
            <w:pPr>
              <w:tabs>
                <w:tab w:val="left" w:pos="991"/>
              </w:tabs>
              <w:rPr>
                <w:rFonts w:ascii="Times New Roman" w:hAnsi="Times New Roman" w:cs="Times New Roman"/>
                <w:sz w:val="24"/>
                <w:szCs w:val="24"/>
              </w:rPr>
            </w:pPr>
            <w:r w:rsidRPr="004B71E6">
              <w:rPr>
                <w:rFonts w:ascii="Times New Roman" w:hAnsi="Times New Roman" w:cs="Times New Roman"/>
                <w:sz w:val="24"/>
                <w:szCs w:val="24"/>
              </w:rPr>
              <w:t>Practical biochemistry principles and techniques by Wilson and Walker.</w:t>
            </w:r>
          </w:p>
        </w:tc>
      </w:tr>
      <w:tr w:rsidR="009870CD" w:rsidRPr="00CC5C9F" w14:paraId="4BEEF49E" w14:textId="77777777" w:rsidTr="00D67A9C">
        <w:trPr>
          <w:jc w:val="center"/>
        </w:trPr>
        <w:tc>
          <w:tcPr>
            <w:tcW w:w="567" w:type="dxa"/>
          </w:tcPr>
          <w:p w14:paraId="7914572A" w14:textId="4EDCADBB" w:rsidR="009870CD" w:rsidRPr="00CC5C9F" w:rsidRDefault="002B505D" w:rsidP="00D67A9C">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9639" w:type="dxa"/>
          </w:tcPr>
          <w:p w14:paraId="1C60E2F1" w14:textId="5B2FABBF" w:rsidR="009870CD" w:rsidRPr="00CC5C9F" w:rsidRDefault="002B505D" w:rsidP="00D67A9C">
            <w:pPr>
              <w:tabs>
                <w:tab w:val="left" w:pos="991"/>
              </w:tabs>
              <w:rPr>
                <w:rFonts w:ascii="Times New Roman" w:hAnsi="Times New Roman" w:cs="Times New Roman"/>
                <w:sz w:val="24"/>
                <w:szCs w:val="24"/>
              </w:rPr>
            </w:pPr>
            <w:r w:rsidRPr="002B505D">
              <w:rPr>
                <w:rFonts w:ascii="Times New Roman" w:hAnsi="Times New Roman" w:cs="Times New Roman"/>
                <w:sz w:val="24"/>
                <w:szCs w:val="24"/>
              </w:rPr>
              <w:t>Concepts of Genetics</w:t>
            </w:r>
            <w:r>
              <w:rPr>
                <w:rFonts w:ascii="Times New Roman" w:hAnsi="Times New Roman" w:cs="Times New Roman"/>
                <w:sz w:val="24"/>
                <w:szCs w:val="24"/>
              </w:rPr>
              <w:t xml:space="preserve"> by </w:t>
            </w:r>
            <w:r w:rsidRPr="002B505D">
              <w:rPr>
                <w:rFonts w:ascii="Times New Roman" w:hAnsi="Times New Roman" w:cs="Times New Roman"/>
                <w:sz w:val="24"/>
                <w:szCs w:val="24"/>
              </w:rPr>
              <w:t>William S. Klug, Michael R. Cummings, &amp; Charlotte A. Spencer</w:t>
            </w:r>
          </w:p>
        </w:tc>
      </w:tr>
    </w:tbl>
    <w:p w14:paraId="1BBDAFA6" w14:textId="77777777" w:rsidR="009870CD" w:rsidRPr="009B2C62" w:rsidRDefault="009870CD" w:rsidP="009870CD">
      <w:pPr>
        <w:spacing w:after="0"/>
        <w:jc w:val="center"/>
        <w:rPr>
          <w:rFonts w:ascii="Times New Roman" w:hAnsi="Times New Roman" w:cs="Times New Roman"/>
          <w:b/>
          <w:color w:val="FF0000"/>
          <w:sz w:val="24"/>
          <w:szCs w:val="24"/>
        </w:rPr>
      </w:pPr>
      <w:r w:rsidRPr="00CC5C9F">
        <w:rPr>
          <w:rFonts w:ascii="Times New Roman" w:hAnsi="Times New Roman" w:cs="Times New Roman"/>
          <w:b/>
          <w:sz w:val="24"/>
          <w:szCs w:val="24"/>
        </w:rPr>
        <w:br w:type="page"/>
      </w:r>
    </w:p>
    <w:p w14:paraId="57082282" w14:textId="77777777" w:rsidR="009870CD" w:rsidRPr="009B2C62" w:rsidRDefault="009870CD" w:rsidP="009870CD">
      <w:pPr>
        <w:rPr>
          <w:rFonts w:ascii="Times New Roman" w:hAnsi="Times New Roman" w:cs="Times New Roman"/>
          <w:b/>
          <w:color w:val="FF0000"/>
          <w:sz w:val="24"/>
          <w:szCs w:val="24"/>
        </w:rPr>
      </w:pPr>
    </w:p>
    <w:p w14:paraId="6E20BFB2" w14:textId="05AA3D53" w:rsidR="009870CD" w:rsidRPr="00F40C24" w:rsidRDefault="009870CD" w:rsidP="009870CD">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Course Code and Title: BO</w:t>
      </w:r>
      <w:r>
        <w:rPr>
          <w:rFonts w:ascii="Times New Roman" w:hAnsi="Times New Roman" w:cs="Times New Roman"/>
          <w:b/>
          <w:sz w:val="24"/>
          <w:szCs w:val="24"/>
        </w:rPr>
        <w:t>PE05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Pr>
          <w:rFonts w:ascii="Times New Roman" w:hAnsi="Times New Roman" w:cs="Times New Roman"/>
          <w:b/>
          <w:sz w:val="24"/>
          <w:szCs w:val="24"/>
        </w:rPr>
        <w:t xml:space="preserve">PRACTICAL BASED ON </w:t>
      </w:r>
      <w:r w:rsidRPr="00F40C24">
        <w:rPr>
          <w:rFonts w:ascii="Times New Roman" w:hAnsi="Times New Roman" w:cs="Times New Roman"/>
          <w:b/>
          <w:sz w:val="24"/>
          <w:szCs w:val="24"/>
        </w:rPr>
        <w:t>BO</w:t>
      </w:r>
      <w:r>
        <w:rPr>
          <w:rFonts w:ascii="Times New Roman" w:hAnsi="Times New Roman" w:cs="Times New Roman"/>
          <w:b/>
          <w:sz w:val="24"/>
          <w:szCs w:val="24"/>
        </w:rPr>
        <w:t>TOE05</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870CD" w:rsidRPr="00EA4849" w14:paraId="57B109F1" w14:textId="77777777" w:rsidTr="00D67A9C">
        <w:trPr>
          <w:trHeight w:val="418"/>
        </w:trPr>
        <w:tc>
          <w:tcPr>
            <w:tcW w:w="1413" w:type="dxa"/>
          </w:tcPr>
          <w:p w14:paraId="79671422"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027C61F4"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78C67C05" w14:textId="77777777"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7190B65D" w14:textId="347A3E4E" w:rsidR="009870CD" w:rsidRPr="00EA4849" w:rsidRDefault="009870CD"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3DD73BA4" w14:textId="77777777" w:rsidR="009870CD" w:rsidRPr="00EA4849" w:rsidRDefault="009870CD" w:rsidP="009870CD">
      <w:pPr>
        <w:rPr>
          <w:rFonts w:ascii="Times New Roman" w:hAnsi="Times New Roman" w:cs="Times New Roman"/>
          <w:b/>
          <w:sz w:val="24"/>
          <w:szCs w:val="24"/>
        </w:rPr>
      </w:pPr>
    </w:p>
    <w:p w14:paraId="0517DB4C" w14:textId="77777777" w:rsidR="009870CD" w:rsidRDefault="009870CD" w:rsidP="009870CD">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9870CD" w:rsidRPr="008321F9" w14:paraId="08006788" w14:textId="77777777" w:rsidTr="00D67A9C">
        <w:trPr>
          <w:jc w:val="center"/>
        </w:trPr>
        <w:tc>
          <w:tcPr>
            <w:tcW w:w="9946" w:type="dxa"/>
            <w:gridSpan w:val="2"/>
            <w:shd w:val="clear" w:color="auto" w:fill="auto"/>
          </w:tcPr>
          <w:p w14:paraId="7F44A87B" w14:textId="50BEFC82" w:rsidR="009870CD" w:rsidRPr="008321F9" w:rsidRDefault="000D1C77" w:rsidP="00D67A9C">
            <w:pPr>
              <w:jc w:val="center"/>
              <w:rPr>
                <w:rFonts w:ascii="Times New Roman" w:hAnsi="Times New Roman" w:cs="Times New Roman"/>
                <w:b/>
                <w:sz w:val="24"/>
                <w:szCs w:val="24"/>
              </w:rPr>
            </w:pPr>
            <w:r w:rsidRPr="008321F9">
              <w:rPr>
                <w:rFonts w:ascii="Times New Roman" w:hAnsi="Times New Roman" w:cs="Times New Roman"/>
                <w:b/>
                <w:sz w:val="24"/>
                <w:szCs w:val="24"/>
              </w:rPr>
              <w:t>Experiments</w:t>
            </w:r>
          </w:p>
        </w:tc>
      </w:tr>
      <w:tr w:rsidR="009870CD" w:rsidRPr="008321F9" w14:paraId="2636DCC9" w14:textId="77777777" w:rsidTr="00D67A9C">
        <w:trPr>
          <w:jc w:val="center"/>
        </w:trPr>
        <w:tc>
          <w:tcPr>
            <w:tcW w:w="562" w:type="dxa"/>
            <w:shd w:val="clear" w:color="auto" w:fill="auto"/>
          </w:tcPr>
          <w:p w14:paraId="12906ECD" w14:textId="4D65F48D" w:rsidR="009870CD" w:rsidRPr="008321F9" w:rsidRDefault="009870CD" w:rsidP="00D67A9C">
            <w:pPr>
              <w:jc w:val="both"/>
              <w:rPr>
                <w:rFonts w:ascii="Times New Roman" w:hAnsi="Times New Roman" w:cs="Times New Roman"/>
                <w:sz w:val="24"/>
                <w:szCs w:val="24"/>
              </w:rPr>
            </w:pPr>
            <w:r w:rsidRPr="008321F9">
              <w:rPr>
                <w:rFonts w:ascii="Times New Roman" w:hAnsi="Times New Roman" w:cs="Times New Roman"/>
                <w:sz w:val="24"/>
                <w:szCs w:val="24"/>
              </w:rPr>
              <w:t>1</w:t>
            </w:r>
            <w:r>
              <w:rPr>
                <w:rFonts w:ascii="Times New Roman" w:hAnsi="Times New Roman" w:cs="Times New Roman"/>
                <w:sz w:val="24"/>
                <w:szCs w:val="24"/>
              </w:rPr>
              <w:t>-</w:t>
            </w:r>
            <w:r w:rsidR="000D1C77">
              <w:rPr>
                <w:rFonts w:ascii="Times New Roman" w:hAnsi="Times New Roman" w:cs="Times New Roman"/>
                <w:sz w:val="24"/>
                <w:szCs w:val="24"/>
              </w:rPr>
              <w:t>5</w:t>
            </w:r>
          </w:p>
        </w:tc>
        <w:tc>
          <w:tcPr>
            <w:tcW w:w="9384" w:type="dxa"/>
            <w:shd w:val="clear" w:color="auto" w:fill="auto"/>
          </w:tcPr>
          <w:p w14:paraId="349A8040" w14:textId="5C5EFABF" w:rsidR="009870CD" w:rsidRPr="000D1C77" w:rsidRDefault="00A052BD" w:rsidP="000D1C77">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Genetics</w:t>
            </w:r>
          </w:p>
        </w:tc>
      </w:tr>
      <w:tr w:rsidR="000D1C77" w:rsidRPr="008321F9" w14:paraId="6689BD38" w14:textId="77777777" w:rsidTr="00D67A9C">
        <w:trPr>
          <w:jc w:val="center"/>
        </w:trPr>
        <w:tc>
          <w:tcPr>
            <w:tcW w:w="562" w:type="dxa"/>
            <w:shd w:val="clear" w:color="auto" w:fill="auto"/>
          </w:tcPr>
          <w:p w14:paraId="5A32323D" w14:textId="77777777" w:rsidR="000D1C77" w:rsidRPr="008321F9" w:rsidRDefault="000D1C77" w:rsidP="00D67A9C">
            <w:pPr>
              <w:jc w:val="both"/>
              <w:rPr>
                <w:rFonts w:ascii="Times New Roman" w:hAnsi="Times New Roman" w:cs="Times New Roman"/>
                <w:sz w:val="24"/>
                <w:szCs w:val="24"/>
              </w:rPr>
            </w:pPr>
          </w:p>
        </w:tc>
        <w:tc>
          <w:tcPr>
            <w:tcW w:w="9384" w:type="dxa"/>
            <w:shd w:val="clear" w:color="auto" w:fill="auto"/>
          </w:tcPr>
          <w:p w14:paraId="7EF18609" w14:textId="0854A51A" w:rsidR="000D1C77" w:rsidRDefault="000D1C77" w:rsidP="000D1C77">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Problems based on three-point crosses, construction of chromosome Maps (ANY 5 examples)</w:t>
            </w:r>
          </w:p>
          <w:p w14:paraId="52BE387C" w14:textId="77777777" w:rsidR="000D1C77" w:rsidRDefault="000D1C77" w:rsidP="00A052BD">
            <w:pPr>
              <w:autoSpaceDE w:val="0"/>
              <w:autoSpaceDN w:val="0"/>
              <w:adjustRightInd w:val="0"/>
              <w:rPr>
                <w:rFonts w:ascii="Times New Roman" w:hAnsi="Times New Roman" w:cs="Times New Roman"/>
                <w:b/>
                <w:bCs/>
                <w:sz w:val="24"/>
                <w:szCs w:val="24"/>
                <w:lang w:val="en-IN"/>
              </w:rPr>
            </w:pPr>
          </w:p>
        </w:tc>
      </w:tr>
      <w:tr w:rsidR="00A052BD" w:rsidRPr="008321F9" w14:paraId="518766A9" w14:textId="77777777" w:rsidTr="00D67A9C">
        <w:trPr>
          <w:jc w:val="center"/>
        </w:trPr>
        <w:tc>
          <w:tcPr>
            <w:tcW w:w="562" w:type="dxa"/>
            <w:shd w:val="clear" w:color="auto" w:fill="auto"/>
          </w:tcPr>
          <w:p w14:paraId="4BE172DA" w14:textId="5B63A042" w:rsidR="00A052BD" w:rsidRPr="008321F9" w:rsidRDefault="000D1C77" w:rsidP="00D67A9C">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22FFFC86" w14:textId="7DD05A23" w:rsidR="00A052BD" w:rsidRDefault="00A052BD" w:rsidP="00A052BD">
            <w:pPr>
              <w:autoSpaceDE w:val="0"/>
              <w:autoSpaceDN w:val="0"/>
              <w:adjustRightInd w:val="0"/>
              <w:rPr>
                <w:rFonts w:ascii="Times New Roman" w:hAnsi="Times New Roman" w:cs="Times New Roman"/>
                <w:b/>
                <w:bCs/>
                <w:sz w:val="24"/>
                <w:szCs w:val="24"/>
                <w:lang w:val="en-IN"/>
              </w:rPr>
            </w:pPr>
            <w:r>
              <w:rPr>
                <w:rFonts w:ascii="Times New Roman" w:hAnsi="Times New Roman" w:cs="Times New Roman"/>
                <w:sz w:val="24"/>
                <w:szCs w:val="24"/>
                <w:lang w:val="en-IN"/>
              </w:rPr>
              <w:t xml:space="preserve">Study of mitosis using pre-treated root tips of </w:t>
            </w:r>
            <w:r>
              <w:rPr>
                <w:rFonts w:ascii="Times New Roman" w:hAnsi="Times New Roman" w:cs="Times New Roman"/>
                <w:i/>
                <w:iCs/>
                <w:sz w:val="24"/>
                <w:szCs w:val="24"/>
                <w:lang w:val="en-IN"/>
              </w:rPr>
              <w:t>Allium</w:t>
            </w:r>
          </w:p>
        </w:tc>
      </w:tr>
      <w:tr w:rsidR="009870CD" w:rsidRPr="008321F9" w14:paraId="404B668D" w14:textId="77777777" w:rsidTr="00D67A9C">
        <w:trPr>
          <w:jc w:val="center"/>
        </w:trPr>
        <w:tc>
          <w:tcPr>
            <w:tcW w:w="562" w:type="dxa"/>
            <w:shd w:val="clear" w:color="auto" w:fill="auto"/>
          </w:tcPr>
          <w:p w14:paraId="21C0D414" w14:textId="04D1DEB1" w:rsidR="009870CD" w:rsidRPr="008321F9" w:rsidRDefault="000D1C77" w:rsidP="00D67A9C">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4DC60219" w14:textId="09CA8F3F" w:rsidR="009870CD" w:rsidRPr="008321F9" w:rsidRDefault="00A052BD" w:rsidP="00D67A9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IN"/>
              </w:rPr>
              <w:t>Identification of types of mutations from given DNA sequences</w:t>
            </w:r>
          </w:p>
        </w:tc>
      </w:tr>
      <w:tr w:rsidR="009870CD" w:rsidRPr="008321F9" w14:paraId="284C600C" w14:textId="77777777" w:rsidTr="00D67A9C">
        <w:trPr>
          <w:jc w:val="center"/>
        </w:trPr>
        <w:tc>
          <w:tcPr>
            <w:tcW w:w="562" w:type="dxa"/>
            <w:shd w:val="clear" w:color="auto" w:fill="auto"/>
          </w:tcPr>
          <w:p w14:paraId="27AA1786" w14:textId="0D9ADBE9" w:rsidR="009870CD" w:rsidRDefault="009870CD" w:rsidP="00D67A9C">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390C4F56" w14:textId="7B0384F6" w:rsidR="009870CD" w:rsidRPr="000D1C77" w:rsidRDefault="00A052BD" w:rsidP="000D1C77">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Demonstration of Beer Lambert’s Law</w:t>
            </w:r>
          </w:p>
        </w:tc>
      </w:tr>
      <w:tr w:rsidR="009870CD" w:rsidRPr="008321F9" w14:paraId="72BFC89E" w14:textId="77777777" w:rsidTr="00D67A9C">
        <w:trPr>
          <w:jc w:val="center"/>
        </w:trPr>
        <w:tc>
          <w:tcPr>
            <w:tcW w:w="562" w:type="dxa"/>
            <w:shd w:val="clear" w:color="auto" w:fill="auto"/>
          </w:tcPr>
          <w:p w14:paraId="150D82FB" w14:textId="77777777" w:rsidR="009870CD" w:rsidRDefault="009870CD" w:rsidP="00D67A9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426689C3" w14:textId="132FB151" w:rsidR="009870CD" w:rsidRDefault="000D1C77"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Experiment based on ion exchange chromatography for demonstration</w:t>
            </w:r>
          </w:p>
        </w:tc>
      </w:tr>
      <w:tr w:rsidR="009870CD" w:rsidRPr="008321F9" w14:paraId="5577B679" w14:textId="77777777" w:rsidTr="00D67A9C">
        <w:trPr>
          <w:jc w:val="center"/>
        </w:trPr>
        <w:tc>
          <w:tcPr>
            <w:tcW w:w="562" w:type="dxa"/>
            <w:shd w:val="clear" w:color="auto" w:fill="auto"/>
          </w:tcPr>
          <w:p w14:paraId="428039E1" w14:textId="77777777" w:rsidR="009870CD" w:rsidRDefault="009870CD" w:rsidP="00D67A9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66697498" w14:textId="77777777" w:rsidR="000D1C77" w:rsidRDefault="000D1C77" w:rsidP="000D1C77">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Experiment based on separation of dyes/ plant pigments using silica gel</w:t>
            </w:r>
          </w:p>
          <w:p w14:paraId="49EE491D" w14:textId="76AAE593" w:rsidR="009870CD" w:rsidRDefault="000D1C77" w:rsidP="000D1C77">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column.</w:t>
            </w:r>
          </w:p>
        </w:tc>
      </w:tr>
    </w:tbl>
    <w:p w14:paraId="79389AD5" w14:textId="190E6AA2" w:rsidR="002A5118" w:rsidRDefault="002A5118">
      <w:pPr>
        <w:rPr>
          <w:rFonts w:ascii="Times New Roman" w:hAnsi="Times New Roman" w:cs="Times New Roman"/>
          <w:b/>
          <w:color w:val="FF0000"/>
          <w:sz w:val="24"/>
          <w:szCs w:val="24"/>
        </w:rPr>
      </w:pPr>
    </w:p>
    <w:p w14:paraId="591D811F" w14:textId="6AB2EED3" w:rsidR="002A5118" w:rsidRDefault="002A5118" w:rsidP="002A5118">
      <w:pPr>
        <w:jc w:val="center"/>
        <w:rPr>
          <w:rFonts w:ascii="Times New Roman" w:hAnsi="Times New Roman" w:cs="Times New Roman"/>
          <w:sz w:val="24"/>
          <w:szCs w:val="24"/>
        </w:rPr>
      </w:pPr>
      <w:r w:rsidRPr="002A5118">
        <w:rPr>
          <w:rFonts w:ascii="Times New Roman" w:hAnsi="Times New Roman" w:cs="Times New Roman"/>
          <w:sz w:val="42"/>
          <w:szCs w:val="24"/>
        </w:rPr>
        <w:t>OR</w:t>
      </w:r>
      <w:r>
        <w:rPr>
          <w:rFonts w:ascii="Times New Roman" w:hAnsi="Times New Roman" w:cs="Times New Roman"/>
          <w:sz w:val="24"/>
          <w:szCs w:val="24"/>
        </w:rPr>
        <w:t xml:space="preserve"> </w:t>
      </w:r>
    </w:p>
    <w:p w14:paraId="7C1F871C" w14:textId="31A8082A" w:rsidR="002A5118" w:rsidRPr="00F40C24" w:rsidRDefault="009870CD" w:rsidP="002A5118">
      <w:pPr>
        <w:rPr>
          <w:rFonts w:ascii="Times New Roman" w:hAnsi="Times New Roman" w:cs="Times New Roman"/>
          <w:b/>
          <w:sz w:val="24"/>
          <w:szCs w:val="24"/>
        </w:rPr>
      </w:pPr>
      <w:r w:rsidRPr="002A5118">
        <w:rPr>
          <w:rFonts w:ascii="Times New Roman" w:hAnsi="Times New Roman" w:cs="Times New Roman"/>
          <w:sz w:val="24"/>
          <w:szCs w:val="24"/>
        </w:rPr>
        <w:br w:type="page"/>
      </w:r>
      <w:r w:rsidR="002A5118" w:rsidRPr="00F40C24">
        <w:rPr>
          <w:rFonts w:ascii="Times New Roman" w:hAnsi="Times New Roman" w:cs="Times New Roman"/>
          <w:b/>
          <w:sz w:val="24"/>
          <w:szCs w:val="24"/>
        </w:rPr>
        <w:lastRenderedPageBreak/>
        <w:t>Course Code and Title: BOT</w:t>
      </w:r>
      <w:r w:rsidR="002A5118">
        <w:rPr>
          <w:rFonts w:ascii="Times New Roman" w:hAnsi="Times New Roman" w:cs="Times New Roman"/>
          <w:b/>
          <w:sz w:val="24"/>
          <w:szCs w:val="24"/>
        </w:rPr>
        <w:t>E07</w:t>
      </w:r>
      <w:r w:rsidR="002A5118" w:rsidRPr="00F40C24">
        <w:rPr>
          <w:rFonts w:ascii="Times New Roman" w:hAnsi="Times New Roman" w:cs="Times New Roman"/>
          <w:b/>
          <w:sz w:val="24"/>
          <w:szCs w:val="24"/>
        </w:rPr>
        <w:t xml:space="preserve"> (M</w:t>
      </w:r>
      <w:r w:rsidR="002A5118">
        <w:rPr>
          <w:rFonts w:ascii="Times New Roman" w:hAnsi="Times New Roman" w:cs="Times New Roman"/>
          <w:b/>
          <w:sz w:val="24"/>
          <w:szCs w:val="24"/>
        </w:rPr>
        <w:t>AJOR</w:t>
      </w:r>
      <w:r w:rsidR="002A5118" w:rsidRPr="00F40C24">
        <w:rPr>
          <w:rFonts w:ascii="Times New Roman" w:hAnsi="Times New Roman" w:cs="Times New Roman"/>
          <w:b/>
          <w:sz w:val="24"/>
          <w:szCs w:val="24"/>
        </w:rPr>
        <w:t xml:space="preserve">): </w:t>
      </w:r>
      <w:r w:rsidR="002A5118">
        <w:rPr>
          <w:rFonts w:ascii="Times New Roman" w:hAnsi="Times New Roman" w:cs="Times New Roman"/>
          <w:b/>
          <w:sz w:val="24"/>
          <w:szCs w:val="24"/>
        </w:rPr>
        <w:t>ANATOMY AND PALYNOLOGY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2A5118" w:rsidRPr="00EA4849" w14:paraId="214C9768" w14:textId="77777777" w:rsidTr="00D67A9C">
        <w:trPr>
          <w:trHeight w:val="418"/>
        </w:trPr>
        <w:tc>
          <w:tcPr>
            <w:tcW w:w="1413" w:type="dxa"/>
          </w:tcPr>
          <w:p w14:paraId="608F3248"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7088F0C2"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5089454D"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3D347A82" w14:textId="30C5EF4E"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125943E1" w14:textId="77777777" w:rsidR="002A5118" w:rsidRPr="00EA4849" w:rsidRDefault="002A5118" w:rsidP="002A5118">
      <w:pPr>
        <w:rPr>
          <w:rFonts w:ascii="Times New Roman" w:hAnsi="Times New Roman" w:cs="Times New Roman"/>
          <w:b/>
          <w:sz w:val="24"/>
          <w:szCs w:val="24"/>
        </w:rPr>
      </w:pPr>
    </w:p>
    <w:p w14:paraId="058DD314" w14:textId="77777777" w:rsidR="002A5118" w:rsidRPr="00EA4849" w:rsidRDefault="002A5118" w:rsidP="002A5118">
      <w:pPr>
        <w:spacing w:after="0"/>
        <w:rPr>
          <w:rFonts w:ascii="Times New Roman" w:hAnsi="Times New Roman" w:cs="Times New Roman"/>
          <w:b/>
          <w:sz w:val="24"/>
          <w:szCs w:val="24"/>
        </w:rPr>
      </w:pPr>
    </w:p>
    <w:p w14:paraId="2CE74C8E" w14:textId="77777777" w:rsidR="002A5118" w:rsidRPr="006D0A32" w:rsidRDefault="002A5118" w:rsidP="002A5118">
      <w:pPr>
        <w:spacing w:after="0"/>
        <w:ind w:firstLine="360"/>
        <w:rPr>
          <w:rFonts w:ascii="Times New Roman" w:hAnsi="Times New Roman" w:cs="Times New Roman"/>
          <w:b/>
          <w:sz w:val="24"/>
          <w:szCs w:val="24"/>
        </w:rPr>
      </w:pPr>
      <w:r w:rsidRPr="006D0A32">
        <w:rPr>
          <w:rFonts w:ascii="Times New Roman" w:hAnsi="Times New Roman" w:cs="Times New Roman"/>
          <w:b/>
          <w:sz w:val="24"/>
          <w:szCs w:val="24"/>
        </w:rPr>
        <w:t>Learning Objectives:</w:t>
      </w:r>
    </w:p>
    <w:p w14:paraId="4070B675" w14:textId="77777777" w:rsidR="002A5118" w:rsidRPr="006D0A32" w:rsidRDefault="002A5118" w:rsidP="002A5118">
      <w:pPr>
        <w:spacing w:after="0"/>
        <w:ind w:firstLine="360"/>
        <w:jc w:val="both"/>
        <w:rPr>
          <w:rFonts w:ascii="Times New Roman" w:hAnsi="Times New Roman" w:cs="Times New Roman"/>
          <w:sz w:val="24"/>
          <w:szCs w:val="24"/>
        </w:rPr>
      </w:pPr>
      <w:r w:rsidRPr="006D0A32">
        <w:rPr>
          <w:rFonts w:ascii="Times New Roman" w:hAnsi="Times New Roman" w:cs="Times New Roman"/>
          <w:sz w:val="24"/>
          <w:szCs w:val="24"/>
        </w:rPr>
        <w:t xml:space="preserve">The students would be </w:t>
      </w:r>
      <w:proofErr w:type="gramStart"/>
      <w:r w:rsidRPr="006D0A32">
        <w:rPr>
          <w:rFonts w:ascii="Times New Roman" w:hAnsi="Times New Roman" w:cs="Times New Roman"/>
          <w:sz w:val="24"/>
          <w:szCs w:val="24"/>
        </w:rPr>
        <w:t>able :</w:t>
      </w:r>
      <w:proofErr w:type="gramEnd"/>
    </w:p>
    <w:p w14:paraId="418BDAC5" w14:textId="77777777" w:rsidR="002B505D" w:rsidRPr="006D0A32" w:rsidRDefault="002A5118" w:rsidP="002B505D">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To gain knowledge about </w:t>
      </w:r>
      <w:r w:rsidR="002B505D" w:rsidRPr="006D0A32">
        <w:rPr>
          <w:rFonts w:ascii="Times New Roman" w:hAnsi="Times New Roman" w:cs="Times New Roman"/>
          <w:sz w:val="24"/>
          <w:szCs w:val="24"/>
        </w:rPr>
        <w:t xml:space="preserve">distinguish between different types of plant cells (parenchyma, collenchyma, sclerenchyma) and their functions. </w:t>
      </w:r>
    </w:p>
    <w:p w14:paraId="48D418D2" w14:textId="77777777" w:rsidR="002B505D" w:rsidRPr="006D0A32" w:rsidRDefault="002B505D" w:rsidP="002B505D">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Classify various plant tissues (epidermal, ground, vascular) and explain their arrangement within a plant body. </w:t>
      </w:r>
    </w:p>
    <w:p w14:paraId="7EBDC0EC" w14:textId="77777777" w:rsidR="002B505D" w:rsidRPr="006D0A32" w:rsidRDefault="002B505D" w:rsidP="002B505D">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Describe the structure and function of meristematic tissues (apical, lateral, intercalary). </w:t>
      </w:r>
    </w:p>
    <w:p w14:paraId="2B28EE7E" w14:textId="77777777" w:rsidR="002B505D" w:rsidRPr="006D0A32" w:rsidRDefault="002B505D" w:rsidP="002B505D">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Identify and classify pollen grains based on their size, shape, aperture type, and surface ornamentation.  </w:t>
      </w:r>
    </w:p>
    <w:p w14:paraId="14F534B9" w14:textId="77777777" w:rsidR="002B505D" w:rsidRPr="006D0A32" w:rsidRDefault="002B505D" w:rsidP="002B505D">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Utilize microscopy techniques to study pollen morphology and prepare pollen slides. </w:t>
      </w:r>
    </w:p>
    <w:p w14:paraId="5B508FD2" w14:textId="5F819713" w:rsidR="002B505D" w:rsidRPr="006D0A32" w:rsidRDefault="002B505D" w:rsidP="00C673E3">
      <w:pPr>
        <w:pStyle w:val="ListParagraph"/>
        <w:numPr>
          <w:ilvl w:val="0"/>
          <w:numId w:val="19"/>
        </w:numPr>
        <w:spacing w:after="0"/>
        <w:jc w:val="both"/>
        <w:rPr>
          <w:rFonts w:ascii="Times New Roman" w:hAnsi="Times New Roman" w:cs="Times New Roman"/>
          <w:sz w:val="24"/>
          <w:szCs w:val="24"/>
        </w:rPr>
      </w:pPr>
      <w:r w:rsidRPr="006D0A32">
        <w:rPr>
          <w:rFonts w:ascii="Times New Roman" w:hAnsi="Times New Roman" w:cs="Times New Roman"/>
          <w:sz w:val="24"/>
          <w:szCs w:val="24"/>
        </w:rPr>
        <w:t xml:space="preserve">Evaluate pollen viability using different staining methods </w:t>
      </w:r>
      <w:r w:rsidR="006D0A32" w:rsidRPr="006D0A32">
        <w:rPr>
          <w:rFonts w:ascii="Times New Roman" w:hAnsi="Times New Roman" w:cs="Times New Roman"/>
          <w:sz w:val="24"/>
          <w:szCs w:val="24"/>
        </w:rPr>
        <w:t xml:space="preserve">and </w:t>
      </w:r>
      <w:r w:rsidRPr="006D0A32">
        <w:rPr>
          <w:rFonts w:ascii="Times New Roman" w:hAnsi="Times New Roman" w:cs="Times New Roman"/>
          <w:sz w:val="24"/>
          <w:szCs w:val="24"/>
        </w:rPr>
        <w:t>Understand the process of pollen germination in vitro</w:t>
      </w:r>
      <w:r w:rsidR="006D0A32" w:rsidRPr="006D0A32">
        <w:rPr>
          <w:rFonts w:ascii="Times New Roman" w:hAnsi="Times New Roman" w:cs="Times New Roman"/>
          <w:sz w:val="24"/>
          <w:szCs w:val="24"/>
        </w:rPr>
        <w:t>.</w:t>
      </w:r>
    </w:p>
    <w:p w14:paraId="4C47925E" w14:textId="77777777" w:rsidR="002A5118" w:rsidRPr="006D0A32" w:rsidRDefault="002A5118" w:rsidP="002A5118">
      <w:pPr>
        <w:spacing w:after="0"/>
        <w:ind w:left="360"/>
        <w:jc w:val="both"/>
        <w:rPr>
          <w:rFonts w:ascii="Times New Roman" w:hAnsi="Times New Roman" w:cs="Times New Roman"/>
          <w:b/>
          <w:sz w:val="24"/>
          <w:szCs w:val="24"/>
        </w:rPr>
      </w:pPr>
      <w:r w:rsidRPr="006D0A32">
        <w:rPr>
          <w:rFonts w:ascii="Times New Roman" w:hAnsi="Times New Roman" w:cs="Times New Roman"/>
          <w:b/>
          <w:sz w:val="24"/>
          <w:szCs w:val="24"/>
        </w:rPr>
        <w:t>Learning Outcomes:</w:t>
      </w:r>
    </w:p>
    <w:p w14:paraId="70C7109D" w14:textId="77777777" w:rsidR="002A5118" w:rsidRPr="006D0A32" w:rsidRDefault="002A5118" w:rsidP="002A5118">
      <w:pPr>
        <w:widowControl w:val="0"/>
        <w:autoSpaceDE w:val="0"/>
        <w:autoSpaceDN w:val="0"/>
        <w:spacing w:before="41" w:after="0" w:line="240" w:lineRule="auto"/>
        <w:ind w:firstLine="720"/>
        <w:jc w:val="both"/>
        <w:rPr>
          <w:rFonts w:ascii="Times New Roman" w:hAnsi="Times New Roman" w:cs="Times New Roman"/>
          <w:sz w:val="24"/>
          <w:szCs w:val="24"/>
        </w:rPr>
      </w:pPr>
      <w:r w:rsidRPr="006D0A32">
        <w:rPr>
          <w:rFonts w:ascii="Times New Roman" w:hAnsi="Times New Roman" w:cs="Times New Roman"/>
          <w:sz w:val="24"/>
          <w:szCs w:val="24"/>
        </w:rPr>
        <w:t xml:space="preserve">After Completing the course, Student will be able to </w:t>
      </w:r>
    </w:p>
    <w:p w14:paraId="009E7682" w14:textId="385AC617" w:rsidR="006D0A32" w:rsidRPr="006D0A32" w:rsidRDefault="006D0A32" w:rsidP="006D0A32">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lang w:val="en-IN"/>
        </w:rPr>
      </w:pPr>
      <w:r w:rsidRPr="006D0A32">
        <w:rPr>
          <w:rFonts w:ascii="Times New Roman" w:hAnsi="Times New Roman" w:cs="Times New Roman"/>
          <w:sz w:val="24"/>
          <w:szCs w:val="24"/>
          <w:lang w:val="en-IN"/>
        </w:rPr>
        <w:t xml:space="preserve">Distinguish between different types of plant cells (parenchyma, collenchyma, sclerenchyma) and their functions. </w:t>
      </w:r>
    </w:p>
    <w:p w14:paraId="5A351937" w14:textId="77777777" w:rsidR="006D0A32" w:rsidRPr="006D0A32" w:rsidRDefault="006D0A32" w:rsidP="006D0A32">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lang w:val="en-IN"/>
        </w:rPr>
      </w:pPr>
      <w:r w:rsidRPr="006D0A32">
        <w:rPr>
          <w:rFonts w:ascii="Times New Roman" w:hAnsi="Times New Roman" w:cs="Times New Roman"/>
          <w:sz w:val="24"/>
          <w:szCs w:val="24"/>
          <w:lang w:val="en-IN"/>
        </w:rPr>
        <w:t xml:space="preserve">Classify various plant tissues (epidermal, ground, vascular) and explain their arrangement within a plant body. </w:t>
      </w:r>
    </w:p>
    <w:p w14:paraId="42153177" w14:textId="77777777" w:rsidR="006D0A32" w:rsidRPr="006D0A32" w:rsidRDefault="006D0A32" w:rsidP="006D0A32">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lang w:val="en-IN"/>
        </w:rPr>
      </w:pPr>
      <w:r w:rsidRPr="006D0A32">
        <w:rPr>
          <w:rFonts w:ascii="Times New Roman" w:hAnsi="Times New Roman" w:cs="Times New Roman"/>
          <w:sz w:val="24"/>
          <w:szCs w:val="24"/>
          <w:lang w:val="en-IN"/>
        </w:rPr>
        <w:t xml:space="preserve">Describe the structure and function of meristematic tissues (apical, lateral, intercalary). </w:t>
      </w:r>
    </w:p>
    <w:p w14:paraId="42178968" w14:textId="77777777" w:rsidR="006D0A32" w:rsidRPr="006D0A32" w:rsidRDefault="006D0A32" w:rsidP="006D0A32">
      <w:pPr>
        <w:pStyle w:val="ListParagraph"/>
        <w:widowControl w:val="0"/>
        <w:numPr>
          <w:ilvl w:val="0"/>
          <w:numId w:val="30"/>
        </w:numPr>
        <w:autoSpaceDE w:val="0"/>
        <w:autoSpaceDN w:val="0"/>
        <w:adjustRightInd w:val="0"/>
        <w:spacing w:before="41" w:after="0" w:line="240" w:lineRule="auto"/>
        <w:jc w:val="both"/>
        <w:rPr>
          <w:rFonts w:ascii="Times New Roman" w:hAnsi="Times New Roman" w:cs="Times New Roman"/>
          <w:sz w:val="24"/>
          <w:szCs w:val="24"/>
          <w:lang w:val="en-IN"/>
        </w:rPr>
      </w:pPr>
      <w:r w:rsidRPr="006D0A32">
        <w:rPr>
          <w:rFonts w:ascii="Times New Roman" w:hAnsi="Times New Roman" w:cs="Times New Roman"/>
          <w:sz w:val="24"/>
          <w:szCs w:val="24"/>
          <w:lang w:val="en-IN"/>
        </w:rPr>
        <w:t xml:space="preserve">Identify and classify pollen grains based on their size, shape, aperture type, and surface ornamentation.  </w:t>
      </w:r>
    </w:p>
    <w:p w14:paraId="2941E18C" w14:textId="0D6E2751" w:rsidR="006D0A32" w:rsidRPr="006D0A32" w:rsidRDefault="006D0A32" w:rsidP="006D0A32">
      <w:pPr>
        <w:pStyle w:val="ListParagraph"/>
        <w:widowControl w:val="0"/>
        <w:autoSpaceDE w:val="0"/>
        <w:autoSpaceDN w:val="0"/>
        <w:adjustRightInd w:val="0"/>
        <w:spacing w:before="41" w:after="0" w:line="240" w:lineRule="auto"/>
        <w:ind w:left="1440"/>
        <w:jc w:val="both"/>
        <w:rPr>
          <w:rFonts w:ascii="Times New Roman" w:hAnsi="Times New Roman" w:cs="Times New Roman"/>
          <w:color w:val="FF0000"/>
          <w:sz w:val="24"/>
          <w:szCs w:val="24"/>
          <w:lang w:val="en-IN"/>
        </w:rPr>
      </w:pPr>
      <w:r w:rsidRPr="006D0A32">
        <w:rPr>
          <w:rFonts w:ascii="Times New Roman" w:hAnsi="Times New Roman" w:cs="Times New Roman"/>
          <w:color w:val="FF0000"/>
          <w:sz w:val="24"/>
          <w:szCs w:val="24"/>
          <w:lang w:val="en-IN"/>
        </w:rPr>
        <w:t xml:space="preserve"> </w:t>
      </w:r>
    </w:p>
    <w:tbl>
      <w:tblPr>
        <w:tblStyle w:val="TableGrid"/>
        <w:tblW w:w="10206" w:type="dxa"/>
        <w:jc w:val="center"/>
        <w:tblLook w:val="04A0" w:firstRow="1" w:lastRow="0" w:firstColumn="1" w:lastColumn="0" w:noHBand="0" w:noVBand="1"/>
      </w:tblPr>
      <w:tblGrid>
        <w:gridCol w:w="567"/>
        <w:gridCol w:w="8080"/>
        <w:gridCol w:w="1559"/>
      </w:tblGrid>
      <w:tr w:rsidR="002A5118" w:rsidRPr="00CC5C9F" w14:paraId="093942B0" w14:textId="77777777" w:rsidTr="00D67A9C">
        <w:trPr>
          <w:jc w:val="center"/>
        </w:trPr>
        <w:tc>
          <w:tcPr>
            <w:tcW w:w="10206" w:type="dxa"/>
            <w:gridSpan w:val="3"/>
          </w:tcPr>
          <w:p w14:paraId="48EB62C7" w14:textId="10B335CB" w:rsidR="002A5118" w:rsidRPr="002A5118" w:rsidRDefault="002A5118" w:rsidP="002A5118">
            <w:pPr>
              <w:autoSpaceDE w:val="0"/>
              <w:autoSpaceDN w:val="0"/>
              <w:adjustRightInd w:val="0"/>
              <w:rPr>
                <w:rFonts w:ascii="Times New Roman" w:hAnsi="Times New Roman" w:cs="Times New Roman"/>
                <w:b/>
                <w:bCs/>
                <w:sz w:val="26"/>
                <w:szCs w:val="26"/>
                <w:lang w:val="en-IN"/>
              </w:rPr>
            </w:pPr>
            <w:r w:rsidRPr="00CC5C9F">
              <w:rPr>
                <w:rFonts w:ascii="Times New Roman" w:hAnsi="Times New Roman" w:cs="Times New Roman"/>
                <w:b/>
                <w:sz w:val="24"/>
                <w:szCs w:val="24"/>
              </w:rPr>
              <w:t xml:space="preserve">Unit - I       </w:t>
            </w:r>
            <w:r>
              <w:rPr>
                <w:rFonts w:ascii="Times New Roman" w:hAnsi="Times New Roman" w:cs="Times New Roman"/>
                <w:b/>
                <w:bCs/>
                <w:sz w:val="26"/>
                <w:szCs w:val="26"/>
                <w:lang w:val="en-IN"/>
              </w:rPr>
              <w:t>ANATOMY</w:t>
            </w:r>
            <w:r>
              <w:rPr>
                <w:rFonts w:ascii="Times New Roman" w:hAnsi="Times New Roman" w:cs="Times New Roman"/>
                <w:b/>
                <w:bCs/>
                <w:sz w:val="24"/>
                <w:szCs w:val="24"/>
                <w:lang w:val="en-IN"/>
              </w:rPr>
              <w:t xml:space="preserve">                                                                                                     </w:t>
            </w:r>
            <w:r w:rsidRPr="00CC5C9F">
              <w:rPr>
                <w:rFonts w:ascii="Times New Roman" w:hAnsi="Times New Roman" w:cs="Times New Roman"/>
                <w:b/>
                <w:sz w:val="24"/>
                <w:szCs w:val="24"/>
              </w:rPr>
              <w:t>15 Lectures</w:t>
            </w:r>
          </w:p>
        </w:tc>
      </w:tr>
      <w:tr w:rsidR="002A5118" w:rsidRPr="00CC5C9F" w14:paraId="38C80557" w14:textId="77777777" w:rsidTr="00D67A9C">
        <w:trPr>
          <w:trHeight w:val="1356"/>
          <w:jc w:val="center"/>
        </w:trPr>
        <w:tc>
          <w:tcPr>
            <w:tcW w:w="567" w:type="dxa"/>
          </w:tcPr>
          <w:p w14:paraId="74C01DF8" w14:textId="77777777" w:rsidR="002A5118" w:rsidRPr="00CC5C9F" w:rsidRDefault="002A5118" w:rsidP="00D67A9C">
            <w:pPr>
              <w:rPr>
                <w:rFonts w:ascii="Times New Roman" w:hAnsi="Times New Roman" w:cs="Times New Roman"/>
                <w:sz w:val="24"/>
                <w:szCs w:val="24"/>
              </w:rPr>
            </w:pPr>
          </w:p>
        </w:tc>
        <w:tc>
          <w:tcPr>
            <w:tcW w:w="8080" w:type="dxa"/>
          </w:tcPr>
          <w:p w14:paraId="7CBEEC0E"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 xml:space="preserve">Anomalous secondary growth </w:t>
            </w:r>
            <w:r>
              <w:rPr>
                <w:rFonts w:ascii="Times New Roman" w:hAnsi="Times New Roman" w:cs="Times New Roman"/>
                <w:sz w:val="24"/>
                <w:szCs w:val="24"/>
                <w:lang w:val="en-IN"/>
              </w:rPr>
              <w:t xml:space="preserve">in the Stems of </w:t>
            </w:r>
            <w:r>
              <w:rPr>
                <w:rFonts w:ascii="Times New Roman" w:hAnsi="Times New Roman" w:cs="Times New Roman"/>
                <w:i/>
                <w:iCs/>
                <w:sz w:val="24"/>
                <w:szCs w:val="24"/>
                <w:lang w:val="en-IN"/>
              </w:rPr>
              <w:t>Bignonia</w:t>
            </w:r>
            <w:r>
              <w:rPr>
                <w:rFonts w:ascii="Times New Roman" w:hAnsi="Times New Roman" w:cs="Times New Roman"/>
                <w:sz w:val="24"/>
                <w:szCs w:val="24"/>
                <w:lang w:val="en-IN"/>
              </w:rPr>
              <w:t>,</w:t>
            </w:r>
          </w:p>
          <w:p w14:paraId="4372C1E2" w14:textId="77777777" w:rsidR="002A5118" w:rsidRDefault="002A5118" w:rsidP="002A5118">
            <w:pPr>
              <w:autoSpaceDE w:val="0"/>
              <w:autoSpaceDN w:val="0"/>
              <w:adjustRightInd w:val="0"/>
              <w:rPr>
                <w:rFonts w:ascii="Symbol" w:hAnsi="Symbol" w:cs="Symbol"/>
                <w:sz w:val="24"/>
                <w:szCs w:val="24"/>
                <w:lang w:val="en-IN"/>
              </w:rPr>
            </w:pPr>
            <w:r>
              <w:rPr>
                <w:rFonts w:ascii="Times New Roman" w:hAnsi="Times New Roman" w:cs="Times New Roman"/>
                <w:i/>
                <w:iCs/>
                <w:sz w:val="24"/>
                <w:szCs w:val="24"/>
                <w:lang w:val="en-IN"/>
              </w:rPr>
              <w:t>Salvadora</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Achyranthes</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Dracaena</w:t>
            </w:r>
            <w:r>
              <w:rPr>
                <w:rFonts w:ascii="Times New Roman" w:hAnsi="Times New Roman" w:cs="Times New Roman"/>
                <w:sz w:val="24"/>
                <w:szCs w:val="24"/>
                <w:lang w:val="en-IN"/>
              </w:rPr>
              <w:t>. Storage roots of Beet, Radish</w:t>
            </w:r>
            <w:r>
              <w:rPr>
                <w:rFonts w:ascii="Symbol" w:hAnsi="Symbol" w:cs="Symbol"/>
                <w:sz w:val="24"/>
                <w:szCs w:val="24"/>
                <w:lang w:val="en-IN"/>
              </w:rPr>
              <w:t></w:t>
            </w:r>
          </w:p>
          <w:p w14:paraId="2484CB0D" w14:textId="77777777" w:rsidR="002A5118" w:rsidRDefault="002A5118" w:rsidP="002A5118">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Root stem transition</w:t>
            </w:r>
            <w:r>
              <w:rPr>
                <w:rFonts w:ascii="Symbol" w:hAnsi="Symbol" w:cs="Symbol"/>
                <w:sz w:val="24"/>
                <w:szCs w:val="24"/>
                <w:lang w:val="en-IN"/>
              </w:rPr>
              <w:t></w:t>
            </w:r>
          </w:p>
          <w:p w14:paraId="156E844C"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Types of Stomata</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Anomocytic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Anisocytic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Diacytic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Paracytic</w:t>
            </w:r>
            <w:proofErr w:type="spellEnd"/>
            <w:r>
              <w:rPr>
                <w:rFonts w:ascii="Times New Roman" w:hAnsi="Times New Roman" w:cs="Times New Roman"/>
                <w:sz w:val="24"/>
                <w:szCs w:val="24"/>
                <w:lang w:val="en-IN"/>
              </w:rPr>
              <w:t>,</w:t>
            </w:r>
          </w:p>
          <w:p w14:paraId="6945C590" w14:textId="4BD61187" w:rsidR="002A5118" w:rsidRPr="00AE552C" w:rsidRDefault="002A5118" w:rsidP="002A5118">
            <w:pPr>
              <w:jc w:val="both"/>
              <w:rPr>
                <w:rFonts w:ascii="Times New Roman" w:hAnsi="Times New Roman" w:cs="Times New Roman"/>
                <w:sz w:val="24"/>
                <w:szCs w:val="24"/>
              </w:rPr>
            </w:pPr>
            <w:r>
              <w:rPr>
                <w:rFonts w:ascii="Times New Roman" w:hAnsi="Times New Roman" w:cs="Times New Roman"/>
                <w:sz w:val="24"/>
                <w:szCs w:val="24"/>
                <w:lang w:val="en-IN"/>
              </w:rPr>
              <w:t xml:space="preserve">and </w:t>
            </w:r>
            <w:proofErr w:type="spellStart"/>
            <w:r>
              <w:rPr>
                <w:rFonts w:ascii="Times New Roman" w:hAnsi="Times New Roman" w:cs="Times New Roman"/>
                <w:sz w:val="24"/>
                <w:szCs w:val="24"/>
                <w:lang w:val="en-IN"/>
              </w:rPr>
              <w:t>Graminaceous</w:t>
            </w:r>
            <w:proofErr w:type="spellEnd"/>
          </w:p>
        </w:tc>
        <w:tc>
          <w:tcPr>
            <w:tcW w:w="1559" w:type="dxa"/>
          </w:tcPr>
          <w:p w14:paraId="34B90380" w14:textId="77777777" w:rsidR="002A5118" w:rsidRPr="00CC5C9F" w:rsidRDefault="002A5118" w:rsidP="00D67A9C">
            <w:pPr>
              <w:pStyle w:val="Default"/>
              <w:jc w:val="both"/>
              <w:rPr>
                <w:color w:val="auto"/>
              </w:rPr>
            </w:pPr>
          </w:p>
        </w:tc>
      </w:tr>
      <w:tr w:rsidR="002A5118" w:rsidRPr="00CC5C9F" w14:paraId="42B3B86D" w14:textId="77777777" w:rsidTr="00D67A9C">
        <w:trPr>
          <w:jc w:val="center"/>
        </w:trPr>
        <w:tc>
          <w:tcPr>
            <w:tcW w:w="567" w:type="dxa"/>
          </w:tcPr>
          <w:p w14:paraId="6C81AB27" w14:textId="77777777" w:rsidR="002A5118" w:rsidRPr="00CC5C9F" w:rsidRDefault="002A5118" w:rsidP="00D67A9C">
            <w:pPr>
              <w:rPr>
                <w:rFonts w:ascii="Times New Roman" w:hAnsi="Times New Roman" w:cs="Times New Roman"/>
                <w:sz w:val="24"/>
                <w:szCs w:val="24"/>
              </w:rPr>
            </w:pPr>
          </w:p>
        </w:tc>
        <w:tc>
          <w:tcPr>
            <w:tcW w:w="8080" w:type="dxa"/>
          </w:tcPr>
          <w:p w14:paraId="458FDB1F" w14:textId="77777777" w:rsidR="002A5118" w:rsidRPr="00CC5C9F" w:rsidRDefault="002A5118" w:rsidP="00D67A9C">
            <w:pPr>
              <w:jc w:val="both"/>
              <w:rPr>
                <w:rFonts w:ascii="Times New Roman" w:hAnsi="Times New Roman" w:cs="Times New Roman"/>
                <w:sz w:val="24"/>
                <w:szCs w:val="24"/>
              </w:rPr>
            </w:pPr>
          </w:p>
        </w:tc>
        <w:tc>
          <w:tcPr>
            <w:tcW w:w="1559" w:type="dxa"/>
          </w:tcPr>
          <w:p w14:paraId="3AD61A17" w14:textId="77777777" w:rsidR="002A5118" w:rsidRPr="00CC5C9F" w:rsidRDefault="002A5118" w:rsidP="00D67A9C">
            <w:pPr>
              <w:jc w:val="both"/>
              <w:rPr>
                <w:rFonts w:ascii="Times New Roman" w:hAnsi="Times New Roman" w:cs="Times New Roman"/>
                <w:sz w:val="24"/>
                <w:szCs w:val="24"/>
              </w:rPr>
            </w:pPr>
          </w:p>
        </w:tc>
      </w:tr>
      <w:tr w:rsidR="002A5118" w:rsidRPr="00CC5C9F" w14:paraId="1E7FF28E" w14:textId="77777777" w:rsidTr="00D67A9C">
        <w:trPr>
          <w:jc w:val="center"/>
        </w:trPr>
        <w:tc>
          <w:tcPr>
            <w:tcW w:w="10206" w:type="dxa"/>
            <w:gridSpan w:val="3"/>
          </w:tcPr>
          <w:p w14:paraId="03B6FFCC" w14:textId="48764175" w:rsidR="002A5118" w:rsidRPr="00AE552C" w:rsidRDefault="002A5118" w:rsidP="00D67A9C">
            <w:pPr>
              <w:autoSpaceDE w:val="0"/>
              <w:autoSpaceDN w:val="0"/>
              <w:adjustRightInd w:val="0"/>
              <w:rPr>
                <w:rFonts w:ascii="Times New Roman" w:hAnsi="Times New Roman" w:cs="Times New Roman"/>
                <w:b/>
                <w:bCs/>
                <w:sz w:val="24"/>
                <w:szCs w:val="24"/>
                <w:lang w:val="en-IN"/>
              </w:rPr>
            </w:pPr>
            <w:r w:rsidRPr="00CC5C9F">
              <w:rPr>
                <w:rFonts w:ascii="Times New Roman" w:hAnsi="Times New Roman" w:cs="Times New Roman"/>
                <w:b/>
                <w:sz w:val="24"/>
                <w:szCs w:val="24"/>
              </w:rPr>
              <w:t xml:space="preserve">Unit – II     </w:t>
            </w:r>
            <w:r>
              <w:rPr>
                <w:rFonts w:ascii="Times New Roman" w:hAnsi="Times New Roman" w:cs="Times New Roman"/>
                <w:b/>
                <w:bCs/>
                <w:sz w:val="24"/>
                <w:szCs w:val="24"/>
                <w:lang w:val="en-IN"/>
              </w:rPr>
              <w:t xml:space="preserve">PALYNOLOGY                                                                                               </w:t>
            </w:r>
            <w:r w:rsidRPr="00CC5C9F">
              <w:rPr>
                <w:rFonts w:ascii="Times New Roman" w:hAnsi="Times New Roman" w:cs="Times New Roman"/>
                <w:b/>
                <w:sz w:val="24"/>
                <w:szCs w:val="24"/>
              </w:rPr>
              <w:t>15 Lectures</w:t>
            </w:r>
          </w:p>
        </w:tc>
      </w:tr>
      <w:tr w:rsidR="002A5118" w:rsidRPr="00CC5C9F" w14:paraId="74B21054" w14:textId="77777777" w:rsidTr="00D67A9C">
        <w:trPr>
          <w:jc w:val="center"/>
        </w:trPr>
        <w:tc>
          <w:tcPr>
            <w:tcW w:w="567" w:type="dxa"/>
          </w:tcPr>
          <w:p w14:paraId="2D88E2F7" w14:textId="77777777" w:rsidR="002A5118" w:rsidRPr="00CC5C9F" w:rsidRDefault="002A5118" w:rsidP="00D67A9C">
            <w:pPr>
              <w:rPr>
                <w:rFonts w:ascii="Times New Roman" w:hAnsi="Times New Roman" w:cs="Times New Roman"/>
                <w:sz w:val="24"/>
                <w:szCs w:val="24"/>
              </w:rPr>
            </w:pPr>
          </w:p>
        </w:tc>
        <w:tc>
          <w:tcPr>
            <w:tcW w:w="8080" w:type="dxa"/>
          </w:tcPr>
          <w:p w14:paraId="433C5DBF" w14:textId="77777777" w:rsidR="002A5118" w:rsidRDefault="002A5118" w:rsidP="002A5118">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Pollen Morphology</w:t>
            </w:r>
            <w:r>
              <w:rPr>
                <w:rFonts w:ascii="Symbol" w:hAnsi="Symbol" w:cs="Symbol"/>
                <w:sz w:val="24"/>
                <w:szCs w:val="24"/>
                <w:lang w:val="en-IN"/>
              </w:rPr>
              <w:t></w:t>
            </w:r>
          </w:p>
          <w:p w14:paraId="7DE54D76" w14:textId="77777777" w:rsidR="002A5118" w:rsidRDefault="002A5118" w:rsidP="002A5118">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b/>
                <w:bCs/>
                <w:sz w:val="24"/>
                <w:szCs w:val="24"/>
                <w:lang w:val="en-IN"/>
              </w:rPr>
              <w:t>Pollen viability</w:t>
            </w:r>
            <w:r>
              <w:rPr>
                <w:rFonts w:ascii="Times New Roman" w:hAnsi="Times New Roman" w:cs="Times New Roman"/>
                <w:sz w:val="24"/>
                <w:szCs w:val="24"/>
                <w:lang w:val="en-IN"/>
              </w:rPr>
              <w:t>–storage</w:t>
            </w:r>
            <w:r>
              <w:rPr>
                <w:rFonts w:ascii="Symbol" w:hAnsi="Symbol" w:cs="Symbol"/>
                <w:sz w:val="24"/>
                <w:szCs w:val="24"/>
                <w:lang w:val="en-IN"/>
              </w:rPr>
              <w:t></w:t>
            </w:r>
          </w:p>
          <w:p w14:paraId="60D9A957" w14:textId="77777777" w:rsidR="002A5118" w:rsidRDefault="002A5118" w:rsidP="002A5118">
            <w:pPr>
              <w:autoSpaceDE w:val="0"/>
              <w:autoSpaceDN w:val="0"/>
              <w:adjustRightInd w:val="0"/>
              <w:rPr>
                <w:rFonts w:ascii="Symbol" w:hAnsi="Symbol" w:cs="Symbol"/>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Germination and growth of pollen</w:t>
            </w:r>
            <w:r>
              <w:rPr>
                <w:rFonts w:ascii="Symbol" w:hAnsi="Symbol" w:cs="Symbol"/>
                <w:sz w:val="24"/>
                <w:szCs w:val="24"/>
                <w:lang w:val="en-IN"/>
              </w:rPr>
              <w:t></w:t>
            </w:r>
          </w:p>
          <w:p w14:paraId="19426A04"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4"/>
                <w:szCs w:val="24"/>
                <w:lang w:val="en-IN"/>
              </w:rPr>
              <w:t>Application of Palynology in honey industry, coal and oil</w:t>
            </w:r>
          </w:p>
          <w:p w14:paraId="3DC4D53E" w14:textId="23E9D526" w:rsidR="002A5118" w:rsidRPr="00AE552C" w:rsidRDefault="002A5118" w:rsidP="002A5118">
            <w:pPr>
              <w:rPr>
                <w:rFonts w:ascii="Times New Roman" w:hAnsi="Times New Roman" w:cs="Times New Roman"/>
                <w:sz w:val="24"/>
                <w:szCs w:val="24"/>
              </w:rPr>
            </w:pPr>
            <w:r>
              <w:rPr>
                <w:rFonts w:ascii="Times New Roman" w:hAnsi="Times New Roman" w:cs="Times New Roman"/>
                <w:sz w:val="24"/>
                <w:szCs w:val="24"/>
                <w:lang w:val="en-IN"/>
              </w:rPr>
              <w:t>exploration, Aerobiology and pollen allergies, forensic science</w:t>
            </w:r>
            <w:r>
              <w:rPr>
                <w:rFonts w:ascii="Symbol" w:hAnsi="Symbol" w:cs="Symbol"/>
                <w:sz w:val="26"/>
                <w:szCs w:val="26"/>
                <w:lang w:val="en-IN"/>
              </w:rPr>
              <w:t></w:t>
            </w:r>
          </w:p>
        </w:tc>
        <w:tc>
          <w:tcPr>
            <w:tcW w:w="1559" w:type="dxa"/>
          </w:tcPr>
          <w:p w14:paraId="4335740E" w14:textId="77777777" w:rsidR="002A5118" w:rsidRPr="00CC5C9F" w:rsidRDefault="002A5118" w:rsidP="00D67A9C">
            <w:pPr>
              <w:jc w:val="both"/>
              <w:rPr>
                <w:rFonts w:ascii="Times New Roman" w:hAnsi="Times New Roman" w:cs="Times New Roman"/>
                <w:sz w:val="24"/>
                <w:szCs w:val="24"/>
              </w:rPr>
            </w:pPr>
          </w:p>
        </w:tc>
      </w:tr>
      <w:tr w:rsidR="002A5118" w:rsidRPr="00CC5C9F" w14:paraId="2E580C5E" w14:textId="77777777" w:rsidTr="00D67A9C">
        <w:trPr>
          <w:jc w:val="center"/>
        </w:trPr>
        <w:tc>
          <w:tcPr>
            <w:tcW w:w="567" w:type="dxa"/>
          </w:tcPr>
          <w:p w14:paraId="6E295F26" w14:textId="77777777" w:rsidR="002A5118" w:rsidRPr="00CC5C9F" w:rsidRDefault="002A5118" w:rsidP="00D67A9C">
            <w:pPr>
              <w:rPr>
                <w:rFonts w:ascii="Times New Roman" w:hAnsi="Times New Roman" w:cs="Times New Roman"/>
                <w:sz w:val="24"/>
                <w:szCs w:val="24"/>
              </w:rPr>
            </w:pPr>
          </w:p>
        </w:tc>
        <w:tc>
          <w:tcPr>
            <w:tcW w:w="8080" w:type="dxa"/>
          </w:tcPr>
          <w:p w14:paraId="44341FBA" w14:textId="77777777" w:rsidR="002A5118" w:rsidRPr="00CC5C9F" w:rsidRDefault="002A5118" w:rsidP="00D67A9C">
            <w:pPr>
              <w:pStyle w:val="ListParagraph"/>
              <w:rPr>
                <w:rFonts w:ascii="Times New Roman" w:hAnsi="Times New Roman" w:cs="Times New Roman"/>
                <w:sz w:val="24"/>
                <w:szCs w:val="24"/>
              </w:rPr>
            </w:pPr>
          </w:p>
        </w:tc>
        <w:tc>
          <w:tcPr>
            <w:tcW w:w="1559" w:type="dxa"/>
          </w:tcPr>
          <w:p w14:paraId="1EB20434" w14:textId="77777777" w:rsidR="002A5118" w:rsidRPr="00CC5C9F" w:rsidRDefault="002A5118" w:rsidP="00D67A9C">
            <w:pPr>
              <w:jc w:val="both"/>
              <w:rPr>
                <w:rFonts w:ascii="Times New Roman" w:hAnsi="Times New Roman" w:cs="Times New Roman"/>
                <w:sz w:val="24"/>
                <w:szCs w:val="24"/>
              </w:rPr>
            </w:pPr>
          </w:p>
        </w:tc>
      </w:tr>
    </w:tbl>
    <w:p w14:paraId="02DF44F3" w14:textId="15184AC7" w:rsidR="002A5118" w:rsidRDefault="002A5118" w:rsidP="002A5118">
      <w:pPr>
        <w:spacing w:line="276" w:lineRule="auto"/>
        <w:rPr>
          <w:rFonts w:ascii="Times New Roman" w:hAnsi="Times New Roman" w:cs="Times New Roman"/>
          <w:b/>
          <w:color w:val="FF0000"/>
          <w:sz w:val="24"/>
          <w:szCs w:val="24"/>
        </w:rPr>
      </w:pPr>
    </w:p>
    <w:p w14:paraId="5FF96AD7" w14:textId="7E849CEF" w:rsidR="006D0A32" w:rsidRDefault="006D0A32" w:rsidP="002A5118">
      <w:pPr>
        <w:spacing w:line="276" w:lineRule="auto"/>
        <w:rPr>
          <w:rFonts w:ascii="Times New Roman" w:hAnsi="Times New Roman" w:cs="Times New Roman"/>
          <w:b/>
          <w:color w:val="FF0000"/>
          <w:sz w:val="24"/>
          <w:szCs w:val="24"/>
        </w:rPr>
      </w:pPr>
    </w:p>
    <w:p w14:paraId="40856D11" w14:textId="59B602E9" w:rsidR="006D0A32" w:rsidRDefault="006D0A32" w:rsidP="002A5118">
      <w:pPr>
        <w:spacing w:line="276" w:lineRule="auto"/>
        <w:rPr>
          <w:rFonts w:ascii="Times New Roman" w:hAnsi="Times New Roman" w:cs="Times New Roman"/>
          <w:b/>
          <w:color w:val="FF0000"/>
          <w:sz w:val="24"/>
          <w:szCs w:val="24"/>
        </w:rPr>
      </w:pPr>
    </w:p>
    <w:p w14:paraId="369A8767" w14:textId="77777777" w:rsidR="006D0A32" w:rsidRPr="009B2C62" w:rsidRDefault="006D0A32" w:rsidP="002A5118">
      <w:pPr>
        <w:spacing w:line="276" w:lineRule="auto"/>
        <w:rPr>
          <w:rFonts w:ascii="Times New Roman" w:hAnsi="Times New Roman" w:cs="Times New Roman"/>
          <w:b/>
          <w:color w:val="FF0000"/>
          <w:sz w:val="24"/>
          <w:szCs w:val="24"/>
        </w:rPr>
      </w:pPr>
    </w:p>
    <w:p w14:paraId="4A64C6BD" w14:textId="77777777" w:rsidR="002A5118" w:rsidRPr="00CC5C9F" w:rsidRDefault="002A5118" w:rsidP="002A5118">
      <w:pPr>
        <w:spacing w:line="276" w:lineRule="auto"/>
        <w:rPr>
          <w:rFonts w:ascii="Times New Roman" w:hAnsi="Times New Roman" w:cs="Times New Roman"/>
          <w:b/>
          <w:sz w:val="24"/>
          <w:szCs w:val="24"/>
        </w:rPr>
      </w:pPr>
      <w:r w:rsidRPr="00CC5C9F">
        <w:rPr>
          <w:rFonts w:ascii="Times New Roman" w:hAnsi="Times New Roman" w:cs="Times New Roman"/>
          <w:b/>
          <w:sz w:val="24"/>
          <w:szCs w:val="24"/>
        </w:rPr>
        <w:lastRenderedPageBreak/>
        <w:t xml:space="preserve">References: </w:t>
      </w:r>
    </w:p>
    <w:tbl>
      <w:tblPr>
        <w:tblStyle w:val="TableGrid"/>
        <w:tblW w:w="10206" w:type="dxa"/>
        <w:jc w:val="center"/>
        <w:tblLook w:val="04A0" w:firstRow="1" w:lastRow="0" w:firstColumn="1" w:lastColumn="0" w:noHBand="0" w:noVBand="1"/>
      </w:tblPr>
      <w:tblGrid>
        <w:gridCol w:w="567"/>
        <w:gridCol w:w="9639"/>
      </w:tblGrid>
      <w:tr w:rsidR="002A5118" w:rsidRPr="00CC5C9F" w14:paraId="1AB786DD" w14:textId="77777777" w:rsidTr="00D67A9C">
        <w:trPr>
          <w:jc w:val="center"/>
        </w:trPr>
        <w:tc>
          <w:tcPr>
            <w:tcW w:w="567" w:type="dxa"/>
          </w:tcPr>
          <w:p w14:paraId="17291DCD" w14:textId="77777777" w:rsidR="002A5118" w:rsidRPr="00CC5C9F" w:rsidRDefault="002A5118"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1</w:t>
            </w:r>
          </w:p>
        </w:tc>
        <w:tc>
          <w:tcPr>
            <w:tcW w:w="9639" w:type="dxa"/>
          </w:tcPr>
          <w:p w14:paraId="1F69037D" w14:textId="3165876F" w:rsidR="002A5118" w:rsidRPr="00CC5C9F" w:rsidRDefault="006D0A32" w:rsidP="00D67A9C">
            <w:pPr>
              <w:tabs>
                <w:tab w:val="left" w:pos="991"/>
              </w:tabs>
              <w:rPr>
                <w:rFonts w:ascii="Times New Roman" w:hAnsi="Times New Roman" w:cs="Times New Roman"/>
                <w:sz w:val="24"/>
                <w:szCs w:val="24"/>
              </w:rPr>
            </w:pPr>
            <w:r>
              <w:t>A Text Book of Botany-Angiosperms (Taxonomy, Anatomy, Embryology including tissue culture) by Dr. B.P. Pandey</w:t>
            </w:r>
          </w:p>
        </w:tc>
      </w:tr>
      <w:tr w:rsidR="002A5118" w:rsidRPr="00CC5C9F" w14:paraId="655543AB" w14:textId="77777777" w:rsidTr="00D67A9C">
        <w:trPr>
          <w:jc w:val="center"/>
        </w:trPr>
        <w:tc>
          <w:tcPr>
            <w:tcW w:w="567" w:type="dxa"/>
          </w:tcPr>
          <w:p w14:paraId="0DBD8575" w14:textId="77777777" w:rsidR="002A5118" w:rsidRPr="00CC5C9F" w:rsidRDefault="002A5118"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2</w:t>
            </w:r>
          </w:p>
        </w:tc>
        <w:tc>
          <w:tcPr>
            <w:tcW w:w="9639" w:type="dxa"/>
          </w:tcPr>
          <w:p w14:paraId="3AB5A3AF" w14:textId="33B3EA1F" w:rsidR="002A5118" w:rsidRPr="00CC5C9F" w:rsidRDefault="006D0A32" w:rsidP="00D67A9C">
            <w:pPr>
              <w:tabs>
                <w:tab w:val="left" w:pos="991"/>
              </w:tabs>
              <w:rPr>
                <w:rFonts w:ascii="Times New Roman" w:hAnsi="Times New Roman" w:cs="Times New Roman"/>
                <w:sz w:val="24"/>
                <w:szCs w:val="24"/>
              </w:rPr>
            </w:pPr>
            <w:r>
              <w:t>A Textbook of Plant Anatomy and Embryology by Akhil Baruah</w:t>
            </w:r>
          </w:p>
        </w:tc>
      </w:tr>
      <w:tr w:rsidR="002A5118" w:rsidRPr="00CC5C9F" w14:paraId="17844D6D" w14:textId="77777777" w:rsidTr="00D67A9C">
        <w:trPr>
          <w:jc w:val="center"/>
        </w:trPr>
        <w:tc>
          <w:tcPr>
            <w:tcW w:w="567" w:type="dxa"/>
          </w:tcPr>
          <w:p w14:paraId="1311E1D2" w14:textId="77777777" w:rsidR="002A5118" w:rsidRPr="00CC5C9F" w:rsidRDefault="002A5118"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3</w:t>
            </w:r>
          </w:p>
        </w:tc>
        <w:tc>
          <w:tcPr>
            <w:tcW w:w="9639" w:type="dxa"/>
          </w:tcPr>
          <w:p w14:paraId="301101F1" w14:textId="44021F85" w:rsidR="002A5118" w:rsidRPr="00CC5C9F" w:rsidRDefault="006D0A32" w:rsidP="00D67A9C">
            <w:pPr>
              <w:tabs>
                <w:tab w:val="left" w:pos="991"/>
              </w:tabs>
              <w:rPr>
                <w:rFonts w:ascii="Times New Roman" w:hAnsi="Times New Roman" w:cs="Times New Roman"/>
                <w:sz w:val="24"/>
                <w:szCs w:val="24"/>
              </w:rPr>
            </w:pPr>
            <w:r>
              <w:t>Plant Anatomy by B.P. Pandey</w:t>
            </w:r>
          </w:p>
        </w:tc>
      </w:tr>
      <w:tr w:rsidR="002A5118" w:rsidRPr="00CC5C9F" w14:paraId="3963DEB2" w14:textId="77777777" w:rsidTr="00D67A9C">
        <w:trPr>
          <w:jc w:val="center"/>
        </w:trPr>
        <w:tc>
          <w:tcPr>
            <w:tcW w:w="567" w:type="dxa"/>
          </w:tcPr>
          <w:p w14:paraId="499AFE07" w14:textId="77777777" w:rsidR="002A5118" w:rsidRPr="00CC5C9F" w:rsidRDefault="002A5118" w:rsidP="00D67A9C">
            <w:pPr>
              <w:spacing w:line="276" w:lineRule="auto"/>
              <w:rPr>
                <w:rFonts w:ascii="Times New Roman" w:hAnsi="Times New Roman" w:cs="Times New Roman"/>
                <w:sz w:val="24"/>
                <w:szCs w:val="24"/>
              </w:rPr>
            </w:pPr>
            <w:r w:rsidRPr="00CC5C9F">
              <w:rPr>
                <w:rFonts w:ascii="Times New Roman" w:hAnsi="Times New Roman" w:cs="Times New Roman"/>
                <w:sz w:val="24"/>
                <w:szCs w:val="24"/>
              </w:rPr>
              <w:t>4</w:t>
            </w:r>
          </w:p>
        </w:tc>
        <w:tc>
          <w:tcPr>
            <w:tcW w:w="9639" w:type="dxa"/>
          </w:tcPr>
          <w:p w14:paraId="5A102B8E" w14:textId="4736E68D" w:rsidR="002A5118" w:rsidRPr="00CC5C9F" w:rsidRDefault="006D0A32" w:rsidP="00D67A9C">
            <w:pPr>
              <w:tabs>
                <w:tab w:val="left" w:pos="991"/>
              </w:tabs>
              <w:rPr>
                <w:rFonts w:ascii="Times New Roman" w:hAnsi="Times New Roman" w:cs="Times New Roman"/>
                <w:sz w:val="24"/>
                <w:szCs w:val="24"/>
              </w:rPr>
            </w:pPr>
            <w:r>
              <w:t xml:space="preserve">Plant Anatomy and </w:t>
            </w:r>
            <w:proofErr w:type="spellStart"/>
            <w:r>
              <w:t>Microtechnique</w:t>
            </w:r>
            <w:proofErr w:type="spellEnd"/>
            <w:r>
              <w:t xml:space="preserve"> by Dr. Annie Ragland</w:t>
            </w:r>
          </w:p>
        </w:tc>
      </w:tr>
      <w:tr w:rsidR="006D0A32" w:rsidRPr="00CC5C9F" w14:paraId="70417029" w14:textId="77777777" w:rsidTr="00D67A9C">
        <w:trPr>
          <w:jc w:val="center"/>
        </w:trPr>
        <w:tc>
          <w:tcPr>
            <w:tcW w:w="567" w:type="dxa"/>
          </w:tcPr>
          <w:p w14:paraId="3083F819" w14:textId="28299CF5" w:rsidR="006D0A32" w:rsidRPr="00CC5C9F" w:rsidRDefault="006D0A32" w:rsidP="00D67A9C">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51D194AC" w14:textId="6E35FCA1" w:rsidR="006D0A32" w:rsidRDefault="006D0A32" w:rsidP="00D67A9C">
            <w:pPr>
              <w:tabs>
                <w:tab w:val="left" w:pos="991"/>
              </w:tabs>
            </w:pPr>
            <w:r>
              <w:t>Plant Anatomy by Pijush Roy</w:t>
            </w:r>
          </w:p>
        </w:tc>
      </w:tr>
      <w:tr w:rsidR="006D0A32" w:rsidRPr="00CC5C9F" w14:paraId="1AD1A5C2" w14:textId="77777777" w:rsidTr="00D67A9C">
        <w:trPr>
          <w:jc w:val="center"/>
        </w:trPr>
        <w:tc>
          <w:tcPr>
            <w:tcW w:w="567" w:type="dxa"/>
          </w:tcPr>
          <w:p w14:paraId="0977825F" w14:textId="071393C3" w:rsidR="006D0A32" w:rsidRDefault="006D0A32" w:rsidP="00D67A9C">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48D126FD" w14:textId="767F274C" w:rsidR="006D0A32" w:rsidRDefault="006D0A32" w:rsidP="00D67A9C">
            <w:pPr>
              <w:tabs>
                <w:tab w:val="left" w:pos="991"/>
              </w:tabs>
            </w:pPr>
            <w:r>
              <w:t>Plant Anatomy and Embryology by Ranjit Nath Bhattacharya</w:t>
            </w:r>
          </w:p>
        </w:tc>
      </w:tr>
    </w:tbl>
    <w:p w14:paraId="47633306" w14:textId="77777777" w:rsidR="002A5118" w:rsidRPr="009B2C62" w:rsidRDefault="002A5118" w:rsidP="002A5118">
      <w:pPr>
        <w:spacing w:after="0"/>
        <w:jc w:val="center"/>
        <w:rPr>
          <w:rFonts w:ascii="Times New Roman" w:hAnsi="Times New Roman" w:cs="Times New Roman"/>
          <w:b/>
          <w:color w:val="FF0000"/>
          <w:sz w:val="24"/>
          <w:szCs w:val="24"/>
        </w:rPr>
      </w:pPr>
      <w:r w:rsidRPr="00CC5C9F">
        <w:rPr>
          <w:rFonts w:ascii="Times New Roman" w:hAnsi="Times New Roman" w:cs="Times New Roman"/>
          <w:b/>
          <w:sz w:val="24"/>
          <w:szCs w:val="24"/>
        </w:rPr>
        <w:br w:type="page"/>
      </w:r>
    </w:p>
    <w:p w14:paraId="43A93749" w14:textId="77777777" w:rsidR="002A5118" w:rsidRPr="009B2C62" w:rsidRDefault="002A5118" w:rsidP="002A5118">
      <w:pPr>
        <w:rPr>
          <w:rFonts w:ascii="Times New Roman" w:hAnsi="Times New Roman" w:cs="Times New Roman"/>
          <w:b/>
          <w:color w:val="FF0000"/>
          <w:sz w:val="24"/>
          <w:szCs w:val="24"/>
        </w:rPr>
      </w:pPr>
    </w:p>
    <w:p w14:paraId="4DBAB7A5" w14:textId="4856EC6A" w:rsidR="002A5118" w:rsidRPr="00F40C24" w:rsidRDefault="002A5118" w:rsidP="002A5118">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Course Code and Title: BO</w:t>
      </w:r>
      <w:r>
        <w:rPr>
          <w:rFonts w:ascii="Times New Roman" w:hAnsi="Times New Roman" w:cs="Times New Roman"/>
          <w:b/>
          <w:sz w:val="24"/>
          <w:szCs w:val="24"/>
        </w:rPr>
        <w:t>PE05</w:t>
      </w:r>
      <w:r w:rsidRPr="00F40C24">
        <w:rPr>
          <w:rFonts w:ascii="Times New Roman" w:hAnsi="Times New Roman" w:cs="Times New Roman"/>
          <w:b/>
          <w:sz w:val="24"/>
          <w:szCs w:val="24"/>
        </w:rPr>
        <w:t xml:space="preserve"> (M</w:t>
      </w:r>
      <w:r>
        <w:rPr>
          <w:rFonts w:ascii="Times New Roman" w:hAnsi="Times New Roman" w:cs="Times New Roman"/>
          <w:b/>
          <w:sz w:val="24"/>
          <w:szCs w:val="24"/>
        </w:rPr>
        <w:t>AJOR</w:t>
      </w:r>
      <w:r w:rsidRPr="00F40C24">
        <w:rPr>
          <w:rFonts w:ascii="Times New Roman" w:hAnsi="Times New Roman" w:cs="Times New Roman"/>
          <w:b/>
          <w:sz w:val="24"/>
          <w:szCs w:val="24"/>
        </w:rPr>
        <w:t xml:space="preserve">): </w:t>
      </w:r>
      <w:r>
        <w:rPr>
          <w:rFonts w:ascii="Times New Roman" w:hAnsi="Times New Roman" w:cs="Times New Roman"/>
          <w:b/>
          <w:sz w:val="24"/>
          <w:szCs w:val="24"/>
        </w:rPr>
        <w:t xml:space="preserve">PRACTICAL BASED ON </w:t>
      </w:r>
      <w:r w:rsidRPr="00F40C24">
        <w:rPr>
          <w:rFonts w:ascii="Times New Roman" w:hAnsi="Times New Roman" w:cs="Times New Roman"/>
          <w:b/>
          <w:sz w:val="24"/>
          <w:szCs w:val="24"/>
        </w:rPr>
        <w:t>BO</w:t>
      </w:r>
      <w:r>
        <w:rPr>
          <w:rFonts w:ascii="Times New Roman" w:hAnsi="Times New Roman" w:cs="Times New Roman"/>
          <w:b/>
          <w:sz w:val="24"/>
          <w:szCs w:val="24"/>
        </w:rPr>
        <w:t>TE05</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2A5118" w:rsidRPr="00EA4849" w14:paraId="3BA5472B" w14:textId="77777777" w:rsidTr="00D67A9C">
        <w:trPr>
          <w:trHeight w:val="418"/>
        </w:trPr>
        <w:tc>
          <w:tcPr>
            <w:tcW w:w="1413" w:type="dxa"/>
          </w:tcPr>
          <w:p w14:paraId="0F2423C3"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787CBC1D"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6449A14A" w14:textId="77777777"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Number of Lectures:  30</w:t>
            </w:r>
          </w:p>
        </w:tc>
        <w:tc>
          <w:tcPr>
            <w:tcW w:w="2419" w:type="dxa"/>
          </w:tcPr>
          <w:p w14:paraId="77BD7E5A" w14:textId="659C1B08" w:rsidR="002A5118" w:rsidRPr="00EA4849" w:rsidRDefault="002A5118"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4EA81BDB" w14:textId="77777777" w:rsidR="002A5118" w:rsidRPr="00EA4849" w:rsidRDefault="002A5118" w:rsidP="002A5118">
      <w:pPr>
        <w:rPr>
          <w:rFonts w:ascii="Times New Roman" w:hAnsi="Times New Roman" w:cs="Times New Roman"/>
          <w:b/>
          <w:sz w:val="24"/>
          <w:szCs w:val="24"/>
        </w:rPr>
      </w:pPr>
    </w:p>
    <w:p w14:paraId="2241753B" w14:textId="77777777" w:rsidR="002A5118" w:rsidRDefault="002A5118" w:rsidP="002A5118">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2A5118" w:rsidRPr="008321F9" w14:paraId="29BA6A81" w14:textId="77777777" w:rsidTr="00D67A9C">
        <w:trPr>
          <w:jc w:val="center"/>
        </w:trPr>
        <w:tc>
          <w:tcPr>
            <w:tcW w:w="9946" w:type="dxa"/>
            <w:gridSpan w:val="2"/>
            <w:shd w:val="clear" w:color="auto" w:fill="auto"/>
          </w:tcPr>
          <w:p w14:paraId="443B15A6" w14:textId="77777777" w:rsidR="002A5118" w:rsidRPr="008321F9" w:rsidRDefault="002A5118" w:rsidP="00D67A9C">
            <w:pPr>
              <w:jc w:val="center"/>
              <w:rPr>
                <w:rFonts w:ascii="Times New Roman" w:hAnsi="Times New Roman" w:cs="Times New Roman"/>
                <w:b/>
                <w:sz w:val="24"/>
                <w:szCs w:val="24"/>
              </w:rPr>
            </w:pPr>
            <w:r w:rsidRPr="008321F9">
              <w:rPr>
                <w:rFonts w:ascii="Times New Roman" w:hAnsi="Times New Roman" w:cs="Times New Roman"/>
                <w:b/>
                <w:sz w:val="24"/>
                <w:szCs w:val="24"/>
              </w:rPr>
              <w:t>Experiments</w:t>
            </w:r>
          </w:p>
        </w:tc>
      </w:tr>
      <w:tr w:rsidR="002A5118" w:rsidRPr="008321F9" w14:paraId="3DA1250A" w14:textId="77777777" w:rsidTr="00D67A9C">
        <w:trPr>
          <w:jc w:val="center"/>
        </w:trPr>
        <w:tc>
          <w:tcPr>
            <w:tcW w:w="562" w:type="dxa"/>
            <w:shd w:val="clear" w:color="auto" w:fill="auto"/>
          </w:tcPr>
          <w:p w14:paraId="6F94B199" w14:textId="3F41A912" w:rsidR="002A5118" w:rsidRPr="008321F9" w:rsidRDefault="002A5118" w:rsidP="00D67A9C">
            <w:pPr>
              <w:jc w:val="both"/>
              <w:rPr>
                <w:rFonts w:ascii="Times New Roman" w:hAnsi="Times New Roman" w:cs="Times New Roman"/>
                <w:sz w:val="24"/>
                <w:szCs w:val="24"/>
              </w:rPr>
            </w:pPr>
            <w:r w:rsidRPr="008321F9">
              <w:rPr>
                <w:rFonts w:ascii="Times New Roman" w:hAnsi="Times New Roman" w:cs="Times New Roman"/>
                <w:sz w:val="24"/>
                <w:szCs w:val="24"/>
              </w:rPr>
              <w:t>1</w:t>
            </w:r>
            <w:r>
              <w:rPr>
                <w:rFonts w:ascii="Times New Roman" w:hAnsi="Times New Roman" w:cs="Times New Roman"/>
                <w:sz w:val="24"/>
                <w:szCs w:val="24"/>
              </w:rPr>
              <w:t>-</w:t>
            </w:r>
            <w:r w:rsidR="00485D16">
              <w:rPr>
                <w:rFonts w:ascii="Times New Roman" w:hAnsi="Times New Roman" w:cs="Times New Roman"/>
                <w:sz w:val="24"/>
                <w:szCs w:val="24"/>
              </w:rPr>
              <w:t>4</w:t>
            </w:r>
          </w:p>
        </w:tc>
        <w:tc>
          <w:tcPr>
            <w:tcW w:w="9384" w:type="dxa"/>
            <w:shd w:val="clear" w:color="auto" w:fill="auto"/>
          </w:tcPr>
          <w:p w14:paraId="02ADA15F" w14:textId="1345D1BC" w:rsidR="002A5118" w:rsidRDefault="002A5118" w:rsidP="002A5118">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Anatomy </w:t>
            </w:r>
          </w:p>
          <w:p w14:paraId="2ECFC377"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Study of anomalous secondary growth in the stems of the following plants</w:t>
            </w:r>
          </w:p>
          <w:p w14:paraId="738A6998"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using double staining technique.</w:t>
            </w:r>
          </w:p>
          <w:p w14:paraId="2001E35B"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Times New Roman" w:hAnsi="Times New Roman" w:cs="Times New Roman"/>
                <w:i/>
                <w:iCs/>
                <w:sz w:val="26"/>
                <w:szCs w:val="26"/>
                <w:lang w:val="en-IN"/>
              </w:rPr>
              <w:t xml:space="preserve">1) </w:t>
            </w:r>
            <w:r>
              <w:rPr>
                <w:rFonts w:ascii="Times New Roman" w:hAnsi="Times New Roman" w:cs="Times New Roman"/>
                <w:i/>
                <w:iCs/>
                <w:sz w:val="24"/>
                <w:szCs w:val="24"/>
                <w:lang w:val="en-IN"/>
              </w:rPr>
              <w:t>Bignonia</w:t>
            </w:r>
          </w:p>
          <w:p w14:paraId="037BECB5"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Times New Roman" w:hAnsi="Times New Roman" w:cs="Times New Roman"/>
                <w:i/>
                <w:iCs/>
                <w:sz w:val="26"/>
                <w:szCs w:val="26"/>
                <w:lang w:val="en-IN"/>
              </w:rPr>
              <w:t xml:space="preserve">2) </w:t>
            </w:r>
            <w:r>
              <w:rPr>
                <w:rFonts w:ascii="Times New Roman" w:hAnsi="Times New Roman" w:cs="Times New Roman"/>
                <w:i/>
                <w:iCs/>
                <w:sz w:val="24"/>
                <w:szCs w:val="24"/>
                <w:lang w:val="en-IN"/>
              </w:rPr>
              <w:t>Salvadora</w:t>
            </w:r>
          </w:p>
          <w:p w14:paraId="44349CA4"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Times New Roman" w:hAnsi="Times New Roman" w:cs="Times New Roman"/>
                <w:i/>
                <w:iCs/>
                <w:sz w:val="26"/>
                <w:szCs w:val="26"/>
                <w:lang w:val="en-IN"/>
              </w:rPr>
              <w:t xml:space="preserve">3) </w:t>
            </w:r>
            <w:r>
              <w:rPr>
                <w:rFonts w:ascii="Times New Roman" w:hAnsi="Times New Roman" w:cs="Times New Roman"/>
                <w:i/>
                <w:iCs/>
                <w:sz w:val="24"/>
                <w:szCs w:val="24"/>
                <w:lang w:val="en-IN"/>
              </w:rPr>
              <w:t>Achyranthes</w:t>
            </w:r>
          </w:p>
          <w:p w14:paraId="366E3983" w14:textId="3485637E" w:rsidR="002A5118" w:rsidRPr="00485D16" w:rsidRDefault="002A5118" w:rsidP="00485D16">
            <w:pPr>
              <w:autoSpaceDE w:val="0"/>
              <w:autoSpaceDN w:val="0"/>
              <w:adjustRightInd w:val="0"/>
              <w:rPr>
                <w:rFonts w:ascii="Times New Roman" w:hAnsi="Times New Roman" w:cs="Times New Roman"/>
                <w:i/>
                <w:iCs/>
                <w:sz w:val="24"/>
                <w:szCs w:val="24"/>
                <w:lang w:val="en-IN"/>
              </w:rPr>
            </w:pPr>
            <w:r>
              <w:rPr>
                <w:rFonts w:ascii="Times New Roman" w:hAnsi="Times New Roman" w:cs="Times New Roman"/>
                <w:i/>
                <w:iCs/>
                <w:sz w:val="26"/>
                <w:szCs w:val="26"/>
                <w:lang w:val="en-IN"/>
              </w:rPr>
              <w:t xml:space="preserve">4) </w:t>
            </w:r>
            <w:r>
              <w:rPr>
                <w:rFonts w:ascii="Times New Roman" w:hAnsi="Times New Roman" w:cs="Times New Roman"/>
                <w:i/>
                <w:iCs/>
                <w:sz w:val="24"/>
                <w:szCs w:val="24"/>
                <w:lang w:val="en-IN"/>
              </w:rPr>
              <w:t>Dracaena</w:t>
            </w:r>
          </w:p>
        </w:tc>
      </w:tr>
      <w:tr w:rsidR="00485D16" w:rsidRPr="008321F9" w14:paraId="2BDA2490" w14:textId="77777777" w:rsidTr="00D67A9C">
        <w:trPr>
          <w:jc w:val="center"/>
        </w:trPr>
        <w:tc>
          <w:tcPr>
            <w:tcW w:w="562" w:type="dxa"/>
            <w:shd w:val="clear" w:color="auto" w:fill="auto"/>
          </w:tcPr>
          <w:p w14:paraId="4F3124C9" w14:textId="7C82E490" w:rsidR="00485D16" w:rsidRPr="008321F9" w:rsidRDefault="00485D16" w:rsidP="00D67A9C">
            <w:pPr>
              <w:jc w:val="both"/>
              <w:rPr>
                <w:rFonts w:ascii="Times New Roman" w:hAnsi="Times New Roman" w:cs="Times New Roman"/>
                <w:sz w:val="24"/>
                <w:szCs w:val="24"/>
              </w:rPr>
            </w:pPr>
            <w:r>
              <w:rPr>
                <w:rFonts w:ascii="Times New Roman" w:hAnsi="Times New Roman" w:cs="Times New Roman"/>
                <w:sz w:val="24"/>
                <w:szCs w:val="24"/>
              </w:rPr>
              <w:t>5-6</w:t>
            </w:r>
          </w:p>
        </w:tc>
        <w:tc>
          <w:tcPr>
            <w:tcW w:w="9384" w:type="dxa"/>
            <w:shd w:val="clear" w:color="auto" w:fill="auto"/>
          </w:tcPr>
          <w:p w14:paraId="66F2ED63"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Study of anomalous secondary growth in the roots of</w:t>
            </w:r>
          </w:p>
          <w:p w14:paraId="1089E91A"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1) </w:t>
            </w:r>
            <w:r>
              <w:rPr>
                <w:rFonts w:ascii="Times New Roman" w:hAnsi="Times New Roman" w:cs="Times New Roman"/>
                <w:sz w:val="24"/>
                <w:szCs w:val="24"/>
                <w:lang w:val="en-IN"/>
              </w:rPr>
              <w:t>Beet</w:t>
            </w:r>
          </w:p>
          <w:p w14:paraId="15C04C3C"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2) </w:t>
            </w:r>
            <w:r>
              <w:rPr>
                <w:rFonts w:ascii="Times New Roman" w:hAnsi="Times New Roman" w:cs="Times New Roman"/>
                <w:sz w:val="24"/>
                <w:szCs w:val="24"/>
                <w:lang w:val="en-IN"/>
              </w:rPr>
              <w:t>Radish</w:t>
            </w:r>
          </w:p>
          <w:p w14:paraId="2B5D0D76" w14:textId="77777777" w:rsidR="00485D16" w:rsidRDefault="00485D16" w:rsidP="002A5118">
            <w:pPr>
              <w:autoSpaceDE w:val="0"/>
              <w:autoSpaceDN w:val="0"/>
              <w:adjustRightInd w:val="0"/>
              <w:rPr>
                <w:rFonts w:ascii="Times New Roman" w:hAnsi="Times New Roman" w:cs="Times New Roman"/>
                <w:b/>
                <w:bCs/>
                <w:sz w:val="24"/>
                <w:szCs w:val="24"/>
                <w:lang w:val="en-IN"/>
              </w:rPr>
            </w:pPr>
          </w:p>
        </w:tc>
      </w:tr>
      <w:tr w:rsidR="00485D16" w:rsidRPr="008321F9" w14:paraId="20D57195" w14:textId="77777777" w:rsidTr="00D67A9C">
        <w:trPr>
          <w:jc w:val="center"/>
        </w:trPr>
        <w:tc>
          <w:tcPr>
            <w:tcW w:w="562" w:type="dxa"/>
            <w:shd w:val="clear" w:color="auto" w:fill="auto"/>
          </w:tcPr>
          <w:p w14:paraId="32FA8AC1" w14:textId="448757BB" w:rsidR="00485D16" w:rsidRPr="008321F9" w:rsidRDefault="00485D16" w:rsidP="00D67A9C">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616F926A"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Types of Stomata</w:t>
            </w:r>
          </w:p>
          <w:p w14:paraId="1050CB25"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1) </w:t>
            </w:r>
            <w:proofErr w:type="spellStart"/>
            <w:r>
              <w:rPr>
                <w:rFonts w:ascii="Times New Roman" w:hAnsi="Times New Roman" w:cs="Times New Roman"/>
                <w:sz w:val="24"/>
                <w:szCs w:val="24"/>
                <w:lang w:val="en-IN"/>
              </w:rPr>
              <w:t>Anomocytic</w:t>
            </w:r>
            <w:proofErr w:type="spellEnd"/>
          </w:p>
          <w:p w14:paraId="068E0DBB"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2) </w:t>
            </w:r>
            <w:proofErr w:type="spellStart"/>
            <w:r>
              <w:rPr>
                <w:rFonts w:ascii="Times New Roman" w:hAnsi="Times New Roman" w:cs="Times New Roman"/>
                <w:sz w:val="24"/>
                <w:szCs w:val="24"/>
                <w:lang w:val="en-IN"/>
              </w:rPr>
              <w:t>Anisocytic</w:t>
            </w:r>
            <w:proofErr w:type="spellEnd"/>
          </w:p>
          <w:p w14:paraId="12B176C2"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3) </w:t>
            </w:r>
            <w:proofErr w:type="spellStart"/>
            <w:r>
              <w:rPr>
                <w:rFonts w:ascii="Times New Roman" w:hAnsi="Times New Roman" w:cs="Times New Roman"/>
                <w:sz w:val="24"/>
                <w:szCs w:val="24"/>
                <w:lang w:val="en-IN"/>
              </w:rPr>
              <w:t>Diacytic</w:t>
            </w:r>
            <w:proofErr w:type="spellEnd"/>
          </w:p>
          <w:p w14:paraId="3D25B051" w14:textId="77777777" w:rsidR="00485D16" w:rsidRDefault="00485D16" w:rsidP="00485D16">
            <w:pPr>
              <w:autoSpaceDE w:val="0"/>
              <w:autoSpaceDN w:val="0"/>
              <w:adjustRightInd w:val="0"/>
              <w:rPr>
                <w:rFonts w:ascii="Times New Roman" w:hAnsi="Times New Roman" w:cs="Times New Roman"/>
                <w:sz w:val="24"/>
                <w:szCs w:val="24"/>
                <w:lang w:val="en-IN"/>
              </w:rPr>
            </w:pPr>
            <w:r>
              <w:rPr>
                <w:rFonts w:ascii="Times New Roman" w:hAnsi="Times New Roman" w:cs="Times New Roman"/>
                <w:sz w:val="26"/>
                <w:szCs w:val="26"/>
                <w:lang w:val="en-IN"/>
              </w:rPr>
              <w:t xml:space="preserve">4) </w:t>
            </w:r>
            <w:proofErr w:type="spellStart"/>
            <w:r>
              <w:rPr>
                <w:rFonts w:ascii="Times New Roman" w:hAnsi="Times New Roman" w:cs="Times New Roman"/>
                <w:sz w:val="24"/>
                <w:szCs w:val="24"/>
                <w:lang w:val="en-IN"/>
              </w:rPr>
              <w:t>Paracytic</w:t>
            </w:r>
            <w:proofErr w:type="spellEnd"/>
          </w:p>
          <w:p w14:paraId="69E9E3F9" w14:textId="77777777" w:rsidR="00485D16" w:rsidRPr="000D1C77" w:rsidRDefault="00485D16" w:rsidP="00485D16">
            <w:pPr>
              <w:autoSpaceDE w:val="0"/>
              <w:autoSpaceDN w:val="0"/>
              <w:adjustRightInd w:val="0"/>
              <w:rPr>
                <w:rFonts w:ascii="Times New Roman" w:hAnsi="Times New Roman" w:cs="Times New Roman"/>
                <w:b/>
                <w:bCs/>
                <w:sz w:val="24"/>
                <w:szCs w:val="24"/>
                <w:lang w:val="en-IN"/>
              </w:rPr>
            </w:pPr>
            <w:r>
              <w:rPr>
                <w:rFonts w:ascii="Times New Roman" w:hAnsi="Times New Roman" w:cs="Times New Roman"/>
                <w:sz w:val="26"/>
                <w:szCs w:val="26"/>
                <w:lang w:val="en-IN"/>
              </w:rPr>
              <w:t xml:space="preserve">5) </w:t>
            </w:r>
            <w:proofErr w:type="spellStart"/>
            <w:r>
              <w:rPr>
                <w:rFonts w:ascii="Times New Roman" w:hAnsi="Times New Roman" w:cs="Times New Roman"/>
                <w:sz w:val="24"/>
                <w:szCs w:val="24"/>
                <w:lang w:val="en-IN"/>
              </w:rPr>
              <w:t>Graminaceous</w:t>
            </w:r>
            <w:proofErr w:type="spellEnd"/>
          </w:p>
          <w:p w14:paraId="50A9E57B" w14:textId="77777777" w:rsidR="00485D16" w:rsidRDefault="00485D16" w:rsidP="002A5118">
            <w:pPr>
              <w:autoSpaceDE w:val="0"/>
              <w:autoSpaceDN w:val="0"/>
              <w:adjustRightInd w:val="0"/>
              <w:rPr>
                <w:rFonts w:ascii="Times New Roman" w:hAnsi="Times New Roman" w:cs="Times New Roman"/>
                <w:b/>
                <w:bCs/>
                <w:sz w:val="24"/>
                <w:szCs w:val="24"/>
                <w:lang w:val="en-IN"/>
              </w:rPr>
            </w:pPr>
          </w:p>
        </w:tc>
      </w:tr>
      <w:tr w:rsidR="002A5118" w:rsidRPr="008321F9" w14:paraId="4ECD67C2" w14:textId="77777777" w:rsidTr="00D67A9C">
        <w:trPr>
          <w:jc w:val="center"/>
        </w:trPr>
        <w:tc>
          <w:tcPr>
            <w:tcW w:w="562" w:type="dxa"/>
            <w:shd w:val="clear" w:color="auto" w:fill="auto"/>
          </w:tcPr>
          <w:p w14:paraId="3EE96C1E" w14:textId="2D3148E1" w:rsidR="002A5118" w:rsidRPr="008321F9" w:rsidRDefault="00485D16" w:rsidP="00D67A9C">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6C2BD2A7" w14:textId="7251C71E" w:rsidR="002A5118" w:rsidRDefault="002A5118" w:rsidP="002A5118">
            <w:pPr>
              <w:autoSpaceDE w:val="0"/>
              <w:autoSpaceDN w:val="0"/>
              <w:adjustRightInd w:val="0"/>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Palynology </w:t>
            </w:r>
          </w:p>
          <w:p w14:paraId="683D52E5"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Symbol" w:hAnsi="Symbol" w:cs="Symbol"/>
                <w:sz w:val="24"/>
                <w:szCs w:val="24"/>
                <w:lang w:val="en-IN"/>
              </w:rPr>
              <w:t></w:t>
            </w:r>
            <w:r>
              <w:rPr>
                <w:rFonts w:ascii="Symbol" w:hAnsi="Symbol" w:cs="Symbol"/>
                <w:sz w:val="24"/>
                <w:szCs w:val="24"/>
                <w:lang w:val="en-IN"/>
              </w:rPr>
              <w:t></w:t>
            </w:r>
            <w:r>
              <w:rPr>
                <w:rFonts w:ascii="Times New Roman" w:hAnsi="Times New Roman" w:cs="Times New Roman"/>
                <w:sz w:val="24"/>
                <w:szCs w:val="24"/>
                <w:lang w:val="en-IN"/>
              </w:rPr>
              <w:t>Study of pollen morphology (NPC Analysis) of the following by</w:t>
            </w:r>
          </w:p>
          <w:p w14:paraId="13A1F795" w14:textId="77777777" w:rsidR="002A5118" w:rsidRDefault="002A5118" w:rsidP="002A511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Chitale’s Method</w:t>
            </w:r>
          </w:p>
          <w:p w14:paraId="47A3C12E"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Hibiscus</w:t>
            </w:r>
          </w:p>
          <w:p w14:paraId="7036E86F"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Datura</w:t>
            </w:r>
          </w:p>
          <w:p w14:paraId="057FEBA8"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Ocimum</w:t>
            </w:r>
          </w:p>
          <w:p w14:paraId="17802CED"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Crinum</w:t>
            </w:r>
          </w:p>
          <w:p w14:paraId="2B484FF9" w14:textId="77777777" w:rsid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Pancratium</w:t>
            </w:r>
          </w:p>
          <w:p w14:paraId="1BE58288" w14:textId="42C3F318" w:rsidR="002A5118" w:rsidRPr="002A5118" w:rsidRDefault="002A5118" w:rsidP="002A5118">
            <w:pPr>
              <w:autoSpaceDE w:val="0"/>
              <w:autoSpaceDN w:val="0"/>
              <w:adjustRightInd w:val="0"/>
              <w:rPr>
                <w:rFonts w:ascii="Times New Roman" w:hAnsi="Times New Roman" w:cs="Times New Roman"/>
                <w:i/>
                <w:iCs/>
                <w:sz w:val="24"/>
                <w:szCs w:val="24"/>
                <w:lang w:val="en-IN"/>
              </w:rPr>
            </w:pPr>
            <w:r>
              <w:rPr>
                <w:rFonts w:ascii="Wingdings" w:hAnsi="Wingdings" w:cs="Wingdings"/>
                <w:sz w:val="24"/>
                <w:szCs w:val="24"/>
                <w:lang w:val="en-IN"/>
              </w:rPr>
              <w:t></w:t>
            </w:r>
            <w:r>
              <w:rPr>
                <w:rFonts w:ascii="Wingdings" w:hAnsi="Wingdings" w:cs="Wingdings"/>
                <w:sz w:val="24"/>
                <w:szCs w:val="24"/>
                <w:lang w:val="en-IN"/>
              </w:rPr>
              <w:t></w:t>
            </w:r>
            <w:r>
              <w:rPr>
                <w:rFonts w:ascii="Times New Roman" w:hAnsi="Times New Roman" w:cs="Times New Roman"/>
                <w:i/>
                <w:iCs/>
                <w:sz w:val="24"/>
                <w:szCs w:val="24"/>
                <w:lang w:val="en-IN"/>
              </w:rPr>
              <w:t>Canna</w:t>
            </w:r>
            <w:r>
              <w:rPr>
                <w:rFonts w:ascii="Symbol" w:hAnsi="Symbol" w:cs="Symbol"/>
                <w:sz w:val="26"/>
                <w:szCs w:val="26"/>
                <w:lang w:val="en-IN"/>
              </w:rPr>
              <w:t></w:t>
            </w:r>
          </w:p>
        </w:tc>
      </w:tr>
      <w:tr w:rsidR="002A5118" w:rsidRPr="008321F9" w14:paraId="290E5956" w14:textId="77777777" w:rsidTr="00D67A9C">
        <w:trPr>
          <w:jc w:val="center"/>
        </w:trPr>
        <w:tc>
          <w:tcPr>
            <w:tcW w:w="562" w:type="dxa"/>
            <w:shd w:val="clear" w:color="auto" w:fill="auto"/>
          </w:tcPr>
          <w:p w14:paraId="39125AD7" w14:textId="76FD9C02" w:rsidR="002A5118" w:rsidRDefault="00485D16" w:rsidP="00D67A9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1033AA06" w14:textId="2277AF70" w:rsidR="002A5118" w:rsidRPr="000D1C77" w:rsidRDefault="002A5118"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Determination of pollen viability</w:t>
            </w:r>
            <w:r>
              <w:rPr>
                <w:rFonts w:ascii="Symbol" w:hAnsi="Symbol" w:cs="Symbol"/>
                <w:sz w:val="24"/>
                <w:szCs w:val="24"/>
                <w:lang w:val="en-IN"/>
              </w:rPr>
              <w:t></w:t>
            </w:r>
          </w:p>
        </w:tc>
      </w:tr>
      <w:tr w:rsidR="002A5118" w:rsidRPr="008321F9" w14:paraId="604A8F98" w14:textId="77777777" w:rsidTr="00D67A9C">
        <w:trPr>
          <w:jc w:val="center"/>
        </w:trPr>
        <w:tc>
          <w:tcPr>
            <w:tcW w:w="562" w:type="dxa"/>
            <w:shd w:val="clear" w:color="auto" w:fill="auto"/>
          </w:tcPr>
          <w:p w14:paraId="2685F1B7" w14:textId="75ACCD8E" w:rsidR="002A5118" w:rsidRDefault="00485D16" w:rsidP="00D67A9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7B96B92B" w14:textId="5614051F" w:rsidR="002A5118" w:rsidRDefault="002A5118"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Pollen analysis from honey sample – </w:t>
            </w:r>
            <w:proofErr w:type="spellStart"/>
            <w:r>
              <w:rPr>
                <w:rFonts w:ascii="Times New Roman" w:hAnsi="Times New Roman" w:cs="Times New Roman"/>
                <w:sz w:val="24"/>
                <w:szCs w:val="24"/>
                <w:lang w:val="en-IN"/>
              </w:rPr>
              <w:t>unifloral</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multifloral</w:t>
            </w:r>
            <w:proofErr w:type="spellEnd"/>
            <w:r>
              <w:rPr>
                <w:rFonts w:ascii="Times New Roman" w:hAnsi="Times New Roman" w:cs="Times New Roman"/>
                <w:sz w:val="24"/>
                <w:szCs w:val="24"/>
                <w:lang w:val="en-IN"/>
              </w:rPr>
              <w:t xml:space="preserve"> honey</w:t>
            </w:r>
            <w:r>
              <w:rPr>
                <w:rFonts w:ascii="Symbol" w:hAnsi="Symbol" w:cs="Symbol"/>
                <w:sz w:val="24"/>
                <w:szCs w:val="24"/>
                <w:lang w:val="en-IN"/>
              </w:rPr>
              <w:t></w:t>
            </w:r>
          </w:p>
        </w:tc>
      </w:tr>
      <w:tr w:rsidR="002A5118" w:rsidRPr="008321F9" w14:paraId="4ECCE9C6" w14:textId="77777777" w:rsidTr="00D67A9C">
        <w:trPr>
          <w:jc w:val="center"/>
        </w:trPr>
        <w:tc>
          <w:tcPr>
            <w:tcW w:w="562" w:type="dxa"/>
            <w:shd w:val="clear" w:color="auto" w:fill="auto"/>
          </w:tcPr>
          <w:p w14:paraId="2773A67E" w14:textId="78965279" w:rsidR="002A5118" w:rsidRDefault="002A5118" w:rsidP="00D67A9C">
            <w:pPr>
              <w:jc w:val="both"/>
              <w:rPr>
                <w:rFonts w:ascii="Times New Roman" w:hAnsi="Times New Roman" w:cs="Times New Roman"/>
                <w:sz w:val="24"/>
                <w:szCs w:val="24"/>
              </w:rPr>
            </w:pPr>
            <w:r>
              <w:rPr>
                <w:rFonts w:ascii="Times New Roman" w:hAnsi="Times New Roman" w:cs="Times New Roman"/>
                <w:sz w:val="24"/>
                <w:szCs w:val="24"/>
              </w:rPr>
              <w:t>1</w:t>
            </w:r>
            <w:r w:rsidR="00485D16">
              <w:rPr>
                <w:rFonts w:ascii="Times New Roman" w:hAnsi="Times New Roman" w:cs="Times New Roman"/>
                <w:sz w:val="24"/>
                <w:szCs w:val="24"/>
              </w:rPr>
              <w:t>1</w:t>
            </w:r>
          </w:p>
        </w:tc>
        <w:tc>
          <w:tcPr>
            <w:tcW w:w="9384" w:type="dxa"/>
            <w:shd w:val="clear" w:color="auto" w:fill="auto"/>
          </w:tcPr>
          <w:p w14:paraId="5DBDA0C1" w14:textId="39E6D169" w:rsidR="002A5118" w:rsidRDefault="002A5118" w:rsidP="00D67A9C">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Effect of varying concentration of sucrose on </w:t>
            </w:r>
            <w:r>
              <w:rPr>
                <w:rFonts w:ascii="Times New Roman" w:hAnsi="Times New Roman" w:cs="Times New Roman"/>
                <w:i/>
                <w:iCs/>
                <w:sz w:val="24"/>
                <w:szCs w:val="24"/>
                <w:lang w:val="en-IN"/>
              </w:rPr>
              <w:t xml:space="preserve">In vitro </w:t>
            </w:r>
            <w:r>
              <w:rPr>
                <w:rFonts w:ascii="Times New Roman" w:hAnsi="Times New Roman" w:cs="Times New Roman"/>
                <w:sz w:val="24"/>
                <w:szCs w:val="24"/>
                <w:lang w:val="en-IN"/>
              </w:rPr>
              <w:t>Pollen germination</w:t>
            </w:r>
            <w:r w:rsidR="00485D16">
              <w:rPr>
                <w:rFonts w:ascii="Times New Roman" w:hAnsi="Times New Roman" w:cs="Times New Roman"/>
                <w:sz w:val="24"/>
                <w:szCs w:val="24"/>
                <w:lang w:val="en-IN"/>
              </w:rPr>
              <w:t>.</w:t>
            </w:r>
          </w:p>
        </w:tc>
      </w:tr>
    </w:tbl>
    <w:p w14:paraId="5813782B" w14:textId="7D89693E" w:rsidR="0081003F" w:rsidRPr="00F40C24" w:rsidRDefault="00850BC6" w:rsidP="0081003F">
      <w:pPr>
        <w:rPr>
          <w:rFonts w:ascii="Times New Roman" w:hAnsi="Times New Roman" w:cs="Times New Roman"/>
          <w:b/>
          <w:sz w:val="24"/>
          <w:szCs w:val="24"/>
        </w:rPr>
      </w:pPr>
      <w:r>
        <w:rPr>
          <w:rFonts w:ascii="Times New Roman" w:hAnsi="Times New Roman" w:cs="Times New Roman"/>
          <w:b/>
          <w:color w:val="FF0000"/>
          <w:sz w:val="24"/>
          <w:szCs w:val="24"/>
        </w:rPr>
        <w:t>-</w:t>
      </w:r>
      <w:r w:rsidR="002A5118">
        <w:rPr>
          <w:rFonts w:ascii="Times New Roman" w:hAnsi="Times New Roman" w:cs="Times New Roman"/>
          <w:b/>
          <w:color w:val="FF0000"/>
          <w:sz w:val="24"/>
          <w:szCs w:val="24"/>
        </w:rPr>
        <w:br w:type="page"/>
      </w:r>
      <w:r w:rsidR="0081003F" w:rsidRPr="00F40C24">
        <w:rPr>
          <w:rFonts w:ascii="Times New Roman" w:hAnsi="Times New Roman" w:cs="Times New Roman"/>
          <w:b/>
          <w:sz w:val="24"/>
          <w:szCs w:val="24"/>
        </w:rPr>
        <w:lastRenderedPageBreak/>
        <w:t>Course Code and Title: BOT</w:t>
      </w:r>
      <w:r w:rsidR="0081003F">
        <w:rPr>
          <w:rFonts w:ascii="Times New Roman" w:hAnsi="Times New Roman" w:cs="Times New Roman"/>
          <w:b/>
          <w:sz w:val="24"/>
          <w:szCs w:val="24"/>
        </w:rPr>
        <w:t>V</w:t>
      </w:r>
      <w:r w:rsidR="00467555">
        <w:rPr>
          <w:rFonts w:ascii="Times New Roman" w:hAnsi="Times New Roman" w:cs="Times New Roman"/>
          <w:b/>
          <w:sz w:val="24"/>
          <w:szCs w:val="24"/>
        </w:rPr>
        <w:t>S</w:t>
      </w:r>
      <w:r w:rsidR="0081003F">
        <w:rPr>
          <w:rFonts w:ascii="Times New Roman" w:hAnsi="Times New Roman" w:cs="Times New Roman"/>
          <w:b/>
          <w:sz w:val="24"/>
          <w:szCs w:val="24"/>
        </w:rPr>
        <w:t>C03</w:t>
      </w:r>
      <w:r w:rsidR="0081003F" w:rsidRPr="00F40C24">
        <w:rPr>
          <w:rFonts w:ascii="Times New Roman" w:hAnsi="Times New Roman" w:cs="Times New Roman"/>
          <w:b/>
          <w:sz w:val="24"/>
          <w:szCs w:val="24"/>
        </w:rPr>
        <w:t xml:space="preserve"> (M</w:t>
      </w:r>
      <w:r w:rsidR="0081003F">
        <w:rPr>
          <w:rFonts w:ascii="Times New Roman" w:hAnsi="Times New Roman" w:cs="Times New Roman"/>
          <w:b/>
          <w:sz w:val="24"/>
          <w:szCs w:val="24"/>
        </w:rPr>
        <w:t>AJOR</w:t>
      </w:r>
      <w:r w:rsidR="0081003F" w:rsidRPr="00F40C24">
        <w:rPr>
          <w:rFonts w:ascii="Times New Roman" w:hAnsi="Times New Roman" w:cs="Times New Roman"/>
          <w:b/>
          <w:sz w:val="24"/>
          <w:szCs w:val="24"/>
        </w:rPr>
        <w:t xml:space="preserve">): </w:t>
      </w:r>
      <w:r w:rsidR="00467555" w:rsidRPr="00467555">
        <w:rPr>
          <w:rFonts w:ascii="Times New Roman" w:hAnsi="Times New Roman" w:cs="Times New Roman"/>
          <w:b/>
          <w:sz w:val="24"/>
          <w:szCs w:val="24"/>
        </w:rPr>
        <w:t>EXPERIMENTAL BOTANY</w:t>
      </w:r>
      <w:r w:rsidR="00032CCC">
        <w:rPr>
          <w:rFonts w:ascii="Times New Roman" w:hAnsi="Times New Roman" w:cs="Times New Roman"/>
          <w:b/>
          <w:sz w:val="24"/>
          <w:szCs w:val="24"/>
        </w:rPr>
        <w:t>-III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81003F" w:rsidRPr="00EA4849" w14:paraId="3D37C284" w14:textId="77777777" w:rsidTr="00D67A9C">
        <w:trPr>
          <w:trHeight w:val="418"/>
        </w:trPr>
        <w:tc>
          <w:tcPr>
            <w:tcW w:w="1413" w:type="dxa"/>
          </w:tcPr>
          <w:p w14:paraId="7DF5F9B6"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6079B121"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378D1C20" w14:textId="6BFCDF4E"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Number of Lectures:  </w:t>
            </w:r>
            <w:r w:rsidR="002C3441">
              <w:rPr>
                <w:rFonts w:ascii="Times New Roman" w:hAnsi="Times New Roman" w:cs="Times New Roman"/>
                <w:b/>
                <w:sz w:val="24"/>
                <w:szCs w:val="24"/>
              </w:rPr>
              <w:t>6</w:t>
            </w:r>
            <w:r w:rsidRPr="00EA4849">
              <w:rPr>
                <w:rFonts w:ascii="Times New Roman" w:hAnsi="Times New Roman" w:cs="Times New Roman"/>
                <w:b/>
                <w:sz w:val="24"/>
                <w:szCs w:val="24"/>
              </w:rPr>
              <w:t>0</w:t>
            </w:r>
          </w:p>
        </w:tc>
        <w:tc>
          <w:tcPr>
            <w:tcW w:w="2419" w:type="dxa"/>
          </w:tcPr>
          <w:p w14:paraId="3B7CC8FF" w14:textId="606ED02B"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1F2E20AA" w14:textId="77777777" w:rsidR="0081003F" w:rsidRPr="00EA4849" w:rsidRDefault="0081003F" w:rsidP="0081003F">
      <w:pPr>
        <w:rPr>
          <w:rFonts w:ascii="Times New Roman" w:hAnsi="Times New Roman" w:cs="Times New Roman"/>
          <w:b/>
          <w:sz w:val="24"/>
          <w:szCs w:val="24"/>
        </w:rPr>
      </w:pPr>
    </w:p>
    <w:p w14:paraId="47A7E403" w14:textId="77777777" w:rsidR="0081003F" w:rsidRPr="00EA4849" w:rsidRDefault="0081003F" w:rsidP="0081003F">
      <w:pPr>
        <w:spacing w:after="0"/>
        <w:rPr>
          <w:rFonts w:ascii="Times New Roman" w:hAnsi="Times New Roman" w:cs="Times New Roman"/>
          <w:b/>
          <w:sz w:val="24"/>
          <w:szCs w:val="24"/>
        </w:rPr>
      </w:pPr>
    </w:p>
    <w:p w14:paraId="51C2A139" w14:textId="77777777" w:rsidR="006D0A32" w:rsidRPr="00467555" w:rsidRDefault="006D0A32" w:rsidP="006D0A32">
      <w:pPr>
        <w:pStyle w:val="ListParagraph"/>
        <w:widowControl w:val="0"/>
        <w:autoSpaceDE w:val="0"/>
        <w:autoSpaceDN w:val="0"/>
        <w:adjustRightInd w:val="0"/>
        <w:spacing w:before="41" w:after="0" w:line="240" w:lineRule="auto"/>
        <w:ind w:left="1080"/>
        <w:jc w:val="both"/>
        <w:rPr>
          <w:rFonts w:ascii="Times New Roman" w:hAnsi="Times New Roman" w:cs="Times New Roman"/>
          <w:color w:val="FF0000"/>
          <w:sz w:val="24"/>
          <w:szCs w:val="24"/>
        </w:rPr>
      </w:pPr>
    </w:p>
    <w:tbl>
      <w:tblPr>
        <w:tblStyle w:val="TableGrid"/>
        <w:tblW w:w="8647" w:type="dxa"/>
        <w:jc w:val="center"/>
        <w:tblLook w:val="04A0" w:firstRow="1" w:lastRow="0" w:firstColumn="1" w:lastColumn="0" w:noHBand="0" w:noVBand="1"/>
      </w:tblPr>
      <w:tblGrid>
        <w:gridCol w:w="895"/>
        <w:gridCol w:w="7752"/>
      </w:tblGrid>
      <w:tr w:rsidR="002C3441" w:rsidRPr="002C3441" w14:paraId="152DD7C1" w14:textId="77777777" w:rsidTr="00C86D34">
        <w:trPr>
          <w:jc w:val="center"/>
        </w:trPr>
        <w:tc>
          <w:tcPr>
            <w:tcW w:w="8647" w:type="dxa"/>
            <w:gridSpan w:val="2"/>
          </w:tcPr>
          <w:p w14:paraId="7D501945" w14:textId="2F658581" w:rsidR="002C3441" w:rsidRPr="002C3441" w:rsidRDefault="002C3441" w:rsidP="002C3441">
            <w:pPr>
              <w:jc w:val="center"/>
              <w:rPr>
                <w:rFonts w:ascii="Times New Roman" w:hAnsi="Times New Roman" w:cs="Times New Roman"/>
                <w:sz w:val="24"/>
                <w:szCs w:val="24"/>
              </w:rPr>
            </w:pPr>
            <w:r w:rsidRPr="002C3441">
              <w:rPr>
                <w:rFonts w:ascii="Times New Roman" w:hAnsi="Times New Roman" w:cs="Times New Roman"/>
                <w:b/>
                <w:sz w:val="24"/>
                <w:szCs w:val="24"/>
              </w:rPr>
              <w:t>Experiments</w:t>
            </w:r>
          </w:p>
        </w:tc>
      </w:tr>
      <w:tr w:rsidR="002C3441" w:rsidRPr="002C3441" w14:paraId="41853D21" w14:textId="77777777" w:rsidTr="002C3441">
        <w:trPr>
          <w:jc w:val="center"/>
        </w:trPr>
        <w:tc>
          <w:tcPr>
            <w:tcW w:w="895" w:type="dxa"/>
          </w:tcPr>
          <w:p w14:paraId="3C524204" w14:textId="3A97D9D2"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1</w:t>
            </w:r>
          </w:p>
        </w:tc>
        <w:tc>
          <w:tcPr>
            <w:tcW w:w="7752" w:type="dxa"/>
          </w:tcPr>
          <w:p w14:paraId="3ABB6101" w14:textId="6E8C0DE0"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 xml:space="preserve">Economic importance of Bryophyta </w:t>
            </w:r>
          </w:p>
        </w:tc>
      </w:tr>
      <w:tr w:rsidR="002C3441" w:rsidRPr="002C3441" w14:paraId="63ED3710" w14:textId="77777777" w:rsidTr="002C3441">
        <w:trPr>
          <w:jc w:val="center"/>
        </w:trPr>
        <w:tc>
          <w:tcPr>
            <w:tcW w:w="895" w:type="dxa"/>
          </w:tcPr>
          <w:p w14:paraId="6963C2BD" w14:textId="307B0B65"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2</w:t>
            </w:r>
          </w:p>
        </w:tc>
        <w:tc>
          <w:tcPr>
            <w:tcW w:w="7752" w:type="dxa"/>
          </w:tcPr>
          <w:p w14:paraId="3332AC32" w14:textId="71C291AF"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Economic importance of </w:t>
            </w:r>
            <w:proofErr w:type="spellStart"/>
            <w:r w:rsidRPr="002C3441">
              <w:rPr>
                <w:rFonts w:ascii="Times New Roman" w:hAnsi="Times New Roman" w:cs="Times New Roman"/>
                <w:sz w:val="24"/>
                <w:szCs w:val="24"/>
              </w:rPr>
              <w:t>Pteridophyta</w:t>
            </w:r>
            <w:proofErr w:type="spellEnd"/>
          </w:p>
        </w:tc>
      </w:tr>
      <w:tr w:rsidR="002C3441" w:rsidRPr="002C3441" w14:paraId="5DAC0701" w14:textId="77777777" w:rsidTr="002C3441">
        <w:trPr>
          <w:jc w:val="center"/>
        </w:trPr>
        <w:tc>
          <w:tcPr>
            <w:tcW w:w="895" w:type="dxa"/>
          </w:tcPr>
          <w:p w14:paraId="5756F67A" w14:textId="7B70FBD4"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3</w:t>
            </w:r>
          </w:p>
        </w:tc>
        <w:tc>
          <w:tcPr>
            <w:tcW w:w="7752" w:type="dxa"/>
          </w:tcPr>
          <w:p w14:paraId="3E3A8242" w14:textId="56E8F08A"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Types of Sori and Soral Arrangement in Pteridophytes</w:t>
            </w:r>
          </w:p>
        </w:tc>
      </w:tr>
      <w:tr w:rsidR="002C3441" w:rsidRPr="002C3441" w14:paraId="6B6A9B89" w14:textId="77777777" w:rsidTr="002C3441">
        <w:trPr>
          <w:jc w:val="center"/>
        </w:trPr>
        <w:tc>
          <w:tcPr>
            <w:tcW w:w="895" w:type="dxa"/>
          </w:tcPr>
          <w:p w14:paraId="6564E103" w14:textId="423365CF"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4-8</w:t>
            </w:r>
          </w:p>
        </w:tc>
        <w:tc>
          <w:tcPr>
            <w:tcW w:w="7752" w:type="dxa"/>
          </w:tcPr>
          <w:p w14:paraId="79909B41"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Study of Ecological Anatomy of </w:t>
            </w:r>
          </w:p>
          <w:p w14:paraId="7B5B095D"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Hydrophytes: Hydrilla stem, Nymphaea petiole, Eichhornia offset </w:t>
            </w:r>
          </w:p>
          <w:p w14:paraId="0CAE885E"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Epiphytes: Orchid </w:t>
            </w:r>
          </w:p>
          <w:p w14:paraId="59ED65D3" w14:textId="77777777" w:rsidR="00850BC6" w:rsidRPr="002C3441" w:rsidRDefault="00850BC6" w:rsidP="00850BC6">
            <w:pPr>
              <w:jc w:val="both"/>
              <w:rPr>
                <w:rFonts w:ascii="Times New Roman" w:hAnsi="Times New Roman" w:cs="Times New Roman"/>
                <w:sz w:val="24"/>
                <w:szCs w:val="24"/>
              </w:rPr>
            </w:pPr>
            <w:proofErr w:type="spellStart"/>
            <w:r w:rsidRPr="002C3441">
              <w:rPr>
                <w:rFonts w:ascii="Times New Roman" w:hAnsi="Times New Roman" w:cs="Times New Roman"/>
                <w:sz w:val="24"/>
                <w:szCs w:val="24"/>
              </w:rPr>
              <w:t>Sciophytes</w:t>
            </w:r>
            <w:proofErr w:type="spellEnd"/>
            <w:r w:rsidRPr="002C3441">
              <w:rPr>
                <w:rFonts w:ascii="Times New Roman" w:hAnsi="Times New Roman" w:cs="Times New Roman"/>
                <w:sz w:val="24"/>
                <w:szCs w:val="24"/>
              </w:rPr>
              <w:t xml:space="preserve">: Peperomia leaf </w:t>
            </w:r>
          </w:p>
          <w:p w14:paraId="26529D6A"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Xerophytes: Nerium leaf, Opuntia phylloclade </w:t>
            </w:r>
          </w:p>
          <w:p w14:paraId="6D8448A7"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Halophytes: Avicennia leaf and pneumatophore, </w:t>
            </w:r>
            <w:proofErr w:type="spellStart"/>
            <w:r w:rsidRPr="002C3441">
              <w:rPr>
                <w:rFonts w:ascii="Times New Roman" w:hAnsi="Times New Roman" w:cs="Times New Roman"/>
                <w:sz w:val="24"/>
                <w:szCs w:val="24"/>
              </w:rPr>
              <w:t>Sesuvium</w:t>
            </w:r>
            <w:proofErr w:type="spellEnd"/>
            <w:r w:rsidRPr="002C3441">
              <w:rPr>
                <w:rFonts w:ascii="Times New Roman" w:hAnsi="Times New Roman" w:cs="Times New Roman"/>
                <w:sz w:val="24"/>
                <w:szCs w:val="24"/>
              </w:rPr>
              <w:t xml:space="preserve"> / </w:t>
            </w:r>
            <w:proofErr w:type="spellStart"/>
            <w:r w:rsidRPr="002C3441">
              <w:rPr>
                <w:rFonts w:ascii="Times New Roman" w:hAnsi="Times New Roman" w:cs="Times New Roman"/>
                <w:sz w:val="24"/>
                <w:szCs w:val="24"/>
              </w:rPr>
              <w:t>Sueda</w:t>
            </w:r>
            <w:proofErr w:type="spellEnd"/>
            <w:r w:rsidRPr="002C3441">
              <w:rPr>
                <w:rFonts w:ascii="Times New Roman" w:hAnsi="Times New Roman" w:cs="Times New Roman"/>
                <w:sz w:val="24"/>
                <w:szCs w:val="24"/>
              </w:rPr>
              <w:t xml:space="preserve"> leaf </w:t>
            </w:r>
          </w:p>
          <w:p w14:paraId="6A190AC0" w14:textId="06E42A61" w:rsidR="00850BC6" w:rsidRPr="002C3441" w:rsidRDefault="00850BC6" w:rsidP="00850BC6">
            <w:pPr>
              <w:jc w:val="both"/>
              <w:rPr>
                <w:rFonts w:ascii="Times New Roman" w:hAnsi="Times New Roman" w:cs="Times New Roman"/>
                <w:sz w:val="24"/>
                <w:szCs w:val="24"/>
              </w:rPr>
            </w:pPr>
            <w:proofErr w:type="spellStart"/>
            <w:r w:rsidRPr="002C3441">
              <w:rPr>
                <w:rFonts w:ascii="Times New Roman" w:hAnsi="Times New Roman" w:cs="Times New Roman"/>
                <w:sz w:val="24"/>
                <w:szCs w:val="24"/>
              </w:rPr>
              <w:t>Mesophytes</w:t>
            </w:r>
            <w:proofErr w:type="spellEnd"/>
            <w:r w:rsidRPr="002C3441">
              <w:rPr>
                <w:rFonts w:ascii="Times New Roman" w:hAnsi="Times New Roman" w:cs="Times New Roman"/>
                <w:sz w:val="24"/>
                <w:szCs w:val="24"/>
              </w:rPr>
              <w:t xml:space="preserve">: </w:t>
            </w:r>
            <w:proofErr w:type="spellStart"/>
            <w:r w:rsidRPr="002C3441">
              <w:rPr>
                <w:rFonts w:ascii="Times New Roman" w:hAnsi="Times New Roman" w:cs="Times New Roman"/>
                <w:sz w:val="24"/>
                <w:szCs w:val="24"/>
              </w:rPr>
              <w:t>Vinca</w:t>
            </w:r>
            <w:proofErr w:type="spellEnd"/>
            <w:r w:rsidRPr="002C3441">
              <w:rPr>
                <w:rFonts w:ascii="Times New Roman" w:hAnsi="Times New Roman" w:cs="Times New Roman"/>
                <w:sz w:val="24"/>
                <w:szCs w:val="24"/>
              </w:rPr>
              <w:t xml:space="preserve"> leaf</w:t>
            </w:r>
          </w:p>
        </w:tc>
      </w:tr>
      <w:tr w:rsidR="002C3441" w:rsidRPr="002C3441" w14:paraId="1B03BD3E" w14:textId="77777777" w:rsidTr="002C3441">
        <w:trPr>
          <w:jc w:val="center"/>
        </w:trPr>
        <w:tc>
          <w:tcPr>
            <w:tcW w:w="895" w:type="dxa"/>
          </w:tcPr>
          <w:p w14:paraId="20DF0112" w14:textId="72EC8ABE"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9-11</w:t>
            </w:r>
          </w:p>
        </w:tc>
        <w:tc>
          <w:tcPr>
            <w:tcW w:w="7752" w:type="dxa"/>
          </w:tcPr>
          <w:p w14:paraId="3169492D" w14:textId="77777777" w:rsidR="00850BC6" w:rsidRPr="002C3441" w:rsidRDefault="00850BC6" w:rsidP="00850BC6">
            <w:pPr>
              <w:jc w:val="both"/>
              <w:rPr>
                <w:rFonts w:ascii="Times New Roman" w:hAnsi="Times New Roman" w:cs="Times New Roman"/>
                <w:sz w:val="24"/>
                <w:szCs w:val="24"/>
              </w:rPr>
            </w:pPr>
            <w:r w:rsidRPr="002C3441">
              <w:rPr>
                <w:rFonts w:ascii="Times New Roman" w:hAnsi="Times New Roman" w:cs="Times New Roman"/>
                <w:sz w:val="24"/>
                <w:szCs w:val="24"/>
              </w:rPr>
              <w:t xml:space="preserve">Economic Botany </w:t>
            </w:r>
          </w:p>
          <w:p w14:paraId="64B83907" w14:textId="77777777" w:rsidR="00850BC6" w:rsidRPr="002C3441" w:rsidRDefault="00850BC6" w:rsidP="00850BC6">
            <w:pPr>
              <w:pStyle w:val="ListParagraph"/>
              <w:numPr>
                <w:ilvl w:val="0"/>
                <w:numId w:val="49"/>
              </w:numPr>
              <w:jc w:val="both"/>
              <w:rPr>
                <w:rFonts w:ascii="Times New Roman" w:hAnsi="Times New Roman" w:cs="Times New Roman"/>
                <w:sz w:val="24"/>
                <w:szCs w:val="24"/>
              </w:rPr>
            </w:pPr>
            <w:r w:rsidRPr="002C3441">
              <w:rPr>
                <w:rFonts w:ascii="Times New Roman" w:hAnsi="Times New Roman" w:cs="Times New Roman"/>
                <w:sz w:val="24"/>
                <w:szCs w:val="24"/>
              </w:rPr>
              <w:t xml:space="preserve">Demonstration: Extraction of essential oil using Clevenger </w:t>
            </w:r>
          </w:p>
          <w:p w14:paraId="1A82291F" w14:textId="77777777" w:rsidR="00850BC6" w:rsidRPr="002C3441" w:rsidRDefault="00850BC6" w:rsidP="00850BC6">
            <w:pPr>
              <w:pStyle w:val="ListParagraph"/>
              <w:numPr>
                <w:ilvl w:val="0"/>
                <w:numId w:val="49"/>
              </w:numPr>
              <w:jc w:val="both"/>
              <w:rPr>
                <w:rFonts w:ascii="Times New Roman" w:hAnsi="Times New Roman" w:cs="Times New Roman"/>
                <w:sz w:val="24"/>
                <w:szCs w:val="24"/>
              </w:rPr>
            </w:pPr>
            <w:r w:rsidRPr="002C3441">
              <w:rPr>
                <w:rFonts w:ascii="Times New Roman" w:hAnsi="Times New Roman" w:cs="Times New Roman"/>
                <w:sz w:val="24"/>
                <w:szCs w:val="24"/>
              </w:rPr>
              <w:t xml:space="preserve">Thin layer chromatography of essential oil of Patchouli and Citronella </w:t>
            </w:r>
          </w:p>
          <w:p w14:paraId="2638CC75" w14:textId="1E396270" w:rsidR="00850BC6" w:rsidRPr="002C3441" w:rsidRDefault="00850BC6" w:rsidP="00850BC6">
            <w:pPr>
              <w:pStyle w:val="ListParagraph"/>
              <w:numPr>
                <w:ilvl w:val="0"/>
                <w:numId w:val="49"/>
              </w:numPr>
              <w:jc w:val="both"/>
              <w:rPr>
                <w:rFonts w:ascii="Times New Roman" w:hAnsi="Times New Roman" w:cs="Times New Roman"/>
                <w:sz w:val="24"/>
                <w:szCs w:val="24"/>
              </w:rPr>
            </w:pPr>
            <w:r w:rsidRPr="002C3441">
              <w:rPr>
                <w:rFonts w:ascii="Times New Roman" w:hAnsi="Times New Roman" w:cs="Times New Roman"/>
                <w:sz w:val="24"/>
                <w:szCs w:val="24"/>
              </w:rPr>
              <w:t>Saponification value of Palm oil</w:t>
            </w:r>
          </w:p>
        </w:tc>
      </w:tr>
      <w:tr w:rsidR="002C3441" w:rsidRPr="002C3441" w14:paraId="4C6270A6" w14:textId="77777777" w:rsidTr="002C3441">
        <w:trPr>
          <w:jc w:val="center"/>
        </w:trPr>
        <w:tc>
          <w:tcPr>
            <w:tcW w:w="895" w:type="dxa"/>
          </w:tcPr>
          <w:p w14:paraId="2AC6CACA" w14:textId="04D9054B" w:rsidR="00850BC6" w:rsidRPr="002C3441" w:rsidRDefault="002C3441" w:rsidP="00850BC6">
            <w:pPr>
              <w:rPr>
                <w:rFonts w:ascii="Times New Roman" w:hAnsi="Times New Roman" w:cs="Times New Roman"/>
                <w:sz w:val="24"/>
                <w:szCs w:val="24"/>
              </w:rPr>
            </w:pPr>
            <w:r w:rsidRPr="002C3441">
              <w:rPr>
                <w:rFonts w:ascii="Times New Roman" w:hAnsi="Times New Roman" w:cs="Times New Roman"/>
                <w:sz w:val="24"/>
                <w:szCs w:val="24"/>
              </w:rPr>
              <w:t>12-15</w:t>
            </w:r>
          </w:p>
        </w:tc>
        <w:tc>
          <w:tcPr>
            <w:tcW w:w="7752" w:type="dxa"/>
          </w:tcPr>
          <w:p w14:paraId="0BFBF907" w14:textId="77777777" w:rsidR="00850BC6" w:rsidRPr="002C3441" w:rsidRDefault="00850BC6" w:rsidP="00850BC6">
            <w:pPr>
              <w:rPr>
                <w:rFonts w:ascii="Times New Roman" w:hAnsi="Times New Roman" w:cs="Times New Roman"/>
                <w:sz w:val="24"/>
                <w:szCs w:val="24"/>
              </w:rPr>
            </w:pPr>
            <w:r w:rsidRPr="002C3441">
              <w:rPr>
                <w:rFonts w:ascii="Times New Roman" w:hAnsi="Times New Roman" w:cs="Times New Roman"/>
                <w:sz w:val="24"/>
                <w:szCs w:val="24"/>
              </w:rPr>
              <w:t xml:space="preserve">Post-Harvest Technology </w:t>
            </w:r>
          </w:p>
          <w:p w14:paraId="2A2528CE" w14:textId="3539EB5F" w:rsidR="00850BC6" w:rsidRPr="002C3441" w:rsidRDefault="00850BC6" w:rsidP="002C3441">
            <w:pPr>
              <w:pStyle w:val="ListParagraph"/>
              <w:numPr>
                <w:ilvl w:val="0"/>
                <w:numId w:val="50"/>
              </w:numPr>
              <w:rPr>
                <w:rFonts w:ascii="Times New Roman" w:hAnsi="Times New Roman" w:cs="Times New Roman"/>
                <w:sz w:val="24"/>
                <w:szCs w:val="24"/>
              </w:rPr>
            </w:pPr>
            <w:r w:rsidRPr="002C3441">
              <w:rPr>
                <w:rFonts w:ascii="Times New Roman" w:hAnsi="Times New Roman" w:cs="Times New Roman"/>
                <w:sz w:val="24"/>
                <w:szCs w:val="24"/>
              </w:rPr>
              <w:t xml:space="preserve">Preparation of </w:t>
            </w:r>
            <w:proofErr w:type="gramStart"/>
            <w:r w:rsidRPr="002C3441">
              <w:rPr>
                <w:rFonts w:ascii="Times New Roman" w:hAnsi="Times New Roman" w:cs="Times New Roman"/>
                <w:sz w:val="24"/>
                <w:szCs w:val="24"/>
              </w:rPr>
              <w:t xml:space="preserve">Squash </w:t>
            </w:r>
            <w:r w:rsidR="002C3441" w:rsidRPr="002C3441">
              <w:rPr>
                <w:rFonts w:ascii="Times New Roman" w:hAnsi="Times New Roman" w:cs="Times New Roman"/>
                <w:sz w:val="24"/>
                <w:szCs w:val="24"/>
              </w:rPr>
              <w:t>.</w:t>
            </w:r>
            <w:proofErr w:type="gramEnd"/>
          </w:p>
          <w:p w14:paraId="0677C483" w14:textId="5FAADD36" w:rsidR="00850BC6" w:rsidRPr="002C3441" w:rsidRDefault="00850BC6" w:rsidP="002C3441">
            <w:pPr>
              <w:pStyle w:val="ListParagraph"/>
              <w:numPr>
                <w:ilvl w:val="0"/>
                <w:numId w:val="50"/>
              </w:numPr>
              <w:rPr>
                <w:rFonts w:ascii="Times New Roman" w:hAnsi="Times New Roman" w:cs="Times New Roman"/>
                <w:sz w:val="24"/>
                <w:szCs w:val="24"/>
              </w:rPr>
            </w:pPr>
            <w:r w:rsidRPr="002C3441">
              <w:rPr>
                <w:rFonts w:ascii="Times New Roman" w:hAnsi="Times New Roman" w:cs="Times New Roman"/>
                <w:sz w:val="24"/>
                <w:szCs w:val="24"/>
              </w:rPr>
              <w:t xml:space="preserve">Preparation </w:t>
            </w:r>
            <w:proofErr w:type="gramStart"/>
            <w:r w:rsidRPr="002C3441">
              <w:rPr>
                <w:rFonts w:ascii="Times New Roman" w:hAnsi="Times New Roman" w:cs="Times New Roman"/>
                <w:sz w:val="24"/>
                <w:szCs w:val="24"/>
              </w:rPr>
              <w:t xml:space="preserve">of </w:t>
            </w:r>
            <w:r w:rsidR="002C3441" w:rsidRPr="002C3441">
              <w:rPr>
                <w:rFonts w:ascii="Times New Roman" w:hAnsi="Times New Roman" w:cs="Times New Roman"/>
                <w:sz w:val="24"/>
                <w:szCs w:val="24"/>
              </w:rPr>
              <w:t xml:space="preserve"> </w:t>
            </w:r>
            <w:r w:rsidRPr="002C3441">
              <w:rPr>
                <w:rFonts w:ascii="Times New Roman" w:hAnsi="Times New Roman" w:cs="Times New Roman"/>
                <w:sz w:val="24"/>
                <w:szCs w:val="24"/>
              </w:rPr>
              <w:t>Jam</w:t>
            </w:r>
            <w:r w:rsidR="002C3441" w:rsidRPr="002C3441">
              <w:rPr>
                <w:rFonts w:ascii="Times New Roman" w:hAnsi="Times New Roman" w:cs="Times New Roman"/>
                <w:sz w:val="24"/>
                <w:szCs w:val="24"/>
              </w:rPr>
              <w:t>.</w:t>
            </w:r>
            <w:proofErr w:type="gramEnd"/>
          </w:p>
          <w:p w14:paraId="67DEF989" w14:textId="4B3D3075" w:rsidR="00850BC6" w:rsidRPr="002C3441" w:rsidRDefault="00850BC6" w:rsidP="002C3441">
            <w:pPr>
              <w:pStyle w:val="ListParagraph"/>
              <w:numPr>
                <w:ilvl w:val="0"/>
                <w:numId w:val="50"/>
              </w:numPr>
              <w:rPr>
                <w:rFonts w:ascii="Times New Roman" w:hAnsi="Times New Roman" w:cs="Times New Roman"/>
                <w:sz w:val="24"/>
                <w:szCs w:val="24"/>
              </w:rPr>
            </w:pPr>
            <w:r w:rsidRPr="002C3441">
              <w:rPr>
                <w:rFonts w:ascii="Times New Roman" w:hAnsi="Times New Roman" w:cs="Times New Roman"/>
                <w:sz w:val="24"/>
                <w:szCs w:val="24"/>
              </w:rPr>
              <w:t>Preparation of Jelly</w:t>
            </w:r>
            <w:r w:rsidR="002C3441" w:rsidRPr="002C3441">
              <w:rPr>
                <w:rFonts w:ascii="Times New Roman" w:hAnsi="Times New Roman" w:cs="Times New Roman"/>
                <w:sz w:val="24"/>
                <w:szCs w:val="24"/>
              </w:rPr>
              <w:t>.</w:t>
            </w:r>
          </w:p>
          <w:p w14:paraId="036DA06E" w14:textId="0749EA39" w:rsidR="002C3441" w:rsidRPr="002C3441" w:rsidRDefault="002C3441" w:rsidP="002C3441">
            <w:pPr>
              <w:pStyle w:val="ListParagraph"/>
              <w:numPr>
                <w:ilvl w:val="0"/>
                <w:numId w:val="50"/>
              </w:numPr>
              <w:rPr>
                <w:rFonts w:ascii="Times New Roman" w:hAnsi="Times New Roman" w:cs="Times New Roman"/>
                <w:sz w:val="24"/>
                <w:szCs w:val="24"/>
              </w:rPr>
            </w:pPr>
            <w:r w:rsidRPr="002C3441">
              <w:rPr>
                <w:rFonts w:ascii="Times New Roman" w:hAnsi="Times New Roman" w:cs="Times New Roman"/>
                <w:sz w:val="24"/>
                <w:szCs w:val="24"/>
              </w:rPr>
              <w:t>Preparation of Pickle.</w:t>
            </w:r>
          </w:p>
        </w:tc>
      </w:tr>
      <w:tr w:rsidR="002C3441" w:rsidRPr="002C3441" w14:paraId="1E60D34C" w14:textId="77777777" w:rsidTr="002C3441">
        <w:trPr>
          <w:jc w:val="center"/>
        </w:trPr>
        <w:tc>
          <w:tcPr>
            <w:tcW w:w="895" w:type="dxa"/>
          </w:tcPr>
          <w:p w14:paraId="55EE3E00" w14:textId="5C01F125" w:rsidR="00850BC6" w:rsidRPr="002C3441" w:rsidRDefault="00032CCC" w:rsidP="00850BC6">
            <w:pPr>
              <w:rPr>
                <w:rFonts w:ascii="Times New Roman" w:hAnsi="Times New Roman" w:cs="Times New Roman"/>
                <w:sz w:val="24"/>
                <w:szCs w:val="24"/>
              </w:rPr>
            </w:pPr>
            <w:r>
              <w:rPr>
                <w:rFonts w:ascii="Times New Roman" w:hAnsi="Times New Roman" w:cs="Times New Roman"/>
                <w:sz w:val="24"/>
                <w:szCs w:val="24"/>
              </w:rPr>
              <w:t>16</w:t>
            </w:r>
          </w:p>
        </w:tc>
        <w:tc>
          <w:tcPr>
            <w:tcW w:w="7752" w:type="dxa"/>
          </w:tcPr>
          <w:p w14:paraId="2FCD66F5" w14:textId="7737AD0C" w:rsidR="00850BC6" w:rsidRPr="002C3441" w:rsidRDefault="00032CCC" w:rsidP="00850BC6">
            <w:pPr>
              <w:rPr>
                <w:rFonts w:ascii="Times New Roman" w:hAnsi="Times New Roman" w:cs="Times New Roman"/>
                <w:sz w:val="24"/>
                <w:szCs w:val="24"/>
              </w:rPr>
            </w:pPr>
            <w:r>
              <w:rPr>
                <w:rFonts w:ascii="Times New Roman" w:hAnsi="Times New Roman" w:cs="Times New Roman"/>
                <w:sz w:val="24"/>
                <w:szCs w:val="24"/>
              </w:rPr>
              <w:t>Field Visit: Post Harvest Technology</w:t>
            </w:r>
          </w:p>
        </w:tc>
      </w:tr>
    </w:tbl>
    <w:p w14:paraId="22514042" w14:textId="7424DF44" w:rsidR="0081003F" w:rsidRPr="00467555" w:rsidRDefault="0081003F" w:rsidP="0081003F">
      <w:pPr>
        <w:spacing w:line="276" w:lineRule="auto"/>
        <w:rPr>
          <w:rFonts w:ascii="Times New Roman" w:hAnsi="Times New Roman" w:cs="Times New Roman"/>
          <w:b/>
          <w:color w:val="FF0000"/>
          <w:sz w:val="24"/>
          <w:szCs w:val="24"/>
        </w:rPr>
      </w:pPr>
    </w:p>
    <w:p w14:paraId="346FECE8" w14:textId="77777777" w:rsidR="002C3441" w:rsidRDefault="002C3441">
      <w:pPr>
        <w:rPr>
          <w:rFonts w:ascii="Times New Roman" w:hAnsi="Times New Roman" w:cs="Times New Roman"/>
          <w:b/>
          <w:sz w:val="24"/>
          <w:szCs w:val="24"/>
        </w:rPr>
      </w:pPr>
      <w:r>
        <w:rPr>
          <w:rFonts w:ascii="Times New Roman" w:hAnsi="Times New Roman" w:cs="Times New Roman"/>
          <w:b/>
          <w:sz w:val="24"/>
          <w:szCs w:val="24"/>
        </w:rPr>
        <w:br w:type="page"/>
      </w:r>
    </w:p>
    <w:p w14:paraId="6DED7DB6" w14:textId="4DBBB086" w:rsidR="0081003F" w:rsidRPr="00F40C24" w:rsidRDefault="0081003F" w:rsidP="0081003F">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lastRenderedPageBreak/>
        <w:t>Course Code and Title: BO</w:t>
      </w:r>
      <w:r>
        <w:rPr>
          <w:rFonts w:ascii="Times New Roman" w:hAnsi="Times New Roman" w:cs="Times New Roman"/>
          <w:b/>
          <w:sz w:val="24"/>
          <w:szCs w:val="24"/>
        </w:rPr>
        <w:t>TFP02</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81003F" w:rsidRPr="00EA4849" w14:paraId="2FE22434" w14:textId="77777777" w:rsidTr="00D67A9C">
        <w:trPr>
          <w:trHeight w:val="418"/>
        </w:trPr>
        <w:tc>
          <w:tcPr>
            <w:tcW w:w="1413" w:type="dxa"/>
          </w:tcPr>
          <w:p w14:paraId="4AFC9505"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56EDBBDA"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794C8EA1"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Number of </w:t>
            </w:r>
            <w:r>
              <w:rPr>
                <w:rFonts w:ascii="Times New Roman" w:hAnsi="Times New Roman" w:cs="Times New Roman"/>
                <w:b/>
                <w:sz w:val="24"/>
                <w:szCs w:val="24"/>
              </w:rPr>
              <w:t>Hrs. spend</w:t>
            </w:r>
            <w:r w:rsidRPr="00EA4849">
              <w:rPr>
                <w:rFonts w:ascii="Times New Roman" w:hAnsi="Times New Roman" w:cs="Times New Roman"/>
                <w:b/>
                <w:sz w:val="24"/>
                <w:szCs w:val="24"/>
              </w:rPr>
              <w:t xml:space="preserve">:  </w:t>
            </w:r>
            <w:r>
              <w:rPr>
                <w:rFonts w:ascii="Times New Roman" w:hAnsi="Times New Roman" w:cs="Times New Roman"/>
                <w:b/>
                <w:sz w:val="24"/>
                <w:szCs w:val="24"/>
              </w:rPr>
              <w:t>6</w:t>
            </w:r>
            <w:r w:rsidRPr="00EA4849">
              <w:rPr>
                <w:rFonts w:ascii="Times New Roman" w:hAnsi="Times New Roman" w:cs="Times New Roman"/>
                <w:b/>
                <w:sz w:val="24"/>
                <w:szCs w:val="24"/>
              </w:rPr>
              <w:t>0</w:t>
            </w:r>
          </w:p>
        </w:tc>
        <w:tc>
          <w:tcPr>
            <w:tcW w:w="2419" w:type="dxa"/>
          </w:tcPr>
          <w:p w14:paraId="0908C109" w14:textId="1634F10B"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11939FA2" w14:textId="77777777" w:rsidR="0081003F" w:rsidRPr="00EA4849" w:rsidRDefault="0081003F" w:rsidP="0081003F">
      <w:pPr>
        <w:rPr>
          <w:rFonts w:ascii="Times New Roman" w:hAnsi="Times New Roman" w:cs="Times New Roman"/>
          <w:b/>
          <w:sz w:val="24"/>
          <w:szCs w:val="24"/>
        </w:rPr>
      </w:pPr>
    </w:p>
    <w:p w14:paraId="675FBAED" w14:textId="77777777" w:rsidR="0081003F" w:rsidRDefault="0081003F" w:rsidP="0081003F">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9946"/>
      </w:tblGrid>
      <w:tr w:rsidR="0081003F" w:rsidRPr="008321F9" w14:paraId="4BA5FB53" w14:textId="77777777" w:rsidTr="00D67A9C">
        <w:trPr>
          <w:jc w:val="center"/>
        </w:trPr>
        <w:tc>
          <w:tcPr>
            <w:tcW w:w="9946" w:type="dxa"/>
            <w:shd w:val="clear" w:color="auto" w:fill="auto"/>
          </w:tcPr>
          <w:p w14:paraId="5E931553" w14:textId="7C43B7C9" w:rsidR="0081003F" w:rsidRPr="008321F9" w:rsidRDefault="0081003F" w:rsidP="00D67A9C">
            <w:pPr>
              <w:jc w:val="center"/>
              <w:rPr>
                <w:rFonts w:ascii="Times New Roman" w:hAnsi="Times New Roman" w:cs="Times New Roman"/>
                <w:b/>
                <w:sz w:val="24"/>
                <w:szCs w:val="24"/>
              </w:rPr>
            </w:pPr>
            <w:r>
              <w:rPr>
                <w:rFonts w:ascii="Times New Roman" w:hAnsi="Times New Roman" w:cs="Times New Roman"/>
                <w:b/>
                <w:sz w:val="24"/>
                <w:szCs w:val="24"/>
              </w:rPr>
              <w:t>Any project related to subject (field work): Report Submission</w:t>
            </w:r>
          </w:p>
        </w:tc>
      </w:tr>
    </w:tbl>
    <w:p w14:paraId="39A787C1" w14:textId="77777777" w:rsidR="0081003F" w:rsidRDefault="0081003F" w:rsidP="0081003F">
      <w:pPr>
        <w:spacing w:after="0"/>
        <w:jc w:val="center"/>
        <w:rPr>
          <w:rFonts w:ascii="Times New Roman" w:hAnsi="Times New Roman" w:cs="Times New Roman"/>
          <w:b/>
          <w:color w:val="FF0000"/>
          <w:sz w:val="24"/>
          <w:szCs w:val="24"/>
        </w:rPr>
      </w:pPr>
    </w:p>
    <w:p w14:paraId="6B0FC077" w14:textId="77777777" w:rsidR="0081003F" w:rsidRDefault="0081003F" w:rsidP="0081003F">
      <w:pPr>
        <w:spacing w:after="0"/>
        <w:jc w:val="center"/>
        <w:rPr>
          <w:rFonts w:ascii="Times New Roman" w:hAnsi="Times New Roman" w:cs="Times New Roman"/>
          <w:b/>
          <w:color w:val="FF0000"/>
          <w:sz w:val="24"/>
          <w:szCs w:val="24"/>
        </w:rPr>
      </w:pPr>
    </w:p>
    <w:p w14:paraId="56578EC3" w14:textId="77777777" w:rsidR="0081003F" w:rsidRDefault="0081003F" w:rsidP="0081003F">
      <w:pPr>
        <w:spacing w:after="0"/>
        <w:jc w:val="center"/>
        <w:rPr>
          <w:rFonts w:ascii="Times New Roman" w:hAnsi="Times New Roman" w:cs="Times New Roman"/>
          <w:b/>
          <w:color w:val="FF0000"/>
          <w:sz w:val="24"/>
          <w:szCs w:val="24"/>
        </w:rPr>
      </w:pPr>
    </w:p>
    <w:p w14:paraId="780CC0A7" w14:textId="77777777" w:rsidR="0081003F" w:rsidRDefault="0081003F" w:rsidP="0081003F">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Or</w:t>
      </w:r>
    </w:p>
    <w:p w14:paraId="1C47C380" w14:textId="77777777" w:rsidR="0081003F" w:rsidRDefault="0081003F" w:rsidP="0081003F">
      <w:pPr>
        <w:spacing w:after="0"/>
        <w:jc w:val="center"/>
        <w:rPr>
          <w:rFonts w:ascii="Times New Roman" w:hAnsi="Times New Roman" w:cs="Times New Roman"/>
          <w:b/>
          <w:color w:val="FF0000"/>
          <w:sz w:val="24"/>
          <w:szCs w:val="24"/>
        </w:rPr>
      </w:pPr>
    </w:p>
    <w:p w14:paraId="0823D0A8" w14:textId="77777777" w:rsidR="0081003F" w:rsidRDefault="0081003F" w:rsidP="0081003F">
      <w:pPr>
        <w:spacing w:after="0"/>
        <w:jc w:val="center"/>
        <w:rPr>
          <w:rFonts w:ascii="Times New Roman" w:hAnsi="Times New Roman" w:cs="Times New Roman"/>
          <w:b/>
          <w:color w:val="FF0000"/>
          <w:sz w:val="24"/>
          <w:szCs w:val="24"/>
        </w:rPr>
      </w:pPr>
    </w:p>
    <w:p w14:paraId="610877A0" w14:textId="49F41400" w:rsidR="0081003F" w:rsidRPr="00F40C24" w:rsidRDefault="0081003F" w:rsidP="0081003F">
      <w:pPr>
        <w:spacing w:after="0"/>
        <w:jc w:val="center"/>
        <w:rPr>
          <w:rFonts w:ascii="Times New Roman" w:hAnsi="Times New Roman" w:cs="Times New Roman"/>
          <w:b/>
          <w:sz w:val="24"/>
          <w:szCs w:val="24"/>
        </w:rPr>
      </w:pPr>
      <w:r w:rsidRPr="00F40C24">
        <w:rPr>
          <w:rFonts w:ascii="Times New Roman" w:hAnsi="Times New Roman" w:cs="Times New Roman"/>
          <w:b/>
          <w:sz w:val="24"/>
          <w:szCs w:val="24"/>
        </w:rPr>
        <w:t>Course Code and Title: BO</w:t>
      </w:r>
      <w:r>
        <w:rPr>
          <w:rFonts w:ascii="Times New Roman" w:hAnsi="Times New Roman" w:cs="Times New Roman"/>
          <w:b/>
          <w:sz w:val="24"/>
          <w:szCs w:val="24"/>
        </w:rPr>
        <w:t>TCEP02</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81003F" w:rsidRPr="00EA4849" w14:paraId="3D1A6978" w14:textId="77777777" w:rsidTr="00D67A9C">
        <w:trPr>
          <w:trHeight w:val="418"/>
        </w:trPr>
        <w:tc>
          <w:tcPr>
            <w:tcW w:w="1413" w:type="dxa"/>
          </w:tcPr>
          <w:p w14:paraId="1CE2109D"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Level: 5.5</w:t>
            </w:r>
          </w:p>
        </w:tc>
        <w:tc>
          <w:tcPr>
            <w:tcW w:w="1843" w:type="dxa"/>
          </w:tcPr>
          <w:p w14:paraId="27A4288F"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Credits: 02</w:t>
            </w:r>
          </w:p>
        </w:tc>
        <w:tc>
          <w:tcPr>
            <w:tcW w:w="3648" w:type="dxa"/>
          </w:tcPr>
          <w:p w14:paraId="5FB4C167" w14:textId="77777777"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 xml:space="preserve">Number of </w:t>
            </w:r>
            <w:r>
              <w:rPr>
                <w:rFonts w:ascii="Times New Roman" w:hAnsi="Times New Roman" w:cs="Times New Roman"/>
                <w:b/>
                <w:sz w:val="24"/>
                <w:szCs w:val="24"/>
              </w:rPr>
              <w:t>Hrs. spend</w:t>
            </w:r>
            <w:r w:rsidRPr="00EA4849">
              <w:rPr>
                <w:rFonts w:ascii="Times New Roman" w:hAnsi="Times New Roman" w:cs="Times New Roman"/>
                <w:b/>
                <w:sz w:val="24"/>
                <w:szCs w:val="24"/>
              </w:rPr>
              <w:t xml:space="preserve">:  </w:t>
            </w:r>
            <w:r>
              <w:rPr>
                <w:rFonts w:ascii="Times New Roman" w:hAnsi="Times New Roman" w:cs="Times New Roman"/>
                <w:b/>
                <w:sz w:val="24"/>
                <w:szCs w:val="24"/>
              </w:rPr>
              <w:t>6</w:t>
            </w:r>
            <w:r w:rsidRPr="00EA4849">
              <w:rPr>
                <w:rFonts w:ascii="Times New Roman" w:hAnsi="Times New Roman" w:cs="Times New Roman"/>
                <w:b/>
                <w:sz w:val="24"/>
                <w:szCs w:val="24"/>
              </w:rPr>
              <w:t>0</w:t>
            </w:r>
          </w:p>
        </w:tc>
        <w:tc>
          <w:tcPr>
            <w:tcW w:w="2419" w:type="dxa"/>
          </w:tcPr>
          <w:p w14:paraId="346C62E3" w14:textId="080FEA4C" w:rsidR="0081003F" w:rsidRPr="00EA4849" w:rsidRDefault="0081003F" w:rsidP="00D67A9C">
            <w:pPr>
              <w:jc w:val="center"/>
              <w:rPr>
                <w:rFonts w:ascii="Times New Roman" w:hAnsi="Times New Roman" w:cs="Times New Roman"/>
                <w:b/>
                <w:sz w:val="24"/>
                <w:szCs w:val="24"/>
              </w:rPr>
            </w:pPr>
            <w:r w:rsidRPr="00EA4849">
              <w:rPr>
                <w:rFonts w:ascii="Times New Roman" w:hAnsi="Times New Roman" w:cs="Times New Roman"/>
                <w:b/>
                <w:sz w:val="24"/>
                <w:szCs w:val="24"/>
              </w:rPr>
              <w:t>Semester-V</w:t>
            </w:r>
            <w:r w:rsidR="002C3441">
              <w:rPr>
                <w:rFonts w:ascii="Times New Roman" w:hAnsi="Times New Roman" w:cs="Times New Roman"/>
                <w:b/>
                <w:sz w:val="24"/>
                <w:szCs w:val="24"/>
              </w:rPr>
              <w:t>I</w:t>
            </w:r>
          </w:p>
        </w:tc>
      </w:tr>
    </w:tbl>
    <w:p w14:paraId="394CF39D" w14:textId="77777777" w:rsidR="0081003F" w:rsidRPr="00EA4849" w:rsidRDefault="0081003F" w:rsidP="0081003F">
      <w:pPr>
        <w:rPr>
          <w:rFonts w:ascii="Times New Roman" w:hAnsi="Times New Roman" w:cs="Times New Roman"/>
          <w:b/>
          <w:sz w:val="24"/>
          <w:szCs w:val="24"/>
        </w:rPr>
      </w:pPr>
    </w:p>
    <w:p w14:paraId="582AB1C3" w14:textId="77777777" w:rsidR="0081003F" w:rsidRDefault="0081003F" w:rsidP="0081003F">
      <w:pPr>
        <w:rPr>
          <w:rFonts w:ascii="Times New Roman" w:hAnsi="Times New Roman" w:cs="Times New Roman"/>
          <w:b/>
          <w:color w:val="FF0000"/>
          <w:sz w:val="24"/>
          <w:szCs w:val="24"/>
        </w:rPr>
      </w:pPr>
    </w:p>
    <w:tbl>
      <w:tblPr>
        <w:tblStyle w:val="TableGrid"/>
        <w:tblW w:w="9946" w:type="dxa"/>
        <w:jc w:val="center"/>
        <w:tblLayout w:type="fixed"/>
        <w:tblLook w:val="04A0" w:firstRow="1" w:lastRow="0" w:firstColumn="1" w:lastColumn="0" w:noHBand="0" w:noVBand="1"/>
      </w:tblPr>
      <w:tblGrid>
        <w:gridCol w:w="9946"/>
      </w:tblGrid>
      <w:tr w:rsidR="0081003F" w:rsidRPr="008321F9" w14:paraId="09B15552" w14:textId="77777777" w:rsidTr="00D67A9C">
        <w:trPr>
          <w:jc w:val="center"/>
        </w:trPr>
        <w:tc>
          <w:tcPr>
            <w:tcW w:w="9946" w:type="dxa"/>
            <w:shd w:val="clear" w:color="auto" w:fill="auto"/>
          </w:tcPr>
          <w:p w14:paraId="78F27CF9" w14:textId="09620BE7" w:rsidR="0081003F" w:rsidRPr="008321F9" w:rsidRDefault="0081003F" w:rsidP="00D67A9C">
            <w:pPr>
              <w:jc w:val="center"/>
              <w:rPr>
                <w:rFonts w:ascii="Times New Roman" w:hAnsi="Times New Roman" w:cs="Times New Roman"/>
                <w:b/>
                <w:sz w:val="24"/>
                <w:szCs w:val="24"/>
              </w:rPr>
            </w:pPr>
            <w:r>
              <w:rPr>
                <w:rFonts w:ascii="Times New Roman" w:hAnsi="Times New Roman" w:cs="Times New Roman"/>
                <w:b/>
                <w:sz w:val="24"/>
                <w:szCs w:val="24"/>
              </w:rPr>
              <w:t>Any project related to subject (Social awareness work</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Report Submission</w:t>
            </w:r>
          </w:p>
        </w:tc>
      </w:tr>
    </w:tbl>
    <w:p w14:paraId="7322DDD0" w14:textId="77777777" w:rsidR="0081003F" w:rsidRDefault="0081003F" w:rsidP="0081003F">
      <w:pPr>
        <w:spacing w:after="0"/>
        <w:jc w:val="center"/>
        <w:rPr>
          <w:rFonts w:ascii="Times New Roman" w:hAnsi="Times New Roman" w:cs="Times New Roman"/>
          <w:b/>
          <w:color w:val="FF0000"/>
          <w:sz w:val="24"/>
          <w:szCs w:val="24"/>
        </w:rPr>
      </w:pPr>
    </w:p>
    <w:p w14:paraId="28AF7378" w14:textId="77777777" w:rsidR="002A5118" w:rsidRDefault="002A5118" w:rsidP="002A5118">
      <w:pPr>
        <w:rPr>
          <w:rFonts w:ascii="Times New Roman" w:hAnsi="Times New Roman" w:cs="Times New Roman"/>
          <w:b/>
          <w:color w:val="FF0000"/>
          <w:sz w:val="24"/>
          <w:szCs w:val="24"/>
        </w:rPr>
      </w:pPr>
    </w:p>
    <w:p w14:paraId="27978D96" w14:textId="77777777" w:rsidR="009870CD" w:rsidRDefault="009870CD" w:rsidP="009870CD">
      <w:pPr>
        <w:rPr>
          <w:rFonts w:ascii="Times New Roman" w:hAnsi="Times New Roman" w:cs="Times New Roman"/>
          <w:b/>
          <w:color w:val="FF0000"/>
          <w:sz w:val="24"/>
          <w:szCs w:val="24"/>
        </w:rPr>
      </w:pPr>
    </w:p>
    <w:p w14:paraId="6A40AF02" w14:textId="0DBB66F6" w:rsidR="00DD4CBE" w:rsidRPr="009B2C62" w:rsidRDefault="00DD4CBE">
      <w:pPr>
        <w:rPr>
          <w:rFonts w:ascii="Times New Roman" w:hAnsi="Times New Roman" w:cs="Times New Roman"/>
          <w:color w:val="FF0000"/>
          <w:sz w:val="24"/>
          <w:szCs w:val="24"/>
        </w:rPr>
      </w:pPr>
      <w:r w:rsidRPr="009B2C62">
        <w:rPr>
          <w:rFonts w:ascii="Times New Roman" w:hAnsi="Times New Roman" w:cs="Times New Roman"/>
          <w:color w:val="FF0000"/>
          <w:sz w:val="24"/>
          <w:szCs w:val="24"/>
        </w:rPr>
        <w:br w:type="page"/>
      </w:r>
    </w:p>
    <w:p w14:paraId="6BD77A5D" w14:textId="7783D8F7" w:rsidR="009973B6" w:rsidRPr="00B1202F" w:rsidRDefault="009973B6" w:rsidP="009973B6">
      <w:pPr>
        <w:pStyle w:val="Heading2"/>
        <w:spacing w:before="0" w:line="360" w:lineRule="auto"/>
        <w:ind w:left="1228" w:right="1483"/>
        <w:jc w:val="center"/>
        <w:rPr>
          <w:rFonts w:ascii="Times New Roman" w:hAnsi="Times New Roman" w:cs="Times New Roman"/>
          <w:b/>
          <w:color w:val="auto"/>
          <w:sz w:val="24"/>
          <w:szCs w:val="24"/>
        </w:rPr>
      </w:pPr>
      <w:r w:rsidRPr="00B1202F">
        <w:rPr>
          <w:rFonts w:ascii="Times New Roman" w:hAnsi="Times New Roman" w:cs="Times New Roman"/>
          <w:b/>
          <w:color w:val="auto"/>
          <w:sz w:val="24"/>
          <w:szCs w:val="24"/>
        </w:rPr>
        <w:lastRenderedPageBreak/>
        <w:t>EXAMINATION</w:t>
      </w:r>
      <w:r w:rsidRPr="00B1202F">
        <w:rPr>
          <w:rFonts w:ascii="Times New Roman" w:hAnsi="Times New Roman" w:cs="Times New Roman"/>
          <w:b/>
          <w:color w:val="auto"/>
          <w:spacing w:val="-3"/>
          <w:sz w:val="24"/>
          <w:szCs w:val="24"/>
        </w:rPr>
        <w:t xml:space="preserve"> </w:t>
      </w:r>
      <w:r w:rsidRPr="00B1202F">
        <w:rPr>
          <w:rFonts w:ascii="Times New Roman" w:hAnsi="Times New Roman" w:cs="Times New Roman"/>
          <w:b/>
          <w:color w:val="auto"/>
          <w:sz w:val="24"/>
          <w:szCs w:val="24"/>
        </w:rPr>
        <w:t>PATTERN</w:t>
      </w:r>
      <w:r w:rsidRPr="00B1202F">
        <w:rPr>
          <w:rFonts w:ascii="Times New Roman" w:hAnsi="Times New Roman" w:cs="Times New Roman"/>
          <w:b/>
          <w:color w:val="auto"/>
          <w:spacing w:val="-3"/>
          <w:sz w:val="24"/>
          <w:szCs w:val="24"/>
        </w:rPr>
        <w:t xml:space="preserve"> </w:t>
      </w:r>
      <w:r w:rsidRPr="00B1202F">
        <w:rPr>
          <w:rFonts w:ascii="Times New Roman" w:hAnsi="Times New Roman" w:cs="Times New Roman"/>
          <w:b/>
          <w:color w:val="auto"/>
          <w:sz w:val="24"/>
          <w:szCs w:val="24"/>
        </w:rPr>
        <w:t>FOR</w:t>
      </w:r>
      <w:r w:rsidRPr="00B1202F">
        <w:rPr>
          <w:rFonts w:ascii="Times New Roman" w:hAnsi="Times New Roman" w:cs="Times New Roman"/>
          <w:b/>
          <w:color w:val="auto"/>
          <w:spacing w:val="-4"/>
          <w:sz w:val="24"/>
          <w:szCs w:val="24"/>
        </w:rPr>
        <w:t xml:space="preserve"> </w:t>
      </w:r>
      <w:r w:rsidRPr="00B1202F">
        <w:rPr>
          <w:rFonts w:ascii="Times New Roman" w:hAnsi="Times New Roman" w:cs="Times New Roman"/>
          <w:b/>
          <w:color w:val="auto"/>
          <w:sz w:val="24"/>
          <w:szCs w:val="24"/>
        </w:rPr>
        <w:t>SUBJECTS</w:t>
      </w:r>
    </w:p>
    <w:p w14:paraId="447E20B8" w14:textId="1F9D92D8" w:rsidR="009973B6" w:rsidRPr="00B1202F" w:rsidRDefault="009973B6" w:rsidP="009973B6">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B1202F">
        <w:rPr>
          <w:rFonts w:ascii="Times New Roman" w:hAnsi="Times New Roman" w:cs="Times New Roman"/>
          <w:b/>
          <w:sz w:val="24"/>
          <w:szCs w:val="24"/>
        </w:rPr>
        <w:t>Continuous</w:t>
      </w:r>
      <w:r w:rsidRPr="00B1202F">
        <w:rPr>
          <w:rFonts w:ascii="Times New Roman" w:hAnsi="Times New Roman" w:cs="Times New Roman"/>
          <w:b/>
          <w:spacing w:val="-7"/>
          <w:sz w:val="24"/>
          <w:szCs w:val="24"/>
        </w:rPr>
        <w:t xml:space="preserve"> </w:t>
      </w:r>
      <w:r w:rsidRPr="00B1202F">
        <w:rPr>
          <w:rFonts w:ascii="Times New Roman" w:hAnsi="Times New Roman" w:cs="Times New Roman"/>
          <w:b/>
          <w:sz w:val="24"/>
          <w:szCs w:val="24"/>
        </w:rPr>
        <w:t>Internal</w:t>
      </w:r>
      <w:r w:rsidRPr="00B1202F">
        <w:rPr>
          <w:rFonts w:ascii="Times New Roman" w:hAnsi="Times New Roman" w:cs="Times New Roman"/>
          <w:b/>
          <w:spacing w:val="-8"/>
          <w:sz w:val="24"/>
          <w:szCs w:val="24"/>
        </w:rPr>
        <w:t xml:space="preserve"> </w:t>
      </w:r>
      <w:r w:rsidRPr="00B1202F">
        <w:rPr>
          <w:rFonts w:ascii="Times New Roman" w:hAnsi="Times New Roman" w:cs="Times New Roman"/>
          <w:b/>
          <w:sz w:val="24"/>
          <w:szCs w:val="24"/>
        </w:rPr>
        <w:t>Assessment</w:t>
      </w:r>
      <w:r w:rsidRPr="00B1202F">
        <w:rPr>
          <w:rFonts w:ascii="Times New Roman" w:hAnsi="Times New Roman" w:cs="Times New Roman"/>
          <w:b/>
          <w:spacing w:val="-7"/>
          <w:sz w:val="24"/>
          <w:szCs w:val="24"/>
        </w:rPr>
        <w:t xml:space="preserve"> </w:t>
      </w:r>
      <w:r w:rsidRPr="00B1202F">
        <w:rPr>
          <w:rFonts w:ascii="Times New Roman" w:hAnsi="Times New Roman" w:cs="Times New Roman"/>
          <w:b/>
          <w:sz w:val="24"/>
          <w:szCs w:val="24"/>
        </w:rPr>
        <w:t>(</w:t>
      </w:r>
      <w:r w:rsidR="006D0A32" w:rsidRPr="00B1202F">
        <w:rPr>
          <w:rFonts w:ascii="Times New Roman" w:hAnsi="Times New Roman" w:cs="Times New Roman"/>
          <w:b/>
          <w:sz w:val="24"/>
          <w:szCs w:val="24"/>
        </w:rPr>
        <w:t>2</w:t>
      </w:r>
      <w:r w:rsidRPr="00B1202F">
        <w:rPr>
          <w:rFonts w:ascii="Times New Roman" w:hAnsi="Times New Roman" w:cs="Times New Roman"/>
          <w:b/>
          <w:sz w:val="24"/>
          <w:szCs w:val="24"/>
        </w:rPr>
        <w:t>0</w:t>
      </w:r>
      <w:r w:rsidRPr="00B1202F">
        <w:rPr>
          <w:rFonts w:ascii="Times New Roman" w:hAnsi="Times New Roman" w:cs="Times New Roman"/>
          <w:b/>
          <w:spacing w:val="-5"/>
          <w:sz w:val="24"/>
          <w:szCs w:val="24"/>
        </w:rPr>
        <w:t xml:space="preserve"> </w:t>
      </w:r>
      <w:r w:rsidRPr="00B1202F">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973B6" w:rsidRPr="00B1202F" w14:paraId="526BC19E" w14:textId="77777777" w:rsidTr="00AB3B9A">
        <w:trPr>
          <w:trHeight w:val="414"/>
        </w:trPr>
        <w:tc>
          <w:tcPr>
            <w:tcW w:w="1032" w:type="dxa"/>
          </w:tcPr>
          <w:p w14:paraId="35BA1214" w14:textId="77777777" w:rsidR="009973B6" w:rsidRPr="00B1202F" w:rsidRDefault="009973B6" w:rsidP="00AB3B9A">
            <w:pPr>
              <w:pStyle w:val="TableParagraph"/>
              <w:spacing w:line="185" w:lineRule="exact"/>
              <w:rPr>
                <w:b/>
                <w:sz w:val="24"/>
                <w:szCs w:val="24"/>
              </w:rPr>
            </w:pPr>
            <w:r w:rsidRPr="00B1202F">
              <w:rPr>
                <w:b/>
                <w:sz w:val="24"/>
                <w:szCs w:val="24"/>
              </w:rPr>
              <w:t>Sr. No.</w:t>
            </w:r>
          </w:p>
        </w:tc>
        <w:tc>
          <w:tcPr>
            <w:tcW w:w="7232" w:type="dxa"/>
          </w:tcPr>
          <w:p w14:paraId="3E545DEF" w14:textId="77777777" w:rsidR="009973B6" w:rsidRPr="00B1202F" w:rsidRDefault="009973B6" w:rsidP="00AB3B9A">
            <w:pPr>
              <w:pStyle w:val="TableParagraph"/>
              <w:tabs>
                <w:tab w:val="left" w:pos="4109"/>
              </w:tabs>
              <w:spacing w:line="273" w:lineRule="exact"/>
              <w:ind w:left="2551" w:right="3123"/>
              <w:jc w:val="center"/>
              <w:rPr>
                <w:b/>
                <w:sz w:val="24"/>
                <w:szCs w:val="24"/>
              </w:rPr>
            </w:pPr>
            <w:r w:rsidRPr="00B1202F">
              <w:rPr>
                <w:b/>
                <w:sz w:val="24"/>
                <w:szCs w:val="24"/>
              </w:rPr>
              <w:t>Particulars</w:t>
            </w:r>
          </w:p>
        </w:tc>
        <w:tc>
          <w:tcPr>
            <w:tcW w:w="1008" w:type="dxa"/>
          </w:tcPr>
          <w:p w14:paraId="45A47D67" w14:textId="77777777" w:rsidR="009973B6" w:rsidRPr="00B1202F" w:rsidRDefault="009973B6" w:rsidP="00AB3B9A">
            <w:pPr>
              <w:pStyle w:val="TableParagraph"/>
              <w:spacing w:before="35"/>
              <w:ind w:left="148" w:right="129"/>
              <w:jc w:val="center"/>
              <w:rPr>
                <w:b/>
                <w:sz w:val="24"/>
                <w:szCs w:val="24"/>
              </w:rPr>
            </w:pPr>
            <w:r w:rsidRPr="00B1202F">
              <w:rPr>
                <w:b/>
                <w:sz w:val="24"/>
                <w:szCs w:val="24"/>
              </w:rPr>
              <w:t>Marks</w:t>
            </w:r>
          </w:p>
        </w:tc>
      </w:tr>
      <w:tr w:rsidR="009973B6" w:rsidRPr="00B1202F" w14:paraId="2705DB3A" w14:textId="77777777" w:rsidTr="00AB3B9A">
        <w:trPr>
          <w:trHeight w:val="371"/>
        </w:trPr>
        <w:tc>
          <w:tcPr>
            <w:tcW w:w="1032" w:type="dxa"/>
          </w:tcPr>
          <w:p w14:paraId="0AEFA524" w14:textId="77777777" w:rsidR="009973B6" w:rsidRPr="00B1202F" w:rsidRDefault="009973B6" w:rsidP="00AB3B9A">
            <w:pPr>
              <w:pStyle w:val="TableParagraph"/>
              <w:spacing w:before="27"/>
              <w:ind w:left="14"/>
              <w:jc w:val="center"/>
              <w:rPr>
                <w:sz w:val="24"/>
                <w:szCs w:val="24"/>
              </w:rPr>
            </w:pPr>
            <w:r w:rsidRPr="00B1202F">
              <w:rPr>
                <w:sz w:val="24"/>
                <w:szCs w:val="24"/>
              </w:rPr>
              <w:t>1</w:t>
            </w:r>
          </w:p>
        </w:tc>
        <w:tc>
          <w:tcPr>
            <w:tcW w:w="7232" w:type="dxa"/>
          </w:tcPr>
          <w:p w14:paraId="269F0848" w14:textId="77777777" w:rsidR="009973B6" w:rsidRPr="00B1202F" w:rsidRDefault="009973B6" w:rsidP="00AB3B9A">
            <w:pPr>
              <w:pStyle w:val="TableParagraph"/>
              <w:spacing w:line="270" w:lineRule="exact"/>
              <w:rPr>
                <w:sz w:val="24"/>
                <w:szCs w:val="24"/>
              </w:rPr>
            </w:pPr>
            <w:r w:rsidRPr="00B1202F">
              <w:rPr>
                <w:sz w:val="24"/>
                <w:szCs w:val="24"/>
              </w:rPr>
              <w:t>One</w:t>
            </w:r>
            <w:r w:rsidRPr="00B1202F">
              <w:rPr>
                <w:spacing w:val="-6"/>
                <w:sz w:val="24"/>
                <w:szCs w:val="24"/>
              </w:rPr>
              <w:t xml:space="preserve"> </w:t>
            </w:r>
            <w:r w:rsidRPr="00B1202F">
              <w:rPr>
                <w:sz w:val="24"/>
                <w:szCs w:val="24"/>
              </w:rPr>
              <w:t>offline</w:t>
            </w:r>
            <w:r w:rsidRPr="00B1202F">
              <w:rPr>
                <w:spacing w:val="-2"/>
                <w:sz w:val="24"/>
                <w:szCs w:val="24"/>
              </w:rPr>
              <w:t xml:space="preserve"> </w:t>
            </w:r>
            <w:r w:rsidRPr="00B1202F">
              <w:rPr>
                <w:sz w:val="24"/>
                <w:szCs w:val="24"/>
              </w:rPr>
              <w:t>class test.</w:t>
            </w:r>
          </w:p>
        </w:tc>
        <w:tc>
          <w:tcPr>
            <w:tcW w:w="1008" w:type="dxa"/>
          </w:tcPr>
          <w:p w14:paraId="3E0D8075" w14:textId="44BF74BC" w:rsidR="009973B6" w:rsidRPr="00B1202F" w:rsidRDefault="006D0A32" w:rsidP="00AB3B9A">
            <w:pPr>
              <w:pStyle w:val="TableParagraph"/>
              <w:spacing w:before="27"/>
              <w:ind w:left="148" w:right="122"/>
              <w:jc w:val="center"/>
              <w:rPr>
                <w:sz w:val="24"/>
                <w:szCs w:val="24"/>
              </w:rPr>
            </w:pPr>
            <w:r w:rsidRPr="00B1202F">
              <w:rPr>
                <w:sz w:val="24"/>
                <w:szCs w:val="24"/>
              </w:rPr>
              <w:t>1</w:t>
            </w:r>
            <w:r w:rsidR="009973B6" w:rsidRPr="00B1202F">
              <w:rPr>
                <w:sz w:val="24"/>
                <w:szCs w:val="24"/>
              </w:rPr>
              <w:t>0</w:t>
            </w:r>
          </w:p>
        </w:tc>
      </w:tr>
      <w:tr w:rsidR="009973B6" w:rsidRPr="00B1202F" w14:paraId="1B839491" w14:textId="77777777" w:rsidTr="00AB3B9A">
        <w:trPr>
          <w:trHeight w:val="369"/>
        </w:trPr>
        <w:tc>
          <w:tcPr>
            <w:tcW w:w="1032" w:type="dxa"/>
          </w:tcPr>
          <w:p w14:paraId="26B807EE" w14:textId="77777777" w:rsidR="009973B6" w:rsidRPr="00B1202F" w:rsidRDefault="009973B6" w:rsidP="00AB3B9A">
            <w:pPr>
              <w:pStyle w:val="TableParagraph"/>
              <w:spacing w:before="27"/>
              <w:ind w:left="14"/>
              <w:jc w:val="center"/>
              <w:rPr>
                <w:sz w:val="24"/>
                <w:szCs w:val="24"/>
              </w:rPr>
            </w:pPr>
            <w:r w:rsidRPr="00B1202F">
              <w:rPr>
                <w:sz w:val="24"/>
                <w:szCs w:val="24"/>
              </w:rPr>
              <w:t>2</w:t>
            </w:r>
          </w:p>
        </w:tc>
        <w:tc>
          <w:tcPr>
            <w:tcW w:w="7232" w:type="dxa"/>
          </w:tcPr>
          <w:p w14:paraId="7D14F05A" w14:textId="77777777" w:rsidR="009973B6" w:rsidRPr="00B1202F" w:rsidRDefault="009973B6" w:rsidP="00AB3B9A">
            <w:pPr>
              <w:pStyle w:val="TableParagraph"/>
              <w:spacing w:line="270" w:lineRule="exact"/>
              <w:rPr>
                <w:sz w:val="24"/>
                <w:szCs w:val="24"/>
              </w:rPr>
            </w:pPr>
            <w:r w:rsidRPr="00B1202F">
              <w:rPr>
                <w:sz w:val="24"/>
                <w:szCs w:val="24"/>
              </w:rPr>
              <w:t>One</w:t>
            </w:r>
            <w:r w:rsidRPr="00B1202F">
              <w:rPr>
                <w:spacing w:val="-6"/>
                <w:sz w:val="24"/>
                <w:szCs w:val="24"/>
              </w:rPr>
              <w:t xml:space="preserve"> assignment </w:t>
            </w:r>
          </w:p>
        </w:tc>
        <w:tc>
          <w:tcPr>
            <w:tcW w:w="1008" w:type="dxa"/>
          </w:tcPr>
          <w:p w14:paraId="2755A40F" w14:textId="7037C259" w:rsidR="009973B6" w:rsidRPr="00B1202F" w:rsidRDefault="006D0A32" w:rsidP="00AB3B9A">
            <w:pPr>
              <w:pStyle w:val="TableParagraph"/>
              <w:spacing w:before="27"/>
              <w:ind w:left="148" w:right="122"/>
              <w:jc w:val="center"/>
              <w:rPr>
                <w:sz w:val="24"/>
                <w:szCs w:val="24"/>
              </w:rPr>
            </w:pPr>
            <w:r w:rsidRPr="00B1202F">
              <w:rPr>
                <w:sz w:val="24"/>
                <w:szCs w:val="24"/>
              </w:rPr>
              <w:t>5</w:t>
            </w:r>
          </w:p>
        </w:tc>
      </w:tr>
      <w:tr w:rsidR="009973B6" w:rsidRPr="00B1202F" w14:paraId="4477EE58" w14:textId="77777777" w:rsidTr="00AB3B9A">
        <w:trPr>
          <w:trHeight w:val="371"/>
        </w:trPr>
        <w:tc>
          <w:tcPr>
            <w:tcW w:w="1032" w:type="dxa"/>
          </w:tcPr>
          <w:p w14:paraId="21E72C3C" w14:textId="77777777" w:rsidR="009973B6" w:rsidRPr="00B1202F" w:rsidRDefault="009973B6" w:rsidP="00AB3B9A">
            <w:pPr>
              <w:pStyle w:val="TableParagraph"/>
              <w:spacing w:before="27"/>
              <w:ind w:left="14"/>
              <w:jc w:val="center"/>
              <w:rPr>
                <w:sz w:val="24"/>
                <w:szCs w:val="24"/>
              </w:rPr>
            </w:pPr>
            <w:r w:rsidRPr="00B1202F">
              <w:rPr>
                <w:sz w:val="24"/>
                <w:szCs w:val="24"/>
              </w:rPr>
              <w:t>3</w:t>
            </w:r>
          </w:p>
        </w:tc>
        <w:tc>
          <w:tcPr>
            <w:tcW w:w="7232" w:type="dxa"/>
          </w:tcPr>
          <w:p w14:paraId="3C98BE0F" w14:textId="77777777" w:rsidR="009973B6" w:rsidRPr="00B1202F" w:rsidRDefault="009973B6" w:rsidP="00AB3B9A">
            <w:pPr>
              <w:pStyle w:val="TableParagraph"/>
              <w:spacing w:line="268" w:lineRule="exact"/>
              <w:rPr>
                <w:sz w:val="24"/>
                <w:szCs w:val="24"/>
              </w:rPr>
            </w:pPr>
            <w:r w:rsidRPr="00B1202F">
              <w:rPr>
                <w:sz w:val="24"/>
                <w:szCs w:val="24"/>
              </w:rPr>
              <w:t>Attendance in</w:t>
            </w:r>
            <w:r w:rsidRPr="00B1202F">
              <w:rPr>
                <w:spacing w:val="-2"/>
                <w:sz w:val="24"/>
                <w:szCs w:val="24"/>
              </w:rPr>
              <w:t xml:space="preserve"> </w:t>
            </w:r>
            <w:r w:rsidRPr="00B1202F">
              <w:rPr>
                <w:sz w:val="24"/>
                <w:szCs w:val="24"/>
              </w:rPr>
              <w:t>routine</w:t>
            </w:r>
            <w:r w:rsidRPr="00B1202F">
              <w:rPr>
                <w:spacing w:val="-5"/>
                <w:sz w:val="24"/>
                <w:szCs w:val="24"/>
              </w:rPr>
              <w:t xml:space="preserve"> </w:t>
            </w:r>
            <w:proofErr w:type="gramStart"/>
            <w:r w:rsidRPr="00B1202F">
              <w:rPr>
                <w:sz w:val="24"/>
                <w:szCs w:val="24"/>
              </w:rPr>
              <w:t>class/practical’s</w:t>
            </w:r>
            <w:proofErr w:type="gramEnd"/>
            <w:r w:rsidRPr="00B1202F">
              <w:rPr>
                <w:sz w:val="24"/>
                <w:szCs w:val="24"/>
              </w:rPr>
              <w:t>.</w:t>
            </w:r>
          </w:p>
        </w:tc>
        <w:tc>
          <w:tcPr>
            <w:tcW w:w="1008" w:type="dxa"/>
          </w:tcPr>
          <w:p w14:paraId="4AC00B22" w14:textId="1510CFAF" w:rsidR="009973B6" w:rsidRPr="00B1202F" w:rsidRDefault="006D0A32" w:rsidP="00AB3B9A">
            <w:pPr>
              <w:pStyle w:val="TableParagraph"/>
              <w:spacing w:before="27"/>
              <w:ind w:left="148" w:right="127"/>
              <w:jc w:val="center"/>
              <w:rPr>
                <w:sz w:val="24"/>
                <w:szCs w:val="24"/>
              </w:rPr>
            </w:pPr>
            <w:r w:rsidRPr="00B1202F">
              <w:rPr>
                <w:sz w:val="24"/>
                <w:szCs w:val="24"/>
              </w:rPr>
              <w:t>02</w:t>
            </w:r>
          </w:p>
        </w:tc>
      </w:tr>
      <w:tr w:rsidR="009973B6" w:rsidRPr="00B1202F" w14:paraId="230AF6AF" w14:textId="77777777" w:rsidTr="00AB3B9A">
        <w:trPr>
          <w:trHeight w:val="633"/>
        </w:trPr>
        <w:tc>
          <w:tcPr>
            <w:tcW w:w="1032" w:type="dxa"/>
          </w:tcPr>
          <w:p w14:paraId="47FF7B63" w14:textId="77777777" w:rsidR="009973B6" w:rsidRPr="00B1202F" w:rsidRDefault="009973B6" w:rsidP="00AB3B9A">
            <w:pPr>
              <w:pStyle w:val="TableParagraph"/>
              <w:spacing w:before="27"/>
              <w:ind w:left="14"/>
              <w:jc w:val="center"/>
              <w:rPr>
                <w:sz w:val="24"/>
                <w:szCs w:val="24"/>
              </w:rPr>
            </w:pPr>
            <w:r w:rsidRPr="00B1202F">
              <w:rPr>
                <w:sz w:val="24"/>
                <w:szCs w:val="24"/>
              </w:rPr>
              <w:t>4</w:t>
            </w:r>
          </w:p>
        </w:tc>
        <w:tc>
          <w:tcPr>
            <w:tcW w:w="7232" w:type="dxa"/>
          </w:tcPr>
          <w:p w14:paraId="2F2D6181" w14:textId="77777777" w:rsidR="009973B6" w:rsidRPr="00B1202F" w:rsidRDefault="009973B6" w:rsidP="00AB3B9A">
            <w:pPr>
              <w:pStyle w:val="TableParagraph"/>
              <w:spacing w:line="268" w:lineRule="exact"/>
              <w:rPr>
                <w:sz w:val="24"/>
                <w:szCs w:val="24"/>
              </w:rPr>
            </w:pPr>
            <w:r w:rsidRPr="00B1202F">
              <w:rPr>
                <w:sz w:val="24"/>
                <w:szCs w:val="24"/>
              </w:rPr>
              <w:t>Overall</w:t>
            </w:r>
            <w:r w:rsidRPr="00B1202F">
              <w:rPr>
                <w:spacing w:val="23"/>
                <w:sz w:val="24"/>
                <w:szCs w:val="24"/>
              </w:rPr>
              <w:t xml:space="preserve"> </w:t>
            </w:r>
            <w:r w:rsidRPr="00B1202F">
              <w:rPr>
                <w:sz w:val="24"/>
                <w:szCs w:val="24"/>
              </w:rPr>
              <w:t>conduct</w:t>
            </w:r>
            <w:r w:rsidRPr="00B1202F">
              <w:rPr>
                <w:spacing w:val="23"/>
                <w:sz w:val="24"/>
                <w:szCs w:val="24"/>
              </w:rPr>
              <w:t xml:space="preserve"> </w:t>
            </w:r>
            <w:r w:rsidRPr="00B1202F">
              <w:rPr>
                <w:sz w:val="24"/>
                <w:szCs w:val="24"/>
              </w:rPr>
              <w:t>as</w:t>
            </w:r>
            <w:r w:rsidRPr="00B1202F">
              <w:rPr>
                <w:spacing w:val="25"/>
                <w:sz w:val="24"/>
                <w:szCs w:val="24"/>
              </w:rPr>
              <w:t xml:space="preserve"> </w:t>
            </w:r>
            <w:r w:rsidRPr="00B1202F">
              <w:rPr>
                <w:sz w:val="24"/>
                <w:szCs w:val="24"/>
              </w:rPr>
              <w:t>a</w:t>
            </w:r>
            <w:r w:rsidRPr="00B1202F">
              <w:rPr>
                <w:spacing w:val="22"/>
                <w:sz w:val="24"/>
                <w:szCs w:val="24"/>
              </w:rPr>
              <w:t xml:space="preserve"> </w:t>
            </w:r>
            <w:r w:rsidRPr="00B1202F">
              <w:rPr>
                <w:sz w:val="24"/>
                <w:szCs w:val="24"/>
              </w:rPr>
              <w:t>responsible</w:t>
            </w:r>
            <w:r w:rsidRPr="00B1202F">
              <w:rPr>
                <w:spacing w:val="23"/>
                <w:sz w:val="24"/>
                <w:szCs w:val="24"/>
              </w:rPr>
              <w:t xml:space="preserve"> </w:t>
            </w:r>
            <w:r w:rsidRPr="00B1202F">
              <w:rPr>
                <w:sz w:val="24"/>
                <w:szCs w:val="24"/>
              </w:rPr>
              <w:t>learner,</w:t>
            </w:r>
            <w:r w:rsidRPr="00B1202F">
              <w:rPr>
                <w:spacing w:val="22"/>
                <w:sz w:val="24"/>
                <w:szCs w:val="24"/>
              </w:rPr>
              <w:t xml:space="preserve"> </w:t>
            </w:r>
            <w:r w:rsidRPr="00B1202F">
              <w:rPr>
                <w:sz w:val="24"/>
                <w:szCs w:val="24"/>
              </w:rPr>
              <w:t>mannerism</w:t>
            </w:r>
            <w:r w:rsidRPr="00B1202F">
              <w:rPr>
                <w:spacing w:val="24"/>
                <w:sz w:val="24"/>
                <w:szCs w:val="24"/>
              </w:rPr>
              <w:t xml:space="preserve"> </w:t>
            </w:r>
            <w:r w:rsidRPr="00B1202F">
              <w:rPr>
                <w:sz w:val="24"/>
                <w:szCs w:val="24"/>
              </w:rPr>
              <w:t>and</w:t>
            </w:r>
            <w:r w:rsidRPr="00B1202F">
              <w:rPr>
                <w:spacing w:val="23"/>
                <w:sz w:val="24"/>
                <w:szCs w:val="24"/>
              </w:rPr>
              <w:t xml:space="preserve"> </w:t>
            </w:r>
            <w:r w:rsidRPr="00B1202F">
              <w:rPr>
                <w:sz w:val="24"/>
                <w:szCs w:val="24"/>
              </w:rPr>
              <w:t>articulation</w:t>
            </w:r>
            <w:r w:rsidRPr="00B1202F">
              <w:rPr>
                <w:spacing w:val="23"/>
                <w:sz w:val="24"/>
                <w:szCs w:val="24"/>
              </w:rPr>
              <w:t xml:space="preserve"> </w:t>
            </w:r>
            <w:r w:rsidRPr="00B1202F">
              <w:rPr>
                <w:sz w:val="24"/>
                <w:szCs w:val="24"/>
              </w:rPr>
              <w:t>and exhibit</w:t>
            </w:r>
            <w:r w:rsidRPr="00B1202F">
              <w:rPr>
                <w:spacing w:val="-4"/>
                <w:sz w:val="24"/>
                <w:szCs w:val="24"/>
              </w:rPr>
              <w:t xml:space="preserve"> </w:t>
            </w:r>
            <w:r w:rsidRPr="00B1202F">
              <w:rPr>
                <w:sz w:val="24"/>
                <w:szCs w:val="24"/>
              </w:rPr>
              <w:t>of</w:t>
            </w:r>
            <w:r w:rsidRPr="00B1202F">
              <w:rPr>
                <w:spacing w:val="-2"/>
                <w:sz w:val="24"/>
                <w:szCs w:val="24"/>
              </w:rPr>
              <w:t xml:space="preserve"> </w:t>
            </w:r>
            <w:r w:rsidRPr="00B1202F">
              <w:rPr>
                <w:sz w:val="24"/>
                <w:szCs w:val="24"/>
              </w:rPr>
              <w:t>leadership</w:t>
            </w:r>
            <w:r w:rsidRPr="00B1202F">
              <w:rPr>
                <w:spacing w:val="-5"/>
                <w:sz w:val="24"/>
                <w:szCs w:val="24"/>
              </w:rPr>
              <w:t xml:space="preserve"> </w:t>
            </w:r>
            <w:r w:rsidRPr="00B1202F">
              <w:rPr>
                <w:sz w:val="24"/>
                <w:szCs w:val="24"/>
              </w:rPr>
              <w:t>qualities</w:t>
            </w:r>
            <w:r w:rsidRPr="00B1202F">
              <w:rPr>
                <w:spacing w:val="-1"/>
                <w:sz w:val="24"/>
                <w:szCs w:val="24"/>
              </w:rPr>
              <w:t xml:space="preserve"> </w:t>
            </w:r>
            <w:r w:rsidRPr="00B1202F">
              <w:rPr>
                <w:sz w:val="24"/>
                <w:szCs w:val="24"/>
              </w:rPr>
              <w:t>in</w:t>
            </w:r>
            <w:r w:rsidRPr="00B1202F">
              <w:rPr>
                <w:spacing w:val="-4"/>
                <w:sz w:val="24"/>
                <w:szCs w:val="24"/>
              </w:rPr>
              <w:t xml:space="preserve"> </w:t>
            </w:r>
            <w:r w:rsidRPr="00B1202F">
              <w:rPr>
                <w:sz w:val="24"/>
                <w:szCs w:val="24"/>
              </w:rPr>
              <w:t>organizing</w:t>
            </w:r>
            <w:r w:rsidRPr="00B1202F">
              <w:rPr>
                <w:spacing w:val="-4"/>
                <w:sz w:val="24"/>
                <w:szCs w:val="24"/>
              </w:rPr>
              <w:t xml:space="preserve"> </w:t>
            </w:r>
            <w:r w:rsidRPr="00B1202F">
              <w:rPr>
                <w:sz w:val="24"/>
                <w:szCs w:val="24"/>
              </w:rPr>
              <w:t>related</w:t>
            </w:r>
            <w:r w:rsidRPr="00B1202F">
              <w:rPr>
                <w:spacing w:val="1"/>
                <w:sz w:val="24"/>
                <w:szCs w:val="24"/>
              </w:rPr>
              <w:t xml:space="preserve"> </w:t>
            </w:r>
            <w:r w:rsidRPr="00B1202F">
              <w:rPr>
                <w:sz w:val="24"/>
                <w:szCs w:val="24"/>
              </w:rPr>
              <w:t>academic</w:t>
            </w:r>
            <w:r w:rsidRPr="00B1202F">
              <w:rPr>
                <w:spacing w:val="-5"/>
                <w:sz w:val="24"/>
                <w:szCs w:val="24"/>
              </w:rPr>
              <w:t xml:space="preserve"> </w:t>
            </w:r>
            <w:r w:rsidRPr="00B1202F">
              <w:rPr>
                <w:sz w:val="24"/>
                <w:szCs w:val="24"/>
              </w:rPr>
              <w:t>activities.</w:t>
            </w:r>
          </w:p>
        </w:tc>
        <w:tc>
          <w:tcPr>
            <w:tcW w:w="1008" w:type="dxa"/>
          </w:tcPr>
          <w:p w14:paraId="7B0251D9" w14:textId="231BA7C2" w:rsidR="009973B6" w:rsidRPr="00B1202F" w:rsidRDefault="009973B6" w:rsidP="00AB3B9A">
            <w:pPr>
              <w:pStyle w:val="TableParagraph"/>
              <w:spacing w:before="27"/>
              <w:ind w:left="148" w:right="127"/>
              <w:jc w:val="center"/>
              <w:rPr>
                <w:sz w:val="24"/>
                <w:szCs w:val="24"/>
              </w:rPr>
            </w:pPr>
            <w:r w:rsidRPr="00B1202F">
              <w:rPr>
                <w:sz w:val="24"/>
                <w:szCs w:val="24"/>
              </w:rPr>
              <w:t>0</w:t>
            </w:r>
            <w:r w:rsidR="006D0A32" w:rsidRPr="00B1202F">
              <w:rPr>
                <w:sz w:val="24"/>
                <w:szCs w:val="24"/>
              </w:rPr>
              <w:t>3</w:t>
            </w:r>
          </w:p>
        </w:tc>
      </w:tr>
    </w:tbl>
    <w:p w14:paraId="76A64CFF" w14:textId="77777777" w:rsidR="009973B6" w:rsidRPr="00B1202F" w:rsidRDefault="009973B6" w:rsidP="009973B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64E4C008" w14:textId="451ADE95" w:rsidR="009973B6" w:rsidRPr="00B1202F" w:rsidRDefault="009973B6" w:rsidP="009973B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B1202F">
        <w:rPr>
          <w:rFonts w:ascii="Times New Roman" w:hAnsi="Times New Roman" w:cs="Times New Roman"/>
          <w:color w:val="auto"/>
          <w:sz w:val="24"/>
          <w:szCs w:val="24"/>
        </w:rPr>
        <w:t>Semester</w:t>
      </w:r>
      <w:r w:rsidRPr="00B1202F">
        <w:rPr>
          <w:rFonts w:ascii="Times New Roman" w:hAnsi="Times New Roman" w:cs="Times New Roman"/>
          <w:color w:val="auto"/>
          <w:spacing w:val="-7"/>
          <w:sz w:val="24"/>
          <w:szCs w:val="24"/>
        </w:rPr>
        <w:t xml:space="preserve"> </w:t>
      </w:r>
      <w:r w:rsidRPr="00B1202F">
        <w:rPr>
          <w:rFonts w:ascii="Times New Roman" w:hAnsi="Times New Roman" w:cs="Times New Roman"/>
          <w:color w:val="auto"/>
          <w:sz w:val="24"/>
          <w:szCs w:val="24"/>
        </w:rPr>
        <w:t>End</w:t>
      </w:r>
      <w:r w:rsidRPr="00B1202F">
        <w:rPr>
          <w:rFonts w:ascii="Times New Roman" w:hAnsi="Times New Roman" w:cs="Times New Roman"/>
          <w:color w:val="auto"/>
          <w:spacing w:val="-3"/>
          <w:sz w:val="24"/>
          <w:szCs w:val="24"/>
        </w:rPr>
        <w:t xml:space="preserve"> </w:t>
      </w:r>
      <w:r w:rsidRPr="00B1202F">
        <w:rPr>
          <w:rFonts w:ascii="Times New Roman" w:hAnsi="Times New Roman" w:cs="Times New Roman"/>
          <w:color w:val="auto"/>
          <w:sz w:val="24"/>
          <w:szCs w:val="24"/>
        </w:rPr>
        <w:t>Examination</w:t>
      </w:r>
      <w:r w:rsidRPr="00B1202F">
        <w:rPr>
          <w:rFonts w:ascii="Times New Roman" w:hAnsi="Times New Roman" w:cs="Times New Roman"/>
          <w:color w:val="auto"/>
          <w:spacing w:val="-1"/>
          <w:sz w:val="24"/>
          <w:szCs w:val="24"/>
        </w:rPr>
        <w:t xml:space="preserve"> </w:t>
      </w:r>
      <w:r w:rsidRPr="00B1202F">
        <w:rPr>
          <w:rFonts w:ascii="Times New Roman" w:hAnsi="Times New Roman" w:cs="Times New Roman"/>
          <w:color w:val="auto"/>
          <w:sz w:val="24"/>
          <w:szCs w:val="24"/>
        </w:rPr>
        <w:t>(</w:t>
      </w:r>
      <w:r w:rsidR="006D0A32" w:rsidRPr="00B1202F">
        <w:rPr>
          <w:rFonts w:ascii="Times New Roman" w:hAnsi="Times New Roman" w:cs="Times New Roman"/>
          <w:color w:val="auto"/>
          <w:sz w:val="24"/>
          <w:szCs w:val="24"/>
        </w:rPr>
        <w:t>3</w:t>
      </w:r>
      <w:r w:rsidRPr="00B1202F">
        <w:rPr>
          <w:rFonts w:ascii="Times New Roman" w:hAnsi="Times New Roman" w:cs="Times New Roman"/>
          <w:color w:val="auto"/>
          <w:sz w:val="24"/>
          <w:szCs w:val="24"/>
        </w:rPr>
        <w:t>0</w:t>
      </w:r>
      <w:r w:rsidRPr="00B1202F">
        <w:rPr>
          <w:rFonts w:ascii="Times New Roman" w:hAnsi="Times New Roman" w:cs="Times New Roman"/>
          <w:color w:val="auto"/>
          <w:spacing w:val="-6"/>
          <w:sz w:val="24"/>
          <w:szCs w:val="24"/>
        </w:rPr>
        <w:t xml:space="preserve"> </w:t>
      </w:r>
      <w:r w:rsidRPr="00B1202F">
        <w:rPr>
          <w:rFonts w:ascii="Times New Roman" w:hAnsi="Times New Roman" w:cs="Times New Roman"/>
          <w:color w:val="auto"/>
          <w:sz w:val="24"/>
          <w:szCs w:val="24"/>
        </w:rPr>
        <w:t>Marks):</w:t>
      </w:r>
    </w:p>
    <w:p w14:paraId="309327A3" w14:textId="77777777" w:rsidR="00A749AE" w:rsidRPr="00B1202F" w:rsidRDefault="00A749AE" w:rsidP="00A749AE">
      <w:pPr>
        <w:pStyle w:val="BodyText"/>
        <w:spacing w:before="35" w:line="276" w:lineRule="auto"/>
        <w:ind w:left="400"/>
        <w:jc w:val="both"/>
        <w:rPr>
          <w:sz w:val="24"/>
          <w:szCs w:val="24"/>
        </w:rPr>
      </w:pPr>
      <w:r w:rsidRPr="00B1202F">
        <w:rPr>
          <w:sz w:val="24"/>
          <w:szCs w:val="24"/>
        </w:rPr>
        <w:t>Question</w:t>
      </w:r>
      <w:r w:rsidRPr="00B1202F">
        <w:rPr>
          <w:spacing w:val="-5"/>
          <w:sz w:val="24"/>
          <w:szCs w:val="24"/>
        </w:rPr>
        <w:t xml:space="preserve"> </w:t>
      </w:r>
      <w:r w:rsidRPr="00B1202F">
        <w:rPr>
          <w:sz w:val="24"/>
          <w:szCs w:val="24"/>
        </w:rPr>
        <w:t>Paper</w:t>
      </w:r>
      <w:r w:rsidRPr="00B1202F">
        <w:rPr>
          <w:spacing w:val="-6"/>
          <w:sz w:val="24"/>
          <w:szCs w:val="24"/>
        </w:rPr>
        <w:t xml:space="preserve"> </w:t>
      </w:r>
      <w:r w:rsidRPr="00B1202F">
        <w:rPr>
          <w:sz w:val="24"/>
          <w:szCs w:val="24"/>
        </w:rPr>
        <w:t>Pattern</w:t>
      </w:r>
    </w:p>
    <w:p w14:paraId="18646F5C" w14:textId="5AEC81D8" w:rsidR="00A749AE" w:rsidRPr="00B1202F" w:rsidRDefault="00A749AE" w:rsidP="00A749AE">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B1202F">
        <w:rPr>
          <w:rFonts w:ascii="Times New Roman" w:hAnsi="Times New Roman" w:cs="Times New Roman"/>
          <w:sz w:val="24"/>
          <w:szCs w:val="24"/>
        </w:rPr>
        <w:t>These</w:t>
      </w:r>
      <w:r w:rsidRPr="00B1202F">
        <w:rPr>
          <w:rFonts w:ascii="Times New Roman" w:hAnsi="Times New Roman" w:cs="Times New Roman"/>
          <w:spacing w:val="-6"/>
          <w:sz w:val="24"/>
          <w:szCs w:val="24"/>
        </w:rPr>
        <w:t xml:space="preserve"> </w:t>
      </w:r>
      <w:r w:rsidRPr="00B1202F">
        <w:rPr>
          <w:rFonts w:ascii="Times New Roman" w:hAnsi="Times New Roman" w:cs="Times New Roman"/>
          <w:sz w:val="24"/>
          <w:szCs w:val="24"/>
        </w:rPr>
        <w:t>examinations</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shall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of</w:t>
      </w:r>
      <w:r w:rsidRPr="00B1202F">
        <w:rPr>
          <w:rFonts w:ascii="Times New Roman" w:hAnsi="Times New Roman" w:cs="Times New Roman"/>
          <w:spacing w:val="-3"/>
          <w:sz w:val="24"/>
          <w:szCs w:val="24"/>
        </w:rPr>
        <w:t xml:space="preserve"> </w:t>
      </w:r>
      <w:r w:rsidR="006D0A32" w:rsidRPr="00B1202F">
        <w:rPr>
          <w:rFonts w:ascii="Times New Roman" w:hAnsi="Times New Roman" w:cs="Times New Roman"/>
          <w:b/>
          <w:sz w:val="24"/>
          <w:szCs w:val="24"/>
        </w:rPr>
        <w:t>One</w:t>
      </w:r>
      <w:r w:rsidR="006D0A32" w:rsidRPr="00B1202F">
        <w:rPr>
          <w:rFonts w:ascii="Times New Roman" w:hAnsi="Times New Roman" w:cs="Times New Roman"/>
          <w:b/>
          <w:spacing w:val="-4"/>
          <w:sz w:val="24"/>
          <w:szCs w:val="24"/>
        </w:rPr>
        <w:t xml:space="preserve"> </w:t>
      </w:r>
      <w:r w:rsidRPr="00B1202F">
        <w:rPr>
          <w:rFonts w:ascii="Times New Roman" w:hAnsi="Times New Roman" w:cs="Times New Roman"/>
          <w:b/>
          <w:sz w:val="24"/>
          <w:szCs w:val="24"/>
        </w:rPr>
        <w:t>Hours</w:t>
      </w:r>
      <w:r w:rsidRPr="00B1202F">
        <w:rPr>
          <w:rFonts w:ascii="Times New Roman" w:hAnsi="Times New Roman" w:cs="Times New Roman"/>
          <w:b/>
          <w:spacing w:val="-1"/>
          <w:sz w:val="24"/>
          <w:szCs w:val="24"/>
        </w:rPr>
        <w:t xml:space="preserve"> </w:t>
      </w:r>
      <w:r w:rsidRPr="00B1202F">
        <w:rPr>
          <w:rFonts w:ascii="Times New Roman" w:hAnsi="Times New Roman" w:cs="Times New Roman"/>
          <w:sz w:val="24"/>
          <w:szCs w:val="24"/>
        </w:rPr>
        <w:t>duration.</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Maximum</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marks</w:t>
      </w:r>
      <w:r w:rsidRPr="00B1202F">
        <w:rPr>
          <w:rFonts w:ascii="Times New Roman" w:hAnsi="Times New Roman" w:cs="Times New Roman"/>
          <w:spacing w:val="-1"/>
          <w:sz w:val="24"/>
          <w:szCs w:val="24"/>
        </w:rPr>
        <w:t xml:space="preserve"> </w:t>
      </w:r>
      <w:r w:rsidR="006D0A32" w:rsidRPr="00B1202F">
        <w:rPr>
          <w:rFonts w:ascii="Times New Roman" w:hAnsi="Times New Roman" w:cs="Times New Roman"/>
          <w:b/>
          <w:sz w:val="24"/>
          <w:szCs w:val="24"/>
        </w:rPr>
        <w:t>3</w:t>
      </w:r>
      <w:r w:rsidRPr="00B1202F">
        <w:rPr>
          <w:rFonts w:ascii="Times New Roman" w:hAnsi="Times New Roman" w:cs="Times New Roman"/>
          <w:b/>
          <w:sz w:val="24"/>
          <w:szCs w:val="24"/>
        </w:rPr>
        <w:t>0</w:t>
      </w:r>
      <w:r w:rsidRPr="00B1202F">
        <w:rPr>
          <w:rFonts w:ascii="Times New Roman" w:hAnsi="Times New Roman" w:cs="Times New Roman"/>
          <w:sz w:val="24"/>
          <w:szCs w:val="24"/>
        </w:rPr>
        <w:t>.</w:t>
      </w:r>
    </w:p>
    <w:p w14:paraId="6010D969" w14:textId="771965B2" w:rsidR="00A749AE" w:rsidRPr="00B1202F" w:rsidRDefault="00A749AE" w:rsidP="00A749AE">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B1202F">
        <w:rPr>
          <w:rFonts w:ascii="Times New Roman" w:hAnsi="Times New Roman" w:cs="Times New Roman"/>
          <w:sz w:val="24"/>
          <w:szCs w:val="24"/>
        </w:rPr>
        <w:t xml:space="preserve">There shall be </w:t>
      </w:r>
      <w:r w:rsidR="006D0A32" w:rsidRPr="00B1202F">
        <w:rPr>
          <w:rFonts w:ascii="Times New Roman" w:hAnsi="Times New Roman" w:cs="Times New Roman"/>
          <w:sz w:val="24"/>
          <w:szCs w:val="24"/>
        </w:rPr>
        <w:t xml:space="preserve">three </w:t>
      </w:r>
      <w:r w:rsidRPr="00B1202F">
        <w:rPr>
          <w:rFonts w:ascii="Times New Roman" w:hAnsi="Times New Roman" w:cs="Times New Roman"/>
          <w:sz w:val="24"/>
          <w:szCs w:val="24"/>
        </w:rPr>
        <w:t>questions of which first question</w:t>
      </w:r>
      <w:r w:rsidR="00B1202F" w:rsidRPr="00B1202F">
        <w:rPr>
          <w:rFonts w:ascii="Times New Roman" w:hAnsi="Times New Roman" w:cs="Times New Roman"/>
          <w:sz w:val="24"/>
          <w:szCs w:val="24"/>
        </w:rPr>
        <w:t xml:space="preserve"> is MCQ type on all units </w:t>
      </w:r>
      <w:r w:rsidRPr="00B1202F">
        <w:rPr>
          <w:rFonts w:ascii="Times New Roman" w:hAnsi="Times New Roman" w:cs="Times New Roman"/>
          <w:sz w:val="24"/>
          <w:szCs w:val="24"/>
        </w:rPr>
        <w:t xml:space="preserve">of </w:t>
      </w:r>
      <w:r w:rsidRPr="00B1202F">
        <w:rPr>
          <w:rFonts w:ascii="Times New Roman" w:hAnsi="Times New Roman" w:cs="Times New Roman"/>
          <w:b/>
          <w:sz w:val="24"/>
          <w:szCs w:val="24"/>
        </w:rPr>
        <w:t>1</w:t>
      </w:r>
      <w:r w:rsidR="00B1202F" w:rsidRPr="00B1202F">
        <w:rPr>
          <w:rFonts w:ascii="Times New Roman" w:hAnsi="Times New Roman" w:cs="Times New Roman"/>
          <w:b/>
          <w:sz w:val="24"/>
          <w:szCs w:val="24"/>
        </w:rPr>
        <w:t>0</w:t>
      </w:r>
      <w:r w:rsidRPr="00B1202F">
        <w:rPr>
          <w:rFonts w:ascii="Times New Roman" w:hAnsi="Times New Roman" w:cs="Times New Roman"/>
          <w:b/>
          <w:sz w:val="24"/>
          <w:szCs w:val="24"/>
        </w:rPr>
        <w:t xml:space="preserve"> marks</w:t>
      </w:r>
      <w:r w:rsidRPr="00B1202F">
        <w:rPr>
          <w:rFonts w:ascii="Times New Roman" w:hAnsi="Times New Roman" w:cs="Times New Roman"/>
          <w:sz w:val="24"/>
          <w:szCs w:val="24"/>
        </w:rPr>
        <w:t xml:space="preserve">. Question </w:t>
      </w:r>
      <w:r w:rsidR="00B1202F" w:rsidRPr="00B1202F">
        <w:rPr>
          <w:rFonts w:ascii="Times New Roman" w:hAnsi="Times New Roman" w:cs="Times New Roman"/>
          <w:sz w:val="24"/>
          <w:szCs w:val="24"/>
        </w:rPr>
        <w:t>2</w:t>
      </w:r>
      <w:r w:rsidRPr="00B1202F">
        <w:rPr>
          <w:rFonts w:ascii="Times New Roman" w:hAnsi="Times New Roman" w:cs="Times New Roman"/>
          <w:sz w:val="24"/>
          <w:szCs w:val="24"/>
        </w:rPr>
        <w:t xml:space="preserve"> will be of 1</w:t>
      </w:r>
      <w:r w:rsidR="00B1202F" w:rsidRPr="00B1202F">
        <w:rPr>
          <w:rFonts w:ascii="Times New Roman" w:hAnsi="Times New Roman" w:cs="Times New Roman"/>
          <w:sz w:val="24"/>
          <w:szCs w:val="24"/>
        </w:rPr>
        <w:t>0</w:t>
      </w:r>
      <w:r w:rsidRPr="00B1202F">
        <w:rPr>
          <w:rFonts w:ascii="Times New Roman" w:hAnsi="Times New Roman" w:cs="Times New Roman"/>
          <w:sz w:val="24"/>
          <w:szCs w:val="24"/>
        </w:rPr>
        <w:t xml:space="preserve"> marks. Questions </w:t>
      </w:r>
      <w:r w:rsidR="00B1202F" w:rsidRPr="00B1202F">
        <w:rPr>
          <w:rFonts w:ascii="Times New Roman" w:hAnsi="Times New Roman" w:cs="Times New Roman"/>
          <w:sz w:val="24"/>
          <w:szCs w:val="24"/>
        </w:rPr>
        <w:t>2</w:t>
      </w:r>
      <w:r w:rsidRPr="00B1202F">
        <w:rPr>
          <w:rFonts w:ascii="Times New Roman" w:hAnsi="Times New Roman" w:cs="Times New Roman"/>
          <w:sz w:val="24"/>
          <w:szCs w:val="24"/>
        </w:rPr>
        <w:t xml:space="preserve"> will be based on </w:t>
      </w:r>
      <w:r w:rsidRPr="00B1202F">
        <w:rPr>
          <w:rFonts w:ascii="Times New Roman" w:hAnsi="Times New Roman" w:cs="Times New Roman"/>
          <w:b/>
          <w:sz w:val="24"/>
          <w:szCs w:val="24"/>
        </w:rPr>
        <w:t>Unit-</w:t>
      </w:r>
      <w:r w:rsidRPr="00B1202F">
        <w:rPr>
          <w:rFonts w:ascii="Times New Roman" w:hAnsi="Times New Roman" w:cs="Times New Roman"/>
          <w:b/>
          <w:spacing w:val="-57"/>
          <w:sz w:val="24"/>
          <w:szCs w:val="24"/>
        </w:rPr>
        <w:t xml:space="preserve"> </w:t>
      </w:r>
      <w:r w:rsidRPr="00B1202F">
        <w:rPr>
          <w:rFonts w:ascii="Times New Roman" w:hAnsi="Times New Roman" w:cs="Times New Roman"/>
          <w:b/>
          <w:sz w:val="24"/>
          <w:szCs w:val="24"/>
        </w:rPr>
        <w:t xml:space="preserve">I, </w:t>
      </w:r>
      <w:r w:rsidRPr="00B1202F">
        <w:rPr>
          <w:rFonts w:ascii="Times New Roman" w:hAnsi="Times New Roman" w:cs="Times New Roman"/>
          <w:sz w:val="24"/>
          <w:szCs w:val="24"/>
        </w:rPr>
        <w:t xml:space="preserve">Questions </w:t>
      </w:r>
      <w:r w:rsidR="00B1202F" w:rsidRPr="00B1202F">
        <w:rPr>
          <w:rFonts w:ascii="Times New Roman" w:hAnsi="Times New Roman" w:cs="Times New Roman"/>
          <w:sz w:val="24"/>
          <w:szCs w:val="24"/>
        </w:rPr>
        <w:t>3</w:t>
      </w:r>
      <w:r w:rsidRPr="00B1202F">
        <w:rPr>
          <w:rFonts w:ascii="Times New Roman" w:hAnsi="Times New Roman" w:cs="Times New Roman"/>
          <w:sz w:val="24"/>
          <w:szCs w:val="24"/>
        </w:rPr>
        <w:t xml:space="preserve"> will be based on </w:t>
      </w:r>
      <w:r w:rsidRPr="00B1202F">
        <w:rPr>
          <w:rFonts w:ascii="Times New Roman" w:hAnsi="Times New Roman" w:cs="Times New Roman"/>
          <w:b/>
          <w:sz w:val="24"/>
          <w:szCs w:val="24"/>
        </w:rPr>
        <w:t>Unit-I</w:t>
      </w:r>
      <w:r w:rsidRPr="00B1202F">
        <w:rPr>
          <w:rFonts w:ascii="Times New Roman" w:hAnsi="Times New Roman" w:cs="Times New Roman"/>
          <w:b/>
          <w:spacing w:val="-57"/>
          <w:sz w:val="24"/>
          <w:szCs w:val="24"/>
        </w:rPr>
        <w:t xml:space="preserve"> </w:t>
      </w:r>
      <w:r w:rsidRPr="00B1202F">
        <w:rPr>
          <w:rFonts w:ascii="Times New Roman" w:hAnsi="Times New Roman" w:cs="Times New Roman"/>
          <w:b/>
          <w:sz w:val="24"/>
          <w:szCs w:val="24"/>
        </w:rPr>
        <w:t>I</w:t>
      </w:r>
      <w:r w:rsidRPr="00B1202F">
        <w:rPr>
          <w:rFonts w:ascii="Times New Roman" w:hAnsi="Times New Roman" w:cs="Times New Roman"/>
          <w:sz w:val="24"/>
          <w:szCs w:val="24"/>
        </w:rPr>
        <w:t>.</w:t>
      </w:r>
    </w:p>
    <w:p w14:paraId="01718BCE" w14:textId="245F6330" w:rsidR="00A749AE" w:rsidRPr="00B1202F" w:rsidRDefault="00A749AE" w:rsidP="00A749AE">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B1202F">
        <w:rPr>
          <w:rFonts w:ascii="Times New Roman" w:hAnsi="Times New Roman" w:cs="Times New Roman"/>
          <w:sz w:val="24"/>
          <w:szCs w:val="24"/>
        </w:rPr>
        <w:t>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questions</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shall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compulsory</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with</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internal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choice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within</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 xml:space="preserve">questions. </w:t>
      </w:r>
    </w:p>
    <w:p w14:paraId="7C0D1E92" w14:textId="77777777" w:rsidR="00A749AE" w:rsidRPr="00B1202F" w:rsidRDefault="00A749AE" w:rsidP="00A749AE">
      <w:pPr>
        <w:pStyle w:val="Heading2"/>
        <w:spacing w:before="2" w:line="276" w:lineRule="auto"/>
        <w:ind w:left="3578"/>
        <w:jc w:val="both"/>
        <w:rPr>
          <w:rFonts w:ascii="Times New Roman" w:hAnsi="Times New Roman" w:cs="Times New Roman"/>
          <w:b/>
          <w:color w:val="auto"/>
          <w:sz w:val="24"/>
          <w:szCs w:val="24"/>
        </w:rPr>
      </w:pPr>
    </w:p>
    <w:p w14:paraId="1E5AC4D9" w14:textId="719F371D" w:rsidR="00A749AE" w:rsidRPr="00B1202F" w:rsidRDefault="00A749AE" w:rsidP="00A749AE">
      <w:pPr>
        <w:pStyle w:val="Heading2"/>
        <w:spacing w:before="2" w:line="276" w:lineRule="auto"/>
        <w:ind w:firstLine="720"/>
        <w:jc w:val="both"/>
        <w:rPr>
          <w:rFonts w:ascii="Times New Roman" w:hAnsi="Times New Roman" w:cs="Times New Roman"/>
          <w:b/>
          <w:color w:val="auto"/>
          <w:sz w:val="24"/>
          <w:szCs w:val="24"/>
        </w:rPr>
      </w:pPr>
      <w:r w:rsidRPr="00B1202F">
        <w:rPr>
          <w:rFonts w:ascii="Times New Roman" w:hAnsi="Times New Roman" w:cs="Times New Roman"/>
          <w:b/>
          <w:color w:val="auto"/>
          <w:sz w:val="24"/>
          <w:szCs w:val="24"/>
        </w:rPr>
        <w:t>Distribution</w:t>
      </w:r>
      <w:r w:rsidRPr="00B1202F">
        <w:rPr>
          <w:rFonts w:ascii="Times New Roman" w:hAnsi="Times New Roman" w:cs="Times New Roman"/>
          <w:b/>
          <w:color w:val="auto"/>
          <w:spacing w:val="-2"/>
          <w:sz w:val="24"/>
          <w:szCs w:val="24"/>
        </w:rPr>
        <w:t xml:space="preserve"> </w:t>
      </w:r>
      <w:r w:rsidRPr="00B1202F">
        <w:rPr>
          <w:rFonts w:ascii="Times New Roman" w:hAnsi="Times New Roman" w:cs="Times New Roman"/>
          <w:b/>
          <w:color w:val="auto"/>
          <w:sz w:val="24"/>
          <w:szCs w:val="24"/>
        </w:rPr>
        <w:t>of</w:t>
      </w:r>
      <w:r w:rsidRPr="00B1202F">
        <w:rPr>
          <w:rFonts w:ascii="Times New Roman" w:hAnsi="Times New Roman" w:cs="Times New Roman"/>
          <w:b/>
          <w:color w:val="auto"/>
          <w:spacing w:val="-2"/>
          <w:sz w:val="24"/>
          <w:szCs w:val="24"/>
        </w:rPr>
        <w:t xml:space="preserve"> </w:t>
      </w:r>
      <w:r w:rsidRPr="00B1202F">
        <w:rPr>
          <w:rFonts w:ascii="Times New Roman" w:hAnsi="Times New Roman" w:cs="Times New Roman"/>
          <w:b/>
          <w:color w:val="auto"/>
          <w:sz w:val="24"/>
          <w:szCs w:val="24"/>
        </w:rPr>
        <w:t xml:space="preserve">external </w:t>
      </w:r>
      <w:r w:rsidR="00237489">
        <w:rPr>
          <w:rFonts w:ascii="Times New Roman" w:hAnsi="Times New Roman" w:cs="Times New Roman"/>
          <w:b/>
          <w:color w:val="auto"/>
          <w:sz w:val="24"/>
          <w:szCs w:val="24"/>
        </w:rPr>
        <w:t>3</w:t>
      </w:r>
      <w:r w:rsidRPr="00B1202F">
        <w:rPr>
          <w:rFonts w:ascii="Times New Roman" w:hAnsi="Times New Roman" w:cs="Times New Roman"/>
          <w:b/>
          <w:color w:val="auto"/>
          <w:sz w:val="24"/>
          <w:szCs w:val="24"/>
        </w:rPr>
        <w:t>0</w:t>
      </w:r>
      <w:r w:rsidRPr="00B1202F">
        <w:rPr>
          <w:rFonts w:ascii="Times New Roman" w:hAnsi="Times New Roman" w:cs="Times New Roman"/>
          <w:b/>
          <w:color w:val="auto"/>
          <w:spacing w:val="-1"/>
          <w:sz w:val="24"/>
          <w:szCs w:val="24"/>
        </w:rPr>
        <w:t xml:space="preserve"> </w:t>
      </w:r>
      <w:r w:rsidR="003B37B1" w:rsidRPr="00B1202F">
        <w:rPr>
          <w:rFonts w:ascii="Times New Roman" w:hAnsi="Times New Roman" w:cs="Times New Roman"/>
          <w:b/>
          <w:color w:val="auto"/>
          <w:sz w:val="24"/>
          <w:szCs w:val="24"/>
        </w:rPr>
        <w:t>Mar</w:t>
      </w:r>
      <w:r w:rsidR="003B37B1">
        <w:rPr>
          <w:rFonts w:ascii="Times New Roman" w:hAnsi="Times New Roman" w:cs="Times New Roman"/>
          <w:b/>
          <w:color w:val="auto"/>
          <w:sz w:val="24"/>
          <w:szCs w:val="24"/>
        </w:rPr>
        <w:t>k</w:t>
      </w:r>
      <w:r w:rsidR="003B37B1" w:rsidRPr="00B1202F">
        <w:rPr>
          <w:rFonts w:ascii="Times New Roman" w:hAnsi="Times New Roman" w:cs="Times New Roman"/>
          <w:b/>
          <w:color w:val="auto"/>
          <w:sz w:val="24"/>
          <w:szCs w:val="24"/>
        </w:rPr>
        <w:t>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308"/>
      </w:tblGrid>
      <w:tr w:rsidR="00A749AE" w:rsidRPr="00B1202F" w14:paraId="18D65618" w14:textId="77777777" w:rsidTr="00AB3B9A">
        <w:trPr>
          <w:trHeight w:val="830"/>
        </w:trPr>
        <w:tc>
          <w:tcPr>
            <w:tcW w:w="708" w:type="dxa"/>
          </w:tcPr>
          <w:p w14:paraId="1B3E76F3" w14:textId="77777777" w:rsidR="00A749AE" w:rsidRPr="00B1202F" w:rsidRDefault="00A749AE" w:rsidP="00AB3B9A">
            <w:pPr>
              <w:pStyle w:val="TableParagraph"/>
              <w:spacing w:before="8"/>
              <w:ind w:left="0"/>
              <w:rPr>
                <w:b/>
                <w:sz w:val="24"/>
                <w:szCs w:val="24"/>
              </w:rPr>
            </w:pPr>
          </w:p>
          <w:p w14:paraId="46661202" w14:textId="77777777" w:rsidR="00A749AE" w:rsidRPr="00B1202F" w:rsidRDefault="00A749AE" w:rsidP="00AB3B9A">
            <w:pPr>
              <w:pStyle w:val="TableParagraph"/>
              <w:ind w:left="148" w:right="129"/>
              <w:jc w:val="center"/>
              <w:rPr>
                <w:b/>
                <w:sz w:val="24"/>
                <w:szCs w:val="24"/>
              </w:rPr>
            </w:pPr>
            <w:r w:rsidRPr="00B1202F">
              <w:rPr>
                <w:b/>
                <w:sz w:val="24"/>
                <w:szCs w:val="24"/>
              </w:rPr>
              <w:t>Qn.</w:t>
            </w:r>
          </w:p>
        </w:tc>
        <w:tc>
          <w:tcPr>
            <w:tcW w:w="1135" w:type="dxa"/>
          </w:tcPr>
          <w:p w14:paraId="54CDA660" w14:textId="77777777" w:rsidR="00A749AE" w:rsidRPr="00B1202F" w:rsidRDefault="00A749AE" w:rsidP="00AB3B9A">
            <w:pPr>
              <w:pStyle w:val="TableParagraph"/>
              <w:spacing w:before="8"/>
              <w:ind w:left="0"/>
              <w:rPr>
                <w:b/>
                <w:sz w:val="24"/>
                <w:szCs w:val="24"/>
              </w:rPr>
            </w:pPr>
          </w:p>
          <w:p w14:paraId="70748DEF" w14:textId="77777777" w:rsidR="00A749AE" w:rsidRPr="00B1202F" w:rsidRDefault="00A749AE" w:rsidP="00AB3B9A">
            <w:pPr>
              <w:pStyle w:val="TableParagraph"/>
              <w:ind w:left="120" w:right="102"/>
              <w:jc w:val="center"/>
              <w:rPr>
                <w:b/>
                <w:sz w:val="24"/>
                <w:szCs w:val="24"/>
              </w:rPr>
            </w:pPr>
            <w:r w:rsidRPr="00B1202F">
              <w:rPr>
                <w:b/>
                <w:sz w:val="24"/>
                <w:szCs w:val="24"/>
              </w:rPr>
              <w:t>Sub-Qn</w:t>
            </w:r>
          </w:p>
        </w:tc>
        <w:tc>
          <w:tcPr>
            <w:tcW w:w="3402" w:type="dxa"/>
          </w:tcPr>
          <w:p w14:paraId="4275FA97" w14:textId="77777777" w:rsidR="00A749AE" w:rsidRPr="00B1202F" w:rsidRDefault="00A749AE" w:rsidP="00AB3B9A">
            <w:pPr>
              <w:pStyle w:val="TableParagraph"/>
              <w:spacing w:before="8"/>
              <w:ind w:left="0"/>
              <w:rPr>
                <w:b/>
                <w:sz w:val="24"/>
                <w:szCs w:val="24"/>
              </w:rPr>
            </w:pPr>
          </w:p>
          <w:p w14:paraId="431B5AEE" w14:textId="77777777" w:rsidR="00A749AE" w:rsidRPr="00B1202F" w:rsidRDefault="00A749AE" w:rsidP="00AB3B9A">
            <w:pPr>
              <w:pStyle w:val="TableParagraph"/>
              <w:ind w:left="1133"/>
              <w:rPr>
                <w:b/>
                <w:sz w:val="24"/>
                <w:szCs w:val="24"/>
              </w:rPr>
            </w:pPr>
            <w:r w:rsidRPr="00B1202F">
              <w:rPr>
                <w:b/>
                <w:sz w:val="24"/>
                <w:szCs w:val="24"/>
              </w:rPr>
              <w:t>Particulars</w:t>
            </w:r>
          </w:p>
        </w:tc>
        <w:tc>
          <w:tcPr>
            <w:tcW w:w="1080" w:type="dxa"/>
          </w:tcPr>
          <w:p w14:paraId="0B7C41C4" w14:textId="77777777" w:rsidR="00A749AE" w:rsidRPr="00B1202F" w:rsidRDefault="00A749AE" w:rsidP="00AB3B9A">
            <w:pPr>
              <w:pStyle w:val="TableParagraph"/>
              <w:spacing w:before="8"/>
              <w:ind w:left="0"/>
              <w:rPr>
                <w:b/>
                <w:sz w:val="24"/>
                <w:szCs w:val="24"/>
              </w:rPr>
            </w:pPr>
          </w:p>
          <w:p w14:paraId="38F3C5DC" w14:textId="77777777" w:rsidR="00A749AE" w:rsidRPr="00B1202F" w:rsidRDefault="00A749AE" w:rsidP="00AB3B9A">
            <w:pPr>
              <w:pStyle w:val="TableParagraph"/>
              <w:ind w:left="296" w:right="279"/>
              <w:jc w:val="center"/>
              <w:rPr>
                <w:b/>
                <w:sz w:val="24"/>
                <w:szCs w:val="24"/>
              </w:rPr>
            </w:pPr>
            <w:r w:rsidRPr="00B1202F">
              <w:rPr>
                <w:b/>
                <w:sz w:val="24"/>
                <w:szCs w:val="24"/>
              </w:rPr>
              <w:t>Unit</w:t>
            </w:r>
          </w:p>
        </w:tc>
        <w:tc>
          <w:tcPr>
            <w:tcW w:w="1709" w:type="dxa"/>
          </w:tcPr>
          <w:p w14:paraId="7AFA5199" w14:textId="77777777" w:rsidR="00A749AE" w:rsidRPr="00B1202F" w:rsidRDefault="00A749AE" w:rsidP="00AB3B9A">
            <w:pPr>
              <w:pStyle w:val="TableParagraph"/>
              <w:spacing w:before="1"/>
              <w:ind w:left="482" w:right="244" w:hanging="226"/>
              <w:rPr>
                <w:b/>
                <w:sz w:val="24"/>
                <w:szCs w:val="24"/>
              </w:rPr>
            </w:pPr>
            <w:r w:rsidRPr="00B1202F">
              <w:rPr>
                <w:b/>
                <w:sz w:val="24"/>
                <w:szCs w:val="24"/>
              </w:rPr>
              <w:t>Marks</w:t>
            </w:r>
            <w:r w:rsidRPr="00B1202F">
              <w:rPr>
                <w:b/>
                <w:spacing w:val="-15"/>
                <w:sz w:val="24"/>
                <w:szCs w:val="24"/>
              </w:rPr>
              <w:t xml:space="preserve"> </w:t>
            </w:r>
            <w:r w:rsidRPr="00B1202F">
              <w:rPr>
                <w:b/>
                <w:sz w:val="24"/>
                <w:szCs w:val="24"/>
              </w:rPr>
              <w:t>with</w:t>
            </w:r>
            <w:r w:rsidRPr="00B1202F">
              <w:rPr>
                <w:b/>
                <w:spacing w:val="-57"/>
                <w:sz w:val="24"/>
                <w:szCs w:val="24"/>
              </w:rPr>
              <w:t xml:space="preserve"> </w:t>
            </w:r>
            <w:r w:rsidRPr="00B1202F">
              <w:rPr>
                <w:b/>
                <w:sz w:val="24"/>
                <w:szCs w:val="24"/>
              </w:rPr>
              <w:t>options</w:t>
            </w:r>
          </w:p>
        </w:tc>
        <w:tc>
          <w:tcPr>
            <w:tcW w:w="1308" w:type="dxa"/>
          </w:tcPr>
          <w:p w14:paraId="70196220" w14:textId="77777777" w:rsidR="00A749AE" w:rsidRPr="00B1202F" w:rsidRDefault="00A749AE" w:rsidP="00AB3B9A">
            <w:pPr>
              <w:pStyle w:val="TableParagraph"/>
              <w:ind w:left="252" w:right="209" w:firstLine="62"/>
              <w:rPr>
                <w:b/>
                <w:sz w:val="24"/>
                <w:szCs w:val="24"/>
              </w:rPr>
            </w:pPr>
            <w:r w:rsidRPr="00B1202F">
              <w:rPr>
                <w:b/>
                <w:sz w:val="24"/>
                <w:szCs w:val="24"/>
              </w:rPr>
              <w:t>Total</w:t>
            </w:r>
            <w:r w:rsidRPr="00B1202F">
              <w:rPr>
                <w:b/>
                <w:spacing w:val="1"/>
                <w:sz w:val="24"/>
                <w:szCs w:val="24"/>
              </w:rPr>
              <w:t xml:space="preserve"> </w:t>
            </w:r>
            <w:r w:rsidRPr="00B1202F">
              <w:rPr>
                <w:b/>
                <w:sz w:val="24"/>
                <w:szCs w:val="24"/>
              </w:rPr>
              <w:t>Marks for</w:t>
            </w:r>
            <w:r w:rsidRPr="00B1202F">
              <w:rPr>
                <w:b/>
                <w:spacing w:val="-2"/>
                <w:sz w:val="24"/>
                <w:szCs w:val="24"/>
              </w:rPr>
              <w:t xml:space="preserve"> </w:t>
            </w:r>
            <w:r w:rsidRPr="00B1202F">
              <w:rPr>
                <w:b/>
                <w:sz w:val="24"/>
                <w:szCs w:val="24"/>
              </w:rPr>
              <w:t>qn</w:t>
            </w:r>
          </w:p>
        </w:tc>
      </w:tr>
      <w:tr w:rsidR="00A749AE" w:rsidRPr="00B1202F" w14:paraId="545ADA35" w14:textId="77777777" w:rsidTr="00AB3B9A">
        <w:trPr>
          <w:trHeight w:val="626"/>
        </w:trPr>
        <w:tc>
          <w:tcPr>
            <w:tcW w:w="708" w:type="dxa"/>
          </w:tcPr>
          <w:p w14:paraId="71B1A2EB" w14:textId="77777777" w:rsidR="00A749AE" w:rsidRPr="00B1202F" w:rsidRDefault="00A749AE" w:rsidP="00AB3B9A">
            <w:pPr>
              <w:pStyle w:val="TableParagraph"/>
              <w:spacing w:before="169"/>
              <w:ind w:left="16"/>
              <w:jc w:val="center"/>
              <w:rPr>
                <w:b/>
                <w:sz w:val="24"/>
                <w:szCs w:val="24"/>
              </w:rPr>
            </w:pPr>
            <w:r w:rsidRPr="00B1202F">
              <w:rPr>
                <w:b/>
                <w:sz w:val="24"/>
                <w:szCs w:val="24"/>
              </w:rPr>
              <w:t>1</w:t>
            </w:r>
          </w:p>
        </w:tc>
        <w:tc>
          <w:tcPr>
            <w:tcW w:w="1135" w:type="dxa"/>
          </w:tcPr>
          <w:p w14:paraId="46C40729" w14:textId="3215B859" w:rsidR="00A749AE" w:rsidRPr="00B1202F" w:rsidRDefault="00B1202F" w:rsidP="00AB3B9A">
            <w:pPr>
              <w:pStyle w:val="TableParagraph"/>
              <w:ind w:left="116" w:right="103"/>
              <w:jc w:val="center"/>
              <w:rPr>
                <w:b/>
                <w:sz w:val="24"/>
                <w:szCs w:val="24"/>
              </w:rPr>
            </w:pPr>
            <w:r w:rsidRPr="00B1202F">
              <w:rPr>
                <w:b/>
                <w:sz w:val="24"/>
                <w:szCs w:val="24"/>
              </w:rPr>
              <w:t>MCQ</w:t>
            </w:r>
          </w:p>
        </w:tc>
        <w:tc>
          <w:tcPr>
            <w:tcW w:w="3402" w:type="dxa"/>
          </w:tcPr>
          <w:p w14:paraId="6953780C" w14:textId="54331BB0" w:rsidR="00A749AE" w:rsidRPr="00B1202F" w:rsidRDefault="00B1202F" w:rsidP="00AB3B9A">
            <w:pPr>
              <w:pStyle w:val="TableParagraph"/>
              <w:rPr>
                <w:sz w:val="24"/>
                <w:szCs w:val="24"/>
              </w:rPr>
            </w:pPr>
            <w:r w:rsidRPr="00B1202F">
              <w:rPr>
                <w:sz w:val="24"/>
                <w:szCs w:val="24"/>
              </w:rPr>
              <w:t>Multiple choice questions</w:t>
            </w:r>
          </w:p>
          <w:p w14:paraId="4231617D" w14:textId="14DDC2E1" w:rsidR="00A749AE" w:rsidRPr="00B1202F" w:rsidRDefault="00A749AE" w:rsidP="00AB3B9A">
            <w:pPr>
              <w:pStyle w:val="TableParagraph"/>
              <w:rPr>
                <w:sz w:val="24"/>
                <w:szCs w:val="24"/>
              </w:rPr>
            </w:pPr>
            <w:r w:rsidRPr="00B1202F">
              <w:rPr>
                <w:sz w:val="24"/>
                <w:szCs w:val="24"/>
              </w:rPr>
              <w:t xml:space="preserve">(Attempt </w:t>
            </w:r>
            <w:r w:rsidR="00B1202F" w:rsidRPr="00B1202F">
              <w:rPr>
                <w:b/>
                <w:sz w:val="24"/>
                <w:szCs w:val="24"/>
              </w:rPr>
              <w:t>all</w:t>
            </w:r>
            <w:r w:rsidRPr="00B1202F">
              <w:rPr>
                <w:sz w:val="24"/>
                <w:szCs w:val="24"/>
              </w:rPr>
              <w:t>)</w:t>
            </w:r>
          </w:p>
        </w:tc>
        <w:tc>
          <w:tcPr>
            <w:tcW w:w="1080" w:type="dxa"/>
          </w:tcPr>
          <w:p w14:paraId="7B75DF49" w14:textId="4B4712CB" w:rsidR="00A749AE" w:rsidRPr="00B1202F" w:rsidRDefault="00A749AE" w:rsidP="00AB3B9A">
            <w:pPr>
              <w:pStyle w:val="TableParagraph"/>
              <w:spacing w:before="169"/>
              <w:ind w:left="14"/>
              <w:jc w:val="center"/>
              <w:rPr>
                <w:b/>
                <w:sz w:val="24"/>
                <w:szCs w:val="24"/>
              </w:rPr>
            </w:pPr>
            <w:r w:rsidRPr="00B1202F">
              <w:rPr>
                <w:b/>
                <w:w w:val="97"/>
                <w:sz w:val="24"/>
                <w:szCs w:val="24"/>
              </w:rPr>
              <w:t>I</w:t>
            </w:r>
            <w:r w:rsidR="00B1202F" w:rsidRPr="00B1202F">
              <w:rPr>
                <w:b/>
                <w:w w:val="97"/>
                <w:sz w:val="24"/>
                <w:szCs w:val="24"/>
              </w:rPr>
              <w:t>&amp;II</w:t>
            </w:r>
          </w:p>
        </w:tc>
        <w:tc>
          <w:tcPr>
            <w:tcW w:w="1709" w:type="dxa"/>
          </w:tcPr>
          <w:p w14:paraId="7403DC6B" w14:textId="32C94B1B" w:rsidR="00A749AE" w:rsidRPr="00B1202F" w:rsidRDefault="00A749AE" w:rsidP="00AB3B9A">
            <w:pPr>
              <w:pStyle w:val="TableParagraph"/>
              <w:spacing w:before="164"/>
              <w:ind w:left="324" w:right="393"/>
              <w:rPr>
                <w:sz w:val="24"/>
                <w:szCs w:val="24"/>
              </w:rPr>
            </w:pPr>
            <w:r w:rsidRPr="00B1202F">
              <w:rPr>
                <w:sz w:val="24"/>
                <w:szCs w:val="24"/>
              </w:rPr>
              <w:t xml:space="preserve">      </w:t>
            </w:r>
            <w:r w:rsidR="00B1202F" w:rsidRPr="00B1202F">
              <w:rPr>
                <w:sz w:val="24"/>
                <w:szCs w:val="24"/>
              </w:rPr>
              <w:t>10</w:t>
            </w:r>
          </w:p>
        </w:tc>
        <w:tc>
          <w:tcPr>
            <w:tcW w:w="1308" w:type="dxa"/>
          </w:tcPr>
          <w:p w14:paraId="532BDA19" w14:textId="18849B8D" w:rsidR="00A749AE" w:rsidRPr="00B1202F" w:rsidRDefault="00B1202F" w:rsidP="00AB3B9A">
            <w:pPr>
              <w:pStyle w:val="TableParagraph"/>
              <w:spacing w:before="164"/>
              <w:ind w:left="450" w:right="430"/>
              <w:jc w:val="center"/>
              <w:rPr>
                <w:sz w:val="24"/>
                <w:szCs w:val="24"/>
              </w:rPr>
            </w:pPr>
            <w:r w:rsidRPr="00B1202F">
              <w:rPr>
                <w:sz w:val="24"/>
                <w:szCs w:val="24"/>
              </w:rPr>
              <w:t>10</w:t>
            </w:r>
          </w:p>
        </w:tc>
      </w:tr>
      <w:tr w:rsidR="00A749AE" w:rsidRPr="00B1202F" w14:paraId="206EA19B" w14:textId="77777777" w:rsidTr="00AB3B9A">
        <w:trPr>
          <w:trHeight w:val="551"/>
        </w:trPr>
        <w:tc>
          <w:tcPr>
            <w:tcW w:w="708" w:type="dxa"/>
          </w:tcPr>
          <w:p w14:paraId="3C71F706" w14:textId="77777777" w:rsidR="00A749AE" w:rsidRPr="00B1202F" w:rsidRDefault="00A749AE" w:rsidP="00AB3B9A">
            <w:pPr>
              <w:pStyle w:val="TableParagraph"/>
              <w:spacing w:before="133"/>
              <w:ind w:left="16"/>
              <w:jc w:val="center"/>
              <w:rPr>
                <w:b/>
                <w:sz w:val="24"/>
                <w:szCs w:val="24"/>
              </w:rPr>
            </w:pPr>
            <w:r w:rsidRPr="00B1202F">
              <w:rPr>
                <w:b/>
                <w:sz w:val="24"/>
                <w:szCs w:val="24"/>
              </w:rPr>
              <w:t>2</w:t>
            </w:r>
          </w:p>
        </w:tc>
        <w:tc>
          <w:tcPr>
            <w:tcW w:w="1135" w:type="dxa"/>
          </w:tcPr>
          <w:p w14:paraId="7B1E7DDD" w14:textId="6935E7E2" w:rsidR="00A749AE" w:rsidRPr="00B1202F" w:rsidRDefault="00A749AE" w:rsidP="00AB3B9A">
            <w:pPr>
              <w:pStyle w:val="TableParagraph"/>
              <w:ind w:left="374" w:right="191" w:hanging="147"/>
              <w:rPr>
                <w:b/>
                <w:sz w:val="24"/>
                <w:szCs w:val="24"/>
              </w:rPr>
            </w:pPr>
            <w:proofErr w:type="spellStart"/>
            <w:proofErr w:type="gramStart"/>
            <w:r w:rsidRPr="00B1202F">
              <w:rPr>
                <w:b/>
                <w:sz w:val="24"/>
                <w:szCs w:val="24"/>
              </w:rPr>
              <w:t>a,b</w:t>
            </w:r>
            <w:proofErr w:type="spellEnd"/>
            <w:proofErr w:type="gramEnd"/>
            <w:r w:rsidR="00B1202F" w:rsidRPr="00B1202F">
              <w:rPr>
                <w:b/>
                <w:sz w:val="24"/>
                <w:szCs w:val="24"/>
              </w:rPr>
              <w:t xml:space="preserve"> </w:t>
            </w:r>
          </w:p>
        </w:tc>
        <w:tc>
          <w:tcPr>
            <w:tcW w:w="3402" w:type="dxa"/>
          </w:tcPr>
          <w:p w14:paraId="5BCF7B93" w14:textId="77777777" w:rsidR="00A749AE" w:rsidRPr="00B1202F" w:rsidRDefault="00A749AE" w:rsidP="00AB3B9A">
            <w:pPr>
              <w:pStyle w:val="TableParagraph"/>
              <w:rPr>
                <w:sz w:val="24"/>
                <w:szCs w:val="24"/>
              </w:rPr>
            </w:pPr>
            <w:r w:rsidRPr="00B1202F">
              <w:rPr>
                <w:sz w:val="24"/>
                <w:szCs w:val="24"/>
              </w:rPr>
              <w:t>Answer</w:t>
            </w:r>
            <w:r w:rsidRPr="00B1202F">
              <w:rPr>
                <w:spacing w:val="-3"/>
                <w:sz w:val="24"/>
                <w:szCs w:val="24"/>
              </w:rPr>
              <w:t xml:space="preserve"> </w:t>
            </w:r>
            <w:r w:rsidRPr="00B1202F">
              <w:rPr>
                <w:sz w:val="24"/>
                <w:szCs w:val="24"/>
              </w:rPr>
              <w:t>the</w:t>
            </w:r>
            <w:r w:rsidRPr="00B1202F">
              <w:rPr>
                <w:spacing w:val="-2"/>
                <w:sz w:val="24"/>
                <w:szCs w:val="24"/>
              </w:rPr>
              <w:t xml:space="preserve"> </w:t>
            </w:r>
            <w:r w:rsidRPr="00B1202F">
              <w:rPr>
                <w:sz w:val="24"/>
                <w:szCs w:val="24"/>
              </w:rPr>
              <w:t>following</w:t>
            </w:r>
          </w:p>
          <w:p w14:paraId="41C48CA5" w14:textId="603E31E7" w:rsidR="00A749AE" w:rsidRPr="00B1202F" w:rsidRDefault="00A749AE" w:rsidP="00AB3B9A">
            <w:pPr>
              <w:pStyle w:val="TableParagraph"/>
              <w:rPr>
                <w:sz w:val="24"/>
                <w:szCs w:val="24"/>
              </w:rPr>
            </w:pPr>
            <w:r w:rsidRPr="00B1202F">
              <w:rPr>
                <w:sz w:val="24"/>
                <w:szCs w:val="24"/>
              </w:rPr>
              <w:t xml:space="preserve">(Attempt </w:t>
            </w:r>
            <w:r w:rsidRPr="00B1202F">
              <w:rPr>
                <w:b/>
                <w:sz w:val="24"/>
                <w:szCs w:val="24"/>
              </w:rPr>
              <w:t>any</w:t>
            </w:r>
            <w:r w:rsidRPr="00B1202F">
              <w:rPr>
                <w:b/>
                <w:spacing w:val="-1"/>
                <w:sz w:val="24"/>
                <w:szCs w:val="24"/>
              </w:rPr>
              <w:t xml:space="preserve"> </w:t>
            </w:r>
            <w:r w:rsidR="00B1202F" w:rsidRPr="00B1202F">
              <w:rPr>
                <w:b/>
                <w:sz w:val="24"/>
                <w:szCs w:val="24"/>
              </w:rPr>
              <w:t>ONE</w:t>
            </w:r>
            <w:r w:rsidRPr="00B1202F">
              <w:rPr>
                <w:b/>
                <w:spacing w:val="-5"/>
                <w:sz w:val="24"/>
                <w:szCs w:val="24"/>
              </w:rPr>
              <w:t xml:space="preserve"> </w:t>
            </w:r>
            <w:r w:rsidRPr="00B1202F">
              <w:rPr>
                <w:b/>
                <w:sz w:val="24"/>
                <w:szCs w:val="24"/>
              </w:rPr>
              <w:t>out</w:t>
            </w:r>
            <w:r w:rsidRPr="00B1202F">
              <w:rPr>
                <w:b/>
                <w:spacing w:val="-1"/>
                <w:sz w:val="24"/>
                <w:szCs w:val="24"/>
              </w:rPr>
              <w:t xml:space="preserve"> </w:t>
            </w:r>
            <w:r w:rsidRPr="00B1202F">
              <w:rPr>
                <w:b/>
                <w:sz w:val="24"/>
                <w:szCs w:val="24"/>
              </w:rPr>
              <w:t>of</w:t>
            </w:r>
            <w:r w:rsidRPr="00B1202F">
              <w:rPr>
                <w:b/>
                <w:spacing w:val="57"/>
                <w:sz w:val="24"/>
                <w:szCs w:val="24"/>
              </w:rPr>
              <w:t xml:space="preserve"> </w:t>
            </w:r>
            <w:r w:rsidR="00B1202F" w:rsidRPr="00B1202F">
              <w:rPr>
                <w:b/>
                <w:sz w:val="24"/>
                <w:szCs w:val="24"/>
              </w:rPr>
              <w:t>TWO</w:t>
            </w:r>
            <w:r w:rsidRPr="00B1202F">
              <w:rPr>
                <w:sz w:val="24"/>
                <w:szCs w:val="24"/>
              </w:rPr>
              <w:t>)</w:t>
            </w:r>
          </w:p>
        </w:tc>
        <w:tc>
          <w:tcPr>
            <w:tcW w:w="1080" w:type="dxa"/>
          </w:tcPr>
          <w:p w14:paraId="2C547268" w14:textId="4D0D601C" w:rsidR="00A749AE" w:rsidRPr="00B1202F" w:rsidRDefault="00A749AE" w:rsidP="00AB3B9A">
            <w:pPr>
              <w:pStyle w:val="TableParagraph"/>
              <w:spacing w:before="133"/>
              <w:ind w:left="14"/>
              <w:jc w:val="center"/>
              <w:rPr>
                <w:b/>
                <w:sz w:val="24"/>
                <w:szCs w:val="24"/>
              </w:rPr>
            </w:pPr>
            <w:r w:rsidRPr="00B1202F">
              <w:rPr>
                <w:b/>
                <w:w w:val="97"/>
                <w:sz w:val="24"/>
                <w:szCs w:val="24"/>
              </w:rPr>
              <w:t>I</w:t>
            </w:r>
          </w:p>
        </w:tc>
        <w:tc>
          <w:tcPr>
            <w:tcW w:w="1709" w:type="dxa"/>
          </w:tcPr>
          <w:p w14:paraId="3EB5B8CD" w14:textId="6B4C79D5" w:rsidR="00A749AE" w:rsidRPr="00B1202F" w:rsidRDefault="00B1202F" w:rsidP="00AB3B9A">
            <w:pPr>
              <w:pStyle w:val="TableParagraph"/>
              <w:spacing w:before="128"/>
              <w:ind w:left="714" w:right="393"/>
              <w:rPr>
                <w:sz w:val="24"/>
                <w:szCs w:val="24"/>
              </w:rPr>
            </w:pPr>
            <w:r w:rsidRPr="00B1202F">
              <w:rPr>
                <w:sz w:val="24"/>
                <w:szCs w:val="24"/>
              </w:rPr>
              <w:t>20</w:t>
            </w:r>
          </w:p>
        </w:tc>
        <w:tc>
          <w:tcPr>
            <w:tcW w:w="1308" w:type="dxa"/>
          </w:tcPr>
          <w:p w14:paraId="5C7F7314" w14:textId="1A0173CB" w:rsidR="00A749AE" w:rsidRPr="00B1202F" w:rsidRDefault="00B1202F" w:rsidP="00AB3B9A">
            <w:pPr>
              <w:pStyle w:val="TableParagraph"/>
              <w:spacing w:before="128"/>
              <w:ind w:left="450" w:right="430"/>
              <w:jc w:val="center"/>
              <w:rPr>
                <w:sz w:val="24"/>
                <w:szCs w:val="24"/>
              </w:rPr>
            </w:pPr>
            <w:r w:rsidRPr="00B1202F">
              <w:rPr>
                <w:sz w:val="24"/>
                <w:szCs w:val="24"/>
              </w:rPr>
              <w:t>10</w:t>
            </w:r>
          </w:p>
        </w:tc>
      </w:tr>
      <w:tr w:rsidR="00B1202F" w:rsidRPr="00B1202F" w14:paraId="005C113C" w14:textId="77777777" w:rsidTr="00AB3B9A">
        <w:trPr>
          <w:trHeight w:val="552"/>
        </w:trPr>
        <w:tc>
          <w:tcPr>
            <w:tcW w:w="708" w:type="dxa"/>
          </w:tcPr>
          <w:p w14:paraId="4F3A7AE5" w14:textId="77777777" w:rsidR="00B1202F" w:rsidRPr="00B1202F" w:rsidRDefault="00B1202F" w:rsidP="00B1202F">
            <w:pPr>
              <w:pStyle w:val="TableParagraph"/>
              <w:spacing w:before="134"/>
              <w:ind w:left="16"/>
              <w:jc w:val="center"/>
              <w:rPr>
                <w:b/>
                <w:sz w:val="24"/>
                <w:szCs w:val="24"/>
              </w:rPr>
            </w:pPr>
            <w:r w:rsidRPr="00B1202F">
              <w:rPr>
                <w:b/>
                <w:sz w:val="24"/>
                <w:szCs w:val="24"/>
              </w:rPr>
              <w:t>3</w:t>
            </w:r>
          </w:p>
        </w:tc>
        <w:tc>
          <w:tcPr>
            <w:tcW w:w="1135" w:type="dxa"/>
          </w:tcPr>
          <w:p w14:paraId="118976E4" w14:textId="44C3F56F" w:rsidR="00B1202F" w:rsidRPr="00B1202F" w:rsidRDefault="00B1202F" w:rsidP="00B1202F">
            <w:pPr>
              <w:pStyle w:val="TableParagraph"/>
              <w:ind w:left="114" w:right="103"/>
              <w:jc w:val="center"/>
              <w:rPr>
                <w:b/>
                <w:sz w:val="24"/>
                <w:szCs w:val="24"/>
              </w:rPr>
            </w:pPr>
            <w:proofErr w:type="spellStart"/>
            <w:proofErr w:type="gramStart"/>
            <w:r w:rsidRPr="00B1202F">
              <w:rPr>
                <w:b/>
                <w:sz w:val="24"/>
                <w:szCs w:val="24"/>
              </w:rPr>
              <w:t>a,b</w:t>
            </w:r>
            <w:proofErr w:type="spellEnd"/>
            <w:proofErr w:type="gramEnd"/>
          </w:p>
        </w:tc>
        <w:tc>
          <w:tcPr>
            <w:tcW w:w="3402" w:type="dxa"/>
          </w:tcPr>
          <w:p w14:paraId="1FBEC764" w14:textId="77777777" w:rsidR="00B1202F" w:rsidRPr="00B1202F" w:rsidRDefault="00B1202F" w:rsidP="00B1202F">
            <w:pPr>
              <w:pStyle w:val="TableParagraph"/>
              <w:rPr>
                <w:sz w:val="24"/>
                <w:szCs w:val="24"/>
              </w:rPr>
            </w:pPr>
            <w:r w:rsidRPr="00B1202F">
              <w:rPr>
                <w:sz w:val="24"/>
                <w:szCs w:val="24"/>
              </w:rPr>
              <w:t>Answer</w:t>
            </w:r>
            <w:r w:rsidRPr="00B1202F">
              <w:rPr>
                <w:spacing w:val="-3"/>
                <w:sz w:val="24"/>
                <w:szCs w:val="24"/>
              </w:rPr>
              <w:t xml:space="preserve"> </w:t>
            </w:r>
            <w:r w:rsidRPr="00B1202F">
              <w:rPr>
                <w:sz w:val="24"/>
                <w:szCs w:val="24"/>
              </w:rPr>
              <w:t>the</w:t>
            </w:r>
            <w:r w:rsidRPr="00B1202F">
              <w:rPr>
                <w:spacing w:val="-2"/>
                <w:sz w:val="24"/>
                <w:szCs w:val="24"/>
              </w:rPr>
              <w:t xml:space="preserve"> </w:t>
            </w:r>
            <w:r w:rsidRPr="00B1202F">
              <w:rPr>
                <w:sz w:val="24"/>
                <w:szCs w:val="24"/>
              </w:rPr>
              <w:t>following</w:t>
            </w:r>
          </w:p>
          <w:p w14:paraId="3A80B51F" w14:textId="74F410FB" w:rsidR="00B1202F" w:rsidRPr="00B1202F" w:rsidRDefault="00B1202F" w:rsidP="00B1202F">
            <w:pPr>
              <w:pStyle w:val="TableParagraph"/>
              <w:rPr>
                <w:sz w:val="24"/>
                <w:szCs w:val="24"/>
              </w:rPr>
            </w:pPr>
            <w:r w:rsidRPr="00B1202F">
              <w:rPr>
                <w:sz w:val="24"/>
                <w:szCs w:val="24"/>
              </w:rPr>
              <w:t xml:space="preserve">(Attempt </w:t>
            </w:r>
            <w:r w:rsidRPr="00B1202F">
              <w:rPr>
                <w:b/>
                <w:sz w:val="24"/>
                <w:szCs w:val="24"/>
              </w:rPr>
              <w:t>any</w:t>
            </w:r>
            <w:r w:rsidRPr="00B1202F">
              <w:rPr>
                <w:b/>
                <w:spacing w:val="-1"/>
                <w:sz w:val="24"/>
                <w:szCs w:val="24"/>
              </w:rPr>
              <w:t xml:space="preserve"> </w:t>
            </w:r>
            <w:r w:rsidRPr="00B1202F">
              <w:rPr>
                <w:b/>
                <w:sz w:val="24"/>
                <w:szCs w:val="24"/>
              </w:rPr>
              <w:t>ONE</w:t>
            </w:r>
            <w:r w:rsidRPr="00B1202F">
              <w:rPr>
                <w:b/>
                <w:spacing w:val="-5"/>
                <w:sz w:val="24"/>
                <w:szCs w:val="24"/>
              </w:rPr>
              <w:t xml:space="preserve"> </w:t>
            </w:r>
            <w:r w:rsidRPr="00B1202F">
              <w:rPr>
                <w:b/>
                <w:sz w:val="24"/>
                <w:szCs w:val="24"/>
              </w:rPr>
              <w:t>out</w:t>
            </w:r>
            <w:r w:rsidRPr="00B1202F">
              <w:rPr>
                <w:b/>
                <w:spacing w:val="-1"/>
                <w:sz w:val="24"/>
                <w:szCs w:val="24"/>
              </w:rPr>
              <w:t xml:space="preserve"> </w:t>
            </w:r>
            <w:r w:rsidRPr="00B1202F">
              <w:rPr>
                <w:b/>
                <w:sz w:val="24"/>
                <w:szCs w:val="24"/>
              </w:rPr>
              <w:t>of</w:t>
            </w:r>
            <w:r w:rsidRPr="00B1202F">
              <w:rPr>
                <w:b/>
                <w:spacing w:val="57"/>
                <w:sz w:val="24"/>
                <w:szCs w:val="24"/>
              </w:rPr>
              <w:t xml:space="preserve"> </w:t>
            </w:r>
            <w:r w:rsidRPr="00B1202F">
              <w:rPr>
                <w:b/>
                <w:sz w:val="24"/>
                <w:szCs w:val="24"/>
              </w:rPr>
              <w:t>TWO</w:t>
            </w:r>
            <w:r w:rsidRPr="00B1202F">
              <w:rPr>
                <w:sz w:val="24"/>
                <w:szCs w:val="24"/>
              </w:rPr>
              <w:t>)</w:t>
            </w:r>
          </w:p>
        </w:tc>
        <w:tc>
          <w:tcPr>
            <w:tcW w:w="1080" w:type="dxa"/>
          </w:tcPr>
          <w:p w14:paraId="76B13C20" w14:textId="7124D3A6" w:rsidR="00B1202F" w:rsidRPr="00B1202F" w:rsidRDefault="00B1202F" w:rsidP="00B1202F">
            <w:pPr>
              <w:pStyle w:val="TableParagraph"/>
              <w:spacing w:before="134"/>
              <w:ind w:left="293" w:right="279"/>
              <w:jc w:val="center"/>
              <w:rPr>
                <w:b/>
                <w:sz w:val="24"/>
                <w:szCs w:val="24"/>
              </w:rPr>
            </w:pPr>
            <w:r w:rsidRPr="00B1202F">
              <w:rPr>
                <w:b/>
                <w:w w:val="97"/>
                <w:sz w:val="24"/>
                <w:szCs w:val="24"/>
              </w:rPr>
              <w:t>II</w:t>
            </w:r>
          </w:p>
        </w:tc>
        <w:tc>
          <w:tcPr>
            <w:tcW w:w="1709" w:type="dxa"/>
          </w:tcPr>
          <w:p w14:paraId="085C9DFA" w14:textId="5CB2CC08" w:rsidR="00B1202F" w:rsidRPr="00B1202F" w:rsidRDefault="00B1202F" w:rsidP="00B1202F">
            <w:pPr>
              <w:pStyle w:val="TableParagraph"/>
              <w:spacing w:before="131"/>
              <w:ind w:left="714" w:right="393"/>
              <w:rPr>
                <w:sz w:val="24"/>
                <w:szCs w:val="24"/>
              </w:rPr>
            </w:pPr>
            <w:r w:rsidRPr="00B1202F">
              <w:rPr>
                <w:sz w:val="24"/>
                <w:szCs w:val="24"/>
              </w:rPr>
              <w:t>20</w:t>
            </w:r>
          </w:p>
        </w:tc>
        <w:tc>
          <w:tcPr>
            <w:tcW w:w="1308" w:type="dxa"/>
          </w:tcPr>
          <w:p w14:paraId="64252728" w14:textId="0243767A" w:rsidR="00B1202F" w:rsidRPr="00B1202F" w:rsidRDefault="00B1202F" w:rsidP="00B1202F">
            <w:pPr>
              <w:pStyle w:val="TableParagraph"/>
              <w:spacing w:before="131"/>
              <w:ind w:left="450" w:right="430"/>
              <w:jc w:val="center"/>
              <w:rPr>
                <w:sz w:val="24"/>
                <w:szCs w:val="24"/>
              </w:rPr>
            </w:pPr>
            <w:r w:rsidRPr="00B1202F">
              <w:rPr>
                <w:sz w:val="24"/>
                <w:szCs w:val="24"/>
              </w:rPr>
              <w:t>10</w:t>
            </w:r>
          </w:p>
        </w:tc>
      </w:tr>
      <w:tr w:rsidR="00A749AE" w:rsidRPr="00B1202F" w14:paraId="2FDD8A5E" w14:textId="77777777" w:rsidTr="00AB3B9A">
        <w:trPr>
          <w:trHeight w:val="416"/>
        </w:trPr>
        <w:tc>
          <w:tcPr>
            <w:tcW w:w="708" w:type="dxa"/>
          </w:tcPr>
          <w:p w14:paraId="09C843AC" w14:textId="77777777" w:rsidR="00A749AE" w:rsidRPr="00B1202F" w:rsidRDefault="00A749AE" w:rsidP="00AB3B9A">
            <w:pPr>
              <w:pStyle w:val="TableParagraph"/>
              <w:ind w:left="0"/>
              <w:rPr>
                <w:sz w:val="24"/>
                <w:szCs w:val="24"/>
              </w:rPr>
            </w:pPr>
          </w:p>
        </w:tc>
        <w:tc>
          <w:tcPr>
            <w:tcW w:w="1135" w:type="dxa"/>
          </w:tcPr>
          <w:p w14:paraId="62D8DD2C" w14:textId="77777777" w:rsidR="00A749AE" w:rsidRPr="00B1202F" w:rsidRDefault="00A749AE" w:rsidP="00AB3B9A">
            <w:pPr>
              <w:pStyle w:val="TableParagraph"/>
              <w:ind w:left="0"/>
              <w:rPr>
                <w:sz w:val="24"/>
                <w:szCs w:val="24"/>
              </w:rPr>
            </w:pPr>
          </w:p>
        </w:tc>
        <w:tc>
          <w:tcPr>
            <w:tcW w:w="3402" w:type="dxa"/>
          </w:tcPr>
          <w:p w14:paraId="34A9C9F6" w14:textId="77777777" w:rsidR="00A749AE" w:rsidRPr="00B1202F" w:rsidRDefault="00A749AE" w:rsidP="00AB3B9A">
            <w:pPr>
              <w:pStyle w:val="TableParagraph"/>
              <w:ind w:left="2100"/>
              <w:rPr>
                <w:b/>
                <w:sz w:val="24"/>
                <w:szCs w:val="24"/>
              </w:rPr>
            </w:pPr>
            <w:r w:rsidRPr="00B1202F">
              <w:rPr>
                <w:b/>
                <w:sz w:val="24"/>
                <w:szCs w:val="24"/>
              </w:rPr>
              <w:t>Total</w:t>
            </w:r>
          </w:p>
        </w:tc>
        <w:tc>
          <w:tcPr>
            <w:tcW w:w="1080" w:type="dxa"/>
          </w:tcPr>
          <w:p w14:paraId="70B5A833" w14:textId="77777777" w:rsidR="00A749AE" w:rsidRPr="00B1202F" w:rsidRDefault="00A749AE" w:rsidP="00AB3B9A">
            <w:pPr>
              <w:pStyle w:val="TableParagraph"/>
              <w:ind w:left="0"/>
              <w:rPr>
                <w:sz w:val="24"/>
                <w:szCs w:val="24"/>
              </w:rPr>
            </w:pPr>
          </w:p>
        </w:tc>
        <w:tc>
          <w:tcPr>
            <w:tcW w:w="1709" w:type="dxa"/>
          </w:tcPr>
          <w:p w14:paraId="04029176" w14:textId="5E348420" w:rsidR="00A749AE" w:rsidRPr="00B1202F" w:rsidRDefault="00B1202F" w:rsidP="00AB3B9A">
            <w:pPr>
              <w:pStyle w:val="TableParagraph"/>
              <w:tabs>
                <w:tab w:val="left" w:pos="1005"/>
              </w:tabs>
              <w:ind w:left="714" w:right="393"/>
              <w:rPr>
                <w:b/>
                <w:sz w:val="24"/>
                <w:szCs w:val="24"/>
              </w:rPr>
            </w:pPr>
            <w:r w:rsidRPr="00B1202F">
              <w:rPr>
                <w:b/>
                <w:sz w:val="24"/>
                <w:szCs w:val="24"/>
              </w:rPr>
              <w:t>50</w:t>
            </w:r>
          </w:p>
        </w:tc>
        <w:tc>
          <w:tcPr>
            <w:tcW w:w="1308" w:type="dxa"/>
          </w:tcPr>
          <w:p w14:paraId="719302C1" w14:textId="6D3B9E26" w:rsidR="00A749AE" w:rsidRPr="00B1202F" w:rsidRDefault="00B1202F" w:rsidP="00AB3B9A">
            <w:pPr>
              <w:pStyle w:val="TableParagraph"/>
              <w:ind w:left="450" w:right="430"/>
              <w:jc w:val="center"/>
              <w:rPr>
                <w:b/>
                <w:sz w:val="24"/>
                <w:szCs w:val="24"/>
              </w:rPr>
            </w:pPr>
            <w:r w:rsidRPr="00B1202F">
              <w:rPr>
                <w:b/>
                <w:sz w:val="24"/>
                <w:szCs w:val="24"/>
              </w:rPr>
              <w:t>30</w:t>
            </w:r>
          </w:p>
        </w:tc>
      </w:tr>
    </w:tbl>
    <w:p w14:paraId="6112137C" w14:textId="77777777" w:rsidR="00A749AE" w:rsidRPr="00B1202F" w:rsidRDefault="00A749AE" w:rsidP="00A749AE">
      <w:pPr>
        <w:tabs>
          <w:tab w:val="left" w:pos="804"/>
          <w:tab w:val="center" w:pos="5210"/>
        </w:tabs>
        <w:rPr>
          <w:rFonts w:ascii="Times New Roman" w:hAnsi="Times New Roman" w:cs="Times New Roman"/>
          <w:sz w:val="24"/>
          <w:szCs w:val="24"/>
        </w:rPr>
      </w:pPr>
      <w:r w:rsidRPr="00B1202F">
        <w:rPr>
          <w:rFonts w:ascii="Times New Roman" w:hAnsi="Times New Roman" w:cs="Times New Roman"/>
          <w:sz w:val="24"/>
          <w:szCs w:val="24"/>
        </w:rPr>
        <w:tab/>
      </w:r>
    </w:p>
    <w:p w14:paraId="172218CD" w14:textId="77777777" w:rsidR="00A749AE" w:rsidRPr="00B1202F" w:rsidRDefault="00A749AE">
      <w:pPr>
        <w:rPr>
          <w:rFonts w:ascii="Times New Roman" w:hAnsi="Times New Roman" w:cs="Times New Roman"/>
          <w:sz w:val="24"/>
          <w:szCs w:val="24"/>
        </w:rPr>
      </w:pPr>
      <w:r w:rsidRPr="00B1202F">
        <w:rPr>
          <w:rFonts w:ascii="Times New Roman" w:hAnsi="Times New Roman" w:cs="Times New Roman"/>
          <w:sz w:val="24"/>
          <w:szCs w:val="24"/>
        </w:rPr>
        <w:br w:type="page"/>
      </w:r>
    </w:p>
    <w:p w14:paraId="330E98C9" w14:textId="43B1CD69" w:rsidR="00DD4CBE" w:rsidRPr="00B1202F" w:rsidRDefault="00DD4CBE" w:rsidP="00A749AE">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B1202F">
        <w:rPr>
          <w:rFonts w:ascii="Times New Roman" w:hAnsi="Times New Roman" w:cs="Times New Roman"/>
          <w:b/>
          <w:sz w:val="24"/>
          <w:szCs w:val="24"/>
        </w:rPr>
        <w:lastRenderedPageBreak/>
        <w:t>Semester</w:t>
      </w:r>
      <w:r w:rsidRPr="00B1202F">
        <w:rPr>
          <w:rFonts w:ascii="Times New Roman" w:hAnsi="Times New Roman" w:cs="Times New Roman"/>
          <w:b/>
          <w:spacing w:val="-6"/>
          <w:sz w:val="24"/>
          <w:szCs w:val="24"/>
        </w:rPr>
        <w:t xml:space="preserve"> </w:t>
      </w:r>
      <w:r w:rsidRPr="00B1202F">
        <w:rPr>
          <w:rFonts w:ascii="Times New Roman" w:hAnsi="Times New Roman" w:cs="Times New Roman"/>
          <w:b/>
          <w:sz w:val="24"/>
          <w:szCs w:val="24"/>
        </w:rPr>
        <w:t>End</w:t>
      </w:r>
      <w:r w:rsidRPr="00B1202F">
        <w:rPr>
          <w:rFonts w:ascii="Times New Roman" w:hAnsi="Times New Roman" w:cs="Times New Roman"/>
          <w:b/>
          <w:spacing w:val="-3"/>
          <w:sz w:val="24"/>
          <w:szCs w:val="24"/>
        </w:rPr>
        <w:t xml:space="preserve"> </w:t>
      </w:r>
      <w:r w:rsidRPr="00B1202F">
        <w:rPr>
          <w:rFonts w:ascii="Times New Roman" w:hAnsi="Times New Roman" w:cs="Times New Roman"/>
          <w:b/>
          <w:sz w:val="24"/>
          <w:szCs w:val="24"/>
        </w:rPr>
        <w:t>Practical</w:t>
      </w:r>
      <w:r w:rsidRPr="00B1202F">
        <w:rPr>
          <w:rFonts w:ascii="Times New Roman" w:hAnsi="Times New Roman" w:cs="Times New Roman"/>
          <w:b/>
          <w:spacing w:val="-2"/>
          <w:sz w:val="24"/>
          <w:szCs w:val="24"/>
        </w:rPr>
        <w:t xml:space="preserve"> </w:t>
      </w:r>
      <w:r w:rsidRPr="00B1202F">
        <w:rPr>
          <w:rFonts w:ascii="Times New Roman" w:hAnsi="Times New Roman" w:cs="Times New Roman"/>
          <w:b/>
          <w:sz w:val="24"/>
          <w:szCs w:val="24"/>
        </w:rPr>
        <w:t>Examination</w:t>
      </w:r>
      <w:r w:rsidRPr="00B1202F">
        <w:rPr>
          <w:rFonts w:ascii="Times New Roman" w:hAnsi="Times New Roman" w:cs="Times New Roman"/>
          <w:b/>
          <w:spacing w:val="-2"/>
          <w:sz w:val="24"/>
          <w:szCs w:val="24"/>
        </w:rPr>
        <w:t xml:space="preserve"> </w:t>
      </w:r>
      <w:r w:rsidRPr="00B1202F">
        <w:rPr>
          <w:rFonts w:ascii="Times New Roman" w:hAnsi="Times New Roman" w:cs="Times New Roman"/>
          <w:b/>
          <w:sz w:val="24"/>
          <w:szCs w:val="24"/>
        </w:rPr>
        <w:t>(</w:t>
      </w:r>
      <w:r w:rsidR="009B3C1F" w:rsidRPr="00B1202F">
        <w:rPr>
          <w:rFonts w:ascii="Times New Roman" w:hAnsi="Times New Roman" w:cs="Times New Roman"/>
          <w:b/>
          <w:sz w:val="24"/>
          <w:szCs w:val="24"/>
        </w:rPr>
        <w:t>50</w:t>
      </w:r>
      <w:r w:rsidRPr="00B1202F">
        <w:rPr>
          <w:rFonts w:ascii="Times New Roman" w:hAnsi="Times New Roman" w:cs="Times New Roman"/>
          <w:b/>
          <w:spacing w:val="-3"/>
          <w:sz w:val="24"/>
          <w:szCs w:val="24"/>
        </w:rPr>
        <w:t xml:space="preserve"> </w:t>
      </w:r>
      <w:r w:rsidRPr="00B1202F">
        <w:rPr>
          <w:rFonts w:ascii="Times New Roman" w:hAnsi="Times New Roman" w:cs="Times New Roman"/>
          <w:b/>
          <w:sz w:val="24"/>
          <w:szCs w:val="24"/>
        </w:rPr>
        <w:t>marks):</w:t>
      </w:r>
    </w:p>
    <w:p w14:paraId="52081C7A" w14:textId="77777777" w:rsidR="00DD4CBE" w:rsidRPr="00B1202F" w:rsidRDefault="00DD4CBE" w:rsidP="00DD4CBE">
      <w:pPr>
        <w:pStyle w:val="Heading2"/>
        <w:spacing w:before="44"/>
        <w:jc w:val="both"/>
        <w:rPr>
          <w:rFonts w:ascii="Times New Roman" w:hAnsi="Times New Roman" w:cs="Times New Roman"/>
          <w:b/>
          <w:color w:val="auto"/>
          <w:sz w:val="24"/>
          <w:szCs w:val="24"/>
        </w:rPr>
      </w:pPr>
      <w:r w:rsidRPr="00B1202F">
        <w:rPr>
          <w:rFonts w:ascii="Times New Roman" w:hAnsi="Times New Roman" w:cs="Times New Roman"/>
          <w:b/>
          <w:color w:val="auto"/>
          <w:sz w:val="24"/>
          <w:szCs w:val="24"/>
        </w:rPr>
        <w:t>Scheme</w:t>
      </w:r>
      <w:r w:rsidRPr="00B1202F">
        <w:rPr>
          <w:rFonts w:ascii="Times New Roman" w:hAnsi="Times New Roman" w:cs="Times New Roman"/>
          <w:b/>
          <w:color w:val="auto"/>
          <w:spacing w:val="-4"/>
          <w:sz w:val="24"/>
          <w:szCs w:val="24"/>
        </w:rPr>
        <w:t xml:space="preserve"> </w:t>
      </w:r>
      <w:r w:rsidRPr="00B1202F">
        <w:rPr>
          <w:rFonts w:ascii="Times New Roman" w:hAnsi="Times New Roman" w:cs="Times New Roman"/>
          <w:b/>
          <w:color w:val="auto"/>
          <w:sz w:val="24"/>
          <w:szCs w:val="24"/>
        </w:rPr>
        <w:t>of</w:t>
      </w:r>
      <w:r w:rsidRPr="00B1202F">
        <w:rPr>
          <w:rFonts w:ascii="Times New Roman" w:hAnsi="Times New Roman" w:cs="Times New Roman"/>
          <w:b/>
          <w:color w:val="auto"/>
          <w:spacing w:val="-2"/>
          <w:sz w:val="24"/>
          <w:szCs w:val="24"/>
        </w:rPr>
        <w:t xml:space="preserve"> </w:t>
      </w:r>
      <w:r w:rsidRPr="00B1202F">
        <w:rPr>
          <w:rFonts w:ascii="Times New Roman" w:hAnsi="Times New Roman" w:cs="Times New Roman"/>
          <w:b/>
          <w:color w:val="auto"/>
          <w:sz w:val="24"/>
          <w:szCs w:val="24"/>
        </w:rPr>
        <w:t>examination:</w:t>
      </w:r>
    </w:p>
    <w:p w14:paraId="1C395CC6" w14:textId="6C45AC0A" w:rsidR="00DD4CBE" w:rsidRPr="00B1202F" w:rsidRDefault="00DD4CBE" w:rsidP="00DD4CBE">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B1202F">
        <w:rPr>
          <w:rFonts w:ascii="Times New Roman" w:hAnsi="Times New Roman" w:cs="Times New Roman"/>
          <w:sz w:val="24"/>
          <w:szCs w:val="24"/>
        </w:rPr>
        <w:t>There</w:t>
      </w:r>
      <w:r w:rsidRPr="00B1202F">
        <w:rPr>
          <w:rFonts w:ascii="Times New Roman" w:hAnsi="Times New Roman" w:cs="Times New Roman"/>
          <w:spacing w:val="-7"/>
          <w:sz w:val="24"/>
          <w:szCs w:val="24"/>
        </w:rPr>
        <w:t xml:space="preserve"> </w:t>
      </w:r>
      <w:r w:rsidRPr="00B1202F">
        <w:rPr>
          <w:rFonts w:ascii="Times New Roman" w:hAnsi="Times New Roman" w:cs="Times New Roman"/>
          <w:sz w:val="24"/>
          <w:szCs w:val="24"/>
        </w:rPr>
        <w:t>will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6"/>
          <w:sz w:val="24"/>
          <w:szCs w:val="24"/>
        </w:rPr>
        <w:t xml:space="preserve"> </w:t>
      </w:r>
      <w:r w:rsidRPr="00B1202F">
        <w:rPr>
          <w:rFonts w:ascii="Times New Roman" w:hAnsi="Times New Roman" w:cs="Times New Roman"/>
          <w:sz w:val="24"/>
          <w:szCs w:val="24"/>
        </w:rPr>
        <w:t>internal</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assessment</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for</w:t>
      </w:r>
      <w:r w:rsidRPr="00B1202F">
        <w:rPr>
          <w:rFonts w:ascii="Times New Roman" w:hAnsi="Times New Roman" w:cs="Times New Roman"/>
          <w:spacing w:val="-6"/>
          <w:sz w:val="24"/>
          <w:szCs w:val="24"/>
        </w:rPr>
        <w:t xml:space="preserve"> </w:t>
      </w:r>
      <w:r w:rsidRPr="00B1202F">
        <w:rPr>
          <w:rFonts w:ascii="Times New Roman" w:hAnsi="Times New Roman" w:cs="Times New Roman"/>
          <w:sz w:val="24"/>
          <w:szCs w:val="24"/>
        </w:rPr>
        <w:t>practical</w:t>
      </w:r>
      <w:r w:rsidR="00C50292" w:rsidRPr="00B1202F">
        <w:rPr>
          <w:rFonts w:ascii="Times New Roman" w:hAnsi="Times New Roman" w:cs="Times New Roman"/>
          <w:sz w:val="24"/>
          <w:szCs w:val="24"/>
        </w:rPr>
        <w:t xml:space="preserve"> (</w:t>
      </w:r>
      <w:r w:rsidR="009B3C1F" w:rsidRPr="00B1202F">
        <w:rPr>
          <w:rFonts w:ascii="Times New Roman" w:hAnsi="Times New Roman" w:cs="Times New Roman"/>
          <w:sz w:val="24"/>
          <w:szCs w:val="24"/>
        </w:rPr>
        <w:t>2</w:t>
      </w:r>
      <w:r w:rsidR="00C50292" w:rsidRPr="00B1202F">
        <w:rPr>
          <w:rFonts w:ascii="Times New Roman" w:hAnsi="Times New Roman" w:cs="Times New Roman"/>
          <w:sz w:val="24"/>
          <w:szCs w:val="24"/>
        </w:rPr>
        <w:t>0 marks)</w:t>
      </w:r>
      <w:r w:rsidRPr="00B1202F">
        <w:rPr>
          <w:rFonts w:ascii="Times New Roman" w:hAnsi="Times New Roman" w:cs="Times New Roman"/>
          <w:sz w:val="24"/>
          <w:szCs w:val="24"/>
        </w:rPr>
        <w:t>.</w:t>
      </w:r>
    </w:p>
    <w:p w14:paraId="5FA8D359" w14:textId="027C0E85" w:rsidR="00DD4CBE" w:rsidRPr="00B1202F" w:rsidRDefault="00DD4CBE" w:rsidP="00DD4CBE">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B1202F">
        <w:rPr>
          <w:rFonts w:ascii="Times New Roman" w:hAnsi="Times New Roman" w:cs="Times New Roman"/>
          <w:sz w:val="24"/>
          <w:szCs w:val="24"/>
        </w:rPr>
        <w:t>A candidate will be allowed to appear for the semester end practical examination only if the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 xml:space="preserve">candidate submits a </w:t>
      </w:r>
      <w:r w:rsidRPr="00B1202F">
        <w:rPr>
          <w:rFonts w:ascii="Times New Roman" w:hAnsi="Times New Roman" w:cs="Times New Roman"/>
          <w:b/>
          <w:sz w:val="24"/>
          <w:szCs w:val="24"/>
        </w:rPr>
        <w:t>certified journal</w:t>
      </w:r>
      <w:r w:rsidRPr="00B1202F">
        <w:rPr>
          <w:rFonts w:ascii="Times New Roman" w:hAnsi="Times New Roman" w:cs="Times New Roman"/>
          <w:sz w:val="24"/>
          <w:szCs w:val="24"/>
        </w:rPr>
        <w:t xml:space="preserve"> at the time of practical examination of the semester or a</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certificate from the Head of the Department/Institute to the effect that the candidate has</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 xml:space="preserve">completed the practical course of that semester of </w:t>
      </w:r>
      <w:proofErr w:type="spellStart"/>
      <w:r w:rsidR="00B1202F" w:rsidRPr="00B1202F">
        <w:rPr>
          <w:rFonts w:ascii="Times New Roman" w:hAnsi="Times New Roman" w:cs="Times New Roman"/>
          <w:sz w:val="24"/>
          <w:szCs w:val="24"/>
        </w:rPr>
        <w:t>T</w:t>
      </w:r>
      <w:r w:rsidRPr="00B1202F">
        <w:rPr>
          <w:rFonts w:ascii="Times New Roman" w:hAnsi="Times New Roman" w:cs="Times New Roman"/>
          <w:sz w:val="24"/>
          <w:szCs w:val="24"/>
        </w:rPr>
        <w:t>.Y.B.Sc</w:t>
      </w:r>
      <w:proofErr w:type="spellEnd"/>
      <w:r w:rsidRPr="00B1202F">
        <w:rPr>
          <w:rFonts w:ascii="Times New Roman" w:hAnsi="Times New Roman" w:cs="Times New Roman"/>
          <w:sz w:val="24"/>
          <w:szCs w:val="24"/>
        </w:rPr>
        <w:t>. Botany as per the minimum</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requirement</w:t>
      </w:r>
      <w:r w:rsidR="007A0A2E" w:rsidRPr="00B1202F">
        <w:rPr>
          <w:rFonts w:ascii="Times New Roman" w:hAnsi="Times New Roman" w:cs="Times New Roman"/>
          <w:sz w:val="24"/>
          <w:szCs w:val="24"/>
        </w:rPr>
        <w:t>.</w:t>
      </w:r>
    </w:p>
    <w:p w14:paraId="6AC0D8BE" w14:textId="68457E53" w:rsidR="00DD4CBE" w:rsidRPr="00B1202F" w:rsidRDefault="00DD4CBE" w:rsidP="00DD4CBE">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B1202F">
        <w:rPr>
          <w:rFonts w:ascii="Times New Roman" w:hAnsi="Times New Roman" w:cs="Times New Roman"/>
          <w:sz w:val="24"/>
          <w:szCs w:val="24"/>
        </w:rPr>
        <w:t>The</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practical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examination</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will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3"/>
          <w:sz w:val="24"/>
          <w:szCs w:val="24"/>
        </w:rPr>
        <w:t xml:space="preserve"> </w:t>
      </w:r>
      <w:r w:rsidRPr="00B1202F">
        <w:rPr>
          <w:rFonts w:ascii="Times New Roman" w:hAnsi="Times New Roman" w:cs="Times New Roman"/>
          <w:sz w:val="24"/>
          <w:szCs w:val="24"/>
        </w:rPr>
        <w:t>conducted</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in</w:t>
      </w:r>
      <w:r w:rsidRPr="00B1202F">
        <w:rPr>
          <w:rFonts w:ascii="Times New Roman" w:hAnsi="Times New Roman" w:cs="Times New Roman"/>
          <w:spacing w:val="1"/>
          <w:sz w:val="24"/>
          <w:szCs w:val="24"/>
        </w:rPr>
        <w:t xml:space="preserve"> </w:t>
      </w:r>
      <w:r w:rsidR="00053B05" w:rsidRPr="00B1202F">
        <w:rPr>
          <w:rFonts w:ascii="Times New Roman" w:hAnsi="Times New Roman" w:cs="Times New Roman"/>
          <w:b/>
          <w:sz w:val="24"/>
          <w:szCs w:val="24"/>
        </w:rPr>
        <w:t>SINGLE</w:t>
      </w:r>
      <w:r w:rsidRPr="00B1202F">
        <w:rPr>
          <w:rFonts w:ascii="Times New Roman" w:hAnsi="Times New Roman" w:cs="Times New Roman"/>
          <w:b/>
          <w:spacing w:val="-2"/>
          <w:sz w:val="24"/>
          <w:szCs w:val="24"/>
        </w:rPr>
        <w:t xml:space="preserve"> </w:t>
      </w:r>
      <w:r w:rsidRPr="00B1202F">
        <w:rPr>
          <w:rFonts w:ascii="Times New Roman" w:hAnsi="Times New Roman" w:cs="Times New Roman"/>
          <w:b/>
          <w:sz w:val="24"/>
          <w:szCs w:val="24"/>
        </w:rPr>
        <w:t>SESSIONS</w:t>
      </w:r>
      <w:r w:rsidRPr="00B1202F">
        <w:rPr>
          <w:rFonts w:ascii="Times New Roman" w:hAnsi="Times New Roman" w:cs="Times New Roman"/>
          <w:b/>
          <w:spacing w:val="1"/>
          <w:sz w:val="24"/>
          <w:szCs w:val="24"/>
        </w:rPr>
        <w:t xml:space="preserve"> </w:t>
      </w:r>
      <w:r w:rsidRPr="00B1202F">
        <w:rPr>
          <w:rFonts w:ascii="Times New Roman" w:hAnsi="Times New Roman" w:cs="Times New Roman"/>
          <w:sz w:val="24"/>
          <w:szCs w:val="24"/>
        </w:rPr>
        <w:t>of</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t</w:t>
      </w:r>
      <w:r w:rsidR="00C50292" w:rsidRPr="00B1202F">
        <w:rPr>
          <w:rFonts w:ascii="Times New Roman" w:hAnsi="Times New Roman" w:cs="Times New Roman"/>
          <w:sz w:val="24"/>
          <w:szCs w:val="24"/>
        </w:rPr>
        <w:t>wo</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hours.</w:t>
      </w:r>
    </w:p>
    <w:p w14:paraId="0347E1F2" w14:textId="77777777" w:rsidR="00DD4CBE" w:rsidRPr="00B1202F" w:rsidRDefault="00DD4CBE" w:rsidP="00DD4CBE">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B1202F">
        <w:rPr>
          <w:rFonts w:ascii="Times New Roman" w:hAnsi="Times New Roman" w:cs="Times New Roman"/>
          <w:sz w:val="24"/>
          <w:szCs w:val="24"/>
        </w:rPr>
        <w:t>The</w:t>
      </w:r>
      <w:r w:rsidRPr="00B1202F">
        <w:rPr>
          <w:rFonts w:ascii="Times New Roman" w:hAnsi="Times New Roman" w:cs="Times New Roman"/>
          <w:spacing w:val="-6"/>
          <w:sz w:val="24"/>
          <w:szCs w:val="24"/>
        </w:rPr>
        <w:t xml:space="preserve"> </w:t>
      </w:r>
      <w:r w:rsidRPr="00B1202F">
        <w:rPr>
          <w:rFonts w:ascii="Times New Roman" w:hAnsi="Times New Roman" w:cs="Times New Roman"/>
          <w:sz w:val="24"/>
          <w:szCs w:val="24"/>
        </w:rPr>
        <w:t>learners</w:t>
      </w:r>
      <w:r w:rsidRPr="00B1202F">
        <w:rPr>
          <w:rFonts w:ascii="Times New Roman" w:hAnsi="Times New Roman" w:cs="Times New Roman"/>
          <w:spacing w:val="-7"/>
          <w:sz w:val="24"/>
          <w:szCs w:val="24"/>
        </w:rPr>
        <w:t xml:space="preserve"> </w:t>
      </w:r>
      <w:r w:rsidRPr="00B1202F">
        <w:rPr>
          <w:rFonts w:ascii="Times New Roman" w:hAnsi="Times New Roman" w:cs="Times New Roman"/>
          <w:sz w:val="24"/>
          <w:szCs w:val="24"/>
        </w:rPr>
        <w:t>will</w:t>
      </w:r>
      <w:r w:rsidRPr="00B1202F">
        <w:rPr>
          <w:rFonts w:ascii="Times New Roman" w:hAnsi="Times New Roman" w:cs="Times New Roman"/>
          <w:spacing w:val="-3"/>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7"/>
          <w:sz w:val="24"/>
          <w:szCs w:val="24"/>
        </w:rPr>
        <w:t xml:space="preserve"> </w:t>
      </w:r>
      <w:r w:rsidRPr="00B1202F">
        <w:rPr>
          <w:rFonts w:ascii="Times New Roman" w:hAnsi="Times New Roman" w:cs="Times New Roman"/>
          <w:sz w:val="24"/>
          <w:szCs w:val="24"/>
        </w:rPr>
        <w:t>evaluated</w:t>
      </w:r>
      <w:r w:rsidRPr="00B1202F">
        <w:rPr>
          <w:rFonts w:ascii="Times New Roman" w:hAnsi="Times New Roman" w:cs="Times New Roman"/>
          <w:spacing w:val="-5"/>
          <w:sz w:val="24"/>
          <w:szCs w:val="24"/>
        </w:rPr>
        <w:t xml:space="preserve"> </w:t>
      </w:r>
      <w:r w:rsidRPr="00B1202F">
        <w:rPr>
          <w:rFonts w:ascii="Times New Roman" w:hAnsi="Times New Roman" w:cs="Times New Roman"/>
          <w:sz w:val="24"/>
          <w:szCs w:val="24"/>
        </w:rPr>
        <w:t>based</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on</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5"/>
          <w:sz w:val="24"/>
          <w:szCs w:val="24"/>
        </w:rPr>
        <w:t xml:space="preserve"> </w:t>
      </w:r>
      <w:r w:rsidRPr="00B1202F">
        <w:rPr>
          <w:rFonts w:ascii="Times New Roman" w:hAnsi="Times New Roman" w:cs="Times New Roman"/>
          <w:sz w:val="24"/>
          <w:szCs w:val="24"/>
        </w:rPr>
        <w:t>experiments</w:t>
      </w:r>
      <w:r w:rsidRPr="00B1202F">
        <w:rPr>
          <w:rFonts w:ascii="Times New Roman" w:hAnsi="Times New Roman" w:cs="Times New Roman"/>
          <w:spacing w:val="-5"/>
          <w:sz w:val="24"/>
          <w:szCs w:val="24"/>
        </w:rPr>
        <w:t xml:space="preserve"> </w:t>
      </w:r>
      <w:r w:rsidRPr="00B1202F">
        <w:rPr>
          <w:rFonts w:ascii="Times New Roman" w:hAnsi="Times New Roman" w:cs="Times New Roman"/>
          <w:sz w:val="24"/>
          <w:szCs w:val="24"/>
        </w:rPr>
        <w:t>performed</w:t>
      </w:r>
      <w:r w:rsidRPr="00B1202F">
        <w:rPr>
          <w:rFonts w:ascii="Times New Roman" w:hAnsi="Times New Roman" w:cs="Times New Roman"/>
          <w:spacing w:val="-7"/>
          <w:sz w:val="24"/>
          <w:szCs w:val="24"/>
        </w:rPr>
        <w:t xml:space="preserve"> </w:t>
      </w:r>
      <w:r w:rsidRPr="00B1202F">
        <w:rPr>
          <w:rFonts w:ascii="Times New Roman" w:hAnsi="Times New Roman" w:cs="Times New Roman"/>
          <w:sz w:val="24"/>
          <w:szCs w:val="24"/>
        </w:rPr>
        <w:t>during</w:t>
      </w:r>
      <w:r w:rsidRPr="00B1202F">
        <w:rPr>
          <w:rFonts w:ascii="Times New Roman" w:hAnsi="Times New Roman" w:cs="Times New Roman"/>
          <w:spacing w:val="-7"/>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examination.</w:t>
      </w:r>
    </w:p>
    <w:p w14:paraId="77B3AA1F" w14:textId="16D38E77" w:rsidR="00DD4CBE" w:rsidRPr="00B1202F" w:rsidRDefault="00DD4CBE" w:rsidP="00DD4CBE">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B1202F">
        <w:rPr>
          <w:rFonts w:ascii="Times New Roman" w:hAnsi="Times New Roman" w:cs="Times New Roman"/>
          <w:sz w:val="24"/>
          <w:szCs w:val="24"/>
        </w:rPr>
        <w:t>The questions on slips for the same should be framed in such a</w:t>
      </w:r>
      <w:r w:rsidRPr="00B1202F">
        <w:rPr>
          <w:rFonts w:ascii="Times New Roman" w:hAnsi="Times New Roman" w:cs="Times New Roman"/>
          <w:spacing w:val="60"/>
          <w:sz w:val="24"/>
          <w:szCs w:val="24"/>
        </w:rPr>
        <w:t xml:space="preserve"> </w:t>
      </w:r>
      <w:r w:rsidRPr="00B1202F">
        <w:rPr>
          <w:rFonts w:ascii="Times New Roman" w:hAnsi="Times New Roman" w:cs="Times New Roman"/>
          <w:sz w:val="24"/>
          <w:szCs w:val="24"/>
        </w:rPr>
        <w:t>way that candidate will be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able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to</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complete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task</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and</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should</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evaluated</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for</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skill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and</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understanding</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of</w:t>
      </w:r>
      <w:r w:rsidRPr="00B1202F">
        <w:rPr>
          <w:rFonts w:ascii="Times New Roman" w:hAnsi="Times New Roman" w:cs="Times New Roman"/>
          <w:spacing w:val="1"/>
          <w:sz w:val="24"/>
          <w:szCs w:val="24"/>
        </w:rPr>
        <w:t xml:space="preserve"> </w:t>
      </w:r>
      <w:r w:rsidR="00C50292" w:rsidRPr="00B1202F">
        <w:rPr>
          <w:rFonts w:ascii="Times New Roman" w:hAnsi="Times New Roman" w:cs="Times New Roman"/>
          <w:sz w:val="24"/>
          <w:szCs w:val="24"/>
        </w:rPr>
        <w:t>Botany</w:t>
      </w:r>
      <w:r w:rsidRPr="00B1202F">
        <w:rPr>
          <w:rFonts w:ascii="Times New Roman" w:hAnsi="Times New Roman" w:cs="Times New Roman"/>
          <w:sz w:val="24"/>
          <w:szCs w:val="24"/>
        </w:rPr>
        <w:t>.</w:t>
      </w:r>
    </w:p>
    <w:p w14:paraId="429263B8" w14:textId="77777777" w:rsidR="00DD4CBE" w:rsidRPr="009B2C62" w:rsidRDefault="00DD4CBE" w:rsidP="00DD4CBE">
      <w:pPr>
        <w:pStyle w:val="BodyText"/>
        <w:spacing w:before="9"/>
        <w:rPr>
          <w:color w:val="FF0000"/>
          <w:sz w:val="24"/>
          <w:szCs w:val="24"/>
        </w:rPr>
      </w:pPr>
    </w:p>
    <w:p w14:paraId="05086F60" w14:textId="77777777" w:rsidR="00DD4CBE" w:rsidRPr="00B1202F" w:rsidRDefault="00DD4CBE" w:rsidP="00DD4CBE">
      <w:pPr>
        <w:pStyle w:val="Heading1"/>
        <w:ind w:right="1423"/>
        <w:jc w:val="left"/>
        <w:rPr>
          <w:sz w:val="24"/>
          <w:szCs w:val="24"/>
        </w:rPr>
      </w:pPr>
      <w:r w:rsidRPr="00B1202F">
        <w:rPr>
          <w:sz w:val="24"/>
          <w:szCs w:val="24"/>
        </w:rPr>
        <w:t>Distribution</w:t>
      </w:r>
      <w:r w:rsidRPr="00B1202F">
        <w:rPr>
          <w:spacing w:val="-5"/>
          <w:sz w:val="24"/>
          <w:szCs w:val="24"/>
        </w:rPr>
        <w:t xml:space="preserve"> </w:t>
      </w:r>
      <w:r w:rsidRPr="00B1202F">
        <w:rPr>
          <w:sz w:val="24"/>
          <w:szCs w:val="24"/>
        </w:rPr>
        <w:t>of</w:t>
      </w:r>
      <w:r w:rsidRPr="00B1202F">
        <w:rPr>
          <w:spacing w:val="-4"/>
          <w:sz w:val="24"/>
          <w:szCs w:val="24"/>
        </w:rPr>
        <w:t xml:space="preserve"> </w:t>
      </w:r>
      <w:r w:rsidRPr="00B1202F">
        <w:rPr>
          <w:sz w:val="24"/>
          <w:szCs w:val="24"/>
        </w:rPr>
        <w:t>marks</w:t>
      </w:r>
      <w:r w:rsidRPr="00B1202F">
        <w:rPr>
          <w:spacing w:val="-3"/>
          <w:sz w:val="24"/>
          <w:szCs w:val="24"/>
        </w:rPr>
        <w:t xml:space="preserve"> </w:t>
      </w:r>
      <w:r w:rsidRPr="00B1202F">
        <w:rPr>
          <w:sz w:val="24"/>
          <w:szCs w:val="24"/>
        </w:rPr>
        <w:t>in</w:t>
      </w:r>
      <w:r w:rsidRPr="00B1202F">
        <w:rPr>
          <w:spacing w:val="-4"/>
          <w:sz w:val="24"/>
          <w:szCs w:val="24"/>
        </w:rPr>
        <w:t xml:space="preserve"> </w:t>
      </w:r>
      <w:r w:rsidRPr="00B1202F">
        <w:rPr>
          <w:sz w:val="24"/>
          <w:szCs w:val="24"/>
        </w:rPr>
        <w:t>practical</w:t>
      </w:r>
      <w:r w:rsidRPr="00B1202F">
        <w:rPr>
          <w:spacing w:val="-3"/>
          <w:sz w:val="24"/>
          <w:szCs w:val="24"/>
        </w:rPr>
        <w:t xml:space="preserve"> </w:t>
      </w:r>
      <w:r w:rsidRPr="00B1202F">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DD4CBE" w:rsidRPr="00B1202F" w14:paraId="5BAC5722" w14:textId="77777777" w:rsidTr="00101235">
        <w:trPr>
          <w:trHeight w:val="275"/>
        </w:trPr>
        <w:tc>
          <w:tcPr>
            <w:tcW w:w="991" w:type="dxa"/>
          </w:tcPr>
          <w:p w14:paraId="2FA56E13" w14:textId="77777777" w:rsidR="00DD4CBE" w:rsidRPr="00B1202F" w:rsidRDefault="00DD4CBE" w:rsidP="00101235">
            <w:pPr>
              <w:pStyle w:val="TableParagraph"/>
              <w:spacing w:line="256" w:lineRule="exact"/>
              <w:ind w:left="107"/>
              <w:rPr>
                <w:b/>
                <w:sz w:val="24"/>
                <w:szCs w:val="24"/>
              </w:rPr>
            </w:pPr>
            <w:r w:rsidRPr="00B1202F">
              <w:rPr>
                <w:b/>
                <w:sz w:val="24"/>
                <w:szCs w:val="24"/>
              </w:rPr>
              <w:t>Sr.</w:t>
            </w:r>
            <w:r w:rsidRPr="00B1202F">
              <w:rPr>
                <w:b/>
                <w:spacing w:val="-12"/>
                <w:sz w:val="24"/>
                <w:szCs w:val="24"/>
              </w:rPr>
              <w:t xml:space="preserve"> </w:t>
            </w:r>
            <w:r w:rsidRPr="00B1202F">
              <w:rPr>
                <w:b/>
                <w:sz w:val="24"/>
                <w:szCs w:val="24"/>
              </w:rPr>
              <w:t>No.</w:t>
            </w:r>
          </w:p>
        </w:tc>
        <w:tc>
          <w:tcPr>
            <w:tcW w:w="3757" w:type="dxa"/>
          </w:tcPr>
          <w:p w14:paraId="787C8B37" w14:textId="77777777" w:rsidR="00DD4CBE" w:rsidRPr="00B1202F" w:rsidRDefault="00DD4CBE" w:rsidP="00101235">
            <w:pPr>
              <w:pStyle w:val="TableParagraph"/>
              <w:spacing w:line="256" w:lineRule="exact"/>
              <w:ind w:left="107"/>
              <w:rPr>
                <w:b/>
                <w:sz w:val="24"/>
                <w:szCs w:val="24"/>
              </w:rPr>
            </w:pPr>
            <w:r w:rsidRPr="00B1202F">
              <w:rPr>
                <w:b/>
                <w:sz w:val="24"/>
                <w:szCs w:val="24"/>
              </w:rPr>
              <w:t>Particulars</w:t>
            </w:r>
          </w:p>
        </w:tc>
        <w:tc>
          <w:tcPr>
            <w:tcW w:w="2482" w:type="dxa"/>
          </w:tcPr>
          <w:p w14:paraId="5CF5C5A6" w14:textId="63FA3E4D" w:rsidR="00DD4CBE" w:rsidRPr="00B1202F" w:rsidRDefault="00DD4CBE" w:rsidP="009B3C1F">
            <w:pPr>
              <w:pStyle w:val="TableParagraph"/>
              <w:spacing w:line="256" w:lineRule="exact"/>
              <w:ind w:left="105"/>
              <w:rPr>
                <w:b/>
                <w:sz w:val="24"/>
                <w:szCs w:val="24"/>
              </w:rPr>
            </w:pPr>
            <w:r w:rsidRPr="00B1202F">
              <w:rPr>
                <w:b/>
                <w:sz w:val="24"/>
                <w:szCs w:val="24"/>
              </w:rPr>
              <w:t>Marks</w:t>
            </w:r>
            <w:r w:rsidRPr="00B1202F">
              <w:rPr>
                <w:b/>
                <w:spacing w:val="-3"/>
                <w:sz w:val="24"/>
                <w:szCs w:val="24"/>
              </w:rPr>
              <w:t xml:space="preserve"> </w:t>
            </w:r>
            <w:r w:rsidRPr="00B1202F">
              <w:rPr>
                <w:b/>
                <w:sz w:val="24"/>
                <w:szCs w:val="24"/>
              </w:rPr>
              <w:t>(</w:t>
            </w:r>
            <w:r w:rsidR="009B3C1F" w:rsidRPr="00B1202F">
              <w:rPr>
                <w:b/>
                <w:sz w:val="24"/>
                <w:szCs w:val="24"/>
              </w:rPr>
              <w:t>50</w:t>
            </w:r>
            <w:r w:rsidRPr="00B1202F">
              <w:rPr>
                <w:b/>
                <w:sz w:val="24"/>
                <w:szCs w:val="24"/>
              </w:rPr>
              <w:t>marks)</w:t>
            </w:r>
          </w:p>
        </w:tc>
      </w:tr>
      <w:tr w:rsidR="00DD4CBE" w:rsidRPr="00B1202F" w14:paraId="5DE305D0" w14:textId="77777777" w:rsidTr="00101235">
        <w:trPr>
          <w:trHeight w:val="277"/>
        </w:trPr>
        <w:tc>
          <w:tcPr>
            <w:tcW w:w="991" w:type="dxa"/>
          </w:tcPr>
          <w:p w14:paraId="7D97876B" w14:textId="77777777" w:rsidR="00DD4CBE" w:rsidRPr="00B1202F" w:rsidRDefault="00DD4CBE" w:rsidP="00101235">
            <w:pPr>
              <w:pStyle w:val="TableParagraph"/>
              <w:spacing w:before="1" w:line="257" w:lineRule="exact"/>
              <w:ind w:left="107"/>
              <w:rPr>
                <w:sz w:val="24"/>
                <w:szCs w:val="24"/>
              </w:rPr>
            </w:pPr>
            <w:r w:rsidRPr="00B1202F">
              <w:rPr>
                <w:sz w:val="24"/>
                <w:szCs w:val="24"/>
              </w:rPr>
              <w:t>1</w:t>
            </w:r>
          </w:p>
        </w:tc>
        <w:tc>
          <w:tcPr>
            <w:tcW w:w="3757" w:type="dxa"/>
          </w:tcPr>
          <w:p w14:paraId="39330C6E" w14:textId="49CA2DA3" w:rsidR="00DD4CBE" w:rsidRPr="00B1202F" w:rsidRDefault="00DD4CBE" w:rsidP="009B3C1F">
            <w:pPr>
              <w:pStyle w:val="TableParagraph"/>
              <w:spacing w:before="1" w:line="257" w:lineRule="exact"/>
              <w:ind w:left="107"/>
              <w:rPr>
                <w:sz w:val="24"/>
                <w:szCs w:val="24"/>
              </w:rPr>
            </w:pPr>
            <w:r w:rsidRPr="00B1202F">
              <w:rPr>
                <w:sz w:val="24"/>
                <w:szCs w:val="24"/>
              </w:rPr>
              <w:t>Experiment</w:t>
            </w:r>
            <w:r w:rsidR="00C50292" w:rsidRPr="00B1202F">
              <w:rPr>
                <w:sz w:val="24"/>
                <w:szCs w:val="24"/>
              </w:rPr>
              <w:t>s</w:t>
            </w:r>
            <w:r w:rsidR="00B37ACF" w:rsidRPr="00B1202F">
              <w:rPr>
                <w:sz w:val="24"/>
                <w:szCs w:val="24"/>
              </w:rPr>
              <w:t xml:space="preserve"> external</w:t>
            </w:r>
          </w:p>
        </w:tc>
        <w:tc>
          <w:tcPr>
            <w:tcW w:w="2482" w:type="dxa"/>
          </w:tcPr>
          <w:p w14:paraId="7670BBD6" w14:textId="0C42ED36" w:rsidR="00DD4CBE" w:rsidRPr="00B1202F" w:rsidRDefault="00C50292" w:rsidP="00101235">
            <w:pPr>
              <w:pStyle w:val="TableParagraph"/>
              <w:spacing w:before="1" w:line="257" w:lineRule="exact"/>
              <w:ind w:left="105"/>
              <w:rPr>
                <w:sz w:val="24"/>
                <w:szCs w:val="24"/>
              </w:rPr>
            </w:pPr>
            <w:r w:rsidRPr="00B1202F">
              <w:rPr>
                <w:sz w:val="24"/>
                <w:szCs w:val="24"/>
              </w:rPr>
              <w:t>3</w:t>
            </w:r>
            <w:r w:rsidR="00DD4CBE" w:rsidRPr="00B1202F">
              <w:rPr>
                <w:sz w:val="24"/>
                <w:szCs w:val="24"/>
              </w:rPr>
              <w:t>0</w:t>
            </w:r>
          </w:p>
        </w:tc>
      </w:tr>
      <w:tr w:rsidR="00DD4CBE" w:rsidRPr="00B1202F" w14:paraId="5458A538" w14:textId="77777777" w:rsidTr="00101235">
        <w:trPr>
          <w:trHeight w:val="275"/>
        </w:trPr>
        <w:tc>
          <w:tcPr>
            <w:tcW w:w="991" w:type="dxa"/>
          </w:tcPr>
          <w:p w14:paraId="75A889F6" w14:textId="0248D4A3" w:rsidR="00DD4CBE" w:rsidRPr="00B1202F" w:rsidRDefault="00B37ACF" w:rsidP="00101235">
            <w:pPr>
              <w:pStyle w:val="TableParagraph"/>
              <w:spacing w:line="256" w:lineRule="exact"/>
              <w:ind w:left="107"/>
              <w:rPr>
                <w:sz w:val="24"/>
                <w:szCs w:val="24"/>
              </w:rPr>
            </w:pPr>
            <w:r w:rsidRPr="00B1202F">
              <w:rPr>
                <w:sz w:val="24"/>
                <w:szCs w:val="24"/>
              </w:rPr>
              <w:t>2</w:t>
            </w:r>
          </w:p>
        </w:tc>
        <w:tc>
          <w:tcPr>
            <w:tcW w:w="3757" w:type="dxa"/>
          </w:tcPr>
          <w:p w14:paraId="5DC189EB" w14:textId="376C15D1" w:rsidR="00DD4CBE" w:rsidRPr="00B1202F" w:rsidRDefault="00B37ACF" w:rsidP="00B37ACF">
            <w:pPr>
              <w:pStyle w:val="TableParagraph"/>
              <w:spacing w:line="256" w:lineRule="exact"/>
              <w:ind w:left="107"/>
              <w:rPr>
                <w:sz w:val="24"/>
                <w:szCs w:val="24"/>
              </w:rPr>
            </w:pPr>
            <w:r w:rsidRPr="00B1202F">
              <w:rPr>
                <w:sz w:val="24"/>
                <w:szCs w:val="24"/>
              </w:rPr>
              <w:t>Experiments internal</w:t>
            </w:r>
          </w:p>
        </w:tc>
        <w:tc>
          <w:tcPr>
            <w:tcW w:w="2482" w:type="dxa"/>
          </w:tcPr>
          <w:p w14:paraId="64D4D768" w14:textId="27B5405F" w:rsidR="00DD4CBE" w:rsidRPr="00B1202F" w:rsidRDefault="00B37ACF" w:rsidP="00101235">
            <w:pPr>
              <w:pStyle w:val="TableParagraph"/>
              <w:spacing w:line="256" w:lineRule="exact"/>
              <w:ind w:left="105"/>
              <w:rPr>
                <w:sz w:val="24"/>
                <w:szCs w:val="24"/>
              </w:rPr>
            </w:pPr>
            <w:r w:rsidRPr="00B1202F">
              <w:rPr>
                <w:sz w:val="24"/>
                <w:szCs w:val="24"/>
              </w:rPr>
              <w:t>2</w:t>
            </w:r>
            <w:r w:rsidR="00C50292" w:rsidRPr="00B1202F">
              <w:rPr>
                <w:sz w:val="24"/>
                <w:szCs w:val="24"/>
              </w:rPr>
              <w:t>0</w:t>
            </w:r>
          </w:p>
        </w:tc>
      </w:tr>
      <w:tr w:rsidR="00DD4CBE" w:rsidRPr="00B1202F" w14:paraId="706824CB" w14:textId="77777777" w:rsidTr="00101235">
        <w:trPr>
          <w:trHeight w:val="276"/>
        </w:trPr>
        <w:tc>
          <w:tcPr>
            <w:tcW w:w="991" w:type="dxa"/>
          </w:tcPr>
          <w:p w14:paraId="7601D623" w14:textId="77777777" w:rsidR="00DD4CBE" w:rsidRPr="00B1202F" w:rsidRDefault="00DD4CBE" w:rsidP="00101235">
            <w:pPr>
              <w:pStyle w:val="TableParagraph"/>
              <w:ind w:left="0"/>
              <w:rPr>
                <w:sz w:val="24"/>
                <w:szCs w:val="24"/>
              </w:rPr>
            </w:pPr>
          </w:p>
        </w:tc>
        <w:tc>
          <w:tcPr>
            <w:tcW w:w="3757" w:type="dxa"/>
          </w:tcPr>
          <w:p w14:paraId="3F80F859" w14:textId="77777777" w:rsidR="00DD4CBE" w:rsidRPr="00B1202F" w:rsidRDefault="00DD4CBE" w:rsidP="00101235">
            <w:pPr>
              <w:pStyle w:val="TableParagraph"/>
              <w:spacing w:line="256" w:lineRule="exact"/>
              <w:ind w:left="2383"/>
              <w:rPr>
                <w:b/>
                <w:sz w:val="24"/>
                <w:szCs w:val="24"/>
              </w:rPr>
            </w:pPr>
            <w:r w:rsidRPr="00B1202F">
              <w:rPr>
                <w:b/>
                <w:sz w:val="24"/>
                <w:szCs w:val="24"/>
              </w:rPr>
              <w:t>Total</w:t>
            </w:r>
            <w:r w:rsidRPr="00B1202F">
              <w:rPr>
                <w:b/>
                <w:spacing w:val="-11"/>
                <w:sz w:val="24"/>
                <w:szCs w:val="24"/>
              </w:rPr>
              <w:t xml:space="preserve"> </w:t>
            </w:r>
            <w:r w:rsidRPr="00B1202F">
              <w:rPr>
                <w:b/>
                <w:sz w:val="24"/>
                <w:szCs w:val="24"/>
              </w:rPr>
              <w:t>Marks</w:t>
            </w:r>
          </w:p>
        </w:tc>
        <w:tc>
          <w:tcPr>
            <w:tcW w:w="2482" w:type="dxa"/>
          </w:tcPr>
          <w:p w14:paraId="51C43D15" w14:textId="4C5536DB" w:rsidR="00DD4CBE" w:rsidRPr="00B1202F" w:rsidRDefault="009B3C1F" w:rsidP="00101235">
            <w:pPr>
              <w:pStyle w:val="TableParagraph"/>
              <w:spacing w:line="256" w:lineRule="exact"/>
              <w:ind w:left="105"/>
              <w:rPr>
                <w:b/>
                <w:sz w:val="24"/>
                <w:szCs w:val="24"/>
              </w:rPr>
            </w:pPr>
            <w:r w:rsidRPr="00B1202F">
              <w:rPr>
                <w:b/>
                <w:sz w:val="24"/>
                <w:szCs w:val="24"/>
              </w:rPr>
              <w:t>50</w:t>
            </w:r>
          </w:p>
        </w:tc>
      </w:tr>
    </w:tbl>
    <w:p w14:paraId="66587B9A" w14:textId="77777777" w:rsidR="00DD4CBE" w:rsidRPr="00B1202F" w:rsidRDefault="00DD4CBE" w:rsidP="00DD4CBE">
      <w:pPr>
        <w:spacing w:line="256" w:lineRule="exact"/>
        <w:rPr>
          <w:rFonts w:ascii="Times New Roman" w:hAnsi="Times New Roman" w:cs="Times New Roman"/>
          <w:sz w:val="24"/>
          <w:szCs w:val="24"/>
        </w:rPr>
        <w:sectPr w:rsidR="00DD4CBE" w:rsidRPr="00B1202F" w:rsidSect="00B07FA9">
          <w:footerReference w:type="default" r:id="rId19"/>
          <w:pgSz w:w="12240" w:h="15840"/>
          <w:pgMar w:top="840" w:right="780" w:bottom="1080" w:left="1040" w:header="583" w:footer="890" w:gutter="0"/>
          <w:cols w:space="720"/>
        </w:sectPr>
      </w:pPr>
    </w:p>
    <w:p w14:paraId="7DDB6F23" w14:textId="1BF96E6E" w:rsidR="00B1202F" w:rsidRDefault="00B1202F">
      <w:pPr>
        <w:rPr>
          <w:rFonts w:ascii="Times New Roman" w:eastAsiaTheme="majorEastAsia" w:hAnsi="Times New Roman" w:cs="Times New Roman"/>
          <w:color w:val="FF0000"/>
          <w:sz w:val="24"/>
          <w:szCs w:val="24"/>
        </w:rPr>
      </w:pPr>
    </w:p>
    <w:p w14:paraId="79EA26FD" w14:textId="77777777" w:rsidR="005269C2" w:rsidRPr="009B2C62" w:rsidRDefault="005269C2" w:rsidP="007E3403">
      <w:pPr>
        <w:pStyle w:val="Heading2"/>
        <w:spacing w:before="150"/>
        <w:ind w:left="1228" w:right="1483"/>
        <w:jc w:val="center"/>
        <w:rPr>
          <w:rFonts w:ascii="Times New Roman" w:hAnsi="Times New Roman" w:cs="Times New Roman"/>
          <w:color w:val="FF0000"/>
          <w:sz w:val="24"/>
          <w:szCs w:val="24"/>
        </w:rPr>
      </w:pPr>
    </w:p>
    <w:p w14:paraId="249CCD81" w14:textId="01C5D104" w:rsidR="007E3403" w:rsidRPr="00B1202F" w:rsidRDefault="007E3403" w:rsidP="007E3403">
      <w:pPr>
        <w:pStyle w:val="Heading2"/>
        <w:spacing w:before="150"/>
        <w:ind w:left="1228" w:right="1483"/>
        <w:jc w:val="center"/>
        <w:rPr>
          <w:rFonts w:ascii="Times New Roman" w:hAnsi="Times New Roman" w:cs="Times New Roman"/>
          <w:b/>
          <w:color w:val="auto"/>
          <w:sz w:val="24"/>
          <w:szCs w:val="24"/>
        </w:rPr>
      </w:pPr>
      <w:r w:rsidRPr="00B1202F">
        <w:rPr>
          <w:rFonts w:ascii="Times New Roman" w:hAnsi="Times New Roman" w:cs="Times New Roman"/>
          <w:b/>
          <w:color w:val="auto"/>
          <w:sz w:val="24"/>
          <w:szCs w:val="24"/>
        </w:rPr>
        <w:t>EXAMINATION</w:t>
      </w:r>
      <w:r w:rsidRPr="00B1202F">
        <w:rPr>
          <w:rFonts w:ascii="Times New Roman" w:hAnsi="Times New Roman" w:cs="Times New Roman"/>
          <w:b/>
          <w:color w:val="auto"/>
          <w:spacing w:val="-3"/>
          <w:sz w:val="24"/>
          <w:szCs w:val="24"/>
        </w:rPr>
        <w:t xml:space="preserve"> </w:t>
      </w:r>
      <w:r w:rsidRPr="00B1202F">
        <w:rPr>
          <w:rFonts w:ascii="Times New Roman" w:hAnsi="Times New Roman" w:cs="Times New Roman"/>
          <w:b/>
          <w:color w:val="auto"/>
          <w:sz w:val="24"/>
          <w:szCs w:val="24"/>
        </w:rPr>
        <w:t>PATTERN</w:t>
      </w:r>
      <w:r w:rsidRPr="00B1202F">
        <w:rPr>
          <w:rFonts w:ascii="Times New Roman" w:hAnsi="Times New Roman" w:cs="Times New Roman"/>
          <w:b/>
          <w:color w:val="auto"/>
          <w:spacing w:val="-3"/>
          <w:sz w:val="24"/>
          <w:szCs w:val="24"/>
        </w:rPr>
        <w:t xml:space="preserve"> </w:t>
      </w:r>
      <w:r w:rsidRPr="00B1202F">
        <w:rPr>
          <w:rFonts w:ascii="Times New Roman" w:hAnsi="Times New Roman" w:cs="Times New Roman"/>
          <w:b/>
          <w:color w:val="auto"/>
          <w:sz w:val="24"/>
          <w:szCs w:val="24"/>
        </w:rPr>
        <w:t>FOR</w:t>
      </w:r>
      <w:r w:rsidRPr="00B1202F">
        <w:rPr>
          <w:rFonts w:ascii="Times New Roman" w:hAnsi="Times New Roman" w:cs="Times New Roman"/>
          <w:b/>
          <w:color w:val="auto"/>
          <w:spacing w:val="-4"/>
          <w:sz w:val="24"/>
          <w:szCs w:val="24"/>
        </w:rPr>
        <w:t xml:space="preserve"> </w:t>
      </w:r>
      <w:r w:rsidRPr="00B1202F">
        <w:rPr>
          <w:rFonts w:ascii="Times New Roman" w:hAnsi="Times New Roman" w:cs="Times New Roman"/>
          <w:b/>
          <w:color w:val="auto"/>
          <w:sz w:val="24"/>
          <w:szCs w:val="24"/>
        </w:rPr>
        <w:t>ELECTIVE</w:t>
      </w:r>
      <w:r w:rsidRPr="00B1202F">
        <w:rPr>
          <w:rFonts w:ascii="Times New Roman" w:hAnsi="Times New Roman" w:cs="Times New Roman"/>
          <w:b/>
          <w:color w:val="auto"/>
          <w:spacing w:val="-4"/>
          <w:sz w:val="24"/>
          <w:szCs w:val="24"/>
        </w:rPr>
        <w:t xml:space="preserve"> </w:t>
      </w:r>
      <w:r w:rsidRPr="00B1202F">
        <w:rPr>
          <w:rFonts w:ascii="Times New Roman" w:hAnsi="Times New Roman" w:cs="Times New Roman"/>
          <w:b/>
          <w:color w:val="auto"/>
          <w:sz w:val="24"/>
          <w:szCs w:val="24"/>
        </w:rPr>
        <w:t>SUBJECTS</w:t>
      </w:r>
    </w:p>
    <w:p w14:paraId="2E8498CB" w14:textId="77777777" w:rsidR="007E3403" w:rsidRPr="009B2C62" w:rsidRDefault="007E3403" w:rsidP="007E3403">
      <w:pPr>
        <w:pStyle w:val="Heading2"/>
        <w:spacing w:before="145" w:line="360" w:lineRule="auto"/>
        <w:ind w:right="1479"/>
        <w:jc w:val="both"/>
        <w:rPr>
          <w:rStyle w:val="y2iqfc"/>
          <w:rFonts w:ascii="Times New Roman" w:hAnsi="Times New Roman" w:cs="Times New Roman"/>
          <w:b/>
          <w:bCs/>
          <w:color w:val="FF0000"/>
          <w:sz w:val="24"/>
          <w:szCs w:val="24"/>
          <w:lang w:val="en-IN" w:eastAsia="en-IN" w:bidi="mr-IN"/>
        </w:rPr>
      </w:pPr>
    </w:p>
    <w:p w14:paraId="2FE66FCD" w14:textId="77777777" w:rsidR="007E3403" w:rsidRPr="001D2DBC" w:rsidRDefault="007E3403" w:rsidP="007E3403">
      <w:pPr>
        <w:pStyle w:val="Heading2"/>
        <w:spacing w:before="44"/>
        <w:jc w:val="both"/>
        <w:rPr>
          <w:rFonts w:ascii="Times New Roman" w:hAnsi="Times New Roman" w:cs="Times New Roman"/>
          <w:color w:val="auto"/>
          <w:sz w:val="24"/>
          <w:szCs w:val="24"/>
        </w:rPr>
      </w:pPr>
      <w:r w:rsidRPr="001D2DBC">
        <w:rPr>
          <w:rFonts w:ascii="Times New Roman" w:hAnsi="Times New Roman" w:cs="Times New Roman"/>
          <w:color w:val="auto"/>
          <w:sz w:val="24"/>
          <w:szCs w:val="24"/>
        </w:rPr>
        <w:t>Scheme</w:t>
      </w:r>
      <w:r w:rsidRPr="001D2DBC">
        <w:rPr>
          <w:rFonts w:ascii="Times New Roman" w:hAnsi="Times New Roman" w:cs="Times New Roman"/>
          <w:color w:val="auto"/>
          <w:spacing w:val="-4"/>
          <w:sz w:val="24"/>
          <w:szCs w:val="24"/>
        </w:rPr>
        <w:t xml:space="preserve"> </w:t>
      </w:r>
      <w:r w:rsidRPr="001D2DBC">
        <w:rPr>
          <w:rFonts w:ascii="Times New Roman" w:hAnsi="Times New Roman" w:cs="Times New Roman"/>
          <w:color w:val="auto"/>
          <w:sz w:val="24"/>
          <w:szCs w:val="24"/>
        </w:rPr>
        <w:t>of</w:t>
      </w:r>
      <w:r w:rsidRPr="001D2DBC">
        <w:rPr>
          <w:rFonts w:ascii="Times New Roman" w:hAnsi="Times New Roman" w:cs="Times New Roman"/>
          <w:color w:val="auto"/>
          <w:spacing w:val="-2"/>
          <w:sz w:val="24"/>
          <w:szCs w:val="24"/>
        </w:rPr>
        <w:t xml:space="preserve"> </w:t>
      </w:r>
      <w:r w:rsidRPr="001D2DBC">
        <w:rPr>
          <w:rFonts w:ascii="Times New Roman" w:hAnsi="Times New Roman" w:cs="Times New Roman"/>
          <w:color w:val="auto"/>
          <w:sz w:val="24"/>
          <w:szCs w:val="24"/>
        </w:rPr>
        <w:t>examination:</w:t>
      </w:r>
    </w:p>
    <w:p w14:paraId="365BCCF6" w14:textId="1CF03F2D" w:rsidR="007E3403" w:rsidRPr="001D2DBC" w:rsidRDefault="007E3403" w:rsidP="007E616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1D2DBC">
        <w:rPr>
          <w:rFonts w:ascii="Times New Roman" w:hAnsi="Times New Roman" w:cs="Times New Roman"/>
          <w:sz w:val="24"/>
          <w:szCs w:val="24"/>
        </w:rPr>
        <w:t>There</w:t>
      </w:r>
      <w:r w:rsidRPr="001D2DBC">
        <w:rPr>
          <w:rFonts w:ascii="Times New Roman" w:hAnsi="Times New Roman" w:cs="Times New Roman"/>
          <w:spacing w:val="-7"/>
          <w:sz w:val="24"/>
          <w:szCs w:val="24"/>
        </w:rPr>
        <w:t xml:space="preserve"> </w:t>
      </w:r>
      <w:r w:rsidRPr="001D2DBC">
        <w:rPr>
          <w:rFonts w:ascii="Times New Roman" w:hAnsi="Times New Roman" w:cs="Times New Roman"/>
          <w:sz w:val="24"/>
          <w:szCs w:val="24"/>
        </w:rPr>
        <w:t>will</w:t>
      </w:r>
      <w:r w:rsidRPr="001D2DBC">
        <w:rPr>
          <w:rFonts w:ascii="Times New Roman" w:hAnsi="Times New Roman" w:cs="Times New Roman"/>
          <w:spacing w:val="-1"/>
          <w:sz w:val="24"/>
          <w:szCs w:val="24"/>
        </w:rPr>
        <w:t xml:space="preserve"> </w:t>
      </w:r>
      <w:r w:rsidRPr="001D2DBC">
        <w:rPr>
          <w:rFonts w:ascii="Times New Roman" w:hAnsi="Times New Roman" w:cs="Times New Roman"/>
          <w:sz w:val="24"/>
          <w:szCs w:val="24"/>
        </w:rPr>
        <w:t>be</w:t>
      </w:r>
      <w:r w:rsidRPr="001D2DBC">
        <w:rPr>
          <w:rFonts w:ascii="Times New Roman" w:hAnsi="Times New Roman" w:cs="Times New Roman"/>
          <w:spacing w:val="-6"/>
          <w:sz w:val="24"/>
          <w:szCs w:val="24"/>
        </w:rPr>
        <w:t xml:space="preserve"> </w:t>
      </w:r>
      <w:r w:rsidRPr="001D2DBC">
        <w:rPr>
          <w:rFonts w:ascii="Times New Roman" w:hAnsi="Times New Roman" w:cs="Times New Roman"/>
          <w:sz w:val="24"/>
          <w:szCs w:val="24"/>
        </w:rPr>
        <w:t>internal</w:t>
      </w:r>
      <w:r w:rsidRPr="001D2DBC">
        <w:rPr>
          <w:rFonts w:ascii="Times New Roman" w:hAnsi="Times New Roman" w:cs="Times New Roman"/>
          <w:spacing w:val="2"/>
          <w:sz w:val="24"/>
          <w:szCs w:val="24"/>
        </w:rPr>
        <w:t xml:space="preserve"> </w:t>
      </w:r>
      <w:r w:rsidRPr="001D2DBC">
        <w:rPr>
          <w:rFonts w:ascii="Times New Roman" w:hAnsi="Times New Roman" w:cs="Times New Roman"/>
          <w:sz w:val="24"/>
          <w:szCs w:val="24"/>
        </w:rPr>
        <w:t>assessment</w:t>
      </w:r>
      <w:r w:rsidRPr="001D2DBC">
        <w:rPr>
          <w:rFonts w:ascii="Times New Roman" w:hAnsi="Times New Roman" w:cs="Times New Roman"/>
          <w:spacing w:val="-2"/>
          <w:sz w:val="24"/>
          <w:szCs w:val="24"/>
        </w:rPr>
        <w:t xml:space="preserve"> </w:t>
      </w:r>
      <w:r w:rsidRPr="001D2DBC">
        <w:rPr>
          <w:rFonts w:ascii="Times New Roman" w:hAnsi="Times New Roman" w:cs="Times New Roman"/>
          <w:sz w:val="24"/>
          <w:szCs w:val="24"/>
        </w:rPr>
        <w:t>for</w:t>
      </w:r>
      <w:r w:rsidRPr="001D2DBC">
        <w:rPr>
          <w:rFonts w:ascii="Times New Roman" w:hAnsi="Times New Roman" w:cs="Times New Roman"/>
          <w:spacing w:val="-6"/>
          <w:sz w:val="24"/>
          <w:szCs w:val="24"/>
        </w:rPr>
        <w:t xml:space="preserve"> </w:t>
      </w:r>
      <w:r w:rsidRPr="001D2DBC">
        <w:rPr>
          <w:rFonts w:ascii="Times New Roman" w:hAnsi="Times New Roman" w:cs="Times New Roman"/>
          <w:sz w:val="24"/>
          <w:szCs w:val="24"/>
        </w:rPr>
        <w:t>ELECTIVE.</w:t>
      </w:r>
    </w:p>
    <w:p w14:paraId="7AD2C9C3" w14:textId="59F80FC5" w:rsidR="007E3403" w:rsidRPr="001D2DBC" w:rsidRDefault="007E3403" w:rsidP="007E616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1D2DBC">
        <w:rPr>
          <w:rFonts w:ascii="Times New Roman" w:hAnsi="Times New Roman" w:cs="Times New Roman"/>
          <w:sz w:val="24"/>
          <w:szCs w:val="24"/>
        </w:rPr>
        <w:t xml:space="preserve">A candidate will submit </w:t>
      </w:r>
      <w:r w:rsidR="00831427" w:rsidRPr="001D2DBC">
        <w:rPr>
          <w:rFonts w:ascii="Times New Roman" w:hAnsi="Times New Roman" w:cs="Times New Roman"/>
          <w:sz w:val="24"/>
          <w:szCs w:val="24"/>
        </w:rPr>
        <w:t>one</w:t>
      </w:r>
      <w:r w:rsidRPr="001D2DBC">
        <w:rPr>
          <w:rFonts w:ascii="Times New Roman" w:hAnsi="Times New Roman" w:cs="Times New Roman"/>
          <w:sz w:val="24"/>
          <w:szCs w:val="24"/>
        </w:rPr>
        <w:t xml:space="preserve"> </w:t>
      </w:r>
      <w:proofErr w:type="gramStart"/>
      <w:r w:rsidRPr="001D2DBC">
        <w:rPr>
          <w:rFonts w:ascii="Times New Roman" w:hAnsi="Times New Roman" w:cs="Times New Roman"/>
          <w:sz w:val="24"/>
          <w:szCs w:val="24"/>
        </w:rPr>
        <w:t>assignments</w:t>
      </w:r>
      <w:proofErr w:type="gramEnd"/>
      <w:r w:rsidR="00831427" w:rsidRPr="001D2DBC">
        <w:rPr>
          <w:rFonts w:ascii="Times New Roman" w:hAnsi="Times New Roman" w:cs="Times New Roman"/>
          <w:sz w:val="24"/>
          <w:szCs w:val="24"/>
        </w:rPr>
        <w:t xml:space="preserve"> and one unit test</w:t>
      </w:r>
      <w:r w:rsidRPr="001D2DBC">
        <w:rPr>
          <w:rFonts w:ascii="Times New Roman" w:hAnsi="Times New Roman" w:cs="Times New Roman"/>
          <w:sz w:val="24"/>
          <w:szCs w:val="24"/>
        </w:rPr>
        <w:t xml:space="preserve"> carrying 1</w:t>
      </w:r>
      <w:r w:rsidR="009C1F7A" w:rsidRPr="001D2DBC">
        <w:rPr>
          <w:rFonts w:ascii="Times New Roman" w:hAnsi="Times New Roman" w:cs="Times New Roman"/>
          <w:sz w:val="24"/>
          <w:szCs w:val="24"/>
        </w:rPr>
        <w:t>0</w:t>
      </w:r>
      <w:r w:rsidRPr="001D2DBC">
        <w:rPr>
          <w:rFonts w:ascii="Times New Roman" w:hAnsi="Times New Roman" w:cs="Times New Roman"/>
          <w:sz w:val="24"/>
          <w:szCs w:val="24"/>
        </w:rPr>
        <w:t xml:space="preserve"> Marks each. </w:t>
      </w:r>
    </w:p>
    <w:p w14:paraId="422D6444" w14:textId="1031A84F" w:rsidR="007E3403" w:rsidRPr="001D2DBC" w:rsidRDefault="007E3403" w:rsidP="007E616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1D2DBC">
        <w:rPr>
          <w:rFonts w:ascii="Times New Roman" w:hAnsi="Times New Roman" w:cs="Times New Roman"/>
          <w:sz w:val="24"/>
          <w:szCs w:val="24"/>
        </w:rPr>
        <w:t>The</w:t>
      </w:r>
      <w:r w:rsidRPr="001D2DBC">
        <w:rPr>
          <w:rFonts w:ascii="Times New Roman" w:hAnsi="Times New Roman" w:cs="Times New Roman"/>
          <w:spacing w:val="-6"/>
          <w:sz w:val="24"/>
          <w:szCs w:val="24"/>
        </w:rPr>
        <w:t xml:space="preserve"> </w:t>
      </w:r>
      <w:r w:rsidRPr="001D2DBC">
        <w:rPr>
          <w:rFonts w:ascii="Times New Roman" w:hAnsi="Times New Roman" w:cs="Times New Roman"/>
          <w:sz w:val="24"/>
          <w:szCs w:val="24"/>
        </w:rPr>
        <w:t>learners</w:t>
      </w:r>
      <w:r w:rsidRPr="001D2DBC">
        <w:rPr>
          <w:rFonts w:ascii="Times New Roman" w:hAnsi="Times New Roman" w:cs="Times New Roman"/>
          <w:spacing w:val="-7"/>
          <w:sz w:val="24"/>
          <w:szCs w:val="24"/>
        </w:rPr>
        <w:t xml:space="preserve"> </w:t>
      </w:r>
      <w:r w:rsidRPr="001D2DBC">
        <w:rPr>
          <w:rFonts w:ascii="Times New Roman" w:hAnsi="Times New Roman" w:cs="Times New Roman"/>
          <w:sz w:val="24"/>
          <w:szCs w:val="24"/>
        </w:rPr>
        <w:t>will</w:t>
      </w:r>
      <w:r w:rsidRPr="001D2DBC">
        <w:rPr>
          <w:rFonts w:ascii="Times New Roman" w:hAnsi="Times New Roman" w:cs="Times New Roman"/>
          <w:spacing w:val="-3"/>
          <w:sz w:val="24"/>
          <w:szCs w:val="24"/>
        </w:rPr>
        <w:t xml:space="preserve"> </w:t>
      </w:r>
      <w:r w:rsidRPr="001D2DBC">
        <w:rPr>
          <w:rFonts w:ascii="Times New Roman" w:hAnsi="Times New Roman" w:cs="Times New Roman"/>
          <w:sz w:val="24"/>
          <w:szCs w:val="24"/>
        </w:rPr>
        <w:t>be</w:t>
      </w:r>
      <w:r w:rsidRPr="001D2DBC">
        <w:rPr>
          <w:rFonts w:ascii="Times New Roman" w:hAnsi="Times New Roman" w:cs="Times New Roman"/>
          <w:spacing w:val="-7"/>
          <w:sz w:val="24"/>
          <w:szCs w:val="24"/>
        </w:rPr>
        <w:t xml:space="preserve"> </w:t>
      </w:r>
      <w:r w:rsidRPr="001D2DBC">
        <w:rPr>
          <w:rFonts w:ascii="Times New Roman" w:hAnsi="Times New Roman" w:cs="Times New Roman"/>
          <w:sz w:val="24"/>
          <w:szCs w:val="24"/>
        </w:rPr>
        <w:t>evaluated</w:t>
      </w:r>
      <w:r w:rsidRPr="001D2DBC">
        <w:rPr>
          <w:rFonts w:ascii="Times New Roman" w:hAnsi="Times New Roman" w:cs="Times New Roman"/>
          <w:spacing w:val="-5"/>
          <w:sz w:val="24"/>
          <w:szCs w:val="24"/>
        </w:rPr>
        <w:t xml:space="preserve"> </w:t>
      </w:r>
      <w:r w:rsidRPr="001D2DBC">
        <w:rPr>
          <w:rFonts w:ascii="Times New Roman" w:hAnsi="Times New Roman" w:cs="Times New Roman"/>
          <w:sz w:val="24"/>
          <w:szCs w:val="24"/>
        </w:rPr>
        <w:t>based</w:t>
      </w:r>
      <w:r w:rsidRPr="001D2DBC">
        <w:rPr>
          <w:rFonts w:ascii="Times New Roman" w:hAnsi="Times New Roman" w:cs="Times New Roman"/>
          <w:spacing w:val="-4"/>
          <w:sz w:val="24"/>
          <w:szCs w:val="24"/>
        </w:rPr>
        <w:t xml:space="preserve"> </w:t>
      </w:r>
      <w:r w:rsidRPr="001D2DBC">
        <w:rPr>
          <w:rFonts w:ascii="Times New Roman" w:hAnsi="Times New Roman" w:cs="Times New Roman"/>
          <w:sz w:val="24"/>
          <w:szCs w:val="24"/>
        </w:rPr>
        <w:t>on</w:t>
      </w:r>
      <w:r w:rsidRPr="001D2DBC">
        <w:rPr>
          <w:rFonts w:ascii="Times New Roman" w:hAnsi="Times New Roman" w:cs="Times New Roman"/>
          <w:spacing w:val="-4"/>
          <w:sz w:val="24"/>
          <w:szCs w:val="24"/>
        </w:rPr>
        <w:t xml:space="preserve"> </w:t>
      </w:r>
      <w:r w:rsidRPr="001D2DBC">
        <w:rPr>
          <w:rFonts w:ascii="Times New Roman" w:hAnsi="Times New Roman" w:cs="Times New Roman"/>
          <w:sz w:val="24"/>
          <w:szCs w:val="24"/>
        </w:rPr>
        <w:t>the</w:t>
      </w:r>
      <w:r w:rsidR="00831427" w:rsidRPr="001D2DBC">
        <w:rPr>
          <w:rFonts w:ascii="Times New Roman" w:hAnsi="Times New Roman" w:cs="Times New Roman"/>
          <w:sz w:val="24"/>
          <w:szCs w:val="24"/>
        </w:rPr>
        <w:t xml:space="preserve"> semester end</w:t>
      </w:r>
      <w:r w:rsidRPr="001D2DBC">
        <w:rPr>
          <w:rFonts w:ascii="Times New Roman" w:hAnsi="Times New Roman" w:cs="Times New Roman"/>
          <w:spacing w:val="-5"/>
          <w:sz w:val="24"/>
          <w:szCs w:val="24"/>
        </w:rPr>
        <w:t xml:space="preserve"> </w:t>
      </w:r>
      <w:r w:rsidRPr="001D2DBC">
        <w:rPr>
          <w:rFonts w:ascii="Times New Roman" w:hAnsi="Times New Roman" w:cs="Times New Roman"/>
          <w:sz w:val="24"/>
          <w:szCs w:val="24"/>
        </w:rPr>
        <w:t>the</w:t>
      </w:r>
      <w:r w:rsidR="00831427" w:rsidRPr="001D2DBC">
        <w:rPr>
          <w:rFonts w:ascii="Times New Roman" w:hAnsi="Times New Roman" w:cs="Times New Roman"/>
          <w:sz w:val="24"/>
          <w:szCs w:val="24"/>
        </w:rPr>
        <w:t>ory</w:t>
      </w:r>
      <w:r w:rsidRPr="001D2DBC">
        <w:rPr>
          <w:rFonts w:ascii="Times New Roman" w:hAnsi="Times New Roman" w:cs="Times New Roman"/>
          <w:spacing w:val="-4"/>
          <w:sz w:val="24"/>
          <w:szCs w:val="24"/>
        </w:rPr>
        <w:t xml:space="preserve"> </w:t>
      </w:r>
      <w:r w:rsidRPr="001D2DBC">
        <w:rPr>
          <w:rFonts w:ascii="Times New Roman" w:hAnsi="Times New Roman" w:cs="Times New Roman"/>
          <w:sz w:val="24"/>
          <w:szCs w:val="24"/>
        </w:rPr>
        <w:t>examination.</w:t>
      </w:r>
    </w:p>
    <w:p w14:paraId="626C4A16" w14:textId="5C128908" w:rsidR="007E3403" w:rsidRPr="009B2C62" w:rsidRDefault="007E3403" w:rsidP="00831427">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color w:val="FF0000"/>
          <w:sz w:val="24"/>
          <w:szCs w:val="24"/>
        </w:rPr>
      </w:pPr>
    </w:p>
    <w:p w14:paraId="6F630F79" w14:textId="77777777" w:rsidR="007E3403" w:rsidRPr="009B2C62" w:rsidRDefault="007E3403" w:rsidP="007E3403">
      <w:pPr>
        <w:pStyle w:val="BodyText"/>
        <w:spacing w:before="9"/>
        <w:rPr>
          <w:color w:val="FF0000"/>
          <w:sz w:val="24"/>
          <w:szCs w:val="24"/>
        </w:rPr>
      </w:pPr>
    </w:p>
    <w:p w14:paraId="46557ADC" w14:textId="08418B8C" w:rsidR="007E3403" w:rsidRPr="001D2DBC" w:rsidRDefault="007E3403" w:rsidP="007E3403">
      <w:pPr>
        <w:pStyle w:val="Heading1"/>
        <w:ind w:right="1423"/>
        <w:rPr>
          <w:sz w:val="24"/>
          <w:szCs w:val="24"/>
        </w:rPr>
      </w:pPr>
      <w:r w:rsidRPr="001D2DBC">
        <w:rPr>
          <w:sz w:val="24"/>
          <w:szCs w:val="24"/>
        </w:rPr>
        <w:t>Distribution</w:t>
      </w:r>
      <w:r w:rsidRPr="001D2DBC">
        <w:rPr>
          <w:spacing w:val="-5"/>
          <w:sz w:val="24"/>
          <w:szCs w:val="24"/>
        </w:rPr>
        <w:t xml:space="preserve"> </w:t>
      </w:r>
      <w:r w:rsidRPr="001D2DBC">
        <w:rPr>
          <w:sz w:val="24"/>
          <w:szCs w:val="24"/>
        </w:rPr>
        <w:t>of</w:t>
      </w:r>
      <w:r w:rsidRPr="001D2DBC">
        <w:rPr>
          <w:spacing w:val="-4"/>
          <w:sz w:val="24"/>
          <w:szCs w:val="24"/>
        </w:rPr>
        <w:t xml:space="preserve"> </w:t>
      </w:r>
      <w:r w:rsidRPr="001D2DBC">
        <w:rPr>
          <w:sz w:val="24"/>
          <w:szCs w:val="24"/>
        </w:rPr>
        <w:t>marks</w:t>
      </w:r>
      <w:r w:rsidR="00831427" w:rsidRPr="001D2DBC">
        <w:rPr>
          <w:sz w:val="24"/>
          <w:szCs w:val="24"/>
        </w:rPr>
        <w:t xml:space="preserve"> (50 marks)</w:t>
      </w:r>
    </w:p>
    <w:p w14:paraId="585724F5" w14:textId="77777777" w:rsidR="007E3403" w:rsidRPr="001D2DBC" w:rsidRDefault="007E3403" w:rsidP="007E3403">
      <w:pPr>
        <w:pStyle w:val="BodyText"/>
        <w:rPr>
          <w:b/>
          <w:sz w:val="24"/>
          <w:szCs w:val="24"/>
        </w:rPr>
      </w:pPr>
    </w:p>
    <w:p w14:paraId="367CC499" w14:textId="68D16E2C" w:rsidR="00831427" w:rsidRPr="001D2DBC" w:rsidRDefault="00831427" w:rsidP="006912BB">
      <w:pPr>
        <w:pStyle w:val="ListParagraph"/>
        <w:widowControl w:val="0"/>
        <w:numPr>
          <w:ilvl w:val="0"/>
          <w:numId w:val="13"/>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1D2DBC">
        <w:rPr>
          <w:rFonts w:ascii="Times New Roman" w:hAnsi="Times New Roman" w:cs="Times New Roman"/>
          <w:b/>
          <w:sz w:val="24"/>
          <w:szCs w:val="24"/>
        </w:rPr>
        <w:t>Continuous</w:t>
      </w:r>
      <w:r w:rsidRPr="001D2DBC">
        <w:rPr>
          <w:rFonts w:ascii="Times New Roman" w:hAnsi="Times New Roman" w:cs="Times New Roman"/>
          <w:b/>
          <w:spacing w:val="-7"/>
          <w:sz w:val="24"/>
          <w:szCs w:val="24"/>
        </w:rPr>
        <w:t xml:space="preserve"> </w:t>
      </w:r>
      <w:r w:rsidRPr="001D2DBC">
        <w:rPr>
          <w:rFonts w:ascii="Times New Roman" w:hAnsi="Times New Roman" w:cs="Times New Roman"/>
          <w:b/>
          <w:sz w:val="24"/>
          <w:szCs w:val="24"/>
        </w:rPr>
        <w:t>Internal</w:t>
      </w:r>
      <w:r w:rsidRPr="001D2DBC">
        <w:rPr>
          <w:rFonts w:ascii="Times New Roman" w:hAnsi="Times New Roman" w:cs="Times New Roman"/>
          <w:b/>
          <w:spacing w:val="-8"/>
          <w:sz w:val="24"/>
          <w:szCs w:val="24"/>
        </w:rPr>
        <w:t xml:space="preserve"> </w:t>
      </w:r>
      <w:r w:rsidRPr="001D2DBC">
        <w:rPr>
          <w:rFonts w:ascii="Times New Roman" w:hAnsi="Times New Roman" w:cs="Times New Roman"/>
          <w:b/>
          <w:sz w:val="24"/>
          <w:szCs w:val="24"/>
        </w:rPr>
        <w:t>Assessment</w:t>
      </w:r>
      <w:r w:rsidRPr="001D2DBC">
        <w:rPr>
          <w:rFonts w:ascii="Times New Roman" w:hAnsi="Times New Roman" w:cs="Times New Roman"/>
          <w:b/>
          <w:spacing w:val="-7"/>
          <w:sz w:val="24"/>
          <w:szCs w:val="24"/>
        </w:rPr>
        <w:t xml:space="preserve"> </w:t>
      </w:r>
      <w:r w:rsidRPr="001D2DBC">
        <w:rPr>
          <w:rFonts w:ascii="Times New Roman" w:hAnsi="Times New Roman" w:cs="Times New Roman"/>
          <w:b/>
          <w:sz w:val="24"/>
          <w:szCs w:val="24"/>
        </w:rPr>
        <w:t>(20</w:t>
      </w:r>
      <w:r w:rsidRPr="001D2DBC">
        <w:rPr>
          <w:rFonts w:ascii="Times New Roman" w:hAnsi="Times New Roman" w:cs="Times New Roman"/>
          <w:b/>
          <w:spacing w:val="-5"/>
          <w:sz w:val="24"/>
          <w:szCs w:val="24"/>
        </w:rPr>
        <w:t xml:space="preserve"> </w:t>
      </w:r>
      <w:r w:rsidRPr="001D2DBC">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831427" w:rsidRPr="001D2DBC" w14:paraId="693B8CC8" w14:textId="77777777" w:rsidTr="00053B05">
        <w:trPr>
          <w:trHeight w:val="414"/>
        </w:trPr>
        <w:tc>
          <w:tcPr>
            <w:tcW w:w="1032" w:type="dxa"/>
          </w:tcPr>
          <w:p w14:paraId="6B8EF294" w14:textId="77777777" w:rsidR="00831427" w:rsidRPr="001D2DBC" w:rsidRDefault="00831427" w:rsidP="00053B05">
            <w:pPr>
              <w:pStyle w:val="TableParagraph"/>
              <w:spacing w:line="185" w:lineRule="exact"/>
              <w:rPr>
                <w:b/>
                <w:sz w:val="24"/>
                <w:szCs w:val="24"/>
              </w:rPr>
            </w:pPr>
            <w:r w:rsidRPr="001D2DBC">
              <w:rPr>
                <w:b/>
                <w:sz w:val="24"/>
                <w:szCs w:val="24"/>
              </w:rPr>
              <w:t>Sr. No.</w:t>
            </w:r>
          </w:p>
        </w:tc>
        <w:tc>
          <w:tcPr>
            <w:tcW w:w="7232" w:type="dxa"/>
          </w:tcPr>
          <w:p w14:paraId="65FCFF2A" w14:textId="77777777" w:rsidR="00831427" w:rsidRPr="001D2DBC" w:rsidRDefault="00831427" w:rsidP="00053B05">
            <w:pPr>
              <w:pStyle w:val="TableParagraph"/>
              <w:tabs>
                <w:tab w:val="left" w:pos="4109"/>
              </w:tabs>
              <w:spacing w:line="273" w:lineRule="exact"/>
              <w:ind w:left="2551" w:right="3123"/>
              <w:jc w:val="center"/>
              <w:rPr>
                <w:b/>
                <w:sz w:val="24"/>
                <w:szCs w:val="24"/>
              </w:rPr>
            </w:pPr>
            <w:r w:rsidRPr="001D2DBC">
              <w:rPr>
                <w:b/>
                <w:sz w:val="24"/>
                <w:szCs w:val="24"/>
              </w:rPr>
              <w:t>Particulars</w:t>
            </w:r>
          </w:p>
        </w:tc>
        <w:tc>
          <w:tcPr>
            <w:tcW w:w="1008" w:type="dxa"/>
          </w:tcPr>
          <w:p w14:paraId="35D5E193" w14:textId="77777777" w:rsidR="00831427" w:rsidRPr="001D2DBC" w:rsidRDefault="00831427" w:rsidP="00053B05">
            <w:pPr>
              <w:pStyle w:val="TableParagraph"/>
              <w:spacing w:before="35"/>
              <w:ind w:left="148" w:right="129"/>
              <w:jc w:val="center"/>
              <w:rPr>
                <w:b/>
                <w:sz w:val="24"/>
                <w:szCs w:val="24"/>
              </w:rPr>
            </w:pPr>
            <w:r w:rsidRPr="001D2DBC">
              <w:rPr>
                <w:b/>
                <w:sz w:val="24"/>
                <w:szCs w:val="24"/>
              </w:rPr>
              <w:t>Marks</w:t>
            </w:r>
          </w:p>
        </w:tc>
      </w:tr>
      <w:tr w:rsidR="00831427" w:rsidRPr="001D2DBC" w14:paraId="430E7299" w14:textId="77777777" w:rsidTr="00053B05">
        <w:trPr>
          <w:trHeight w:val="369"/>
        </w:trPr>
        <w:tc>
          <w:tcPr>
            <w:tcW w:w="1032" w:type="dxa"/>
          </w:tcPr>
          <w:p w14:paraId="78D41733" w14:textId="0D62F2D1" w:rsidR="00831427" w:rsidRPr="001D2DBC" w:rsidRDefault="00831427" w:rsidP="00053B05">
            <w:pPr>
              <w:pStyle w:val="TableParagraph"/>
              <w:spacing w:before="27"/>
              <w:ind w:left="14"/>
              <w:jc w:val="center"/>
              <w:rPr>
                <w:sz w:val="24"/>
                <w:szCs w:val="24"/>
              </w:rPr>
            </w:pPr>
            <w:r w:rsidRPr="001D2DBC">
              <w:rPr>
                <w:sz w:val="24"/>
                <w:szCs w:val="24"/>
              </w:rPr>
              <w:t>1</w:t>
            </w:r>
          </w:p>
        </w:tc>
        <w:tc>
          <w:tcPr>
            <w:tcW w:w="7232" w:type="dxa"/>
          </w:tcPr>
          <w:p w14:paraId="7B8AF84F" w14:textId="77777777" w:rsidR="00831427" w:rsidRPr="001D2DBC" w:rsidRDefault="00831427" w:rsidP="00053B05">
            <w:pPr>
              <w:pStyle w:val="TableParagraph"/>
              <w:spacing w:line="270" w:lineRule="exact"/>
              <w:rPr>
                <w:sz w:val="24"/>
                <w:szCs w:val="24"/>
              </w:rPr>
            </w:pPr>
            <w:r w:rsidRPr="001D2DBC">
              <w:rPr>
                <w:sz w:val="24"/>
                <w:szCs w:val="24"/>
              </w:rPr>
              <w:t>One</w:t>
            </w:r>
            <w:r w:rsidRPr="001D2DBC">
              <w:rPr>
                <w:spacing w:val="-6"/>
                <w:sz w:val="24"/>
                <w:szCs w:val="24"/>
              </w:rPr>
              <w:t xml:space="preserve"> assignment </w:t>
            </w:r>
          </w:p>
        </w:tc>
        <w:tc>
          <w:tcPr>
            <w:tcW w:w="1008" w:type="dxa"/>
          </w:tcPr>
          <w:p w14:paraId="1D64E769" w14:textId="77777777" w:rsidR="00831427" w:rsidRPr="001D2DBC" w:rsidRDefault="00831427" w:rsidP="00053B05">
            <w:pPr>
              <w:pStyle w:val="TableParagraph"/>
              <w:spacing w:before="27"/>
              <w:ind w:left="148" w:right="122"/>
              <w:jc w:val="center"/>
              <w:rPr>
                <w:sz w:val="24"/>
                <w:szCs w:val="24"/>
              </w:rPr>
            </w:pPr>
            <w:r w:rsidRPr="001D2DBC">
              <w:rPr>
                <w:sz w:val="24"/>
                <w:szCs w:val="24"/>
              </w:rPr>
              <w:t>10</w:t>
            </w:r>
          </w:p>
        </w:tc>
      </w:tr>
      <w:tr w:rsidR="00831427" w:rsidRPr="001D2DBC" w14:paraId="4660C2C6" w14:textId="77777777" w:rsidTr="00053B05">
        <w:trPr>
          <w:trHeight w:val="369"/>
        </w:trPr>
        <w:tc>
          <w:tcPr>
            <w:tcW w:w="1032" w:type="dxa"/>
          </w:tcPr>
          <w:p w14:paraId="18C00DD2" w14:textId="4AA3EA5E" w:rsidR="00831427" w:rsidRPr="001D2DBC" w:rsidRDefault="00831427" w:rsidP="00053B05">
            <w:pPr>
              <w:pStyle w:val="TableParagraph"/>
              <w:spacing w:before="27"/>
              <w:ind w:left="14"/>
              <w:jc w:val="center"/>
              <w:rPr>
                <w:sz w:val="24"/>
                <w:szCs w:val="24"/>
              </w:rPr>
            </w:pPr>
            <w:r w:rsidRPr="001D2DBC">
              <w:rPr>
                <w:sz w:val="24"/>
                <w:szCs w:val="24"/>
              </w:rPr>
              <w:t>2</w:t>
            </w:r>
          </w:p>
        </w:tc>
        <w:tc>
          <w:tcPr>
            <w:tcW w:w="7232" w:type="dxa"/>
          </w:tcPr>
          <w:p w14:paraId="1ADEF7F3" w14:textId="07571722" w:rsidR="00831427" w:rsidRPr="001D2DBC" w:rsidRDefault="00831427" w:rsidP="00053B05">
            <w:pPr>
              <w:pStyle w:val="TableParagraph"/>
              <w:spacing w:line="270" w:lineRule="exact"/>
              <w:rPr>
                <w:sz w:val="24"/>
                <w:szCs w:val="24"/>
              </w:rPr>
            </w:pPr>
            <w:r w:rsidRPr="001D2DBC">
              <w:rPr>
                <w:sz w:val="24"/>
                <w:szCs w:val="24"/>
              </w:rPr>
              <w:t>One test</w:t>
            </w:r>
          </w:p>
        </w:tc>
        <w:tc>
          <w:tcPr>
            <w:tcW w:w="1008" w:type="dxa"/>
          </w:tcPr>
          <w:p w14:paraId="76DAE3C4" w14:textId="331F312B" w:rsidR="00831427" w:rsidRPr="001D2DBC" w:rsidRDefault="00831427" w:rsidP="00053B05">
            <w:pPr>
              <w:pStyle w:val="TableParagraph"/>
              <w:spacing w:before="27"/>
              <w:ind w:left="148" w:right="122"/>
              <w:jc w:val="center"/>
              <w:rPr>
                <w:sz w:val="24"/>
                <w:szCs w:val="24"/>
              </w:rPr>
            </w:pPr>
            <w:r w:rsidRPr="001D2DBC">
              <w:rPr>
                <w:sz w:val="24"/>
                <w:szCs w:val="24"/>
              </w:rPr>
              <w:t>10</w:t>
            </w:r>
          </w:p>
        </w:tc>
      </w:tr>
    </w:tbl>
    <w:p w14:paraId="01ABAFBE" w14:textId="77777777" w:rsidR="00831427" w:rsidRPr="001D2DBC" w:rsidRDefault="00831427" w:rsidP="007E3403">
      <w:pPr>
        <w:pStyle w:val="BodyText"/>
        <w:rPr>
          <w:b/>
          <w:sz w:val="24"/>
          <w:szCs w:val="24"/>
        </w:rPr>
      </w:pPr>
    </w:p>
    <w:p w14:paraId="78A92BFC" w14:textId="3164DEF6" w:rsidR="00831427" w:rsidRPr="001D2DBC" w:rsidRDefault="00831427" w:rsidP="006912BB">
      <w:pPr>
        <w:pStyle w:val="Heading2"/>
        <w:keepNext w:val="0"/>
        <w:keepLines w:val="0"/>
        <w:widowControl w:val="0"/>
        <w:numPr>
          <w:ilvl w:val="0"/>
          <w:numId w:val="13"/>
        </w:numPr>
        <w:tabs>
          <w:tab w:val="left" w:pos="701"/>
        </w:tabs>
        <w:autoSpaceDE w:val="0"/>
        <w:autoSpaceDN w:val="0"/>
        <w:spacing w:before="0" w:line="276" w:lineRule="auto"/>
        <w:jc w:val="both"/>
        <w:rPr>
          <w:rFonts w:ascii="Times New Roman" w:hAnsi="Times New Roman" w:cs="Times New Roman"/>
          <w:color w:val="auto"/>
          <w:sz w:val="24"/>
          <w:szCs w:val="24"/>
        </w:rPr>
      </w:pPr>
      <w:r w:rsidRPr="001D2DBC">
        <w:rPr>
          <w:rFonts w:ascii="Times New Roman" w:hAnsi="Times New Roman" w:cs="Times New Roman"/>
          <w:color w:val="auto"/>
          <w:sz w:val="24"/>
          <w:szCs w:val="24"/>
        </w:rPr>
        <w:t>Semester</w:t>
      </w:r>
      <w:r w:rsidRPr="001D2DBC">
        <w:rPr>
          <w:rFonts w:ascii="Times New Roman" w:hAnsi="Times New Roman" w:cs="Times New Roman"/>
          <w:color w:val="auto"/>
          <w:spacing w:val="-7"/>
          <w:sz w:val="24"/>
          <w:szCs w:val="24"/>
        </w:rPr>
        <w:t xml:space="preserve"> </w:t>
      </w:r>
      <w:r w:rsidRPr="001D2DBC">
        <w:rPr>
          <w:rFonts w:ascii="Times New Roman" w:hAnsi="Times New Roman" w:cs="Times New Roman"/>
          <w:color w:val="auto"/>
          <w:sz w:val="24"/>
          <w:szCs w:val="24"/>
        </w:rPr>
        <w:t>End</w:t>
      </w:r>
      <w:r w:rsidRPr="001D2DBC">
        <w:rPr>
          <w:rFonts w:ascii="Times New Roman" w:hAnsi="Times New Roman" w:cs="Times New Roman"/>
          <w:color w:val="auto"/>
          <w:spacing w:val="-3"/>
          <w:sz w:val="24"/>
          <w:szCs w:val="24"/>
        </w:rPr>
        <w:t xml:space="preserve"> </w:t>
      </w:r>
      <w:r w:rsidRPr="001D2DBC">
        <w:rPr>
          <w:rFonts w:ascii="Times New Roman" w:hAnsi="Times New Roman" w:cs="Times New Roman"/>
          <w:color w:val="auto"/>
          <w:sz w:val="24"/>
          <w:szCs w:val="24"/>
        </w:rPr>
        <w:t>Examination</w:t>
      </w:r>
      <w:r w:rsidRPr="001D2DBC">
        <w:rPr>
          <w:rFonts w:ascii="Times New Roman" w:hAnsi="Times New Roman" w:cs="Times New Roman"/>
          <w:color w:val="auto"/>
          <w:spacing w:val="-1"/>
          <w:sz w:val="24"/>
          <w:szCs w:val="24"/>
        </w:rPr>
        <w:t xml:space="preserve"> </w:t>
      </w:r>
      <w:r w:rsidRPr="001D2DBC">
        <w:rPr>
          <w:rFonts w:ascii="Times New Roman" w:hAnsi="Times New Roman" w:cs="Times New Roman"/>
          <w:color w:val="auto"/>
          <w:sz w:val="24"/>
          <w:szCs w:val="24"/>
        </w:rPr>
        <w:t>(30</w:t>
      </w:r>
      <w:r w:rsidRPr="001D2DBC">
        <w:rPr>
          <w:rFonts w:ascii="Times New Roman" w:hAnsi="Times New Roman" w:cs="Times New Roman"/>
          <w:color w:val="auto"/>
          <w:spacing w:val="-6"/>
          <w:sz w:val="24"/>
          <w:szCs w:val="24"/>
        </w:rPr>
        <w:t xml:space="preserve"> </w:t>
      </w:r>
      <w:r w:rsidRPr="001D2DBC">
        <w:rPr>
          <w:rFonts w:ascii="Times New Roman" w:hAnsi="Times New Roman" w:cs="Times New Roman"/>
          <w:color w:val="auto"/>
          <w:sz w:val="24"/>
          <w:szCs w:val="24"/>
        </w:rPr>
        <w:t>Marks):</w:t>
      </w:r>
    </w:p>
    <w:p w14:paraId="79272735" w14:textId="77777777" w:rsidR="00237489" w:rsidRPr="00B1202F" w:rsidRDefault="00237489" w:rsidP="00237489">
      <w:pPr>
        <w:pStyle w:val="BodyText"/>
        <w:spacing w:before="35" w:line="276" w:lineRule="auto"/>
        <w:ind w:left="400"/>
        <w:jc w:val="both"/>
        <w:rPr>
          <w:sz w:val="24"/>
          <w:szCs w:val="24"/>
        </w:rPr>
      </w:pPr>
      <w:r w:rsidRPr="00B1202F">
        <w:rPr>
          <w:sz w:val="24"/>
          <w:szCs w:val="24"/>
        </w:rPr>
        <w:t>Question</w:t>
      </w:r>
      <w:r w:rsidRPr="00B1202F">
        <w:rPr>
          <w:spacing w:val="-5"/>
          <w:sz w:val="24"/>
          <w:szCs w:val="24"/>
        </w:rPr>
        <w:t xml:space="preserve"> </w:t>
      </w:r>
      <w:r w:rsidRPr="00B1202F">
        <w:rPr>
          <w:sz w:val="24"/>
          <w:szCs w:val="24"/>
        </w:rPr>
        <w:t>Paper</w:t>
      </w:r>
      <w:r w:rsidRPr="00B1202F">
        <w:rPr>
          <w:spacing w:val="-6"/>
          <w:sz w:val="24"/>
          <w:szCs w:val="24"/>
        </w:rPr>
        <w:t xml:space="preserve"> </w:t>
      </w:r>
      <w:r w:rsidRPr="00B1202F">
        <w:rPr>
          <w:sz w:val="24"/>
          <w:szCs w:val="24"/>
        </w:rPr>
        <w:t>Pattern</w:t>
      </w:r>
    </w:p>
    <w:p w14:paraId="6E1809B9" w14:textId="77777777" w:rsidR="00237489" w:rsidRPr="00B1202F" w:rsidRDefault="00237489" w:rsidP="00237489">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B1202F">
        <w:rPr>
          <w:rFonts w:ascii="Times New Roman" w:hAnsi="Times New Roman" w:cs="Times New Roman"/>
          <w:sz w:val="24"/>
          <w:szCs w:val="24"/>
        </w:rPr>
        <w:t>These</w:t>
      </w:r>
      <w:r w:rsidRPr="00B1202F">
        <w:rPr>
          <w:rFonts w:ascii="Times New Roman" w:hAnsi="Times New Roman" w:cs="Times New Roman"/>
          <w:spacing w:val="-6"/>
          <w:sz w:val="24"/>
          <w:szCs w:val="24"/>
        </w:rPr>
        <w:t xml:space="preserve"> </w:t>
      </w:r>
      <w:r w:rsidRPr="00B1202F">
        <w:rPr>
          <w:rFonts w:ascii="Times New Roman" w:hAnsi="Times New Roman" w:cs="Times New Roman"/>
          <w:sz w:val="24"/>
          <w:szCs w:val="24"/>
        </w:rPr>
        <w:t>examinations</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shall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2"/>
          <w:sz w:val="24"/>
          <w:szCs w:val="24"/>
        </w:rPr>
        <w:t xml:space="preserve"> </w:t>
      </w:r>
      <w:r w:rsidRPr="00B1202F">
        <w:rPr>
          <w:rFonts w:ascii="Times New Roman" w:hAnsi="Times New Roman" w:cs="Times New Roman"/>
          <w:sz w:val="24"/>
          <w:szCs w:val="24"/>
        </w:rPr>
        <w:t>of</w:t>
      </w:r>
      <w:r w:rsidRPr="00B1202F">
        <w:rPr>
          <w:rFonts w:ascii="Times New Roman" w:hAnsi="Times New Roman" w:cs="Times New Roman"/>
          <w:spacing w:val="-3"/>
          <w:sz w:val="24"/>
          <w:szCs w:val="24"/>
        </w:rPr>
        <w:t xml:space="preserve"> </w:t>
      </w:r>
      <w:r w:rsidRPr="00B1202F">
        <w:rPr>
          <w:rFonts w:ascii="Times New Roman" w:hAnsi="Times New Roman" w:cs="Times New Roman"/>
          <w:b/>
          <w:sz w:val="24"/>
          <w:szCs w:val="24"/>
        </w:rPr>
        <w:t>One</w:t>
      </w:r>
      <w:r w:rsidRPr="00B1202F">
        <w:rPr>
          <w:rFonts w:ascii="Times New Roman" w:hAnsi="Times New Roman" w:cs="Times New Roman"/>
          <w:b/>
          <w:spacing w:val="-4"/>
          <w:sz w:val="24"/>
          <w:szCs w:val="24"/>
        </w:rPr>
        <w:t xml:space="preserve"> </w:t>
      </w:r>
      <w:r w:rsidRPr="00B1202F">
        <w:rPr>
          <w:rFonts w:ascii="Times New Roman" w:hAnsi="Times New Roman" w:cs="Times New Roman"/>
          <w:b/>
          <w:sz w:val="24"/>
          <w:szCs w:val="24"/>
        </w:rPr>
        <w:t>Hours</w:t>
      </w:r>
      <w:r w:rsidRPr="00B1202F">
        <w:rPr>
          <w:rFonts w:ascii="Times New Roman" w:hAnsi="Times New Roman" w:cs="Times New Roman"/>
          <w:b/>
          <w:spacing w:val="-1"/>
          <w:sz w:val="24"/>
          <w:szCs w:val="24"/>
        </w:rPr>
        <w:t xml:space="preserve"> </w:t>
      </w:r>
      <w:r w:rsidRPr="00B1202F">
        <w:rPr>
          <w:rFonts w:ascii="Times New Roman" w:hAnsi="Times New Roman" w:cs="Times New Roman"/>
          <w:sz w:val="24"/>
          <w:szCs w:val="24"/>
        </w:rPr>
        <w:t>duration.</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Maximum</w:t>
      </w:r>
      <w:r w:rsidRPr="00B1202F">
        <w:rPr>
          <w:rFonts w:ascii="Times New Roman" w:hAnsi="Times New Roman" w:cs="Times New Roman"/>
          <w:spacing w:val="-4"/>
          <w:sz w:val="24"/>
          <w:szCs w:val="24"/>
        </w:rPr>
        <w:t xml:space="preserve"> </w:t>
      </w:r>
      <w:r w:rsidRPr="00B1202F">
        <w:rPr>
          <w:rFonts w:ascii="Times New Roman" w:hAnsi="Times New Roman" w:cs="Times New Roman"/>
          <w:sz w:val="24"/>
          <w:szCs w:val="24"/>
        </w:rPr>
        <w:t>marks</w:t>
      </w:r>
      <w:r w:rsidRPr="00B1202F">
        <w:rPr>
          <w:rFonts w:ascii="Times New Roman" w:hAnsi="Times New Roman" w:cs="Times New Roman"/>
          <w:spacing w:val="-1"/>
          <w:sz w:val="24"/>
          <w:szCs w:val="24"/>
        </w:rPr>
        <w:t xml:space="preserve"> </w:t>
      </w:r>
      <w:r w:rsidRPr="00B1202F">
        <w:rPr>
          <w:rFonts w:ascii="Times New Roman" w:hAnsi="Times New Roman" w:cs="Times New Roman"/>
          <w:b/>
          <w:sz w:val="24"/>
          <w:szCs w:val="24"/>
        </w:rPr>
        <w:t>30</w:t>
      </w:r>
      <w:r w:rsidRPr="00B1202F">
        <w:rPr>
          <w:rFonts w:ascii="Times New Roman" w:hAnsi="Times New Roman" w:cs="Times New Roman"/>
          <w:sz w:val="24"/>
          <w:szCs w:val="24"/>
        </w:rPr>
        <w:t>.</w:t>
      </w:r>
    </w:p>
    <w:p w14:paraId="2B39E695" w14:textId="77777777" w:rsidR="00237489" w:rsidRPr="00B1202F" w:rsidRDefault="00237489" w:rsidP="00237489">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B1202F">
        <w:rPr>
          <w:rFonts w:ascii="Times New Roman" w:hAnsi="Times New Roman" w:cs="Times New Roman"/>
          <w:sz w:val="24"/>
          <w:szCs w:val="24"/>
        </w:rPr>
        <w:t xml:space="preserve">There shall be three questions of which first question is MCQ type on all units of </w:t>
      </w:r>
      <w:r w:rsidRPr="00B1202F">
        <w:rPr>
          <w:rFonts w:ascii="Times New Roman" w:hAnsi="Times New Roman" w:cs="Times New Roman"/>
          <w:b/>
          <w:sz w:val="24"/>
          <w:szCs w:val="24"/>
        </w:rPr>
        <w:t>10 marks</w:t>
      </w:r>
      <w:r w:rsidRPr="00B1202F">
        <w:rPr>
          <w:rFonts w:ascii="Times New Roman" w:hAnsi="Times New Roman" w:cs="Times New Roman"/>
          <w:sz w:val="24"/>
          <w:szCs w:val="24"/>
        </w:rPr>
        <w:t xml:space="preserve">. Question 2 will be of 10 marks. Questions 2 will be based on </w:t>
      </w:r>
      <w:r w:rsidRPr="00B1202F">
        <w:rPr>
          <w:rFonts w:ascii="Times New Roman" w:hAnsi="Times New Roman" w:cs="Times New Roman"/>
          <w:b/>
          <w:sz w:val="24"/>
          <w:szCs w:val="24"/>
        </w:rPr>
        <w:t>Unit-</w:t>
      </w:r>
      <w:r w:rsidRPr="00B1202F">
        <w:rPr>
          <w:rFonts w:ascii="Times New Roman" w:hAnsi="Times New Roman" w:cs="Times New Roman"/>
          <w:b/>
          <w:spacing w:val="-57"/>
          <w:sz w:val="24"/>
          <w:szCs w:val="24"/>
        </w:rPr>
        <w:t xml:space="preserve"> </w:t>
      </w:r>
      <w:r w:rsidRPr="00B1202F">
        <w:rPr>
          <w:rFonts w:ascii="Times New Roman" w:hAnsi="Times New Roman" w:cs="Times New Roman"/>
          <w:b/>
          <w:sz w:val="24"/>
          <w:szCs w:val="24"/>
        </w:rPr>
        <w:t xml:space="preserve">I, </w:t>
      </w:r>
      <w:r w:rsidRPr="00B1202F">
        <w:rPr>
          <w:rFonts w:ascii="Times New Roman" w:hAnsi="Times New Roman" w:cs="Times New Roman"/>
          <w:sz w:val="24"/>
          <w:szCs w:val="24"/>
        </w:rPr>
        <w:t xml:space="preserve">Questions 3 will be based on </w:t>
      </w:r>
      <w:r w:rsidRPr="00B1202F">
        <w:rPr>
          <w:rFonts w:ascii="Times New Roman" w:hAnsi="Times New Roman" w:cs="Times New Roman"/>
          <w:b/>
          <w:sz w:val="24"/>
          <w:szCs w:val="24"/>
        </w:rPr>
        <w:t>Unit-I</w:t>
      </w:r>
      <w:r w:rsidRPr="00B1202F">
        <w:rPr>
          <w:rFonts w:ascii="Times New Roman" w:hAnsi="Times New Roman" w:cs="Times New Roman"/>
          <w:b/>
          <w:spacing w:val="-57"/>
          <w:sz w:val="24"/>
          <w:szCs w:val="24"/>
        </w:rPr>
        <w:t xml:space="preserve"> </w:t>
      </w:r>
      <w:r w:rsidRPr="00B1202F">
        <w:rPr>
          <w:rFonts w:ascii="Times New Roman" w:hAnsi="Times New Roman" w:cs="Times New Roman"/>
          <w:b/>
          <w:sz w:val="24"/>
          <w:szCs w:val="24"/>
        </w:rPr>
        <w:t>I</w:t>
      </w:r>
      <w:r w:rsidRPr="00B1202F">
        <w:rPr>
          <w:rFonts w:ascii="Times New Roman" w:hAnsi="Times New Roman" w:cs="Times New Roman"/>
          <w:sz w:val="24"/>
          <w:szCs w:val="24"/>
        </w:rPr>
        <w:t>.</w:t>
      </w:r>
    </w:p>
    <w:p w14:paraId="674FBD04" w14:textId="77777777" w:rsidR="00237489" w:rsidRPr="00B1202F" w:rsidRDefault="00237489" w:rsidP="00237489">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B1202F">
        <w:rPr>
          <w:rFonts w:ascii="Times New Roman" w:hAnsi="Times New Roman" w:cs="Times New Roman"/>
          <w:sz w:val="24"/>
          <w:szCs w:val="24"/>
        </w:rPr>
        <w:t>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questions</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shall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be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compulsory</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with</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internal</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choice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within</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the</w:t>
      </w:r>
      <w:r w:rsidRPr="00B1202F">
        <w:rPr>
          <w:rFonts w:ascii="Times New Roman" w:hAnsi="Times New Roman" w:cs="Times New Roman"/>
          <w:spacing w:val="1"/>
          <w:sz w:val="24"/>
          <w:szCs w:val="24"/>
        </w:rPr>
        <w:t xml:space="preserve"> </w:t>
      </w:r>
      <w:r w:rsidRPr="00B1202F">
        <w:rPr>
          <w:rFonts w:ascii="Times New Roman" w:hAnsi="Times New Roman" w:cs="Times New Roman"/>
          <w:sz w:val="24"/>
          <w:szCs w:val="24"/>
        </w:rPr>
        <w:t xml:space="preserve">questions. </w:t>
      </w:r>
    </w:p>
    <w:p w14:paraId="791328F4" w14:textId="77777777" w:rsidR="00237489" w:rsidRPr="00B1202F" w:rsidRDefault="00237489" w:rsidP="00237489">
      <w:pPr>
        <w:pStyle w:val="Heading2"/>
        <w:spacing w:before="2" w:line="276" w:lineRule="auto"/>
        <w:ind w:left="3578"/>
        <w:jc w:val="both"/>
        <w:rPr>
          <w:rFonts w:ascii="Times New Roman" w:hAnsi="Times New Roman" w:cs="Times New Roman"/>
          <w:b/>
          <w:color w:val="auto"/>
          <w:sz w:val="24"/>
          <w:szCs w:val="24"/>
        </w:rPr>
      </w:pPr>
    </w:p>
    <w:p w14:paraId="6F17050F" w14:textId="36001E12" w:rsidR="00237489" w:rsidRPr="00B1202F" w:rsidRDefault="00237489" w:rsidP="00237489">
      <w:pPr>
        <w:pStyle w:val="Heading2"/>
        <w:spacing w:before="2" w:line="276" w:lineRule="auto"/>
        <w:ind w:firstLine="720"/>
        <w:jc w:val="both"/>
        <w:rPr>
          <w:rFonts w:ascii="Times New Roman" w:hAnsi="Times New Roman" w:cs="Times New Roman"/>
          <w:b/>
          <w:color w:val="auto"/>
          <w:sz w:val="24"/>
          <w:szCs w:val="24"/>
        </w:rPr>
      </w:pPr>
      <w:r w:rsidRPr="00B1202F">
        <w:rPr>
          <w:rFonts w:ascii="Times New Roman" w:hAnsi="Times New Roman" w:cs="Times New Roman"/>
          <w:b/>
          <w:color w:val="auto"/>
          <w:sz w:val="24"/>
          <w:szCs w:val="24"/>
        </w:rPr>
        <w:t>Distribution</w:t>
      </w:r>
      <w:r w:rsidRPr="00B1202F">
        <w:rPr>
          <w:rFonts w:ascii="Times New Roman" w:hAnsi="Times New Roman" w:cs="Times New Roman"/>
          <w:b/>
          <w:color w:val="auto"/>
          <w:spacing w:val="-2"/>
          <w:sz w:val="24"/>
          <w:szCs w:val="24"/>
        </w:rPr>
        <w:t xml:space="preserve"> </w:t>
      </w:r>
      <w:r w:rsidRPr="00B1202F">
        <w:rPr>
          <w:rFonts w:ascii="Times New Roman" w:hAnsi="Times New Roman" w:cs="Times New Roman"/>
          <w:b/>
          <w:color w:val="auto"/>
          <w:sz w:val="24"/>
          <w:szCs w:val="24"/>
        </w:rPr>
        <w:t>of</w:t>
      </w:r>
      <w:r w:rsidRPr="00B1202F">
        <w:rPr>
          <w:rFonts w:ascii="Times New Roman" w:hAnsi="Times New Roman" w:cs="Times New Roman"/>
          <w:b/>
          <w:color w:val="auto"/>
          <w:spacing w:val="-2"/>
          <w:sz w:val="24"/>
          <w:szCs w:val="24"/>
        </w:rPr>
        <w:t xml:space="preserve"> </w:t>
      </w:r>
      <w:r w:rsidRPr="00B1202F">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B1202F">
        <w:rPr>
          <w:rFonts w:ascii="Times New Roman" w:hAnsi="Times New Roman" w:cs="Times New Roman"/>
          <w:b/>
          <w:color w:val="auto"/>
          <w:sz w:val="24"/>
          <w:szCs w:val="24"/>
        </w:rPr>
        <w:t>0</w:t>
      </w:r>
      <w:r w:rsidRPr="00B1202F">
        <w:rPr>
          <w:rFonts w:ascii="Times New Roman" w:hAnsi="Times New Roman" w:cs="Times New Roman"/>
          <w:b/>
          <w:color w:val="auto"/>
          <w:spacing w:val="-1"/>
          <w:sz w:val="24"/>
          <w:szCs w:val="24"/>
        </w:rPr>
        <w:t xml:space="preserve"> </w:t>
      </w:r>
      <w:r w:rsidRPr="00B1202F">
        <w:rPr>
          <w:rFonts w:ascii="Times New Roman" w:hAnsi="Times New Roman" w:cs="Times New Roman"/>
          <w:b/>
          <w:color w:val="auto"/>
          <w:sz w:val="24"/>
          <w:szCs w:val="24"/>
        </w:rPr>
        <w:t>Mar</w:t>
      </w:r>
      <w:r>
        <w:rPr>
          <w:rFonts w:ascii="Times New Roman" w:hAnsi="Times New Roman" w:cs="Times New Roman"/>
          <w:b/>
          <w:color w:val="auto"/>
          <w:sz w:val="24"/>
          <w:szCs w:val="24"/>
        </w:rPr>
        <w:t>k</w:t>
      </w:r>
      <w:r w:rsidRPr="00B1202F">
        <w:rPr>
          <w:rFonts w:ascii="Times New Roman" w:hAnsi="Times New Roman" w:cs="Times New Roman"/>
          <w:b/>
          <w:color w:val="auto"/>
          <w:sz w:val="24"/>
          <w:szCs w:val="24"/>
        </w:rPr>
        <w:t>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308"/>
      </w:tblGrid>
      <w:tr w:rsidR="00237489" w:rsidRPr="00B1202F" w14:paraId="1E23A62F" w14:textId="77777777" w:rsidTr="00C86D34">
        <w:trPr>
          <w:trHeight w:val="830"/>
        </w:trPr>
        <w:tc>
          <w:tcPr>
            <w:tcW w:w="708" w:type="dxa"/>
          </w:tcPr>
          <w:p w14:paraId="612A0A5B" w14:textId="77777777" w:rsidR="00237489" w:rsidRPr="00B1202F" w:rsidRDefault="00237489" w:rsidP="00C86D34">
            <w:pPr>
              <w:pStyle w:val="TableParagraph"/>
              <w:spacing w:before="8"/>
              <w:ind w:left="0"/>
              <w:rPr>
                <w:b/>
                <w:sz w:val="24"/>
                <w:szCs w:val="24"/>
              </w:rPr>
            </w:pPr>
          </w:p>
          <w:p w14:paraId="24DC3348" w14:textId="77777777" w:rsidR="00237489" w:rsidRPr="00B1202F" w:rsidRDefault="00237489" w:rsidP="00C86D34">
            <w:pPr>
              <w:pStyle w:val="TableParagraph"/>
              <w:ind w:left="148" w:right="129"/>
              <w:jc w:val="center"/>
              <w:rPr>
                <w:b/>
                <w:sz w:val="24"/>
                <w:szCs w:val="24"/>
              </w:rPr>
            </w:pPr>
            <w:r w:rsidRPr="00B1202F">
              <w:rPr>
                <w:b/>
                <w:sz w:val="24"/>
                <w:szCs w:val="24"/>
              </w:rPr>
              <w:t>Qn.</w:t>
            </w:r>
          </w:p>
        </w:tc>
        <w:tc>
          <w:tcPr>
            <w:tcW w:w="1135" w:type="dxa"/>
          </w:tcPr>
          <w:p w14:paraId="2EA80C0D" w14:textId="77777777" w:rsidR="00237489" w:rsidRPr="00B1202F" w:rsidRDefault="00237489" w:rsidP="00C86D34">
            <w:pPr>
              <w:pStyle w:val="TableParagraph"/>
              <w:spacing w:before="8"/>
              <w:ind w:left="0"/>
              <w:rPr>
                <w:b/>
                <w:sz w:val="24"/>
                <w:szCs w:val="24"/>
              </w:rPr>
            </w:pPr>
          </w:p>
          <w:p w14:paraId="7FE31FB7" w14:textId="77777777" w:rsidR="00237489" w:rsidRPr="00B1202F" w:rsidRDefault="00237489" w:rsidP="00C86D34">
            <w:pPr>
              <w:pStyle w:val="TableParagraph"/>
              <w:ind w:left="120" w:right="102"/>
              <w:jc w:val="center"/>
              <w:rPr>
                <w:b/>
                <w:sz w:val="24"/>
                <w:szCs w:val="24"/>
              </w:rPr>
            </w:pPr>
            <w:r w:rsidRPr="00B1202F">
              <w:rPr>
                <w:b/>
                <w:sz w:val="24"/>
                <w:szCs w:val="24"/>
              </w:rPr>
              <w:t>Sub-Qn</w:t>
            </w:r>
          </w:p>
        </w:tc>
        <w:tc>
          <w:tcPr>
            <w:tcW w:w="3402" w:type="dxa"/>
          </w:tcPr>
          <w:p w14:paraId="4744BD3F" w14:textId="77777777" w:rsidR="00237489" w:rsidRPr="00B1202F" w:rsidRDefault="00237489" w:rsidP="00C86D34">
            <w:pPr>
              <w:pStyle w:val="TableParagraph"/>
              <w:spacing w:before="8"/>
              <w:ind w:left="0"/>
              <w:rPr>
                <w:b/>
                <w:sz w:val="24"/>
                <w:szCs w:val="24"/>
              </w:rPr>
            </w:pPr>
          </w:p>
          <w:p w14:paraId="331CE6D7" w14:textId="77777777" w:rsidR="00237489" w:rsidRPr="00B1202F" w:rsidRDefault="00237489" w:rsidP="00C86D34">
            <w:pPr>
              <w:pStyle w:val="TableParagraph"/>
              <w:ind w:left="1133"/>
              <w:rPr>
                <w:b/>
                <w:sz w:val="24"/>
                <w:szCs w:val="24"/>
              </w:rPr>
            </w:pPr>
            <w:r w:rsidRPr="00B1202F">
              <w:rPr>
                <w:b/>
                <w:sz w:val="24"/>
                <w:szCs w:val="24"/>
              </w:rPr>
              <w:t>Particulars</w:t>
            </w:r>
          </w:p>
        </w:tc>
        <w:tc>
          <w:tcPr>
            <w:tcW w:w="1080" w:type="dxa"/>
          </w:tcPr>
          <w:p w14:paraId="76D08E7C" w14:textId="77777777" w:rsidR="00237489" w:rsidRPr="00B1202F" w:rsidRDefault="00237489" w:rsidP="00C86D34">
            <w:pPr>
              <w:pStyle w:val="TableParagraph"/>
              <w:spacing w:before="8"/>
              <w:ind w:left="0"/>
              <w:rPr>
                <w:b/>
                <w:sz w:val="24"/>
                <w:szCs w:val="24"/>
              </w:rPr>
            </w:pPr>
          </w:p>
          <w:p w14:paraId="39F716B8" w14:textId="77777777" w:rsidR="00237489" w:rsidRPr="00B1202F" w:rsidRDefault="00237489" w:rsidP="00C86D34">
            <w:pPr>
              <w:pStyle w:val="TableParagraph"/>
              <w:ind w:left="296" w:right="279"/>
              <w:jc w:val="center"/>
              <w:rPr>
                <w:b/>
                <w:sz w:val="24"/>
                <w:szCs w:val="24"/>
              </w:rPr>
            </w:pPr>
            <w:r w:rsidRPr="00B1202F">
              <w:rPr>
                <w:b/>
                <w:sz w:val="24"/>
                <w:szCs w:val="24"/>
              </w:rPr>
              <w:t>Unit</w:t>
            </w:r>
          </w:p>
        </w:tc>
        <w:tc>
          <w:tcPr>
            <w:tcW w:w="1709" w:type="dxa"/>
          </w:tcPr>
          <w:p w14:paraId="572F6B6E" w14:textId="77777777" w:rsidR="00237489" w:rsidRPr="00B1202F" w:rsidRDefault="00237489" w:rsidP="00C86D34">
            <w:pPr>
              <w:pStyle w:val="TableParagraph"/>
              <w:spacing w:before="1"/>
              <w:ind w:left="482" w:right="244" w:hanging="226"/>
              <w:rPr>
                <w:b/>
                <w:sz w:val="24"/>
                <w:szCs w:val="24"/>
              </w:rPr>
            </w:pPr>
            <w:r w:rsidRPr="00B1202F">
              <w:rPr>
                <w:b/>
                <w:sz w:val="24"/>
                <w:szCs w:val="24"/>
              </w:rPr>
              <w:t>Marks</w:t>
            </w:r>
            <w:r w:rsidRPr="00B1202F">
              <w:rPr>
                <w:b/>
                <w:spacing w:val="-15"/>
                <w:sz w:val="24"/>
                <w:szCs w:val="24"/>
              </w:rPr>
              <w:t xml:space="preserve"> </w:t>
            </w:r>
            <w:r w:rsidRPr="00B1202F">
              <w:rPr>
                <w:b/>
                <w:sz w:val="24"/>
                <w:szCs w:val="24"/>
              </w:rPr>
              <w:t>with</w:t>
            </w:r>
            <w:r w:rsidRPr="00B1202F">
              <w:rPr>
                <w:b/>
                <w:spacing w:val="-57"/>
                <w:sz w:val="24"/>
                <w:szCs w:val="24"/>
              </w:rPr>
              <w:t xml:space="preserve"> </w:t>
            </w:r>
            <w:r w:rsidRPr="00B1202F">
              <w:rPr>
                <w:b/>
                <w:sz w:val="24"/>
                <w:szCs w:val="24"/>
              </w:rPr>
              <w:t>options</w:t>
            </w:r>
          </w:p>
        </w:tc>
        <w:tc>
          <w:tcPr>
            <w:tcW w:w="1308" w:type="dxa"/>
          </w:tcPr>
          <w:p w14:paraId="51394BF4" w14:textId="77777777" w:rsidR="00237489" w:rsidRPr="00B1202F" w:rsidRDefault="00237489" w:rsidP="00C86D34">
            <w:pPr>
              <w:pStyle w:val="TableParagraph"/>
              <w:ind w:left="252" w:right="209" w:firstLine="62"/>
              <w:rPr>
                <w:b/>
                <w:sz w:val="24"/>
                <w:szCs w:val="24"/>
              </w:rPr>
            </w:pPr>
            <w:r w:rsidRPr="00B1202F">
              <w:rPr>
                <w:b/>
                <w:sz w:val="24"/>
                <w:szCs w:val="24"/>
              </w:rPr>
              <w:t>Total</w:t>
            </w:r>
            <w:r w:rsidRPr="00B1202F">
              <w:rPr>
                <w:b/>
                <w:spacing w:val="1"/>
                <w:sz w:val="24"/>
                <w:szCs w:val="24"/>
              </w:rPr>
              <w:t xml:space="preserve"> </w:t>
            </w:r>
            <w:r w:rsidRPr="00B1202F">
              <w:rPr>
                <w:b/>
                <w:sz w:val="24"/>
                <w:szCs w:val="24"/>
              </w:rPr>
              <w:t>Marks for</w:t>
            </w:r>
            <w:r w:rsidRPr="00B1202F">
              <w:rPr>
                <w:b/>
                <w:spacing w:val="-2"/>
                <w:sz w:val="24"/>
                <w:szCs w:val="24"/>
              </w:rPr>
              <w:t xml:space="preserve"> </w:t>
            </w:r>
            <w:r w:rsidRPr="00B1202F">
              <w:rPr>
                <w:b/>
                <w:sz w:val="24"/>
                <w:szCs w:val="24"/>
              </w:rPr>
              <w:t>qn</w:t>
            </w:r>
          </w:p>
        </w:tc>
      </w:tr>
      <w:tr w:rsidR="00237489" w:rsidRPr="00B1202F" w14:paraId="1A46838D" w14:textId="77777777" w:rsidTr="00C86D34">
        <w:trPr>
          <w:trHeight w:val="626"/>
        </w:trPr>
        <w:tc>
          <w:tcPr>
            <w:tcW w:w="708" w:type="dxa"/>
          </w:tcPr>
          <w:p w14:paraId="58AB2B0B" w14:textId="77777777" w:rsidR="00237489" w:rsidRPr="00B1202F" w:rsidRDefault="00237489" w:rsidP="00C86D34">
            <w:pPr>
              <w:pStyle w:val="TableParagraph"/>
              <w:spacing w:before="169"/>
              <w:ind w:left="16"/>
              <w:jc w:val="center"/>
              <w:rPr>
                <w:b/>
                <w:sz w:val="24"/>
                <w:szCs w:val="24"/>
              </w:rPr>
            </w:pPr>
            <w:r w:rsidRPr="00B1202F">
              <w:rPr>
                <w:b/>
                <w:sz w:val="24"/>
                <w:szCs w:val="24"/>
              </w:rPr>
              <w:t>1</w:t>
            </w:r>
          </w:p>
        </w:tc>
        <w:tc>
          <w:tcPr>
            <w:tcW w:w="1135" w:type="dxa"/>
          </w:tcPr>
          <w:p w14:paraId="399F3A42" w14:textId="77777777" w:rsidR="00237489" w:rsidRPr="00B1202F" w:rsidRDefault="00237489" w:rsidP="00C86D34">
            <w:pPr>
              <w:pStyle w:val="TableParagraph"/>
              <w:ind w:left="116" w:right="103"/>
              <w:jc w:val="center"/>
              <w:rPr>
                <w:b/>
                <w:sz w:val="24"/>
                <w:szCs w:val="24"/>
              </w:rPr>
            </w:pPr>
            <w:r w:rsidRPr="00B1202F">
              <w:rPr>
                <w:b/>
                <w:sz w:val="24"/>
                <w:szCs w:val="24"/>
              </w:rPr>
              <w:t>MCQ</w:t>
            </w:r>
          </w:p>
        </w:tc>
        <w:tc>
          <w:tcPr>
            <w:tcW w:w="3402" w:type="dxa"/>
          </w:tcPr>
          <w:p w14:paraId="2C8ADA15" w14:textId="77777777" w:rsidR="00237489" w:rsidRPr="00B1202F" w:rsidRDefault="00237489" w:rsidP="00C86D34">
            <w:pPr>
              <w:pStyle w:val="TableParagraph"/>
              <w:rPr>
                <w:sz w:val="24"/>
                <w:szCs w:val="24"/>
              </w:rPr>
            </w:pPr>
            <w:r w:rsidRPr="00B1202F">
              <w:rPr>
                <w:sz w:val="24"/>
                <w:szCs w:val="24"/>
              </w:rPr>
              <w:t>Multiple choice questions</w:t>
            </w:r>
          </w:p>
          <w:p w14:paraId="65DD24E1" w14:textId="77777777" w:rsidR="00237489" w:rsidRPr="00B1202F" w:rsidRDefault="00237489" w:rsidP="00C86D34">
            <w:pPr>
              <w:pStyle w:val="TableParagraph"/>
              <w:rPr>
                <w:sz w:val="24"/>
                <w:szCs w:val="24"/>
              </w:rPr>
            </w:pPr>
            <w:r w:rsidRPr="00B1202F">
              <w:rPr>
                <w:sz w:val="24"/>
                <w:szCs w:val="24"/>
              </w:rPr>
              <w:t xml:space="preserve">(Attempt </w:t>
            </w:r>
            <w:r w:rsidRPr="00B1202F">
              <w:rPr>
                <w:b/>
                <w:sz w:val="24"/>
                <w:szCs w:val="24"/>
              </w:rPr>
              <w:t>all</w:t>
            </w:r>
            <w:r w:rsidRPr="00B1202F">
              <w:rPr>
                <w:sz w:val="24"/>
                <w:szCs w:val="24"/>
              </w:rPr>
              <w:t>)</w:t>
            </w:r>
          </w:p>
        </w:tc>
        <w:tc>
          <w:tcPr>
            <w:tcW w:w="1080" w:type="dxa"/>
          </w:tcPr>
          <w:p w14:paraId="6FDCAFFD" w14:textId="77777777" w:rsidR="00237489" w:rsidRPr="00B1202F" w:rsidRDefault="00237489" w:rsidP="00C86D34">
            <w:pPr>
              <w:pStyle w:val="TableParagraph"/>
              <w:spacing w:before="169"/>
              <w:ind w:left="14"/>
              <w:jc w:val="center"/>
              <w:rPr>
                <w:b/>
                <w:sz w:val="24"/>
                <w:szCs w:val="24"/>
              </w:rPr>
            </w:pPr>
            <w:r w:rsidRPr="00B1202F">
              <w:rPr>
                <w:b/>
                <w:w w:val="97"/>
                <w:sz w:val="24"/>
                <w:szCs w:val="24"/>
              </w:rPr>
              <w:t>I&amp;II</w:t>
            </w:r>
          </w:p>
        </w:tc>
        <w:tc>
          <w:tcPr>
            <w:tcW w:w="1709" w:type="dxa"/>
          </w:tcPr>
          <w:p w14:paraId="00587E77" w14:textId="77777777" w:rsidR="00237489" w:rsidRPr="00B1202F" w:rsidRDefault="00237489" w:rsidP="00C86D34">
            <w:pPr>
              <w:pStyle w:val="TableParagraph"/>
              <w:spacing w:before="164"/>
              <w:ind w:left="324" w:right="393"/>
              <w:rPr>
                <w:sz w:val="24"/>
                <w:szCs w:val="24"/>
              </w:rPr>
            </w:pPr>
            <w:r w:rsidRPr="00B1202F">
              <w:rPr>
                <w:sz w:val="24"/>
                <w:szCs w:val="24"/>
              </w:rPr>
              <w:t xml:space="preserve">      10</w:t>
            </w:r>
          </w:p>
        </w:tc>
        <w:tc>
          <w:tcPr>
            <w:tcW w:w="1308" w:type="dxa"/>
          </w:tcPr>
          <w:p w14:paraId="5DF850F4" w14:textId="77777777" w:rsidR="00237489" w:rsidRPr="00B1202F" w:rsidRDefault="00237489" w:rsidP="00C86D34">
            <w:pPr>
              <w:pStyle w:val="TableParagraph"/>
              <w:spacing w:before="164"/>
              <w:ind w:left="450" w:right="430"/>
              <w:jc w:val="center"/>
              <w:rPr>
                <w:sz w:val="24"/>
                <w:szCs w:val="24"/>
              </w:rPr>
            </w:pPr>
            <w:r w:rsidRPr="00B1202F">
              <w:rPr>
                <w:sz w:val="24"/>
                <w:szCs w:val="24"/>
              </w:rPr>
              <w:t>10</w:t>
            </w:r>
          </w:p>
        </w:tc>
      </w:tr>
      <w:tr w:rsidR="00237489" w:rsidRPr="00B1202F" w14:paraId="3522E28E" w14:textId="77777777" w:rsidTr="00C86D34">
        <w:trPr>
          <w:trHeight w:val="551"/>
        </w:trPr>
        <w:tc>
          <w:tcPr>
            <w:tcW w:w="708" w:type="dxa"/>
          </w:tcPr>
          <w:p w14:paraId="1E317118" w14:textId="77777777" w:rsidR="00237489" w:rsidRPr="00B1202F" w:rsidRDefault="00237489" w:rsidP="00C86D34">
            <w:pPr>
              <w:pStyle w:val="TableParagraph"/>
              <w:spacing w:before="133"/>
              <w:ind w:left="16"/>
              <w:jc w:val="center"/>
              <w:rPr>
                <w:b/>
                <w:sz w:val="24"/>
                <w:szCs w:val="24"/>
              </w:rPr>
            </w:pPr>
            <w:r w:rsidRPr="00B1202F">
              <w:rPr>
                <w:b/>
                <w:sz w:val="24"/>
                <w:szCs w:val="24"/>
              </w:rPr>
              <w:t>2</w:t>
            </w:r>
          </w:p>
        </w:tc>
        <w:tc>
          <w:tcPr>
            <w:tcW w:w="1135" w:type="dxa"/>
          </w:tcPr>
          <w:p w14:paraId="69CC7A63" w14:textId="77777777" w:rsidR="00237489" w:rsidRPr="00B1202F" w:rsidRDefault="00237489" w:rsidP="00C86D34">
            <w:pPr>
              <w:pStyle w:val="TableParagraph"/>
              <w:ind w:left="374" w:right="191" w:hanging="147"/>
              <w:rPr>
                <w:b/>
                <w:sz w:val="24"/>
                <w:szCs w:val="24"/>
              </w:rPr>
            </w:pPr>
            <w:proofErr w:type="spellStart"/>
            <w:proofErr w:type="gramStart"/>
            <w:r w:rsidRPr="00B1202F">
              <w:rPr>
                <w:b/>
                <w:sz w:val="24"/>
                <w:szCs w:val="24"/>
              </w:rPr>
              <w:t>a,b</w:t>
            </w:r>
            <w:proofErr w:type="spellEnd"/>
            <w:proofErr w:type="gramEnd"/>
            <w:r w:rsidRPr="00B1202F">
              <w:rPr>
                <w:b/>
                <w:sz w:val="24"/>
                <w:szCs w:val="24"/>
              </w:rPr>
              <w:t xml:space="preserve"> </w:t>
            </w:r>
          </w:p>
        </w:tc>
        <w:tc>
          <w:tcPr>
            <w:tcW w:w="3402" w:type="dxa"/>
          </w:tcPr>
          <w:p w14:paraId="64800B8B" w14:textId="77777777" w:rsidR="00237489" w:rsidRPr="00B1202F" w:rsidRDefault="00237489" w:rsidP="00C86D34">
            <w:pPr>
              <w:pStyle w:val="TableParagraph"/>
              <w:rPr>
                <w:sz w:val="24"/>
                <w:szCs w:val="24"/>
              </w:rPr>
            </w:pPr>
            <w:r w:rsidRPr="00B1202F">
              <w:rPr>
                <w:sz w:val="24"/>
                <w:szCs w:val="24"/>
              </w:rPr>
              <w:t>Answer</w:t>
            </w:r>
            <w:r w:rsidRPr="00B1202F">
              <w:rPr>
                <w:spacing w:val="-3"/>
                <w:sz w:val="24"/>
                <w:szCs w:val="24"/>
              </w:rPr>
              <w:t xml:space="preserve"> </w:t>
            </w:r>
            <w:r w:rsidRPr="00B1202F">
              <w:rPr>
                <w:sz w:val="24"/>
                <w:szCs w:val="24"/>
              </w:rPr>
              <w:t>the</w:t>
            </w:r>
            <w:r w:rsidRPr="00B1202F">
              <w:rPr>
                <w:spacing w:val="-2"/>
                <w:sz w:val="24"/>
                <w:szCs w:val="24"/>
              </w:rPr>
              <w:t xml:space="preserve"> </w:t>
            </w:r>
            <w:r w:rsidRPr="00B1202F">
              <w:rPr>
                <w:sz w:val="24"/>
                <w:szCs w:val="24"/>
              </w:rPr>
              <w:t>following</w:t>
            </w:r>
          </w:p>
          <w:p w14:paraId="1F47BCB3" w14:textId="77777777" w:rsidR="00237489" w:rsidRPr="00B1202F" w:rsidRDefault="00237489" w:rsidP="00C86D34">
            <w:pPr>
              <w:pStyle w:val="TableParagraph"/>
              <w:rPr>
                <w:sz w:val="24"/>
                <w:szCs w:val="24"/>
              </w:rPr>
            </w:pPr>
            <w:r w:rsidRPr="00B1202F">
              <w:rPr>
                <w:sz w:val="24"/>
                <w:szCs w:val="24"/>
              </w:rPr>
              <w:t xml:space="preserve">(Attempt </w:t>
            </w:r>
            <w:r w:rsidRPr="00B1202F">
              <w:rPr>
                <w:b/>
                <w:sz w:val="24"/>
                <w:szCs w:val="24"/>
              </w:rPr>
              <w:t>any</w:t>
            </w:r>
            <w:r w:rsidRPr="00B1202F">
              <w:rPr>
                <w:b/>
                <w:spacing w:val="-1"/>
                <w:sz w:val="24"/>
                <w:szCs w:val="24"/>
              </w:rPr>
              <w:t xml:space="preserve"> </w:t>
            </w:r>
            <w:r w:rsidRPr="00B1202F">
              <w:rPr>
                <w:b/>
                <w:sz w:val="24"/>
                <w:szCs w:val="24"/>
              </w:rPr>
              <w:t>ONE</w:t>
            </w:r>
            <w:r w:rsidRPr="00B1202F">
              <w:rPr>
                <w:b/>
                <w:spacing w:val="-5"/>
                <w:sz w:val="24"/>
                <w:szCs w:val="24"/>
              </w:rPr>
              <w:t xml:space="preserve"> </w:t>
            </w:r>
            <w:r w:rsidRPr="00B1202F">
              <w:rPr>
                <w:b/>
                <w:sz w:val="24"/>
                <w:szCs w:val="24"/>
              </w:rPr>
              <w:t>out</w:t>
            </w:r>
            <w:r w:rsidRPr="00B1202F">
              <w:rPr>
                <w:b/>
                <w:spacing w:val="-1"/>
                <w:sz w:val="24"/>
                <w:szCs w:val="24"/>
              </w:rPr>
              <w:t xml:space="preserve"> </w:t>
            </w:r>
            <w:r w:rsidRPr="00B1202F">
              <w:rPr>
                <w:b/>
                <w:sz w:val="24"/>
                <w:szCs w:val="24"/>
              </w:rPr>
              <w:t>of</w:t>
            </w:r>
            <w:r w:rsidRPr="00B1202F">
              <w:rPr>
                <w:b/>
                <w:spacing w:val="57"/>
                <w:sz w:val="24"/>
                <w:szCs w:val="24"/>
              </w:rPr>
              <w:t xml:space="preserve"> </w:t>
            </w:r>
            <w:r w:rsidRPr="00B1202F">
              <w:rPr>
                <w:b/>
                <w:sz w:val="24"/>
                <w:szCs w:val="24"/>
              </w:rPr>
              <w:t>TWO</w:t>
            </w:r>
            <w:r w:rsidRPr="00B1202F">
              <w:rPr>
                <w:sz w:val="24"/>
                <w:szCs w:val="24"/>
              </w:rPr>
              <w:t>)</w:t>
            </w:r>
          </w:p>
        </w:tc>
        <w:tc>
          <w:tcPr>
            <w:tcW w:w="1080" w:type="dxa"/>
          </w:tcPr>
          <w:p w14:paraId="1E1ED368" w14:textId="77777777" w:rsidR="00237489" w:rsidRPr="00B1202F" w:rsidRDefault="00237489" w:rsidP="00C86D34">
            <w:pPr>
              <w:pStyle w:val="TableParagraph"/>
              <w:spacing w:before="133"/>
              <w:ind w:left="14"/>
              <w:jc w:val="center"/>
              <w:rPr>
                <w:b/>
                <w:sz w:val="24"/>
                <w:szCs w:val="24"/>
              </w:rPr>
            </w:pPr>
            <w:r w:rsidRPr="00B1202F">
              <w:rPr>
                <w:b/>
                <w:w w:val="97"/>
                <w:sz w:val="24"/>
                <w:szCs w:val="24"/>
              </w:rPr>
              <w:t>I</w:t>
            </w:r>
          </w:p>
        </w:tc>
        <w:tc>
          <w:tcPr>
            <w:tcW w:w="1709" w:type="dxa"/>
          </w:tcPr>
          <w:p w14:paraId="1FA0EEFC" w14:textId="77777777" w:rsidR="00237489" w:rsidRPr="00B1202F" w:rsidRDefault="00237489" w:rsidP="00C86D34">
            <w:pPr>
              <w:pStyle w:val="TableParagraph"/>
              <w:spacing w:before="128"/>
              <w:ind w:left="714" w:right="393"/>
              <w:rPr>
                <w:sz w:val="24"/>
                <w:szCs w:val="24"/>
              </w:rPr>
            </w:pPr>
            <w:r w:rsidRPr="00B1202F">
              <w:rPr>
                <w:sz w:val="24"/>
                <w:szCs w:val="24"/>
              </w:rPr>
              <w:t>20</w:t>
            </w:r>
          </w:p>
        </w:tc>
        <w:tc>
          <w:tcPr>
            <w:tcW w:w="1308" w:type="dxa"/>
          </w:tcPr>
          <w:p w14:paraId="7BFD07D8" w14:textId="77777777" w:rsidR="00237489" w:rsidRPr="00B1202F" w:rsidRDefault="00237489" w:rsidP="00C86D34">
            <w:pPr>
              <w:pStyle w:val="TableParagraph"/>
              <w:spacing w:before="128"/>
              <w:ind w:left="450" w:right="430"/>
              <w:jc w:val="center"/>
              <w:rPr>
                <w:sz w:val="24"/>
                <w:szCs w:val="24"/>
              </w:rPr>
            </w:pPr>
            <w:r w:rsidRPr="00B1202F">
              <w:rPr>
                <w:sz w:val="24"/>
                <w:szCs w:val="24"/>
              </w:rPr>
              <w:t>10</w:t>
            </w:r>
          </w:p>
        </w:tc>
      </w:tr>
      <w:tr w:rsidR="00237489" w:rsidRPr="00B1202F" w14:paraId="547B92CD" w14:textId="77777777" w:rsidTr="00C86D34">
        <w:trPr>
          <w:trHeight w:val="552"/>
        </w:trPr>
        <w:tc>
          <w:tcPr>
            <w:tcW w:w="708" w:type="dxa"/>
          </w:tcPr>
          <w:p w14:paraId="165A2972" w14:textId="77777777" w:rsidR="00237489" w:rsidRPr="00B1202F" w:rsidRDefault="00237489" w:rsidP="00C86D34">
            <w:pPr>
              <w:pStyle w:val="TableParagraph"/>
              <w:spacing w:before="134"/>
              <w:ind w:left="16"/>
              <w:jc w:val="center"/>
              <w:rPr>
                <w:b/>
                <w:sz w:val="24"/>
                <w:szCs w:val="24"/>
              </w:rPr>
            </w:pPr>
            <w:r w:rsidRPr="00B1202F">
              <w:rPr>
                <w:b/>
                <w:sz w:val="24"/>
                <w:szCs w:val="24"/>
              </w:rPr>
              <w:t>3</w:t>
            </w:r>
          </w:p>
        </w:tc>
        <w:tc>
          <w:tcPr>
            <w:tcW w:w="1135" w:type="dxa"/>
          </w:tcPr>
          <w:p w14:paraId="1BF4B54F" w14:textId="77777777" w:rsidR="00237489" w:rsidRPr="00B1202F" w:rsidRDefault="00237489" w:rsidP="00C86D34">
            <w:pPr>
              <w:pStyle w:val="TableParagraph"/>
              <w:ind w:left="114" w:right="103"/>
              <w:jc w:val="center"/>
              <w:rPr>
                <w:b/>
                <w:sz w:val="24"/>
                <w:szCs w:val="24"/>
              </w:rPr>
            </w:pPr>
            <w:proofErr w:type="spellStart"/>
            <w:proofErr w:type="gramStart"/>
            <w:r w:rsidRPr="00B1202F">
              <w:rPr>
                <w:b/>
                <w:sz w:val="24"/>
                <w:szCs w:val="24"/>
              </w:rPr>
              <w:t>a,b</w:t>
            </w:r>
            <w:proofErr w:type="spellEnd"/>
            <w:proofErr w:type="gramEnd"/>
          </w:p>
        </w:tc>
        <w:tc>
          <w:tcPr>
            <w:tcW w:w="3402" w:type="dxa"/>
          </w:tcPr>
          <w:p w14:paraId="15DC68B3" w14:textId="77777777" w:rsidR="00237489" w:rsidRPr="00B1202F" w:rsidRDefault="00237489" w:rsidP="00C86D34">
            <w:pPr>
              <w:pStyle w:val="TableParagraph"/>
              <w:rPr>
                <w:sz w:val="24"/>
                <w:szCs w:val="24"/>
              </w:rPr>
            </w:pPr>
            <w:r w:rsidRPr="00B1202F">
              <w:rPr>
                <w:sz w:val="24"/>
                <w:szCs w:val="24"/>
              </w:rPr>
              <w:t>Answer</w:t>
            </w:r>
            <w:r w:rsidRPr="00B1202F">
              <w:rPr>
                <w:spacing w:val="-3"/>
                <w:sz w:val="24"/>
                <w:szCs w:val="24"/>
              </w:rPr>
              <w:t xml:space="preserve"> </w:t>
            </w:r>
            <w:r w:rsidRPr="00B1202F">
              <w:rPr>
                <w:sz w:val="24"/>
                <w:szCs w:val="24"/>
              </w:rPr>
              <w:t>the</w:t>
            </w:r>
            <w:r w:rsidRPr="00B1202F">
              <w:rPr>
                <w:spacing w:val="-2"/>
                <w:sz w:val="24"/>
                <w:szCs w:val="24"/>
              </w:rPr>
              <w:t xml:space="preserve"> </w:t>
            </w:r>
            <w:r w:rsidRPr="00B1202F">
              <w:rPr>
                <w:sz w:val="24"/>
                <w:szCs w:val="24"/>
              </w:rPr>
              <w:t>following</w:t>
            </w:r>
          </w:p>
          <w:p w14:paraId="43A95C11" w14:textId="77777777" w:rsidR="00237489" w:rsidRPr="00B1202F" w:rsidRDefault="00237489" w:rsidP="00C86D34">
            <w:pPr>
              <w:pStyle w:val="TableParagraph"/>
              <w:rPr>
                <w:sz w:val="24"/>
                <w:szCs w:val="24"/>
              </w:rPr>
            </w:pPr>
            <w:r w:rsidRPr="00B1202F">
              <w:rPr>
                <w:sz w:val="24"/>
                <w:szCs w:val="24"/>
              </w:rPr>
              <w:t xml:space="preserve">(Attempt </w:t>
            </w:r>
            <w:r w:rsidRPr="00B1202F">
              <w:rPr>
                <w:b/>
                <w:sz w:val="24"/>
                <w:szCs w:val="24"/>
              </w:rPr>
              <w:t>any</w:t>
            </w:r>
            <w:r w:rsidRPr="00B1202F">
              <w:rPr>
                <w:b/>
                <w:spacing w:val="-1"/>
                <w:sz w:val="24"/>
                <w:szCs w:val="24"/>
              </w:rPr>
              <w:t xml:space="preserve"> </w:t>
            </w:r>
            <w:r w:rsidRPr="00B1202F">
              <w:rPr>
                <w:b/>
                <w:sz w:val="24"/>
                <w:szCs w:val="24"/>
              </w:rPr>
              <w:t>ONE</w:t>
            </w:r>
            <w:r w:rsidRPr="00B1202F">
              <w:rPr>
                <w:b/>
                <w:spacing w:val="-5"/>
                <w:sz w:val="24"/>
                <w:szCs w:val="24"/>
              </w:rPr>
              <w:t xml:space="preserve"> </w:t>
            </w:r>
            <w:r w:rsidRPr="00B1202F">
              <w:rPr>
                <w:b/>
                <w:sz w:val="24"/>
                <w:szCs w:val="24"/>
              </w:rPr>
              <w:t>out</w:t>
            </w:r>
            <w:r w:rsidRPr="00B1202F">
              <w:rPr>
                <w:b/>
                <w:spacing w:val="-1"/>
                <w:sz w:val="24"/>
                <w:szCs w:val="24"/>
              </w:rPr>
              <w:t xml:space="preserve"> </w:t>
            </w:r>
            <w:r w:rsidRPr="00B1202F">
              <w:rPr>
                <w:b/>
                <w:sz w:val="24"/>
                <w:szCs w:val="24"/>
              </w:rPr>
              <w:t>of</w:t>
            </w:r>
            <w:r w:rsidRPr="00B1202F">
              <w:rPr>
                <w:b/>
                <w:spacing w:val="57"/>
                <w:sz w:val="24"/>
                <w:szCs w:val="24"/>
              </w:rPr>
              <w:t xml:space="preserve"> </w:t>
            </w:r>
            <w:r w:rsidRPr="00B1202F">
              <w:rPr>
                <w:b/>
                <w:sz w:val="24"/>
                <w:szCs w:val="24"/>
              </w:rPr>
              <w:t>TWO</w:t>
            </w:r>
            <w:r w:rsidRPr="00B1202F">
              <w:rPr>
                <w:sz w:val="24"/>
                <w:szCs w:val="24"/>
              </w:rPr>
              <w:t>)</w:t>
            </w:r>
          </w:p>
        </w:tc>
        <w:tc>
          <w:tcPr>
            <w:tcW w:w="1080" w:type="dxa"/>
          </w:tcPr>
          <w:p w14:paraId="533DC520" w14:textId="77777777" w:rsidR="00237489" w:rsidRPr="00B1202F" w:rsidRDefault="00237489" w:rsidP="00C86D34">
            <w:pPr>
              <w:pStyle w:val="TableParagraph"/>
              <w:spacing w:before="134"/>
              <w:ind w:left="293" w:right="279"/>
              <w:jc w:val="center"/>
              <w:rPr>
                <w:b/>
                <w:sz w:val="24"/>
                <w:szCs w:val="24"/>
              </w:rPr>
            </w:pPr>
            <w:r w:rsidRPr="00B1202F">
              <w:rPr>
                <w:b/>
                <w:w w:val="97"/>
                <w:sz w:val="24"/>
                <w:szCs w:val="24"/>
              </w:rPr>
              <w:t>II</w:t>
            </w:r>
          </w:p>
        </w:tc>
        <w:tc>
          <w:tcPr>
            <w:tcW w:w="1709" w:type="dxa"/>
          </w:tcPr>
          <w:p w14:paraId="03C04B5F" w14:textId="77777777" w:rsidR="00237489" w:rsidRPr="00B1202F" w:rsidRDefault="00237489" w:rsidP="00C86D34">
            <w:pPr>
              <w:pStyle w:val="TableParagraph"/>
              <w:spacing w:before="131"/>
              <w:ind w:left="714" w:right="393"/>
              <w:rPr>
                <w:sz w:val="24"/>
                <w:szCs w:val="24"/>
              </w:rPr>
            </w:pPr>
            <w:r w:rsidRPr="00B1202F">
              <w:rPr>
                <w:sz w:val="24"/>
                <w:szCs w:val="24"/>
              </w:rPr>
              <w:t>20</w:t>
            </w:r>
          </w:p>
        </w:tc>
        <w:tc>
          <w:tcPr>
            <w:tcW w:w="1308" w:type="dxa"/>
          </w:tcPr>
          <w:p w14:paraId="031840D3" w14:textId="77777777" w:rsidR="00237489" w:rsidRPr="00B1202F" w:rsidRDefault="00237489" w:rsidP="00C86D34">
            <w:pPr>
              <w:pStyle w:val="TableParagraph"/>
              <w:spacing w:before="131"/>
              <w:ind w:left="450" w:right="430"/>
              <w:jc w:val="center"/>
              <w:rPr>
                <w:sz w:val="24"/>
                <w:szCs w:val="24"/>
              </w:rPr>
            </w:pPr>
            <w:r w:rsidRPr="00B1202F">
              <w:rPr>
                <w:sz w:val="24"/>
                <w:szCs w:val="24"/>
              </w:rPr>
              <w:t>10</w:t>
            </w:r>
          </w:p>
        </w:tc>
      </w:tr>
      <w:tr w:rsidR="00237489" w:rsidRPr="00B1202F" w14:paraId="39DAA9B3" w14:textId="77777777" w:rsidTr="00C86D34">
        <w:trPr>
          <w:trHeight w:val="416"/>
        </w:trPr>
        <w:tc>
          <w:tcPr>
            <w:tcW w:w="708" w:type="dxa"/>
          </w:tcPr>
          <w:p w14:paraId="23BBAC80" w14:textId="77777777" w:rsidR="00237489" w:rsidRPr="00B1202F" w:rsidRDefault="00237489" w:rsidP="00C86D34">
            <w:pPr>
              <w:pStyle w:val="TableParagraph"/>
              <w:ind w:left="0"/>
              <w:rPr>
                <w:sz w:val="24"/>
                <w:szCs w:val="24"/>
              </w:rPr>
            </w:pPr>
          </w:p>
        </w:tc>
        <w:tc>
          <w:tcPr>
            <w:tcW w:w="1135" w:type="dxa"/>
          </w:tcPr>
          <w:p w14:paraId="71D575CD" w14:textId="77777777" w:rsidR="00237489" w:rsidRPr="00B1202F" w:rsidRDefault="00237489" w:rsidP="00C86D34">
            <w:pPr>
              <w:pStyle w:val="TableParagraph"/>
              <w:ind w:left="0"/>
              <w:rPr>
                <w:sz w:val="24"/>
                <w:szCs w:val="24"/>
              </w:rPr>
            </w:pPr>
          </w:p>
        </w:tc>
        <w:tc>
          <w:tcPr>
            <w:tcW w:w="3402" w:type="dxa"/>
          </w:tcPr>
          <w:p w14:paraId="2515285E" w14:textId="77777777" w:rsidR="00237489" w:rsidRPr="00B1202F" w:rsidRDefault="00237489" w:rsidP="00C86D34">
            <w:pPr>
              <w:pStyle w:val="TableParagraph"/>
              <w:ind w:left="2100"/>
              <w:rPr>
                <w:b/>
                <w:sz w:val="24"/>
                <w:szCs w:val="24"/>
              </w:rPr>
            </w:pPr>
            <w:r w:rsidRPr="00B1202F">
              <w:rPr>
                <w:b/>
                <w:sz w:val="24"/>
                <w:szCs w:val="24"/>
              </w:rPr>
              <w:t>Total</w:t>
            </w:r>
          </w:p>
        </w:tc>
        <w:tc>
          <w:tcPr>
            <w:tcW w:w="1080" w:type="dxa"/>
          </w:tcPr>
          <w:p w14:paraId="37BA7165" w14:textId="77777777" w:rsidR="00237489" w:rsidRPr="00B1202F" w:rsidRDefault="00237489" w:rsidP="00C86D34">
            <w:pPr>
              <w:pStyle w:val="TableParagraph"/>
              <w:ind w:left="0"/>
              <w:rPr>
                <w:sz w:val="24"/>
                <w:szCs w:val="24"/>
              </w:rPr>
            </w:pPr>
          </w:p>
        </w:tc>
        <w:tc>
          <w:tcPr>
            <w:tcW w:w="1709" w:type="dxa"/>
          </w:tcPr>
          <w:p w14:paraId="069D01F7" w14:textId="77777777" w:rsidR="00237489" w:rsidRPr="00B1202F" w:rsidRDefault="00237489" w:rsidP="00C86D34">
            <w:pPr>
              <w:pStyle w:val="TableParagraph"/>
              <w:tabs>
                <w:tab w:val="left" w:pos="1005"/>
              </w:tabs>
              <w:ind w:left="714" w:right="393"/>
              <w:rPr>
                <w:b/>
                <w:sz w:val="24"/>
                <w:szCs w:val="24"/>
              </w:rPr>
            </w:pPr>
            <w:r w:rsidRPr="00B1202F">
              <w:rPr>
                <w:b/>
                <w:sz w:val="24"/>
                <w:szCs w:val="24"/>
              </w:rPr>
              <w:t>50</w:t>
            </w:r>
          </w:p>
        </w:tc>
        <w:tc>
          <w:tcPr>
            <w:tcW w:w="1308" w:type="dxa"/>
          </w:tcPr>
          <w:p w14:paraId="50612524" w14:textId="77777777" w:rsidR="00237489" w:rsidRPr="00B1202F" w:rsidRDefault="00237489" w:rsidP="00C86D34">
            <w:pPr>
              <w:pStyle w:val="TableParagraph"/>
              <w:ind w:left="450" w:right="430"/>
              <w:jc w:val="center"/>
              <w:rPr>
                <w:b/>
                <w:sz w:val="24"/>
                <w:szCs w:val="24"/>
              </w:rPr>
            </w:pPr>
            <w:r w:rsidRPr="00B1202F">
              <w:rPr>
                <w:b/>
                <w:sz w:val="24"/>
                <w:szCs w:val="24"/>
              </w:rPr>
              <w:t>30</w:t>
            </w:r>
          </w:p>
        </w:tc>
      </w:tr>
    </w:tbl>
    <w:p w14:paraId="14AD06C8" w14:textId="77777777" w:rsidR="00237489" w:rsidRPr="00B1202F" w:rsidRDefault="00237489" w:rsidP="00237489">
      <w:pPr>
        <w:tabs>
          <w:tab w:val="left" w:pos="804"/>
          <w:tab w:val="center" w:pos="5210"/>
        </w:tabs>
        <w:rPr>
          <w:rFonts w:ascii="Times New Roman" w:hAnsi="Times New Roman" w:cs="Times New Roman"/>
          <w:sz w:val="24"/>
          <w:szCs w:val="24"/>
        </w:rPr>
      </w:pPr>
      <w:r w:rsidRPr="00B1202F">
        <w:rPr>
          <w:rFonts w:ascii="Times New Roman" w:hAnsi="Times New Roman" w:cs="Times New Roman"/>
          <w:sz w:val="24"/>
          <w:szCs w:val="24"/>
        </w:rPr>
        <w:tab/>
      </w:r>
    </w:p>
    <w:p w14:paraId="07FDFF95" w14:textId="2D39790B" w:rsidR="00C13BFF" w:rsidRDefault="00C13BFF" w:rsidP="00C13BFF">
      <w:pPr>
        <w:widowControl w:val="0"/>
        <w:tabs>
          <w:tab w:val="left" w:pos="1121"/>
        </w:tabs>
        <w:autoSpaceDE w:val="0"/>
        <w:autoSpaceDN w:val="0"/>
        <w:spacing w:after="0" w:line="276" w:lineRule="auto"/>
        <w:ind w:right="653"/>
        <w:jc w:val="both"/>
        <w:rPr>
          <w:rFonts w:ascii="Times New Roman" w:hAnsi="Times New Roman" w:cs="Times New Roman"/>
          <w:color w:val="FF0000"/>
          <w:sz w:val="24"/>
          <w:szCs w:val="24"/>
        </w:rPr>
      </w:pPr>
    </w:p>
    <w:p w14:paraId="10E577C3" w14:textId="4E30225F" w:rsidR="00390717" w:rsidRDefault="00390717" w:rsidP="00C13BFF">
      <w:pPr>
        <w:widowControl w:val="0"/>
        <w:tabs>
          <w:tab w:val="left" w:pos="1121"/>
        </w:tabs>
        <w:autoSpaceDE w:val="0"/>
        <w:autoSpaceDN w:val="0"/>
        <w:spacing w:after="0" w:line="276" w:lineRule="auto"/>
        <w:ind w:right="653"/>
        <w:jc w:val="both"/>
        <w:rPr>
          <w:rFonts w:ascii="Times New Roman" w:hAnsi="Times New Roman" w:cs="Times New Roman"/>
          <w:color w:val="FF0000"/>
          <w:sz w:val="24"/>
          <w:szCs w:val="24"/>
        </w:rPr>
      </w:pPr>
    </w:p>
    <w:p w14:paraId="27A368A3" w14:textId="42F1EBB0" w:rsidR="00390717" w:rsidRDefault="00390717" w:rsidP="00C13BFF">
      <w:pPr>
        <w:widowControl w:val="0"/>
        <w:tabs>
          <w:tab w:val="left" w:pos="1121"/>
        </w:tabs>
        <w:autoSpaceDE w:val="0"/>
        <w:autoSpaceDN w:val="0"/>
        <w:spacing w:after="0" w:line="276" w:lineRule="auto"/>
        <w:ind w:right="653"/>
        <w:jc w:val="both"/>
        <w:rPr>
          <w:rFonts w:ascii="Times New Roman" w:hAnsi="Times New Roman" w:cs="Times New Roman"/>
          <w:color w:val="FF0000"/>
          <w:sz w:val="24"/>
          <w:szCs w:val="24"/>
        </w:rPr>
      </w:pPr>
    </w:p>
    <w:p w14:paraId="55EB9ACC" w14:textId="4F2EAEE9" w:rsidR="00390717" w:rsidRPr="009B2C62" w:rsidRDefault="00390717" w:rsidP="00C13BFF">
      <w:pPr>
        <w:widowControl w:val="0"/>
        <w:tabs>
          <w:tab w:val="left" w:pos="1121"/>
        </w:tabs>
        <w:autoSpaceDE w:val="0"/>
        <w:autoSpaceDN w:val="0"/>
        <w:spacing w:after="0" w:line="276" w:lineRule="auto"/>
        <w:ind w:right="653"/>
        <w:jc w:val="both"/>
        <w:rPr>
          <w:rFonts w:ascii="Times New Roman" w:hAnsi="Times New Roman" w:cs="Times New Roman"/>
          <w:color w:val="FF0000"/>
          <w:sz w:val="24"/>
          <w:szCs w:val="24"/>
        </w:rPr>
      </w:pPr>
    </w:p>
    <w:p w14:paraId="4DCF9BC0" w14:textId="35F585F5" w:rsidR="00C13BFF" w:rsidRPr="009B2C62" w:rsidRDefault="00C13BFF" w:rsidP="00C13BFF">
      <w:pPr>
        <w:widowControl w:val="0"/>
        <w:tabs>
          <w:tab w:val="left" w:pos="1121"/>
        </w:tabs>
        <w:autoSpaceDE w:val="0"/>
        <w:autoSpaceDN w:val="0"/>
        <w:spacing w:after="0" w:line="276" w:lineRule="auto"/>
        <w:ind w:right="653"/>
        <w:jc w:val="both"/>
        <w:rPr>
          <w:rFonts w:ascii="Times New Roman" w:hAnsi="Times New Roman" w:cs="Times New Roman"/>
          <w:color w:val="FF0000"/>
          <w:sz w:val="24"/>
          <w:szCs w:val="24"/>
        </w:rPr>
      </w:pPr>
    </w:p>
    <w:sectPr w:rsidR="00C13BFF" w:rsidRPr="009B2C62" w:rsidSect="00B07FA9">
      <w:footerReference w:type="default" r:id="rId20"/>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CF7C" w14:textId="77777777" w:rsidR="00BC00DE" w:rsidRDefault="00BC00DE">
      <w:pPr>
        <w:spacing w:after="0" w:line="240" w:lineRule="auto"/>
      </w:pPr>
      <w:r>
        <w:separator/>
      </w:r>
    </w:p>
  </w:endnote>
  <w:endnote w:type="continuationSeparator" w:id="0">
    <w:p w14:paraId="4DCCD1C6" w14:textId="77777777" w:rsidR="00BC00DE" w:rsidRDefault="00BC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24795"/>
      <w:docPartObj>
        <w:docPartGallery w:val="Page Numbers (Bottom of Page)"/>
        <w:docPartUnique/>
      </w:docPartObj>
    </w:sdtPr>
    <w:sdtEndPr>
      <w:rPr>
        <w:noProof/>
      </w:rPr>
    </w:sdtEndPr>
    <w:sdtContent>
      <w:p w14:paraId="24AF1F45" w14:textId="1C8A4D66" w:rsidR="00032CCC" w:rsidRDefault="00032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22D17B" w14:textId="4ECAC3C9" w:rsidR="00032CCC" w:rsidRDefault="00032CC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25C3" w14:textId="77777777" w:rsidR="00032CCC" w:rsidRDefault="00032CC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032CCC" w:rsidRDefault="00032CCC">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B3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" filled="f" stroked="f">
              <v:textbox inset="0,0,0,0">
                <w:txbxContent>
                  <w:p w14:paraId="3D4E463E" w14:textId="77777777" w:rsidR="00032CCC" w:rsidRDefault="00032CCC">
                    <w:pPr>
                      <w:pStyle w:val="BodyText"/>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81FCC" w14:textId="77777777" w:rsidR="00BC00DE" w:rsidRDefault="00BC00DE">
      <w:pPr>
        <w:spacing w:after="0" w:line="240" w:lineRule="auto"/>
      </w:pPr>
      <w:r>
        <w:separator/>
      </w:r>
    </w:p>
  </w:footnote>
  <w:footnote w:type="continuationSeparator" w:id="0">
    <w:p w14:paraId="19028E07" w14:textId="77777777" w:rsidR="00BC00DE" w:rsidRDefault="00BC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C36"/>
    <w:multiLevelType w:val="hybridMultilevel"/>
    <w:tmpl w:val="F72E6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1A4"/>
    <w:multiLevelType w:val="hybridMultilevel"/>
    <w:tmpl w:val="8CA4DA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76F5F9C"/>
    <w:multiLevelType w:val="hybridMultilevel"/>
    <w:tmpl w:val="7DC6A1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A55B5B"/>
    <w:multiLevelType w:val="multilevel"/>
    <w:tmpl w:val="0AD03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953872"/>
    <w:multiLevelType w:val="hybridMultilevel"/>
    <w:tmpl w:val="4734EB22"/>
    <w:lvl w:ilvl="0" w:tplc="A942D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44112"/>
    <w:multiLevelType w:val="hybridMultilevel"/>
    <w:tmpl w:val="4184D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D72BA4"/>
    <w:multiLevelType w:val="hybridMultilevel"/>
    <w:tmpl w:val="B9DE2DE6"/>
    <w:lvl w:ilvl="0" w:tplc="4009000B">
      <w:start w:val="1"/>
      <w:numFmt w:val="bullet"/>
      <w:lvlText w:val=""/>
      <w:lvlJc w:val="left"/>
      <w:pPr>
        <w:ind w:left="1570" w:hanging="360"/>
      </w:pPr>
      <w:rPr>
        <w:rFonts w:ascii="Wingdings" w:hAnsi="Wingdings"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7"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856377"/>
    <w:multiLevelType w:val="multilevel"/>
    <w:tmpl w:val="130E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47BA4"/>
    <w:multiLevelType w:val="hybridMultilevel"/>
    <w:tmpl w:val="4008D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A5994"/>
    <w:multiLevelType w:val="hybridMultilevel"/>
    <w:tmpl w:val="ACBAD6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5555A51"/>
    <w:multiLevelType w:val="hybridMultilevel"/>
    <w:tmpl w:val="D48EEBC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25AB3B14"/>
    <w:multiLevelType w:val="hybridMultilevel"/>
    <w:tmpl w:val="5E58D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C7C0D"/>
    <w:multiLevelType w:val="hybridMultilevel"/>
    <w:tmpl w:val="A2065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420435"/>
    <w:multiLevelType w:val="hybridMultilevel"/>
    <w:tmpl w:val="49E2B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77810"/>
    <w:multiLevelType w:val="hybridMultilevel"/>
    <w:tmpl w:val="C128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594E9F"/>
    <w:multiLevelType w:val="hybridMultilevel"/>
    <w:tmpl w:val="CE9CB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5F2D86"/>
    <w:multiLevelType w:val="hybridMultilevel"/>
    <w:tmpl w:val="49BE9440"/>
    <w:lvl w:ilvl="0" w:tplc="DE76D648">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20" w15:restartNumberingAfterBreak="0">
    <w:nsid w:val="35B40A6B"/>
    <w:multiLevelType w:val="hybridMultilevel"/>
    <w:tmpl w:val="95767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5C62DE4"/>
    <w:multiLevelType w:val="hybridMultilevel"/>
    <w:tmpl w:val="5BEAB7E8"/>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2"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3E6265FE"/>
    <w:multiLevelType w:val="hybridMultilevel"/>
    <w:tmpl w:val="38207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4E606C"/>
    <w:multiLevelType w:val="hybridMultilevel"/>
    <w:tmpl w:val="A4E21DB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F5F5483"/>
    <w:multiLevelType w:val="hybridMultilevel"/>
    <w:tmpl w:val="EF461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F97440B"/>
    <w:multiLevelType w:val="hybridMultilevel"/>
    <w:tmpl w:val="52F26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D07D3"/>
    <w:multiLevelType w:val="hybridMultilevel"/>
    <w:tmpl w:val="B16E5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FF3DC0"/>
    <w:multiLevelType w:val="hybridMultilevel"/>
    <w:tmpl w:val="3918B7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C785DCE"/>
    <w:multiLevelType w:val="hybridMultilevel"/>
    <w:tmpl w:val="F03E0C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2" w15:restartNumberingAfterBreak="0">
    <w:nsid w:val="53A808BC"/>
    <w:multiLevelType w:val="hybridMultilevel"/>
    <w:tmpl w:val="3614F6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5A156B7"/>
    <w:multiLevelType w:val="hybridMultilevel"/>
    <w:tmpl w:val="4BE28BF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572C7A6C"/>
    <w:multiLevelType w:val="hybridMultilevel"/>
    <w:tmpl w:val="17A462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9475C3"/>
    <w:multiLevelType w:val="hybridMultilevel"/>
    <w:tmpl w:val="2A381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2B6185"/>
    <w:multiLevelType w:val="multilevel"/>
    <w:tmpl w:val="EDB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A63DE7"/>
    <w:multiLevelType w:val="hybridMultilevel"/>
    <w:tmpl w:val="1E7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96025F"/>
    <w:multiLevelType w:val="hybridMultilevel"/>
    <w:tmpl w:val="47B42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40"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7503B16"/>
    <w:multiLevelType w:val="hybridMultilevel"/>
    <w:tmpl w:val="275AE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EB5162"/>
    <w:multiLevelType w:val="hybridMultilevel"/>
    <w:tmpl w:val="AB58BF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44" w15:restartNumberingAfterBreak="0">
    <w:nsid w:val="6DC32390"/>
    <w:multiLevelType w:val="multilevel"/>
    <w:tmpl w:val="2B9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E81A84"/>
    <w:multiLevelType w:val="hybridMultilevel"/>
    <w:tmpl w:val="E4F88F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73F30587"/>
    <w:multiLevelType w:val="hybridMultilevel"/>
    <w:tmpl w:val="6AF805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61C5A9F"/>
    <w:multiLevelType w:val="hybridMultilevel"/>
    <w:tmpl w:val="A09C1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FA94CB9"/>
    <w:multiLevelType w:val="hybridMultilevel"/>
    <w:tmpl w:val="2CD4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48"/>
  </w:num>
  <w:num w:numId="3">
    <w:abstractNumId w:val="40"/>
  </w:num>
  <w:num w:numId="4">
    <w:abstractNumId w:val="10"/>
  </w:num>
  <w:num w:numId="5">
    <w:abstractNumId w:val="43"/>
  </w:num>
  <w:num w:numId="6">
    <w:abstractNumId w:val="19"/>
  </w:num>
  <w:num w:numId="7">
    <w:abstractNumId w:val="29"/>
  </w:num>
  <w:num w:numId="8">
    <w:abstractNumId w:val="7"/>
  </w:num>
  <w:num w:numId="9">
    <w:abstractNumId w:val="22"/>
  </w:num>
  <w:num w:numId="10">
    <w:abstractNumId w:val="31"/>
  </w:num>
  <w:num w:numId="11">
    <w:abstractNumId w:val="49"/>
  </w:num>
  <w:num w:numId="12">
    <w:abstractNumId w:val="17"/>
  </w:num>
  <w:num w:numId="13">
    <w:abstractNumId w:val="39"/>
  </w:num>
  <w:num w:numId="14">
    <w:abstractNumId w:val="33"/>
  </w:num>
  <w:num w:numId="15">
    <w:abstractNumId w:val="38"/>
  </w:num>
  <w:num w:numId="16">
    <w:abstractNumId w:val="25"/>
  </w:num>
  <w:num w:numId="17">
    <w:abstractNumId w:val="5"/>
  </w:num>
  <w:num w:numId="18">
    <w:abstractNumId w:val="37"/>
  </w:num>
  <w:num w:numId="19">
    <w:abstractNumId w:val="24"/>
  </w:num>
  <w:num w:numId="20">
    <w:abstractNumId w:val="32"/>
  </w:num>
  <w:num w:numId="21">
    <w:abstractNumId w:val="34"/>
  </w:num>
  <w:num w:numId="22">
    <w:abstractNumId w:val="47"/>
  </w:num>
  <w:num w:numId="23">
    <w:abstractNumId w:val="6"/>
  </w:num>
  <w:num w:numId="24">
    <w:abstractNumId w:val="2"/>
  </w:num>
  <w:num w:numId="25">
    <w:abstractNumId w:val="13"/>
  </w:num>
  <w:num w:numId="26">
    <w:abstractNumId w:val="46"/>
  </w:num>
  <w:num w:numId="27">
    <w:abstractNumId w:val="18"/>
  </w:num>
  <w:num w:numId="28">
    <w:abstractNumId w:val="45"/>
  </w:num>
  <w:num w:numId="29">
    <w:abstractNumId w:val="42"/>
  </w:num>
  <w:num w:numId="30">
    <w:abstractNumId w:val="30"/>
  </w:num>
  <w:num w:numId="31">
    <w:abstractNumId w:val="41"/>
  </w:num>
  <w:num w:numId="32">
    <w:abstractNumId w:val="27"/>
  </w:num>
  <w:num w:numId="33">
    <w:abstractNumId w:val="20"/>
  </w:num>
  <w:num w:numId="34">
    <w:abstractNumId w:val="23"/>
  </w:num>
  <w:num w:numId="35">
    <w:abstractNumId w:val="1"/>
  </w:num>
  <w:num w:numId="36">
    <w:abstractNumId w:val="44"/>
  </w:num>
  <w:num w:numId="37">
    <w:abstractNumId w:val="15"/>
  </w:num>
  <w:num w:numId="38">
    <w:abstractNumId w:val="3"/>
  </w:num>
  <w:num w:numId="39">
    <w:abstractNumId w:val="36"/>
  </w:num>
  <w:num w:numId="40">
    <w:abstractNumId w:val="8"/>
  </w:num>
  <w:num w:numId="41">
    <w:abstractNumId w:val="21"/>
  </w:num>
  <w:num w:numId="42">
    <w:abstractNumId w:val="4"/>
  </w:num>
  <w:num w:numId="43">
    <w:abstractNumId w:val="9"/>
  </w:num>
  <w:num w:numId="44">
    <w:abstractNumId w:val="14"/>
  </w:num>
  <w:num w:numId="45">
    <w:abstractNumId w:val="12"/>
  </w:num>
  <w:num w:numId="46">
    <w:abstractNumId w:val="28"/>
  </w:num>
  <w:num w:numId="47">
    <w:abstractNumId w:val="16"/>
  </w:num>
  <w:num w:numId="48">
    <w:abstractNumId w:val="35"/>
  </w:num>
  <w:num w:numId="49">
    <w:abstractNumId w:val="26"/>
  </w:num>
  <w:num w:numId="5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4A"/>
    <w:rsid w:val="0000148E"/>
    <w:rsid w:val="00004138"/>
    <w:rsid w:val="00006930"/>
    <w:rsid w:val="00010E60"/>
    <w:rsid w:val="00014283"/>
    <w:rsid w:val="000220D6"/>
    <w:rsid w:val="00022CBE"/>
    <w:rsid w:val="0002466D"/>
    <w:rsid w:val="00030C33"/>
    <w:rsid w:val="00030D78"/>
    <w:rsid w:val="00032CCC"/>
    <w:rsid w:val="000333BC"/>
    <w:rsid w:val="00036434"/>
    <w:rsid w:val="0003679E"/>
    <w:rsid w:val="00036EDB"/>
    <w:rsid w:val="00042B8C"/>
    <w:rsid w:val="00043919"/>
    <w:rsid w:val="0005097B"/>
    <w:rsid w:val="00053B05"/>
    <w:rsid w:val="00057B2A"/>
    <w:rsid w:val="00060492"/>
    <w:rsid w:val="00061102"/>
    <w:rsid w:val="000630DB"/>
    <w:rsid w:val="00073A6A"/>
    <w:rsid w:val="00080AE9"/>
    <w:rsid w:val="00080E21"/>
    <w:rsid w:val="000822DF"/>
    <w:rsid w:val="000849A5"/>
    <w:rsid w:val="00085203"/>
    <w:rsid w:val="00086459"/>
    <w:rsid w:val="00090D20"/>
    <w:rsid w:val="00097256"/>
    <w:rsid w:val="000A14B5"/>
    <w:rsid w:val="000A6C24"/>
    <w:rsid w:val="000B0941"/>
    <w:rsid w:val="000B48C5"/>
    <w:rsid w:val="000B612A"/>
    <w:rsid w:val="000B6B74"/>
    <w:rsid w:val="000B7467"/>
    <w:rsid w:val="000B78E4"/>
    <w:rsid w:val="000C1D83"/>
    <w:rsid w:val="000C6B63"/>
    <w:rsid w:val="000C754F"/>
    <w:rsid w:val="000D16D6"/>
    <w:rsid w:val="000D1C77"/>
    <w:rsid w:val="000D2677"/>
    <w:rsid w:val="000D3CD4"/>
    <w:rsid w:val="000D3FEC"/>
    <w:rsid w:val="000D55B5"/>
    <w:rsid w:val="000D5A44"/>
    <w:rsid w:val="000E22AC"/>
    <w:rsid w:val="000E48D1"/>
    <w:rsid w:val="000F7BF1"/>
    <w:rsid w:val="00101235"/>
    <w:rsid w:val="001075D8"/>
    <w:rsid w:val="00113EC9"/>
    <w:rsid w:val="00122568"/>
    <w:rsid w:val="00127D35"/>
    <w:rsid w:val="00136E57"/>
    <w:rsid w:val="001415FD"/>
    <w:rsid w:val="00144948"/>
    <w:rsid w:val="0015644D"/>
    <w:rsid w:val="00162674"/>
    <w:rsid w:val="001638E5"/>
    <w:rsid w:val="001648E6"/>
    <w:rsid w:val="0018176F"/>
    <w:rsid w:val="0018762B"/>
    <w:rsid w:val="00194389"/>
    <w:rsid w:val="001A3B0B"/>
    <w:rsid w:val="001A46E2"/>
    <w:rsid w:val="001A7ACE"/>
    <w:rsid w:val="001B36CE"/>
    <w:rsid w:val="001C739C"/>
    <w:rsid w:val="001D2DBC"/>
    <w:rsid w:val="001D4682"/>
    <w:rsid w:val="001D5D8A"/>
    <w:rsid w:val="001D7F8E"/>
    <w:rsid w:val="001E5E7E"/>
    <w:rsid w:val="001F41FB"/>
    <w:rsid w:val="001F4385"/>
    <w:rsid w:val="001F7B46"/>
    <w:rsid w:val="00201637"/>
    <w:rsid w:val="00204066"/>
    <w:rsid w:val="002058F6"/>
    <w:rsid w:val="00205BEE"/>
    <w:rsid w:val="002070EE"/>
    <w:rsid w:val="00210594"/>
    <w:rsid w:val="00217C7C"/>
    <w:rsid w:val="00222F3C"/>
    <w:rsid w:val="0023142A"/>
    <w:rsid w:val="00231A5F"/>
    <w:rsid w:val="00232D07"/>
    <w:rsid w:val="00237489"/>
    <w:rsid w:val="00244363"/>
    <w:rsid w:val="002458D4"/>
    <w:rsid w:val="0024622B"/>
    <w:rsid w:val="00263515"/>
    <w:rsid w:val="00265AD5"/>
    <w:rsid w:val="0026728C"/>
    <w:rsid w:val="002672AE"/>
    <w:rsid w:val="002676A7"/>
    <w:rsid w:val="00271C63"/>
    <w:rsid w:val="002740BD"/>
    <w:rsid w:val="00280B95"/>
    <w:rsid w:val="00281CEB"/>
    <w:rsid w:val="002823E9"/>
    <w:rsid w:val="00291122"/>
    <w:rsid w:val="002924A5"/>
    <w:rsid w:val="00294202"/>
    <w:rsid w:val="00296D21"/>
    <w:rsid w:val="002A5118"/>
    <w:rsid w:val="002B289F"/>
    <w:rsid w:val="002B505D"/>
    <w:rsid w:val="002B63EA"/>
    <w:rsid w:val="002B7229"/>
    <w:rsid w:val="002C0D4E"/>
    <w:rsid w:val="002C1478"/>
    <w:rsid w:val="002C14D2"/>
    <w:rsid w:val="002C1D12"/>
    <w:rsid w:val="002C3441"/>
    <w:rsid w:val="002C34F1"/>
    <w:rsid w:val="002C71FA"/>
    <w:rsid w:val="002D5F29"/>
    <w:rsid w:val="002E2A55"/>
    <w:rsid w:val="002F689C"/>
    <w:rsid w:val="00302BA7"/>
    <w:rsid w:val="003032AB"/>
    <w:rsid w:val="0030472D"/>
    <w:rsid w:val="00310996"/>
    <w:rsid w:val="00313D61"/>
    <w:rsid w:val="003145EE"/>
    <w:rsid w:val="00344014"/>
    <w:rsid w:val="0034424A"/>
    <w:rsid w:val="0035152B"/>
    <w:rsid w:val="00357F4C"/>
    <w:rsid w:val="00362CE3"/>
    <w:rsid w:val="00364A3D"/>
    <w:rsid w:val="00371173"/>
    <w:rsid w:val="0037607A"/>
    <w:rsid w:val="00376E11"/>
    <w:rsid w:val="00377703"/>
    <w:rsid w:val="003779A7"/>
    <w:rsid w:val="00385002"/>
    <w:rsid w:val="00385A66"/>
    <w:rsid w:val="00390717"/>
    <w:rsid w:val="0039462D"/>
    <w:rsid w:val="003A7780"/>
    <w:rsid w:val="003B1A13"/>
    <w:rsid w:val="003B2108"/>
    <w:rsid w:val="003B37B1"/>
    <w:rsid w:val="003B70F0"/>
    <w:rsid w:val="003B7D1F"/>
    <w:rsid w:val="003C35CE"/>
    <w:rsid w:val="003C3B81"/>
    <w:rsid w:val="003C4643"/>
    <w:rsid w:val="003C4D92"/>
    <w:rsid w:val="003C5B3F"/>
    <w:rsid w:val="003C5BA6"/>
    <w:rsid w:val="003D3023"/>
    <w:rsid w:val="003D3E9C"/>
    <w:rsid w:val="003D7DD9"/>
    <w:rsid w:val="003E0FBC"/>
    <w:rsid w:val="003E11B9"/>
    <w:rsid w:val="003E2FCD"/>
    <w:rsid w:val="003E4359"/>
    <w:rsid w:val="003E5E0E"/>
    <w:rsid w:val="003E67EF"/>
    <w:rsid w:val="003F01C4"/>
    <w:rsid w:val="003F3159"/>
    <w:rsid w:val="003F3E6A"/>
    <w:rsid w:val="004061FA"/>
    <w:rsid w:val="004067C0"/>
    <w:rsid w:val="00414AC2"/>
    <w:rsid w:val="00415618"/>
    <w:rsid w:val="004158F3"/>
    <w:rsid w:val="004213B0"/>
    <w:rsid w:val="004253A6"/>
    <w:rsid w:val="00430E8A"/>
    <w:rsid w:val="00437EBC"/>
    <w:rsid w:val="00450C31"/>
    <w:rsid w:val="004513CF"/>
    <w:rsid w:val="0045568A"/>
    <w:rsid w:val="0045602B"/>
    <w:rsid w:val="00467555"/>
    <w:rsid w:val="00471FD3"/>
    <w:rsid w:val="00476ACF"/>
    <w:rsid w:val="004815F2"/>
    <w:rsid w:val="00483BCE"/>
    <w:rsid w:val="00485D16"/>
    <w:rsid w:val="004A1E0B"/>
    <w:rsid w:val="004A5FC2"/>
    <w:rsid w:val="004B6B3B"/>
    <w:rsid w:val="004B71E6"/>
    <w:rsid w:val="004C49D0"/>
    <w:rsid w:val="004C674E"/>
    <w:rsid w:val="004D4345"/>
    <w:rsid w:val="004E7908"/>
    <w:rsid w:val="004F0C40"/>
    <w:rsid w:val="004F5152"/>
    <w:rsid w:val="004F5CAF"/>
    <w:rsid w:val="004F5DA8"/>
    <w:rsid w:val="00506744"/>
    <w:rsid w:val="005103B3"/>
    <w:rsid w:val="005269C2"/>
    <w:rsid w:val="0053146A"/>
    <w:rsid w:val="00532FD7"/>
    <w:rsid w:val="005348FC"/>
    <w:rsid w:val="00544BBB"/>
    <w:rsid w:val="00545424"/>
    <w:rsid w:val="0055247F"/>
    <w:rsid w:val="00556B8F"/>
    <w:rsid w:val="005639E9"/>
    <w:rsid w:val="005735A1"/>
    <w:rsid w:val="00576F2F"/>
    <w:rsid w:val="0058264C"/>
    <w:rsid w:val="0058344E"/>
    <w:rsid w:val="0059107E"/>
    <w:rsid w:val="005911F9"/>
    <w:rsid w:val="005919D0"/>
    <w:rsid w:val="00593B49"/>
    <w:rsid w:val="0059751A"/>
    <w:rsid w:val="005A1AAF"/>
    <w:rsid w:val="005A209A"/>
    <w:rsid w:val="005A3DC5"/>
    <w:rsid w:val="005A6602"/>
    <w:rsid w:val="005A6836"/>
    <w:rsid w:val="005A7F4D"/>
    <w:rsid w:val="005B3044"/>
    <w:rsid w:val="005C272C"/>
    <w:rsid w:val="005C650A"/>
    <w:rsid w:val="005D180C"/>
    <w:rsid w:val="005D3C40"/>
    <w:rsid w:val="005D52EA"/>
    <w:rsid w:val="005D7533"/>
    <w:rsid w:val="005E7F03"/>
    <w:rsid w:val="005F105C"/>
    <w:rsid w:val="005F2D34"/>
    <w:rsid w:val="005F3AEE"/>
    <w:rsid w:val="006003F2"/>
    <w:rsid w:val="0060095E"/>
    <w:rsid w:val="00601C6A"/>
    <w:rsid w:val="00605F07"/>
    <w:rsid w:val="00606770"/>
    <w:rsid w:val="00611C3F"/>
    <w:rsid w:val="00616870"/>
    <w:rsid w:val="00631AD4"/>
    <w:rsid w:val="006322D3"/>
    <w:rsid w:val="00634567"/>
    <w:rsid w:val="006345AF"/>
    <w:rsid w:val="006353DA"/>
    <w:rsid w:val="00635883"/>
    <w:rsid w:val="00637382"/>
    <w:rsid w:val="00645CCF"/>
    <w:rsid w:val="0064614E"/>
    <w:rsid w:val="00646E1B"/>
    <w:rsid w:val="0065417A"/>
    <w:rsid w:val="00665BC6"/>
    <w:rsid w:val="00667EE0"/>
    <w:rsid w:val="00671B95"/>
    <w:rsid w:val="00683D0B"/>
    <w:rsid w:val="00685B5D"/>
    <w:rsid w:val="006902D3"/>
    <w:rsid w:val="006912BB"/>
    <w:rsid w:val="00693E5B"/>
    <w:rsid w:val="00696683"/>
    <w:rsid w:val="006A785F"/>
    <w:rsid w:val="006B196A"/>
    <w:rsid w:val="006B4963"/>
    <w:rsid w:val="006B534A"/>
    <w:rsid w:val="006C2AED"/>
    <w:rsid w:val="006D0A32"/>
    <w:rsid w:val="006D0EDD"/>
    <w:rsid w:val="006D595E"/>
    <w:rsid w:val="006E058F"/>
    <w:rsid w:val="006E13FF"/>
    <w:rsid w:val="006E1AA6"/>
    <w:rsid w:val="006F514F"/>
    <w:rsid w:val="00700B62"/>
    <w:rsid w:val="00710732"/>
    <w:rsid w:val="00715C73"/>
    <w:rsid w:val="00717341"/>
    <w:rsid w:val="007211AB"/>
    <w:rsid w:val="007212AC"/>
    <w:rsid w:val="00723635"/>
    <w:rsid w:val="00723E73"/>
    <w:rsid w:val="00727332"/>
    <w:rsid w:val="00734389"/>
    <w:rsid w:val="00734875"/>
    <w:rsid w:val="00736475"/>
    <w:rsid w:val="007610CF"/>
    <w:rsid w:val="0076116E"/>
    <w:rsid w:val="00761C4F"/>
    <w:rsid w:val="00767D5A"/>
    <w:rsid w:val="0077071F"/>
    <w:rsid w:val="007724C8"/>
    <w:rsid w:val="00773AAB"/>
    <w:rsid w:val="0078384B"/>
    <w:rsid w:val="007844FD"/>
    <w:rsid w:val="00785A83"/>
    <w:rsid w:val="0079052D"/>
    <w:rsid w:val="0079221E"/>
    <w:rsid w:val="0079280C"/>
    <w:rsid w:val="00794E2C"/>
    <w:rsid w:val="00794E89"/>
    <w:rsid w:val="007A0A2E"/>
    <w:rsid w:val="007A44AE"/>
    <w:rsid w:val="007B0242"/>
    <w:rsid w:val="007B2D8E"/>
    <w:rsid w:val="007D1C51"/>
    <w:rsid w:val="007E2F2C"/>
    <w:rsid w:val="007E32EC"/>
    <w:rsid w:val="007E3403"/>
    <w:rsid w:val="007E5C12"/>
    <w:rsid w:val="007E6168"/>
    <w:rsid w:val="007F58ED"/>
    <w:rsid w:val="00805D7E"/>
    <w:rsid w:val="0081003F"/>
    <w:rsid w:val="00813F4C"/>
    <w:rsid w:val="0082030A"/>
    <w:rsid w:val="00824420"/>
    <w:rsid w:val="00831427"/>
    <w:rsid w:val="008321F9"/>
    <w:rsid w:val="0083677D"/>
    <w:rsid w:val="00837245"/>
    <w:rsid w:val="008377D2"/>
    <w:rsid w:val="0084166B"/>
    <w:rsid w:val="00843641"/>
    <w:rsid w:val="00843BC9"/>
    <w:rsid w:val="008478EA"/>
    <w:rsid w:val="00850BC6"/>
    <w:rsid w:val="008643D9"/>
    <w:rsid w:val="008714F6"/>
    <w:rsid w:val="00873FB6"/>
    <w:rsid w:val="00874056"/>
    <w:rsid w:val="0087549A"/>
    <w:rsid w:val="00887076"/>
    <w:rsid w:val="00891714"/>
    <w:rsid w:val="008931F6"/>
    <w:rsid w:val="00893528"/>
    <w:rsid w:val="00893BE5"/>
    <w:rsid w:val="00895FD4"/>
    <w:rsid w:val="008A2143"/>
    <w:rsid w:val="008A2315"/>
    <w:rsid w:val="008A3159"/>
    <w:rsid w:val="008A3CCD"/>
    <w:rsid w:val="008A41D1"/>
    <w:rsid w:val="008A7EC7"/>
    <w:rsid w:val="008B3878"/>
    <w:rsid w:val="008B5EF6"/>
    <w:rsid w:val="008C2990"/>
    <w:rsid w:val="008C49BC"/>
    <w:rsid w:val="008C537A"/>
    <w:rsid w:val="008D4C6B"/>
    <w:rsid w:val="008D4DE5"/>
    <w:rsid w:val="008E198E"/>
    <w:rsid w:val="008E7090"/>
    <w:rsid w:val="008F4BE3"/>
    <w:rsid w:val="00904C35"/>
    <w:rsid w:val="00920AF6"/>
    <w:rsid w:val="009275B8"/>
    <w:rsid w:val="00930908"/>
    <w:rsid w:val="00930B47"/>
    <w:rsid w:val="009379A4"/>
    <w:rsid w:val="00937BC4"/>
    <w:rsid w:val="0094005E"/>
    <w:rsid w:val="00943284"/>
    <w:rsid w:val="009506F8"/>
    <w:rsid w:val="00955835"/>
    <w:rsid w:val="00957AC0"/>
    <w:rsid w:val="00957B6C"/>
    <w:rsid w:val="00965C47"/>
    <w:rsid w:val="0096626D"/>
    <w:rsid w:val="00970DF7"/>
    <w:rsid w:val="009712E9"/>
    <w:rsid w:val="009870CD"/>
    <w:rsid w:val="00993720"/>
    <w:rsid w:val="009973B6"/>
    <w:rsid w:val="009A1AA7"/>
    <w:rsid w:val="009A7671"/>
    <w:rsid w:val="009B0924"/>
    <w:rsid w:val="009B2991"/>
    <w:rsid w:val="009B2B73"/>
    <w:rsid w:val="009B2C62"/>
    <w:rsid w:val="009B3C1F"/>
    <w:rsid w:val="009B47E5"/>
    <w:rsid w:val="009B485B"/>
    <w:rsid w:val="009C1F7A"/>
    <w:rsid w:val="009C635E"/>
    <w:rsid w:val="009D24D4"/>
    <w:rsid w:val="009D799E"/>
    <w:rsid w:val="009E1A81"/>
    <w:rsid w:val="009E2679"/>
    <w:rsid w:val="009E51B1"/>
    <w:rsid w:val="009F4E1D"/>
    <w:rsid w:val="009F7EC7"/>
    <w:rsid w:val="00A00D89"/>
    <w:rsid w:val="00A03286"/>
    <w:rsid w:val="00A03BF1"/>
    <w:rsid w:val="00A052BD"/>
    <w:rsid w:val="00A05EDF"/>
    <w:rsid w:val="00A1079C"/>
    <w:rsid w:val="00A153F4"/>
    <w:rsid w:val="00A20355"/>
    <w:rsid w:val="00A206B7"/>
    <w:rsid w:val="00A21355"/>
    <w:rsid w:val="00A303AA"/>
    <w:rsid w:val="00A31134"/>
    <w:rsid w:val="00A320C4"/>
    <w:rsid w:val="00A33CD5"/>
    <w:rsid w:val="00A434B0"/>
    <w:rsid w:val="00A53601"/>
    <w:rsid w:val="00A53E91"/>
    <w:rsid w:val="00A749AE"/>
    <w:rsid w:val="00A7662E"/>
    <w:rsid w:val="00A76D4C"/>
    <w:rsid w:val="00A91969"/>
    <w:rsid w:val="00A9598F"/>
    <w:rsid w:val="00A96FF1"/>
    <w:rsid w:val="00AA116F"/>
    <w:rsid w:val="00AA2357"/>
    <w:rsid w:val="00AA556E"/>
    <w:rsid w:val="00AB3B9A"/>
    <w:rsid w:val="00AC071D"/>
    <w:rsid w:val="00AC2AF8"/>
    <w:rsid w:val="00AD2663"/>
    <w:rsid w:val="00AD2757"/>
    <w:rsid w:val="00AE4FE8"/>
    <w:rsid w:val="00AE552C"/>
    <w:rsid w:val="00AE7F9B"/>
    <w:rsid w:val="00AF00E3"/>
    <w:rsid w:val="00AF35F0"/>
    <w:rsid w:val="00AF6312"/>
    <w:rsid w:val="00B0074D"/>
    <w:rsid w:val="00B011C8"/>
    <w:rsid w:val="00B03DBE"/>
    <w:rsid w:val="00B04013"/>
    <w:rsid w:val="00B07FA9"/>
    <w:rsid w:val="00B1202F"/>
    <w:rsid w:val="00B13B65"/>
    <w:rsid w:val="00B1683B"/>
    <w:rsid w:val="00B16C10"/>
    <w:rsid w:val="00B22ADA"/>
    <w:rsid w:val="00B26804"/>
    <w:rsid w:val="00B301D5"/>
    <w:rsid w:val="00B31726"/>
    <w:rsid w:val="00B336F2"/>
    <w:rsid w:val="00B33776"/>
    <w:rsid w:val="00B37ACF"/>
    <w:rsid w:val="00B41590"/>
    <w:rsid w:val="00B50C3E"/>
    <w:rsid w:val="00B514EB"/>
    <w:rsid w:val="00B52740"/>
    <w:rsid w:val="00B53482"/>
    <w:rsid w:val="00B53635"/>
    <w:rsid w:val="00B5506F"/>
    <w:rsid w:val="00B618FB"/>
    <w:rsid w:val="00B66977"/>
    <w:rsid w:val="00B7358A"/>
    <w:rsid w:val="00B74D26"/>
    <w:rsid w:val="00B82553"/>
    <w:rsid w:val="00B8776C"/>
    <w:rsid w:val="00B93A52"/>
    <w:rsid w:val="00B95A1E"/>
    <w:rsid w:val="00B95EA5"/>
    <w:rsid w:val="00B9778A"/>
    <w:rsid w:val="00BA04AA"/>
    <w:rsid w:val="00BA10C4"/>
    <w:rsid w:val="00BA321A"/>
    <w:rsid w:val="00BA56C9"/>
    <w:rsid w:val="00BC00DE"/>
    <w:rsid w:val="00BC521C"/>
    <w:rsid w:val="00BD0BC0"/>
    <w:rsid w:val="00BD11DC"/>
    <w:rsid w:val="00BD6FCD"/>
    <w:rsid w:val="00BF151B"/>
    <w:rsid w:val="00BF626A"/>
    <w:rsid w:val="00C10639"/>
    <w:rsid w:val="00C13BFF"/>
    <w:rsid w:val="00C21C92"/>
    <w:rsid w:val="00C3122B"/>
    <w:rsid w:val="00C355C4"/>
    <w:rsid w:val="00C4117A"/>
    <w:rsid w:val="00C41622"/>
    <w:rsid w:val="00C42D85"/>
    <w:rsid w:val="00C50292"/>
    <w:rsid w:val="00C57426"/>
    <w:rsid w:val="00C577DD"/>
    <w:rsid w:val="00C60B11"/>
    <w:rsid w:val="00C60D93"/>
    <w:rsid w:val="00C645BC"/>
    <w:rsid w:val="00C657C4"/>
    <w:rsid w:val="00C673E3"/>
    <w:rsid w:val="00C71BD7"/>
    <w:rsid w:val="00C72531"/>
    <w:rsid w:val="00C77DBF"/>
    <w:rsid w:val="00C86D34"/>
    <w:rsid w:val="00CA3830"/>
    <w:rsid w:val="00CB0642"/>
    <w:rsid w:val="00CC18DB"/>
    <w:rsid w:val="00CC27B9"/>
    <w:rsid w:val="00CC5C9F"/>
    <w:rsid w:val="00CC7E31"/>
    <w:rsid w:val="00CD1DD4"/>
    <w:rsid w:val="00CD5722"/>
    <w:rsid w:val="00CE49C6"/>
    <w:rsid w:val="00CE6F3C"/>
    <w:rsid w:val="00CF2047"/>
    <w:rsid w:val="00CF33F6"/>
    <w:rsid w:val="00CF4DA6"/>
    <w:rsid w:val="00CF55D0"/>
    <w:rsid w:val="00CF7B30"/>
    <w:rsid w:val="00D06975"/>
    <w:rsid w:val="00D06BFB"/>
    <w:rsid w:val="00D06D60"/>
    <w:rsid w:val="00D07299"/>
    <w:rsid w:val="00D07A01"/>
    <w:rsid w:val="00D3212A"/>
    <w:rsid w:val="00D32392"/>
    <w:rsid w:val="00D3595C"/>
    <w:rsid w:val="00D45316"/>
    <w:rsid w:val="00D54BDE"/>
    <w:rsid w:val="00D57379"/>
    <w:rsid w:val="00D575A4"/>
    <w:rsid w:val="00D6146D"/>
    <w:rsid w:val="00D666ED"/>
    <w:rsid w:val="00D67A9C"/>
    <w:rsid w:val="00D710E5"/>
    <w:rsid w:val="00D74B4E"/>
    <w:rsid w:val="00D77D54"/>
    <w:rsid w:val="00D86FEE"/>
    <w:rsid w:val="00D943B7"/>
    <w:rsid w:val="00DA16D2"/>
    <w:rsid w:val="00DA1BED"/>
    <w:rsid w:val="00DA2019"/>
    <w:rsid w:val="00DB1810"/>
    <w:rsid w:val="00DB7899"/>
    <w:rsid w:val="00DC7AEB"/>
    <w:rsid w:val="00DC7F7F"/>
    <w:rsid w:val="00DD2A30"/>
    <w:rsid w:val="00DD3EEA"/>
    <w:rsid w:val="00DD4519"/>
    <w:rsid w:val="00DD4CBE"/>
    <w:rsid w:val="00DE004D"/>
    <w:rsid w:val="00DF1A4A"/>
    <w:rsid w:val="00DF3E43"/>
    <w:rsid w:val="00DF5319"/>
    <w:rsid w:val="00E00C78"/>
    <w:rsid w:val="00E03DFE"/>
    <w:rsid w:val="00E07CB5"/>
    <w:rsid w:val="00E105DB"/>
    <w:rsid w:val="00E11077"/>
    <w:rsid w:val="00E14918"/>
    <w:rsid w:val="00E2031D"/>
    <w:rsid w:val="00E226A6"/>
    <w:rsid w:val="00E2408C"/>
    <w:rsid w:val="00E25EF0"/>
    <w:rsid w:val="00E27B67"/>
    <w:rsid w:val="00E454F8"/>
    <w:rsid w:val="00E47999"/>
    <w:rsid w:val="00E71927"/>
    <w:rsid w:val="00E868A6"/>
    <w:rsid w:val="00E86FDD"/>
    <w:rsid w:val="00E872AA"/>
    <w:rsid w:val="00E87E55"/>
    <w:rsid w:val="00E97EB0"/>
    <w:rsid w:val="00EA1D13"/>
    <w:rsid w:val="00EA2880"/>
    <w:rsid w:val="00EA3A3B"/>
    <w:rsid w:val="00EA42E0"/>
    <w:rsid w:val="00EA4849"/>
    <w:rsid w:val="00EA4D51"/>
    <w:rsid w:val="00EB1896"/>
    <w:rsid w:val="00EB4840"/>
    <w:rsid w:val="00EC033C"/>
    <w:rsid w:val="00EC1C38"/>
    <w:rsid w:val="00EC5F2E"/>
    <w:rsid w:val="00ED0345"/>
    <w:rsid w:val="00ED0E41"/>
    <w:rsid w:val="00ED3EBD"/>
    <w:rsid w:val="00EE73A3"/>
    <w:rsid w:val="00EF25EF"/>
    <w:rsid w:val="00F00185"/>
    <w:rsid w:val="00F01783"/>
    <w:rsid w:val="00F067D7"/>
    <w:rsid w:val="00F06A33"/>
    <w:rsid w:val="00F121EE"/>
    <w:rsid w:val="00F13437"/>
    <w:rsid w:val="00F16FD2"/>
    <w:rsid w:val="00F207A4"/>
    <w:rsid w:val="00F22E48"/>
    <w:rsid w:val="00F30917"/>
    <w:rsid w:val="00F30DE3"/>
    <w:rsid w:val="00F350BB"/>
    <w:rsid w:val="00F35394"/>
    <w:rsid w:val="00F359F7"/>
    <w:rsid w:val="00F408EE"/>
    <w:rsid w:val="00F40C24"/>
    <w:rsid w:val="00F40D25"/>
    <w:rsid w:val="00F46ECE"/>
    <w:rsid w:val="00F50132"/>
    <w:rsid w:val="00F52DEF"/>
    <w:rsid w:val="00F530D2"/>
    <w:rsid w:val="00F5369D"/>
    <w:rsid w:val="00F56B12"/>
    <w:rsid w:val="00F578F0"/>
    <w:rsid w:val="00F5795A"/>
    <w:rsid w:val="00F62004"/>
    <w:rsid w:val="00F64401"/>
    <w:rsid w:val="00F665D4"/>
    <w:rsid w:val="00F70810"/>
    <w:rsid w:val="00F76543"/>
    <w:rsid w:val="00F81951"/>
    <w:rsid w:val="00F83536"/>
    <w:rsid w:val="00F85FA9"/>
    <w:rsid w:val="00F90808"/>
    <w:rsid w:val="00F971C0"/>
    <w:rsid w:val="00FA160B"/>
    <w:rsid w:val="00FA43E7"/>
    <w:rsid w:val="00FB1598"/>
    <w:rsid w:val="00FB2885"/>
    <w:rsid w:val="00FB4D82"/>
    <w:rsid w:val="00FB6D98"/>
    <w:rsid w:val="00FB75B2"/>
    <w:rsid w:val="00FC6551"/>
    <w:rsid w:val="00FD1FE6"/>
    <w:rsid w:val="00FD2B10"/>
    <w:rsid w:val="00FD32E8"/>
    <w:rsid w:val="00FD4CEE"/>
    <w:rsid w:val="00FD6479"/>
    <w:rsid w:val="00FE1077"/>
    <w:rsid w:val="00FE2B42"/>
    <w:rsid w:val="00FF05F4"/>
    <w:rsid w:val="00FF30FC"/>
    <w:rsid w:val="00FF5CE9"/>
    <w:rsid w:val="00FF720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 w:type="paragraph" w:customStyle="1" w:styleId="trt0xe">
    <w:name w:val="trt0xe"/>
    <w:basedOn w:val="Normal"/>
    <w:rsid w:val="00F8195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q-relative">
    <w:name w:val="q-relative"/>
    <w:basedOn w:val="Normal"/>
    <w:rsid w:val="003E2FC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0B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544">
      <w:bodyDiv w:val="1"/>
      <w:marLeft w:val="0"/>
      <w:marRight w:val="0"/>
      <w:marTop w:val="0"/>
      <w:marBottom w:val="0"/>
      <w:divBdr>
        <w:top w:val="none" w:sz="0" w:space="0" w:color="auto"/>
        <w:left w:val="none" w:sz="0" w:space="0" w:color="auto"/>
        <w:bottom w:val="none" w:sz="0" w:space="0" w:color="auto"/>
        <w:right w:val="none" w:sz="0" w:space="0" w:color="auto"/>
      </w:divBdr>
    </w:div>
    <w:div w:id="164057636">
      <w:bodyDiv w:val="1"/>
      <w:marLeft w:val="0"/>
      <w:marRight w:val="0"/>
      <w:marTop w:val="0"/>
      <w:marBottom w:val="0"/>
      <w:divBdr>
        <w:top w:val="none" w:sz="0" w:space="0" w:color="auto"/>
        <w:left w:val="none" w:sz="0" w:space="0" w:color="auto"/>
        <w:bottom w:val="none" w:sz="0" w:space="0" w:color="auto"/>
        <w:right w:val="none" w:sz="0" w:space="0" w:color="auto"/>
      </w:divBdr>
    </w:div>
    <w:div w:id="189611458">
      <w:bodyDiv w:val="1"/>
      <w:marLeft w:val="0"/>
      <w:marRight w:val="0"/>
      <w:marTop w:val="0"/>
      <w:marBottom w:val="0"/>
      <w:divBdr>
        <w:top w:val="none" w:sz="0" w:space="0" w:color="auto"/>
        <w:left w:val="none" w:sz="0" w:space="0" w:color="auto"/>
        <w:bottom w:val="none" w:sz="0" w:space="0" w:color="auto"/>
        <w:right w:val="none" w:sz="0" w:space="0" w:color="auto"/>
      </w:divBdr>
    </w:div>
    <w:div w:id="235434990">
      <w:bodyDiv w:val="1"/>
      <w:marLeft w:val="0"/>
      <w:marRight w:val="0"/>
      <w:marTop w:val="0"/>
      <w:marBottom w:val="0"/>
      <w:divBdr>
        <w:top w:val="none" w:sz="0" w:space="0" w:color="auto"/>
        <w:left w:val="none" w:sz="0" w:space="0" w:color="auto"/>
        <w:bottom w:val="none" w:sz="0" w:space="0" w:color="auto"/>
        <w:right w:val="none" w:sz="0" w:space="0" w:color="auto"/>
      </w:divBdr>
    </w:div>
    <w:div w:id="241791751">
      <w:bodyDiv w:val="1"/>
      <w:marLeft w:val="0"/>
      <w:marRight w:val="0"/>
      <w:marTop w:val="0"/>
      <w:marBottom w:val="0"/>
      <w:divBdr>
        <w:top w:val="none" w:sz="0" w:space="0" w:color="auto"/>
        <w:left w:val="none" w:sz="0" w:space="0" w:color="auto"/>
        <w:bottom w:val="none" w:sz="0" w:space="0" w:color="auto"/>
        <w:right w:val="none" w:sz="0" w:space="0" w:color="auto"/>
      </w:divBdr>
    </w:div>
    <w:div w:id="257064667">
      <w:bodyDiv w:val="1"/>
      <w:marLeft w:val="0"/>
      <w:marRight w:val="0"/>
      <w:marTop w:val="0"/>
      <w:marBottom w:val="0"/>
      <w:divBdr>
        <w:top w:val="none" w:sz="0" w:space="0" w:color="auto"/>
        <w:left w:val="none" w:sz="0" w:space="0" w:color="auto"/>
        <w:bottom w:val="none" w:sz="0" w:space="0" w:color="auto"/>
        <w:right w:val="none" w:sz="0" w:space="0" w:color="auto"/>
      </w:divBdr>
    </w:div>
    <w:div w:id="268314562">
      <w:bodyDiv w:val="1"/>
      <w:marLeft w:val="0"/>
      <w:marRight w:val="0"/>
      <w:marTop w:val="0"/>
      <w:marBottom w:val="0"/>
      <w:divBdr>
        <w:top w:val="none" w:sz="0" w:space="0" w:color="auto"/>
        <w:left w:val="none" w:sz="0" w:space="0" w:color="auto"/>
        <w:bottom w:val="none" w:sz="0" w:space="0" w:color="auto"/>
        <w:right w:val="none" w:sz="0" w:space="0" w:color="auto"/>
      </w:divBdr>
    </w:div>
    <w:div w:id="274096216">
      <w:bodyDiv w:val="1"/>
      <w:marLeft w:val="0"/>
      <w:marRight w:val="0"/>
      <w:marTop w:val="0"/>
      <w:marBottom w:val="0"/>
      <w:divBdr>
        <w:top w:val="none" w:sz="0" w:space="0" w:color="auto"/>
        <w:left w:val="none" w:sz="0" w:space="0" w:color="auto"/>
        <w:bottom w:val="none" w:sz="0" w:space="0" w:color="auto"/>
        <w:right w:val="none" w:sz="0" w:space="0" w:color="auto"/>
      </w:divBdr>
      <w:divsChild>
        <w:div w:id="665399412">
          <w:marLeft w:val="0"/>
          <w:marRight w:val="180"/>
          <w:marTop w:val="0"/>
          <w:marBottom w:val="0"/>
          <w:divBdr>
            <w:top w:val="none" w:sz="0" w:space="0" w:color="auto"/>
            <w:left w:val="none" w:sz="0" w:space="0" w:color="auto"/>
            <w:bottom w:val="none" w:sz="0" w:space="0" w:color="auto"/>
            <w:right w:val="none" w:sz="0" w:space="0" w:color="auto"/>
          </w:divBdr>
        </w:div>
        <w:div w:id="1768496240">
          <w:marLeft w:val="0"/>
          <w:marRight w:val="0"/>
          <w:marTop w:val="0"/>
          <w:marBottom w:val="30"/>
          <w:divBdr>
            <w:top w:val="none" w:sz="0" w:space="0" w:color="auto"/>
            <w:left w:val="none" w:sz="0" w:space="0" w:color="auto"/>
            <w:bottom w:val="none" w:sz="0" w:space="0" w:color="auto"/>
            <w:right w:val="none" w:sz="0" w:space="0" w:color="auto"/>
          </w:divBdr>
          <w:divsChild>
            <w:div w:id="1542980880">
              <w:marLeft w:val="0"/>
              <w:marRight w:val="0"/>
              <w:marTop w:val="48"/>
              <w:marBottom w:val="48"/>
              <w:divBdr>
                <w:top w:val="none" w:sz="0" w:space="0" w:color="auto"/>
                <w:left w:val="none" w:sz="0" w:space="0" w:color="auto"/>
                <w:bottom w:val="none" w:sz="0" w:space="0" w:color="auto"/>
                <w:right w:val="none" w:sz="0" w:space="0" w:color="auto"/>
              </w:divBdr>
            </w:div>
            <w:div w:id="134146562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10184305">
      <w:bodyDiv w:val="1"/>
      <w:marLeft w:val="0"/>
      <w:marRight w:val="0"/>
      <w:marTop w:val="0"/>
      <w:marBottom w:val="0"/>
      <w:divBdr>
        <w:top w:val="none" w:sz="0" w:space="0" w:color="auto"/>
        <w:left w:val="none" w:sz="0" w:space="0" w:color="auto"/>
        <w:bottom w:val="none" w:sz="0" w:space="0" w:color="auto"/>
        <w:right w:val="none" w:sz="0" w:space="0" w:color="auto"/>
      </w:divBdr>
    </w:div>
    <w:div w:id="325402671">
      <w:bodyDiv w:val="1"/>
      <w:marLeft w:val="0"/>
      <w:marRight w:val="0"/>
      <w:marTop w:val="0"/>
      <w:marBottom w:val="0"/>
      <w:divBdr>
        <w:top w:val="none" w:sz="0" w:space="0" w:color="auto"/>
        <w:left w:val="none" w:sz="0" w:space="0" w:color="auto"/>
        <w:bottom w:val="none" w:sz="0" w:space="0" w:color="auto"/>
        <w:right w:val="none" w:sz="0" w:space="0" w:color="auto"/>
      </w:divBdr>
    </w:div>
    <w:div w:id="325548398">
      <w:bodyDiv w:val="1"/>
      <w:marLeft w:val="0"/>
      <w:marRight w:val="0"/>
      <w:marTop w:val="0"/>
      <w:marBottom w:val="0"/>
      <w:divBdr>
        <w:top w:val="none" w:sz="0" w:space="0" w:color="auto"/>
        <w:left w:val="none" w:sz="0" w:space="0" w:color="auto"/>
        <w:bottom w:val="none" w:sz="0" w:space="0" w:color="auto"/>
        <w:right w:val="none" w:sz="0" w:space="0" w:color="auto"/>
      </w:divBdr>
      <w:divsChild>
        <w:div w:id="2002075194">
          <w:marLeft w:val="-420"/>
          <w:marRight w:val="0"/>
          <w:marTop w:val="0"/>
          <w:marBottom w:val="0"/>
          <w:divBdr>
            <w:top w:val="none" w:sz="0" w:space="0" w:color="auto"/>
            <w:left w:val="none" w:sz="0" w:space="0" w:color="auto"/>
            <w:bottom w:val="none" w:sz="0" w:space="0" w:color="auto"/>
            <w:right w:val="none" w:sz="0" w:space="0" w:color="auto"/>
          </w:divBdr>
          <w:divsChild>
            <w:div w:id="1809660518">
              <w:marLeft w:val="0"/>
              <w:marRight w:val="0"/>
              <w:marTop w:val="0"/>
              <w:marBottom w:val="0"/>
              <w:divBdr>
                <w:top w:val="none" w:sz="0" w:space="0" w:color="auto"/>
                <w:left w:val="none" w:sz="0" w:space="0" w:color="auto"/>
                <w:bottom w:val="none" w:sz="0" w:space="0" w:color="auto"/>
                <w:right w:val="none" w:sz="0" w:space="0" w:color="auto"/>
              </w:divBdr>
              <w:divsChild>
                <w:div w:id="135730707">
                  <w:marLeft w:val="0"/>
                  <w:marRight w:val="0"/>
                  <w:marTop w:val="0"/>
                  <w:marBottom w:val="0"/>
                  <w:divBdr>
                    <w:top w:val="none" w:sz="0" w:space="0" w:color="auto"/>
                    <w:left w:val="none" w:sz="0" w:space="0" w:color="auto"/>
                    <w:bottom w:val="none" w:sz="0" w:space="0" w:color="auto"/>
                    <w:right w:val="none" w:sz="0" w:space="0" w:color="auto"/>
                  </w:divBdr>
                  <w:divsChild>
                    <w:div w:id="1675763147">
                      <w:marLeft w:val="0"/>
                      <w:marRight w:val="0"/>
                      <w:marTop w:val="0"/>
                      <w:marBottom w:val="0"/>
                      <w:divBdr>
                        <w:top w:val="none" w:sz="0" w:space="0" w:color="auto"/>
                        <w:left w:val="none" w:sz="0" w:space="0" w:color="auto"/>
                        <w:bottom w:val="none" w:sz="0" w:space="0" w:color="auto"/>
                        <w:right w:val="none" w:sz="0" w:space="0" w:color="auto"/>
                      </w:divBdr>
                    </w:div>
                    <w:div w:id="3727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1288">
          <w:marLeft w:val="-420"/>
          <w:marRight w:val="0"/>
          <w:marTop w:val="0"/>
          <w:marBottom w:val="0"/>
          <w:divBdr>
            <w:top w:val="none" w:sz="0" w:space="0" w:color="auto"/>
            <w:left w:val="none" w:sz="0" w:space="0" w:color="auto"/>
            <w:bottom w:val="none" w:sz="0" w:space="0" w:color="auto"/>
            <w:right w:val="none" w:sz="0" w:space="0" w:color="auto"/>
          </w:divBdr>
          <w:divsChild>
            <w:div w:id="2036271628">
              <w:marLeft w:val="0"/>
              <w:marRight w:val="0"/>
              <w:marTop w:val="0"/>
              <w:marBottom w:val="0"/>
              <w:divBdr>
                <w:top w:val="none" w:sz="0" w:space="0" w:color="auto"/>
                <w:left w:val="none" w:sz="0" w:space="0" w:color="auto"/>
                <w:bottom w:val="none" w:sz="0" w:space="0" w:color="auto"/>
                <w:right w:val="none" w:sz="0" w:space="0" w:color="auto"/>
              </w:divBdr>
              <w:divsChild>
                <w:div w:id="1962955264">
                  <w:marLeft w:val="0"/>
                  <w:marRight w:val="0"/>
                  <w:marTop w:val="0"/>
                  <w:marBottom w:val="0"/>
                  <w:divBdr>
                    <w:top w:val="none" w:sz="0" w:space="0" w:color="auto"/>
                    <w:left w:val="none" w:sz="0" w:space="0" w:color="auto"/>
                    <w:bottom w:val="none" w:sz="0" w:space="0" w:color="auto"/>
                    <w:right w:val="none" w:sz="0" w:space="0" w:color="auto"/>
                  </w:divBdr>
                  <w:divsChild>
                    <w:div w:id="1668824720">
                      <w:marLeft w:val="0"/>
                      <w:marRight w:val="0"/>
                      <w:marTop w:val="0"/>
                      <w:marBottom w:val="0"/>
                      <w:divBdr>
                        <w:top w:val="none" w:sz="0" w:space="0" w:color="auto"/>
                        <w:left w:val="none" w:sz="0" w:space="0" w:color="auto"/>
                        <w:bottom w:val="none" w:sz="0" w:space="0" w:color="auto"/>
                        <w:right w:val="none" w:sz="0" w:space="0" w:color="auto"/>
                      </w:divBdr>
                    </w:div>
                    <w:div w:id="7452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0907">
          <w:marLeft w:val="-420"/>
          <w:marRight w:val="0"/>
          <w:marTop w:val="0"/>
          <w:marBottom w:val="0"/>
          <w:divBdr>
            <w:top w:val="none" w:sz="0" w:space="0" w:color="auto"/>
            <w:left w:val="none" w:sz="0" w:space="0" w:color="auto"/>
            <w:bottom w:val="none" w:sz="0" w:space="0" w:color="auto"/>
            <w:right w:val="none" w:sz="0" w:space="0" w:color="auto"/>
          </w:divBdr>
          <w:divsChild>
            <w:div w:id="53045044">
              <w:marLeft w:val="0"/>
              <w:marRight w:val="0"/>
              <w:marTop w:val="0"/>
              <w:marBottom w:val="0"/>
              <w:divBdr>
                <w:top w:val="none" w:sz="0" w:space="0" w:color="auto"/>
                <w:left w:val="none" w:sz="0" w:space="0" w:color="auto"/>
                <w:bottom w:val="none" w:sz="0" w:space="0" w:color="auto"/>
                <w:right w:val="none" w:sz="0" w:space="0" w:color="auto"/>
              </w:divBdr>
              <w:divsChild>
                <w:div w:id="49770203">
                  <w:marLeft w:val="0"/>
                  <w:marRight w:val="0"/>
                  <w:marTop w:val="0"/>
                  <w:marBottom w:val="0"/>
                  <w:divBdr>
                    <w:top w:val="none" w:sz="0" w:space="0" w:color="auto"/>
                    <w:left w:val="none" w:sz="0" w:space="0" w:color="auto"/>
                    <w:bottom w:val="none" w:sz="0" w:space="0" w:color="auto"/>
                    <w:right w:val="none" w:sz="0" w:space="0" w:color="auto"/>
                  </w:divBdr>
                  <w:divsChild>
                    <w:div w:id="1676768000">
                      <w:marLeft w:val="0"/>
                      <w:marRight w:val="0"/>
                      <w:marTop w:val="0"/>
                      <w:marBottom w:val="0"/>
                      <w:divBdr>
                        <w:top w:val="none" w:sz="0" w:space="0" w:color="auto"/>
                        <w:left w:val="none" w:sz="0" w:space="0" w:color="auto"/>
                        <w:bottom w:val="none" w:sz="0" w:space="0" w:color="auto"/>
                        <w:right w:val="none" w:sz="0" w:space="0" w:color="auto"/>
                      </w:divBdr>
                    </w:div>
                    <w:div w:id="19816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6423">
          <w:marLeft w:val="-420"/>
          <w:marRight w:val="0"/>
          <w:marTop w:val="0"/>
          <w:marBottom w:val="0"/>
          <w:divBdr>
            <w:top w:val="none" w:sz="0" w:space="0" w:color="auto"/>
            <w:left w:val="none" w:sz="0" w:space="0" w:color="auto"/>
            <w:bottom w:val="none" w:sz="0" w:space="0" w:color="auto"/>
            <w:right w:val="none" w:sz="0" w:space="0" w:color="auto"/>
          </w:divBdr>
          <w:divsChild>
            <w:div w:id="773132353">
              <w:marLeft w:val="0"/>
              <w:marRight w:val="0"/>
              <w:marTop w:val="0"/>
              <w:marBottom w:val="0"/>
              <w:divBdr>
                <w:top w:val="none" w:sz="0" w:space="0" w:color="auto"/>
                <w:left w:val="none" w:sz="0" w:space="0" w:color="auto"/>
                <w:bottom w:val="none" w:sz="0" w:space="0" w:color="auto"/>
                <w:right w:val="none" w:sz="0" w:space="0" w:color="auto"/>
              </w:divBdr>
              <w:divsChild>
                <w:div w:id="912396944">
                  <w:marLeft w:val="0"/>
                  <w:marRight w:val="0"/>
                  <w:marTop w:val="0"/>
                  <w:marBottom w:val="0"/>
                  <w:divBdr>
                    <w:top w:val="none" w:sz="0" w:space="0" w:color="auto"/>
                    <w:left w:val="none" w:sz="0" w:space="0" w:color="auto"/>
                    <w:bottom w:val="none" w:sz="0" w:space="0" w:color="auto"/>
                    <w:right w:val="none" w:sz="0" w:space="0" w:color="auto"/>
                  </w:divBdr>
                  <w:divsChild>
                    <w:div w:id="1976908518">
                      <w:marLeft w:val="0"/>
                      <w:marRight w:val="0"/>
                      <w:marTop w:val="0"/>
                      <w:marBottom w:val="0"/>
                      <w:divBdr>
                        <w:top w:val="none" w:sz="0" w:space="0" w:color="auto"/>
                        <w:left w:val="none" w:sz="0" w:space="0" w:color="auto"/>
                        <w:bottom w:val="none" w:sz="0" w:space="0" w:color="auto"/>
                        <w:right w:val="none" w:sz="0" w:space="0" w:color="auto"/>
                      </w:divBdr>
                    </w:div>
                    <w:div w:id="6309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093">
          <w:marLeft w:val="-420"/>
          <w:marRight w:val="0"/>
          <w:marTop w:val="0"/>
          <w:marBottom w:val="0"/>
          <w:divBdr>
            <w:top w:val="none" w:sz="0" w:space="0" w:color="auto"/>
            <w:left w:val="none" w:sz="0" w:space="0" w:color="auto"/>
            <w:bottom w:val="none" w:sz="0" w:space="0" w:color="auto"/>
            <w:right w:val="none" w:sz="0" w:space="0" w:color="auto"/>
          </w:divBdr>
          <w:divsChild>
            <w:div w:id="2024045657">
              <w:marLeft w:val="0"/>
              <w:marRight w:val="0"/>
              <w:marTop w:val="0"/>
              <w:marBottom w:val="0"/>
              <w:divBdr>
                <w:top w:val="none" w:sz="0" w:space="0" w:color="auto"/>
                <w:left w:val="none" w:sz="0" w:space="0" w:color="auto"/>
                <w:bottom w:val="none" w:sz="0" w:space="0" w:color="auto"/>
                <w:right w:val="none" w:sz="0" w:space="0" w:color="auto"/>
              </w:divBdr>
              <w:divsChild>
                <w:div w:id="246117527">
                  <w:marLeft w:val="0"/>
                  <w:marRight w:val="0"/>
                  <w:marTop w:val="0"/>
                  <w:marBottom w:val="0"/>
                  <w:divBdr>
                    <w:top w:val="none" w:sz="0" w:space="0" w:color="auto"/>
                    <w:left w:val="none" w:sz="0" w:space="0" w:color="auto"/>
                    <w:bottom w:val="none" w:sz="0" w:space="0" w:color="auto"/>
                    <w:right w:val="none" w:sz="0" w:space="0" w:color="auto"/>
                  </w:divBdr>
                  <w:divsChild>
                    <w:div w:id="1180125146">
                      <w:marLeft w:val="0"/>
                      <w:marRight w:val="0"/>
                      <w:marTop w:val="0"/>
                      <w:marBottom w:val="0"/>
                      <w:divBdr>
                        <w:top w:val="none" w:sz="0" w:space="0" w:color="auto"/>
                        <w:left w:val="none" w:sz="0" w:space="0" w:color="auto"/>
                        <w:bottom w:val="none" w:sz="0" w:space="0" w:color="auto"/>
                        <w:right w:val="none" w:sz="0" w:space="0" w:color="auto"/>
                      </w:divBdr>
                    </w:div>
                    <w:div w:id="253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881">
          <w:marLeft w:val="-420"/>
          <w:marRight w:val="0"/>
          <w:marTop w:val="0"/>
          <w:marBottom w:val="0"/>
          <w:divBdr>
            <w:top w:val="none" w:sz="0" w:space="0" w:color="auto"/>
            <w:left w:val="none" w:sz="0" w:space="0" w:color="auto"/>
            <w:bottom w:val="none" w:sz="0" w:space="0" w:color="auto"/>
            <w:right w:val="none" w:sz="0" w:space="0" w:color="auto"/>
          </w:divBdr>
          <w:divsChild>
            <w:div w:id="1339507547">
              <w:marLeft w:val="0"/>
              <w:marRight w:val="0"/>
              <w:marTop w:val="0"/>
              <w:marBottom w:val="0"/>
              <w:divBdr>
                <w:top w:val="none" w:sz="0" w:space="0" w:color="auto"/>
                <w:left w:val="none" w:sz="0" w:space="0" w:color="auto"/>
                <w:bottom w:val="none" w:sz="0" w:space="0" w:color="auto"/>
                <w:right w:val="none" w:sz="0" w:space="0" w:color="auto"/>
              </w:divBdr>
              <w:divsChild>
                <w:div w:id="1468399805">
                  <w:marLeft w:val="0"/>
                  <w:marRight w:val="0"/>
                  <w:marTop w:val="0"/>
                  <w:marBottom w:val="0"/>
                  <w:divBdr>
                    <w:top w:val="none" w:sz="0" w:space="0" w:color="auto"/>
                    <w:left w:val="none" w:sz="0" w:space="0" w:color="auto"/>
                    <w:bottom w:val="none" w:sz="0" w:space="0" w:color="auto"/>
                    <w:right w:val="none" w:sz="0" w:space="0" w:color="auto"/>
                  </w:divBdr>
                  <w:divsChild>
                    <w:div w:id="1126892593">
                      <w:marLeft w:val="0"/>
                      <w:marRight w:val="0"/>
                      <w:marTop w:val="0"/>
                      <w:marBottom w:val="0"/>
                      <w:divBdr>
                        <w:top w:val="none" w:sz="0" w:space="0" w:color="auto"/>
                        <w:left w:val="none" w:sz="0" w:space="0" w:color="auto"/>
                        <w:bottom w:val="none" w:sz="0" w:space="0" w:color="auto"/>
                        <w:right w:val="none" w:sz="0" w:space="0" w:color="auto"/>
                      </w:divBdr>
                    </w:div>
                    <w:div w:id="15610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2136">
          <w:marLeft w:val="-420"/>
          <w:marRight w:val="0"/>
          <w:marTop w:val="0"/>
          <w:marBottom w:val="0"/>
          <w:divBdr>
            <w:top w:val="none" w:sz="0" w:space="0" w:color="auto"/>
            <w:left w:val="none" w:sz="0" w:space="0" w:color="auto"/>
            <w:bottom w:val="none" w:sz="0" w:space="0" w:color="auto"/>
            <w:right w:val="none" w:sz="0" w:space="0" w:color="auto"/>
          </w:divBdr>
          <w:divsChild>
            <w:div w:id="578053314">
              <w:marLeft w:val="0"/>
              <w:marRight w:val="0"/>
              <w:marTop w:val="0"/>
              <w:marBottom w:val="0"/>
              <w:divBdr>
                <w:top w:val="none" w:sz="0" w:space="0" w:color="auto"/>
                <w:left w:val="none" w:sz="0" w:space="0" w:color="auto"/>
                <w:bottom w:val="none" w:sz="0" w:space="0" w:color="auto"/>
                <w:right w:val="none" w:sz="0" w:space="0" w:color="auto"/>
              </w:divBdr>
              <w:divsChild>
                <w:div w:id="1605261736">
                  <w:marLeft w:val="0"/>
                  <w:marRight w:val="0"/>
                  <w:marTop w:val="0"/>
                  <w:marBottom w:val="0"/>
                  <w:divBdr>
                    <w:top w:val="none" w:sz="0" w:space="0" w:color="auto"/>
                    <w:left w:val="none" w:sz="0" w:space="0" w:color="auto"/>
                    <w:bottom w:val="none" w:sz="0" w:space="0" w:color="auto"/>
                    <w:right w:val="none" w:sz="0" w:space="0" w:color="auto"/>
                  </w:divBdr>
                  <w:divsChild>
                    <w:div w:id="2006084596">
                      <w:marLeft w:val="0"/>
                      <w:marRight w:val="0"/>
                      <w:marTop w:val="0"/>
                      <w:marBottom w:val="0"/>
                      <w:divBdr>
                        <w:top w:val="none" w:sz="0" w:space="0" w:color="auto"/>
                        <w:left w:val="none" w:sz="0" w:space="0" w:color="auto"/>
                        <w:bottom w:val="none" w:sz="0" w:space="0" w:color="auto"/>
                        <w:right w:val="none" w:sz="0" w:space="0" w:color="auto"/>
                      </w:divBdr>
                    </w:div>
                    <w:div w:id="2004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5334">
          <w:marLeft w:val="-420"/>
          <w:marRight w:val="0"/>
          <w:marTop w:val="0"/>
          <w:marBottom w:val="0"/>
          <w:divBdr>
            <w:top w:val="none" w:sz="0" w:space="0" w:color="auto"/>
            <w:left w:val="none" w:sz="0" w:space="0" w:color="auto"/>
            <w:bottom w:val="none" w:sz="0" w:space="0" w:color="auto"/>
            <w:right w:val="none" w:sz="0" w:space="0" w:color="auto"/>
          </w:divBdr>
          <w:divsChild>
            <w:div w:id="1626236067">
              <w:marLeft w:val="0"/>
              <w:marRight w:val="0"/>
              <w:marTop w:val="0"/>
              <w:marBottom w:val="0"/>
              <w:divBdr>
                <w:top w:val="none" w:sz="0" w:space="0" w:color="auto"/>
                <w:left w:val="none" w:sz="0" w:space="0" w:color="auto"/>
                <w:bottom w:val="none" w:sz="0" w:space="0" w:color="auto"/>
                <w:right w:val="none" w:sz="0" w:space="0" w:color="auto"/>
              </w:divBdr>
              <w:divsChild>
                <w:div w:id="1439790451">
                  <w:marLeft w:val="0"/>
                  <w:marRight w:val="0"/>
                  <w:marTop w:val="0"/>
                  <w:marBottom w:val="0"/>
                  <w:divBdr>
                    <w:top w:val="none" w:sz="0" w:space="0" w:color="auto"/>
                    <w:left w:val="none" w:sz="0" w:space="0" w:color="auto"/>
                    <w:bottom w:val="none" w:sz="0" w:space="0" w:color="auto"/>
                    <w:right w:val="none" w:sz="0" w:space="0" w:color="auto"/>
                  </w:divBdr>
                  <w:divsChild>
                    <w:div w:id="1823887555">
                      <w:marLeft w:val="0"/>
                      <w:marRight w:val="0"/>
                      <w:marTop w:val="0"/>
                      <w:marBottom w:val="0"/>
                      <w:divBdr>
                        <w:top w:val="none" w:sz="0" w:space="0" w:color="auto"/>
                        <w:left w:val="none" w:sz="0" w:space="0" w:color="auto"/>
                        <w:bottom w:val="none" w:sz="0" w:space="0" w:color="auto"/>
                        <w:right w:val="none" w:sz="0" w:space="0" w:color="auto"/>
                      </w:divBdr>
                    </w:div>
                    <w:div w:id="1927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8208">
          <w:marLeft w:val="-420"/>
          <w:marRight w:val="0"/>
          <w:marTop w:val="0"/>
          <w:marBottom w:val="0"/>
          <w:divBdr>
            <w:top w:val="none" w:sz="0" w:space="0" w:color="auto"/>
            <w:left w:val="none" w:sz="0" w:space="0" w:color="auto"/>
            <w:bottom w:val="none" w:sz="0" w:space="0" w:color="auto"/>
            <w:right w:val="none" w:sz="0" w:space="0" w:color="auto"/>
          </w:divBdr>
          <w:divsChild>
            <w:div w:id="1766732997">
              <w:marLeft w:val="0"/>
              <w:marRight w:val="0"/>
              <w:marTop w:val="0"/>
              <w:marBottom w:val="0"/>
              <w:divBdr>
                <w:top w:val="none" w:sz="0" w:space="0" w:color="auto"/>
                <w:left w:val="none" w:sz="0" w:space="0" w:color="auto"/>
                <w:bottom w:val="none" w:sz="0" w:space="0" w:color="auto"/>
                <w:right w:val="none" w:sz="0" w:space="0" w:color="auto"/>
              </w:divBdr>
              <w:divsChild>
                <w:div w:id="1469937118">
                  <w:marLeft w:val="0"/>
                  <w:marRight w:val="0"/>
                  <w:marTop w:val="0"/>
                  <w:marBottom w:val="0"/>
                  <w:divBdr>
                    <w:top w:val="none" w:sz="0" w:space="0" w:color="auto"/>
                    <w:left w:val="none" w:sz="0" w:space="0" w:color="auto"/>
                    <w:bottom w:val="none" w:sz="0" w:space="0" w:color="auto"/>
                    <w:right w:val="none" w:sz="0" w:space="0" w:color="auto"/>
                  </w:divBdr>
                  <w:divsChild>
                    <w:div w:id="2079328126">
                      <w:marLeft w:val="0"/>
                      <w:marRight w:val="0"/>
                      <w:marTop w:val="0"/>
                      <w:marBottom w:val="0"/>
                      <w:divBdr>
                        <w:top w:val="none" w:sz="0" w:space="0" w:color="auto"/>
                        <w:left w:val="none" w:sz="0" w:space="0" w:color="auto"/>
                        <w:bottom w:val="none" w:sz="0" w:space="0" w:color="auto"/>
                        <w:right w:val="none" w:sz="0" w:space="0" w:color="auto"/>
                      </w:divBdr>
                    </w:div>
                    <w:div w:id="18400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1275">
          <w:marLeft w:val="-420"/>
          <w:marRight w:val="0"/>
          <w:marTop w:val="0"/>
          <w:marBottom w:val="0"/>
          <w:divBdr>
            <w:top w:val="none" w:sz="0" w:space="0" w:color="auto"/>
            <w:left w:val="none" w:sz="0" w:space="0" w:color="auto"/>
            <w:bottom w:val="none" w:sz="0" w:space="0" w:color="auto"/>
            <w:right w:val="none" w:sz="0" w:space="0" w:color="auto"/>
          </w:divBdr>
          <w:divsChild>
            <w:div w:id="192547861">
              <w:marLeft w:val="0"/>
              <w:marRight w:val="0"/>
              <w:marTop w:val="0"/>
              <w:marBottom w:val="0"/>
              <w:divBdr>
                <w:top w:val="none" w:sz="0" w:space="0" w:color="auto"/>
                <w:left w:val="none" w:sz="0" w:space="0" w:color="auto"/>
                <w:bottom w:val="none" w:sz="0" w:space="0" w:color="auto"/>
                <w:right w:val="none" w:sz="0" w:space="0" w:color="auto"/>
              </w:divBdr>
              <w:divsChild>
                <w:div w:id="325785972">
                  <w:marLeft w:val="0"/>
                  <w:marRight w:val="0"/>
                  <w:marTop w:val="0"/>
                  <w:marBottom w:val="0"/>
                  <w:divBdr>
                    <w:top w:val="none" w:sz="0" w:space="0" w:color="auto"/>
                    <w:left w:val="none" w:sz="0" w:space="0" w:color="auto"/>
                    <w:bottom w:val="none" w:sz="0" w:space="0" w:color="auto"/>
                    <w:right w:val="none" w:sz="0" w:space="0" w:color="auto"/>
                  </w:divBdr>
                  <w:divsChild>
                    <w:div w:id="1855532208">
                      <w:marLeft w:val="0"/>
                      <w:marRight w:val="0"/>
                      <w:marTop w:val="0"/>
                      <w:marBottom w:val="0"/>
                      <w:divBdr>
                        <w:top w:val="none" w:sz="0" w:space="0" w:color="auto"/>
                        <w:left w:val="none" w:sz="0" w:space="0" w:color="auto"/>
                        <w:bottom w:val="none" w:sz="0" w:space="0" w:color="auto"/>
                        <w:right w:val="none" w:sz="0" w:space="0" w:color="auto"/>
                      </w:divBdr>
                    </w:div>
                    <w:div w:id="16073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10666">
      <w:bodyDiv w:val="1"/>
      <w:marLeft w:val="0"/>
      <w:marRight w:val="0"/>
      <w:marTop w:val="0"/>
      <w:marBottom w:val="0"/>
      <w:divBdr>
        <w:top w:val="none" w:sz="0" w:space="0" w:color="auto"/>
        <w:left w:val="none" w:sz="0" w:space="0" w:color="auto"/>
        <w:bottom w:val="none" w:sz="0" w:space="0" w:color="auto"/>
        <w:right w:val="none" w:sz="0" w:space="0" w:color="auto"/>
      </w:divBdr>
    </w:div>
    <w:div w:id="406659414">
      <w:bodyDiv w:val="1"/>
      <w:marLeft w:val="0"/>
      <w:marRight w:val="0"/>
      <w:marTop w:val="0"/>
      <w:marBottom w:val="0"/>
      <w:divBdr>
        <w:top w:val="none" w:sz="0" w:space="0" w:color="auto"/>
        <w:left w:val="none" w:sz="0" w:space="0" w:color="auto"/>
        <w:bottom w:val="none" w:sz="0" w:space="0" w:color="auto"/>
        <w:right w:val="none" w:sz="0" w:space="0" w:color="auto"/>
      </w:divBdr>
      <w:divsChild>
        <w:div w:id="1055545194">
          <w:marLeft w:val="-420"/>
          <w:marRight w:val="0"/>
          <w:marTop w:val="0"/>
          <w:marBottom w:val="0"/>
          <w:divBdr>
            <w:top w:val="none" w:sz="0" w:space="0" w:color="auto"/>
            <w:left w:val="none" w:sz="0" w:space="0" w:color="auto"/>
            <w:bottom w:val="none" w:sz="0" w:space="0" w:color="auto"/>
            <w:right w:val="none" w:sz="0" w:space="0" w:color="auto"/>
          </w:divBdr>
          <w:divsChild>
            <w:div w:id="997267379">
              <w:marLeft w:val="0"/>
              <w:marRight w:val="0"/>
              <w:marTop w:val="0"/>
              <w:marBottom w:val="0"/>
              <w:divBdr>
                <w:top w:val="none" w:sz="0" w:space="0" w:color="auto"/>
                <w:left w:val="none" w:sz="0" w:space="0" w:color="auto"/>
                <w:bottom w:val="none" w:sz="0" w:space="0" w:color="auto"/>
                <w:right w:val="none" w:sz="0" w:space="0" w:color="auto"/>
              </w:divBdr>
              <w:divsChild>
                <w:div w:id="1013067978">
                  <w:marLeft w:val="0"/>
                  <w:marRight w:val="0"/>
                  <w:marTop w:val="0"/>
                  <w:marBottom w:val="0"/>
                  <w:divBdr>
                    <w:top w:val="none" w:sz="0" w:space="0" w:color="auto"/>
                    <w:left w:val="none" w:sz="0" w:space="0" w:color="auto"/>
                    <w:bottom w:val="none" w:sz="0" w:space="0" w:color="auto"/>
                    <w:right w:val="none" w:sz="0" w:space="0" w:color="auto"/>
                  </w:divBdr>
                  <w:divsChild>
                    <w:div w:id="9789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2020">
          <w:marLeft w:val="-420"/>
          <w:marRight w:val="0"/>
          <w:marTop w:val="0"/>
          <w:marBottom w:val="0"/>
          <w:divBdr>
            <w:top w:val="none" w:sz="0" w:space="0" w:color="auto"/>
            <w:left w:val="none" w:sz="0" w:space="0" w:color="auto"/>
            <w:bottom w:val="none" w:sz="0" w:space="0" w:color="auto"/>
            <w:right w:val="none" w:sz="0" w:space="0" w:color="auto"/>
          </w:divBdr>
          <w:divsChild>
            <w:div w:id="1783452469">
              <w:marLeft w:val="0"/>
              <w:marRight w:val="0"/>
              <w:marTop w:val="0"/>
              <w:marBottom w:val="0"/>
              <w:divBdr>
                <w:top w:val="none" w:sz="0" w:space="0" w:color="auto"/>
                <w:left w:val="none" w:sz="0" w:space="0" w:color="auto"/>
                <w:bottom w:val="none" w:sz="0" w:space="0" w:color="auto"/>
                <w:right w:val="none" w:sz="0" w:space="0" w:color="auto"/>
              </w:divBdr>
              <w:divsChild>
                <w:div w:id="415252731">
                  <w:marLeft w:val="0"/>
                  <w:marRight w:val="0"/>
                  <w:marTop w:val="0"/>
                  <w:marBottom w:val="0"/>
                  <w:divBdr>
                    <w:top w:val="none" w:sz="0" w:space="0" w:color="auto"/>
                    <w:left w:val="none" w:sz="0" w:space="0" w:color="auto"/>
                    <w:bottom w:val="none" w:sz="0" w:space="0" w:color="auto"/>
                    <w:right w:val="none" w:sz="0" w:space="0" w:color="auto"/>
                  </w:divBdr>
                  <w:divsChild>
                    <w:div w:id="233128691">
                      <w:marLeft w:val="0"/>
                      <w:marRight w:val="0"/>
                      <w:marTop w:val="0"/>
                      <w:marBottom w:val="0"/>
                      <w:divBdr>
                        <w:top w:val="none" w:sz="0" w:space="0" w:color="auto"/>
                        <w:left w:val="none" w:sz="0" w:space="0" w:color="auto"/>
                        <w:bottom w:val="none" w:sz="0" w:space="0" w:color="auto"/>
                        <w:right w:val="none" w:sz="0" w:space="0" w:color="auto"/>
                      </w:divBdr>
                    </w:div>
                    <w:div w:id="19711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6750">
          <w:marLeft w:val="-420"/>
          <w:marRight w:val="0"/>
          <w:marTop w:val="0"/>
          <w:marBottom w:val="0"/>
          <w:divBdr>
            <w:top w:val="none" w:sz="0" w:space="0" w:color="auto"/>
            <w:left w:val="none" w:sz="0" w:space="0" w:color="auto"/>
            <w:bottom w:val="none" w:sz="0" w:space="0" w:color="auto"/>
            <w:right w:val="none" w:sz="0" w:space="0" w:color="auto"/>
          </w:divBdr>
          <w:divsChild>
            <w:div w:id="524517342">
              <w:marLeft w:val="0"/>
              <w:marRight w:val="0"/>
              <w:marTop w:val="0"/>
              <w:marBottom w:val="0"/>
              <w:divBdr>
                <w:top w:val="none" w:sz="0" w:space="0" w:color="auto"/>
                <w:left w:val="none" w:sz="0" w:space="0" w:color="auto"/>
                <w:bottom w:val="none" w:sz="0" w:space="0" w:color="auto"/>
                <w:right w:val="none" w:sz="0" w:space="0" w:color="auto"/>
              </w:divBdr>
              <w:divsChild>
                <w:div w:id="471287020">
                  <w:marLeft w:val="0"/>
                  <w:marRight w:val="0"/>
                  <w:marTop w:val="0"/>
                  <w:marBottom w:val="0"/>
                  <w:divBdr>
                    <w:top w:val="none" w:sz="0" w:space="0" w:color="auto"/>
                    <w:left w:val="none" w:sz="0" w:space="0" w:color="auto"/>
                    <w:bottom w:val="none" w:sz="0" w:space="0" w:color="auto"/>
                    <w:right w:val="none" w:sz="0" w:space="0" w:color="auto"/>
                  </w:divBdr>
                  <w:divsChild>
                    <w:div w:id="962544184">
                      <w:marLeft w:val="0"/>
                      <w:marRight w:val="0"/>
                      <w:marTop w:val="0"/>
                      <w:marBottom w:val="0"/>
                      <w:divBdr>
                        <w:top w:val="none" w:sz="0" w:space="0" w:color="auto"/>
                        <w:left w:val="none" w:sz="0" w:space="0" w:color="auto"/>
                        <w:bottom w:val="none" w:sz="0" w:space="0" w:color="auto"/>
                        <w:right w:val="none" w:sz="0" w:space="0" w:color="auto"/>
                      </w:divBdr>
                    </w:div>
                    <w:div w:id="21025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508175815">
      <w:bodyDiv w:val="1"/>
      <w:marLeft w:val="0"/>
      <w:marRight w:val="0"/>
      <w:marTop w:val="0"/>
      <w:marBottom w:val="0"/>
      <w:divBdr>
        <w:top w:val="none" w:sz="0" w:space="0" w:color="auto"/>
        <w:left w:val="none" w:sz="0" w:space="0" w:color="auto"/>
        <w:bottom w:val="none" w:sz="0" w:space="0" w:color="auto"/>
        <w:right w:val="none" w:sz="0" w:space="0" w:color="auto"/>
      </w:divBdr>
      <w:divsChild>
        <w:div w:id="242420187">
          <w:marLeft w:val="0"/>
          <w:marRight w:val="0"/>
          <w:marTop w:val="0"/>
          <w:marBottom w:val="0"/>
          <w:divBdr>
            <w:top w:val="none" w:sz="0" w:space="0" w:color="auto"/>
            <w:left w:val="none" w:sz="0" w:space="0" w:color="auto"/>
            <w:bottom w:val="none" w:sz="0" w:space="0" w:color="auto"/>
            <w:right w:val="none" w:sz="0" w:space="0" w:color="auto"/>
          </w:divBdr>
        </w:div>
      </w:divsChild>
    </w:div>
    <w:div w:id="562521484">
      <w:bodyDiv w:val="1"/>
      <w:marLeft w:val="0"/>
      <w:marRight w:val="0"/>
      <w:marTop w:val="0"/>
      <w:marBottom w:val="0"/>
      <w:divBdr>
        <w:top w:val="none" w:sz="0" w:space="0" w:color="auto"/>
        <w:left w:val="none" w:sz="0" w:space="0" w:color="auto"/>
        <w:bottom w:val="none" w:sz="0" w:space="0" w:color="auto"/>
        <w:right w:val="none" w:sz="0" w:space="0" w:color="auto"/>
      </w:divBdr>
      <w:divsChild>
        <w:div w:id="1844929667">
          <w:marLeft w:val="0"/>
          <w:marRight w:val="0"/>
          <w:marTop w:val="0"/>
          <w:marBottom w:val="0"/>
          <w:divBdr>
            <w:top w:val="none" w:sz="0" w:space="0" w:color="auto"/>
            <w:left w:val="none" w:sz="0" w:space="0" w:color="auto"/>
            <w:bottom w:val="none" w:sz="0" w:space="0" w:color="auto"/>
            <w:right w:val="none" w:sz="0" w:space="0" w:color="auto"/>
          </w:divBdr>
          <w:divsChild>
            <w:div w:id="7344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9817">
      <w:bodyDiv w:val="1"/>
      <w:marLeft w:val="0"/>
      <w:marRight w:val="0"/>
      <w:marTop w:val="0"/>
      <w:marBottom w:val="0"/>
      <w:divBdr>
        <w:top w:val="none" w:sz="0" w:space="0" w:color="auto"/>
        <w:left w:val="none" w:sz="0" w:space="0" w:color="auto"/>
        <w:bottom w:val="none" w:sz="0" w:space="0" w:color="auto"/>
        <w:right w:val="none" w:sz="0" w:space="0" w:color="auto"/>
      </w:divBdr>
    </w:div>
    <w:div w:id="661543288">
      <w:bodyDiv w:val="1"/>
      <w:marLeft w:val="0"/>
      <w:marRight w:val="0"/>
      <w:marTop w:val="0"/>
      <w:marBottom w:val="0"/>
      <w:divBdr>
        <w:top w:val="none" w:sz="0" w:space="0" w:color="auto"/>
        <w:left w:val="none" w:sz="0" w:space="0" w:color="auto"/>
        <w:bottom w:val="none" w:sz="0" w:space="0" w:color="auto"/>
        <w:right w:val="none" w:sz="0" w:space="0" w:color="auto"/>
      </w:divBdr>
      <w:divsChild>
        <w:div w:id="1285389065">
          <w:marLeft w:val="0"/>
          <w:marRight w:val="0"/>
          <w:marTop w:val="0"/>
          <w:marBottom w:val="0"/>
          <w:divBdr>
            <w:top w:val="none" w:sz="0" w:space="0" w:color="auto"/>
            <w:left w:val="none" w:sz="0" w:space="0" w:color="auto"/>
            <w:bottom w:val="none" w:sz="0" w:space="0" w:color="auto"/>
            <w:right w:val="none" w:sz="0" w:space="0" w:color="auto"/>
          </w:divBdr>
          <w:divsChild>
            <w:div w:id="2122256300">
              <w:marLeft w:val="0"/>
              <w:marRight w:val="0"/>
              <w:marTop w:val="0"/>
              <w:marBottom w:val="0"/>
              <w:divBdr>
                <w:top w:val="none" w:sz="0" w:space="0" w:color="auto"/>
                <w:left w:val="none" w:sz="0" w:space="0" w:color="auto"/>
                <w:bottom w:val="none" w:sz="0" w:space="0" w:color="auto"/>
                <w:right w:val="none" w:sz="0" w:space="0" w:color="auto"/>
              </w:divBdr>
              <w:divsChild>
                <w:div w:id="15503401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29400472">
          <w:marLeft w:val="0"/>
          <w:marRight w:val="0"/>
          <w:marTop w:val="0"/>
          <w:marBottom w:val="0"/>
          <w:divBdr>
            <w:top w:val="none" w:sz="0" w:space="0" w:color="auto"/>
            <w:left w:val="none" w:sz="0" w:space="0" w:color="auto"/>
            <w:bottom w:val="none" w:sz="0" w:space="0" w:color="auto"/>
            <w:right w:val="none" w:sz="0" w:space="0" w:color="auto"/>
          </w:divBdr>
          <w:divsChild>
            <w:div w:id="355810132">
              <w:marLeft w:val="0"/>
              <w:marRight w:val="0"/>
              <w:marTop w:val="0"/>
              <w:marBottom w:val="0"/>
              <w:divBdr>
                <w:top w:val="none" w:sz="0" w:space="0" w:color="auto"/>
                <w:left w:val="none" w:sz="0" w:space="0" w:color="auto"/>
                <w:bottom w:val="none" w:sz="0" w:space="0" w:color="auto"/>
                <w:right w:val="none" w:sz="0" w:space="0" w:color="auto"/>
              </w:divBdr>
              <w:divsChild>
                <w:div w:id="1900358621">
                  <w:marLeft w:val="-420"/>
                  <w:marRight w:val="0"/>
                  <w:marTop w:val="0"/>
                  <w:marBottom w:val="0"/>
                  <w:divBdr>
                    <w:top w:val="none" w:sz="0" w:space="0" w:color="auto"/>
                    <w:left w:val="none" w:sz="0" w:space="0" w:color="auto"/>
                    <w:bottom w:val="none" w:sz="0" w:space="0" w:color="auto"/>
                    <w:right w:val="none" w:sz="0" w:space="0" w:color="auto"/>
                  </w:divBdr>
                  <w:divsChild>
                    <w:div w:id="668293776">
                      <w:marLeft w:val="0"/>
                      <w:marRight w:val="0"/>
                      <w:marTop w:val="0"/>
                      <w:marBottom w:val="0"/>
                      <w:divBdr>
                        <w:top w:val="none" w:sz="0" w:space="0" w:color="auto"/>
                        <w:left w:val="none" w:sz="0" w:space="0" w:color="auto"/>
                        <w:bottom w:val="none" w:sz="0" w:space="0" w:color="auto"/>
                        <w:right w:val="none" w:sz="0" w:space="0" w:color="auto"/>
                      </w:divBdr>
                      <w:divsChild>
                        <w:div w:id="1342006033">
                          <w:marLeft w:val="0"/>
                          <w:marRight w:val="0"/>
                          <w:marTop w:val="0"/>
                          <w:marBottom w:val="0"/>
                          <w:divBdr>
                            <w:top w:val="none" w:sz="0" w:space="0" w:color="auto"/>
                            <w:left w:val="none" w:sz="0" w:space="0" w:color="auto"/>
                            <w:bottom w:val="none" w:sz="0" w:space="0" w:color="auto"/>
                            <w:right w:val="none" w:sz="0" w:space="0" w:color="auto"/>
                          </w:divBdr>
                          <w:divsChild>
                            <w:div w:id="303657570">
                              <w:marLeft w:val="0"/>
                              <w:marRight w:val="0"/>
                              <w:marTop w:val="0"/>
                              <w:marBottom w:val="0"/>
                              <w:divBdr>
                                <w:top w:val="none" w:sz="0" w:space="0" w:color="auto"/>
                                <w:left w:val="none" w:sz="0" w:space="0" w:color="auto"/>
                                <w:bottom w:val="none" w:sz="0" w:space="0" w:color="auto"/>
                                <w:right w:val="none" w:sz="0" w:space="0" w:color="auto"/>
                              </w:divBdr>
                            </w:div>
                            <w:div w:id="139239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2887">
                  <w:marLeft w:val="-420"/>
                  <w:marRight w:val="0"/>
                  <w:marTop w:val="0"/>
                  <w:marBottom w:val="0"/>
                  <w:divBdr>
                    <w:top w:val="none" w:sz="0" w:space="0" w:color="auto"/>
                    <w:left w:val="none" w:sz="0" w:space="0" w:color="auto"/>
                    <w:bottom w:val="none" w:sz="0" w:space="0" w:color="auto"/>
                    <w:right w:val="none" w:sz="0" w:space="0" w:color="auto"/>
                  </w:divBdr>
                  <w:divsChild>
                    <w:div w:id="297996206">
                      <w:marLeft w:val="0"/>
                      <w:marRight w:val="0"/>
                      <w:marTop w:val="0"/>
                      <w:marBottom w:val="0"/>
                      <w:divBdr>
                        <w:top w:val="none" w:sz="0" w:space="0" w:color="auto"/>
                        <w:left w:val="none" w:sz="0" w:space="0" w:color="auto"/>
                        <w:bottom w:val="none" w:sz="0" w:space="0" w:color="auto"/>
                        <w:right w:val="none" w:sz="0" w:space="0" w:color="auto"/>
                      </w:divBdr>
                      <w:divsChild>
                        <w:div w:id="1564834778">
                          <w:marLeft w:val="0"/>
                          <w:marRight w:val="0"/>
                          <w:marTop w:val="0"/>
                          <w:marBottom w:val="0"/>
                          <w:divBdr>
                            <w:top w:val="none" w:sz="0" w:space="0" w:color="auto"/>
                            <w:left w:val="none" w:sz="0" w:space="0" w:color="auto"/>
                            <w:bottom w:val="none" w:sz="0" w:space="0" w:color="auto"/>
                            <w:right w:val="none" w:sz="0" w:space="0" w:color="auto"/>
                          </w:divBdr>
                          <w:divsChild>
                            <w:div w:id="1463843036">
                              <w:marLeft w:val="0"/>
                              <w:marRight w:val="0"/>
                              <w:marTop w:val="0"/>
                              <w:marBottom w:val="0"/>
                              <w:divBdr>
                                <w:top w:val="none" w:sz="0" w:space="0" w:color="auto"/>
                                <w:left w:val="none" w:sz="0" w:space="0" w:color="auto"/>
                                <w:bottom w:val="none" w:sz="0" w:space="0" w:color="auto"/>
                                <w:right w:val="none" w:sz="0" w:space="0" w:color="auto"/>
                              </w:divBdr>
                            </w:div>
                            <w:div w:id="11906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4416">
                  <w:marLeft w:val="-420"/>
                  <w:marRight w:val="0"/>
                  <w:marTop w:val="0"/>
                  <w:marBottom w:val="0"/>
                  <w:divBdr>
                    <w:top w:val="none" w:sz="0" w:space="0" w:color="auto"/>
                    <w:left w:val="none" w:sz="0" w:space="0" w:color="auto"/>
                    <w:bottom w:val="none" w:sz="0" w:space="0" w:color="auto"/>
                    <w:right w:val="none" w:sz="0" w:space="0" w:color="auto"/>
                  </w:divBdr>
                  <w:divsChild>
                    <w:div w:id="558829067">
                      <w:marLeft w:val="0"/>
                      <w:marRight w:val="0"/>
                      <w:marTop w:val="0"/>
                      <w:marBottom w:val="0"/>
                      <w:divBdr>
                        <w:top w:val="none" w:sz="0" w:space="0" w:color="auto"/>
                        <w:left w:val="none" w:sz="0" w:space="0" w:color="auto"/>
                        <w:bottom w:val="none" w:sz="0" w:space="0" w:color="auto"/>
                        <w:right w:val="none" w:sz="0" w:space="0" w:color="auto"/>
                      </w:divBdr>
                      <w:divsChild>
                        <w:div w:id="1481920008">
                          <w:marLeft w:val="0"/>
                          <w:marRight w:val="0"/>
                          <w:marTop w:val="0"/>
                          <w:marBottom w:val="0"/>
                          <w:divBdr>
                            <w:top w:val="none" w:sz="0" w:space="0" w:color="auto"/>
                            <w:left w:val="none" w:sz="0" w:space="0" w:color="auto"/>
                            <w:bottom w:val="none" w:sz="0" w:space="0" w:color="auto"/>
                            <w:right w:val="none" w:sz="0" w:space="0" w:color="auto"/>
                          </w:divBdr>
                          <w:divsChild>
                            <w:div w:id="1824468583">
                              <w:marLeft w:val="0"/>
                              <w:marRight w:val="0"/>
                              <w:marTop w:val="0"/>
                              <w:marBottom w:val="0"/>
                              <w:divBdr>
                                <w:top w:val="none" w:sz="0" w:space="0" w:color="auto"/>
                                <w:left w:val="none" w:sz="0" w:space="0" w:color="auto"/>
                                <w:bottom w:val="none" w:sz="0" w:space="0" w:color="auto"/>
                                <w:right w:val="none" w:sz="0" w:space="0" w:color="auto"/>
                              </w:divBdr>
                            </w:div>
                            <w:div w:id="9771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17177">
          <w:marLeft w:val="0"/>
          <w:marRight w:val="0"/>
          <w:marTop w:val="0"/>
          <w:marBottom w:val="0"/>
          <w:divBdr>
            <w:top w:val="none" w:sz="0" w:space="0" w:color="auto"/>
            <w:left w:val="none" w:sz="0" w:space="0" w:color="auto"/>
            <w:bottom w:val="none" w:sz="0" w:space="0" w:color="auto"/>
            <w:right w:val="none" w:sz="0" w:space="0" w:color="auto"/>
          </w:divBdr>
          <w:divsChild>
            <w:div w:id="1615477248">
              <w:marLeft w:val="0"/>
              <w:marRight w:val="0"/>
              <w:marTop w:val="0"/>
              <w:marBottom w:val="0"/>
              <w:divBdr>
                <w:top w:val="none" w:sz="0" w:space="0" w:color="auto"/>
                <w:left w:val="none" w:sz="0" w:space="0" w:color="auto"/>
                <w:bottom w:val="none" w:sz="0" w:space="0" w:color="auto"/>
                <w:right w:val="none" w:sz="0" w:space="0" w:color="auto"/>
              </w:divBdr>
              <w:divsChild>
                <w:div w:id="14279641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5358544">
          <w:marLeft w:val="0"/>
          <w:marRight w:val="0"/>
          <w:marTop w:val="0"/>
          <w:marBottom w:val="0"/>
          <w:divBdr>
            <w:top w:val="none" w:sz="0" w:space="0" w:color="auto"/>
            <w:left w:val="none" w:sz="0" w:space="0" w:color="auto"/>
            <w:bottom w:val="none" w:sz="0" w:space="0" w:color="auto"/>
            <w:right w:val="none" w:sz="0" w:space="0" w:color="auto"/>
          </w:divBdr>
          <w:divsChild>
            <w:div w:id="256057321">
              <w:marLeft w:val="0"/>
              <w:marRight w:val="0"/>
              <w:marTop w:val="0"/>
              <w:marBottom w:val="0"/>
              <w:divBdr>
                <w:top w:val="none" w:sz="0" w:space="0" w:color="auto"/>
                <w:left w:val="none" w:sz="0" w:space="0" w:color="auto"/>
                <w:bottom w:val="none" w:sz="0" w:space="0" w:color="auto"/>
                <w:right w:val="none" w:sz="0" w:space="0" w:color="auto"/>
              </w:divBdr>
              <w:divsChild>
                <w:div w:id="1218778511">
                  <w:marLeft w:val="-420"/>
                  <w:marRight w:val="0"/>
                  <w:marTop w:val="0"/>
                  <w:marBottom w:val="0"/>
                  <w:divBdr>
                    <w:top w:val="none" w:sz="0" w:space="0" w:color="auto"/>
                    <w:left w:val="none" w:sz="0" w:space="0" w:color="auto"/>
                    <w:bottom w:val="none" w:sz="0" w:space="0" w:color="auto"/>
                    <w:right w:val="none" w:sz="0" w:space="0" w:color="auto"/>
                  </w:divBdr>
                  <w:divsChild>
                    <w:div w:id="1746416532">
                      <w:marLeft w:val="0"/>
                      <w:marRight w:val="0"/>
                      <w:marTop w:val="0"/>
                      <w:marBottom w:val="0"/>
                      <w:divBdr>
                        <w:top w:val="none" w:sz="0" w:space="0" w:color="auto"/>
                        <w:left w:val="none" w:sz="0" w:space="0" w:color="auto"/>
                        <w:bottom w:val="none" w:sz="0" w:space="0" w:color="auto"/>
                        <w:right w:val="none" w:sz="0" w:space="0" w:color="auto"/>
                      </w:divBdr>
                      <w:divsChild>
                        <w:div w:id="575631404">
                          <w:marLeft w:val="0"/>
                          <w:marRight w:val="0"/>
                          <w:marTop w:val="0"/>
                          <w:marBottom w:val="0"/>
                          <w:divBdr>
                            <w:top w:val="none" w:sz="0" w:space="0" w:color="auto"/>
                            <w:left w:val="none" w:sz="0" w:space="0" w:color="auto"/>
                            <w:bottom w:val="none" w:sz="0" w:space="0" w:color="auto"/>
                            <w:right w:val="none" w:sz="0" w:space="0" w:color="auto"/>
                          </w:divBdr>
                          <w:divsChild>
                            <w:div w:id="1257596962">
                              <w:marLeft w:val="0"/>
                              <w:marRight w:val="0"/>
                              <w:marTop w:val="0"/>
                              <w:marBottom w:val="0"/>
                              <w:divBdr>
                                <w:top w:val="none" w:sz="0" w:space="0" w:color="auto"/>
                                <w:left w:val="none" w:sz="0" w:space="0" w:color="auto"/>
                                <w:bottom w:val="none" w:sz="0" w:space="0" w:color="auto"/>
                                <w:right w:val="none" w:sz="0" w:space="0" w:color="auto"/>
                              </w:divBdr>
                            </w:div>
                            <w:div w:id="1654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2684">
                  <w:marLeft w:val="-420"/>
                  <w:marRight w:val="0"/>
                  <w:marTop w:val="0"/>
                  <w:marBottom w:val="0"/>
                  <w:divBdr>
                    <w:top w:val="none" w:sz="0" w:space="0" w:color="auto"/>
                    <w:left w:val="none" w:sz="0" w:space="0" w:color="auto"/>
                    <w:bottom w:val="none" w:sz="0" w:space="0" w:color="auto"/>
                    <w:right w:val="none" w:sz="0" w:space="0" w:color="auto"/>
                  </w:divBdr>
                  <w:divsChild>
                    <w:div w:id="547693252">
                      <w:marLeft w:val="0"/>
                      <w:marRight w:val="0"/>
                      <w:marTop w:val="0"/>
                      <w:marBottom w:val="0"/>
                      <w:divBdr>
                        <w:top w:val="none" w:sz="0" w:space="0" w:color="auto"/>
                        <w:left w:val="none" w:sz="0" w:space="0" w:color="auto"/>
                        <w:bottom w:val="none" w:sz="0" w:space="0" w:color="auto"/>
                        <w:right w:val="none" w:sz="0" w:space="0" w:color="auto"/>
                      </w:divBdr>
                      <w:divsChild>
                        <w:div w:id="1334991589">
                          <w:marLeft w:val="0"/>
                          <w:marRight w:val="0"/>
                          <w:marTop w:val="0"/>
                          <w:marBottom w:val="0"/>
                          <w:divBdr>
                            <w:top w:val="none" w:sz="0" w:space="0" w:color="auto"/>
                            <w:left w:val="none" w:sz="0" w:space="0" w:color="auto"/>
                            <w:bottom w:val="none" w:sz="0" w:space="0" w:color="auto"/>
                            <w:right w:val="none" w:sz="0" w:space="0" w:color="auto"/>
                          </w:divBdr>
                          <w:divsChild>
                            <w:div w:id="743256893">
                              <w:marLeft w:val="0"/>
                              <w:marRight w:val="0"/>
                              <w:marTop w:val="0"/>
                              <w:marBottom w:val="0"/>
                              <w:divBdr>
                                <w:top w:val="none" w:sz="0" w:space="0" w:color="auto"/>
                                <w:left w:val="none" w:sz="0" w:space="0" w:color="auto"/>
                                <w:bottom w:val="none" w:sz="0" w:space="0" w:color="auto"/>
                                <w:right w:val="none" w:sz="0" w:space="0" w:color="auto"/>
                              </w:divBdr>
                            </w:div>
                            <w:div w:id="8929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1531">
                  <w:marLeft w:val="-420"/>
                  <w:marRight w:val="0"/>
                  <w:marTop w:val="0"/>
                  <w:marBottom w:val="0"/>
                  <w:divBdr>
                    <w:top w:val="none" w:sz="0" w:space="0" w:color="auto"/>
                    <w:left w:val="none" w:sz="0" w:space="0" w:color="auto"/>
                    <w:bottom w:val="none" w:sz="0" w:space="0" w:color="auto"/>
                    <w:right w:val="none" w:sz="0" w:space="0" w:color="auto"/>
                  </w:divBdr>
                  <w:divsChild>
                    <w:div w:id="490221599">
                      <w:marLeft w:val="0"/>
                      <w:marRight w:val="0"/>
                      <w:marTop w:val="0"/>
                      <w:marBottom w:val="0"/>
                      <w:divBdr>
                        <w:top w:val="none" w:sz="0" w:space="0" w:color="auto"/>
                        <w:left w:val="none" w:sz="0" w:space="0" w:color="auto"/>
                        <w:bottom w:val="none" w:sz="0" w:space="0" w:color="auto"/>
                        <w:right w:val="none" w:sz="0" w:space="0" w:color="auto"/>
                      </w:divBdr>
                      <w:divsChild>
                        <w:div w:id="694648101">
                          <w:marLeft w:val="0"/>
                          <w:marRight w:val="0"/>
                          <w:marTop w:val="0"/>
                          <w:marBottom w:val="0"/>
                          <w:divBdr>
                            <w:top w:val="none" w:sz="0" w:space="0" w:color="auto"/>
                            <w:left w:val="none" w:sz="0" w:space="0" w:color="auto"/>
                            <w:bottom w:val="none" w:sz="0" w:space="0" w:color="auto"/>
                            <w:right w:val="none" w:sz="0" w:space="0" w:color="auto"/>
                          </w:divBdr>
                          <w:divsChild>
                            <w:div w:id="904798529">
                              <w:marLeft w:val="0"/>
                              <w:marRight w:val="0"/>
                              <w:marTop w:val="0"/>
                              <w:marBottom w:val="0"/>
                              <w:divBdr>
                                <w:top w:val="none" w:sz="0" w:space="0" w:color="auto"/>
                                <w:left w:val="none" w:sz="0" w:space="0" w:color="auto"/>
                                <w:bottom w:val="none" w:sz="0" w:space="0" w:color="auto"/>
                                <w:right w:val="none" w:sz="0" w:space="0" w:color="auto"/>
                              </w:divBdr>
                            </w:div>
                            <w:div w:id="14105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135902">
          <w:marLeft w:val="0"/>
          <w:marRight w:val="0"/>
          <w:marTop w:val="0"/>
          <w:marBottom w:val="0"/>
          <w:divBdr>
            <w:top w:val="none" w:sz="0" w:space="0" w:color="auto"/>
            <w:left w:val="none" w:sz="0" w:space="0" w:color="auto"/>
            <w:bottom w:val="none" w:sz="0" w:space="0" w:color="auto"/>
            <w:right w:val="none" w:sz="0" w:space="0" w:color="auto"/>
          </w:divBdr>
          <w:divsChild>
            <w:div w:id="489177508">
              <w:marLeft w:val="0"/>
              <w:marRight w:val="0"/>
              <w:marTop w:val="0"/>
              <w:marBottom w:val="0"/>
              <w:divBdr>
                <w:top w:val="none" w:sz="0" w:space="0" w:color="auto"/>
                <w:left w:val="none" w:sz="0" w:space="0" w:color="auto"/>
                <w:bottom w:val="none" w:sz="0" w:space="0" w:color="auto"/>
                <w:right w:val="none" w:sz="0" w:space="0" w:color="auto"/>
              </w:divBdr>
              <w:divsChild>
                <w:div w:id="2666983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682512389">
      <w:bodyDiv w:val="1"/>
      <w:marLeft w:val="0"/>
      <w:marRight w:val="0"/>
      <w:marTop w:val="0"/>
      <w:marBottom w:val="0"/>
      <w:divBdr>
        <w:top w:val="none" w:sz="0" w:space="0" w:color="auto"/>
        <w:left w:val="none" w:sz="0" w:space="0" w:color="auto"/>
        <w:bottom w:val="none" w:sz="0" w:space="0" w:color="auto"/>
        <w:right w:val="none" w:sz="0" w:space="0" w:color="auto"/>
      </w:divBdr>
    </w:div>
    <w:div w:id="692922624">
      <w:bodyDiv w:val="1"/>
      <w:marLeft w:val="0"/>
      <w:marRight w:val="0"/>
      <w:marTop w:val="0"/>
      <w:marBottom w:val="0"/>
      <w:divBdr>
        <w:top w:val="none" w:sz="0" w:space="0" w:color="auto"/>
        <w:left w:val="none" w:sz="0" w:space="0" w:color="auto"/>
        <w:bottom w:val="none" w:sz="0" w:space="0" w:color="auto"/>
        <w:right w:val="none" w:sz="0" w:space="0" w:color="auto"/>
      </w:divBdr>
    </w:div>
    <w:div w:id="703139649">
      <w:bodyDiv w:val="1"/>
      <w:marLeft w:val="0"/>
      <w:marRight w:val="0"/>
      <w:marTop w:val="0"/>
      <w:marBottom w:val="0"/>
      <w:divBdr>
        <w:top w:val="none" w:sz="0" w:space="0" w:color="auto"/>
        <w:left w:val="none" w:sz="0" w:space="0" w:color="auto"/>
        <w:bottom w:val="none" w:sz="0" w:space="0" w:color="auto"/>
        <w:right w:val="none" w:sz="0" w:space="0" w:color="auto"/>
      </w:divBdr>
    </w:div>
    <w:div w:id="711810551">
      <w:bodyDiv w:val="1"/>
      <w:marLeft w:val="0"/>
      <w:marRight w:val="0"/>
      <w:marTop w:val="0"/>
      <w:marBottom w:val="0"/>
      <w:divBdr>
        <w:top w:val="none" w:sz="0" w:space="0" w:color="auto"/>
        <w:left w:val="none" w:sz="0" w:space="0" w:color="auto"/>
        <w:bottom w:val="none" w:sz="0" w:space="0" w:color="auto"/>
        <w:right w:val="none" w:sz="0" w:space="0" w:color="auto"/>
      </w:divBdr>
    </w:div>
    <w:div w:id="751391978">
      <w:bodyDiv w:val="1"/>
      <w:marLeft w:val="0"/>
      <w:marRight w:val="0"/>
      <w:marTop w:val="0"/>
      <w:marBottom w:val="0"/>
      <w:divBdr>
        <w:top w:val="none" w:sz="0" w:space="0" w:color="auto"/>
        <w:left w:val="none" w:sz="0" w:space="0" w:color="auto"/>
        <w:bottom w:val="none" w:sz="0" w:space="0" w:color="auto"/>
        <w:right w:val="none" w:sz="0" w:space="0" w:color="auto"/>
      </w:divBdr>
    </w:div>
    <w:div w:id="778724410">
      <w:bodyDiv w:val="1"/>
      <w:marLeft w:val="0"/>
      <w:marRight w:val="0"/>
      <w:marTop w:val="0"/>
      <w:marBottom w:val="0"/>
      <w:divBdr>
        <w:top w:val="none" w:sz="0" w:space="0" w:color="auto"/>
        <w:left w:val="none" w:sz="0" w:space="0" w:color="auto"/>
        <w:bottom w:val="none" w:sz="0" w:space="0" w:color="auto"/>
        <w:right w:val="none" w:sz="0" w:space="0" w:color="auto"/>
      </w:divBdr>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847712813">
      <w:bodyDiv w:val="1"/>
      <w:marLeft w:val="0"/>
      <w:marRight w:val="0"/>
      <w:marTop w:val="0"/>
      <w:marBottom w:val="0"/>
      <w:divBdr>
        <w:top w:val="none" w:sz="0" w:space="0" w:color="auto"/>
        <w:left w:val="none" w:sz="0" w:space="0" w:color="auto"/>
        <w:bottom w:val="none" w:sz="0" w:space="0" w:color="auto"/>
        <w:right w:val="none" w:sz="0" w:space="0" w:color="auto"/>
      </w:divBdr>
    </w:div>
    <w:div w:id="875584878">
      <w:bodyDiv w:val="1"/>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0"/>
          <w:marRight w:val="0"/>
          <w:marTop w:val="0"/>
          <w:marBottom w:val="0"/>
          <w:divBdr>
            <w:top w:val="none" w:sz="0" w:space="0" w:color="auto"/>
            <w:left w:val="none" w:sz="0" w:space="0" w:color="auto"/>
            <w:bottom w:val="none" w:sz="0" w:space="0" w:color="auto"/>
            <w:right w:val="none" w:sz="0" w:space="0" w:color="auto"/>
          </w:divBdr>
        </w:div>
        <w:div w:id="202013609">
          <w:marLeft w:val="0"/>
          <w:marRight w:val="0"/>
          <w:marTop w:val="0"/>
          <w:marBottom w:val="0"/>
          <w:divBdr>
            <w:top w:val="none" w:sz="0" w:space="0" w:color="auto"/>
            <w:left w:val="none" w:sz="0" w:space="0" w:color="auto"/>
            <w:bottom w:val="none" w:sz="0" w:space="0" w:color="auto"/>
            <w:right w:val="none" w:sz="0" w:space="0" w:color="auto"/>
          </w:divBdr>
        </w:div>
      </w:divsChild>
    </w:div>
    <w:div w:id="964432021">
      <w:bodyDiv w:val="1"/>
      <w:marLeft w:val="0"/>
      <w:marRight w:val="0"/>
      <w:marTop w:val="0"/>
      <w:marBottom w:val="0"/>
      <w:divBdr>
        <w:top w:val="none" w:sz="0" w:space="0" w:color="auto"/>
        <w:left w:val="none" w:sz="0" w:space="0" w:color="auto"/>
        <w:bottom w:val="none" w:sz="0" w:space="0" w:color="auto"/>
        <w:right w:val="none" w:sz="0" w:space="0" w:color="auto"/>
      </w:divBdr>
    </w:div>
    <w:div w:id="968822831">
      <w:bodyDiv w:val="1"/>
      <w:marLeft w:val="0"/>
      <w:marRight w:val="0"/>
      <w:marTop w:val="0"/>
      <w:marBottom w:val="0"/>
      <w:divBdr>
        <w:top w:val="none" w:sz="0" w:space="0" w:color="auto"/>
        <w:left w:val="none" w:sz="0" w:space="0" w:color="auto"/>
        <w:bottom w:val="none" w:sz="0" w:space="0" w:color="auto"/>
        <w:right w:val="none" w:sz="0" w:space="0" w:color="auto"/>
      </w:divBdr>
    </w:div>
    <w:div w:id="990672670">
      <w:bodyDiv w:val="1"/>
      <w:marLeft w:val="0"/>
      <w:marRight w:val="0"/>
      <w:marTop w:val="0"/>
      <w:marBottom w:val="0"/>
      <w:divBdr>
        <w:top w:val="none" w:sz="0" w:space="0" w:color="auto"/>
        <w:left w:val="none" w:sz="0" w:space="0" w:color="auto"/>
        <w:bottom w:val="none" w:sz="0" w:space="0" w:color="auto"/>
        <w:right w:val="none" w:sz="0" w:space="0" w:color="auto"/>
      </w:divBdr>
    </w:div>
    <w:div w:id="991837591">
      <w:bodyDiv w:val="1"/>
      <w:marLeft w:val="0"/>
      <w:marRight w:val="0"/>
      <w:marTop w:val="0"/>
      <w:marBottom w:val="0"/>
      <w:divBdr>
        <w:top w:val="none" w:sz="0" w:space="0" w:color="auto"/>
        <w:left w:val="none" w:sz="0" w:space="0" w:color="auto"/>
        <w:bottom w:val="none" w:sz="0" w:space="0" w:color="auto"/>
        <w:right w:val="none" w:sz="0" w:space="0" w:color="auto"/>
      </w:divBdr>
      <w:divsChild>
        <w:div w:id="1153764308">
          <w:marLeft w:val="0"/>
          <w:marRight w:val="0"/>
          <w:marTop w:val="0"/>
          <w:marBottom w:val="0"/>
          <w:divBdr>
            <w:top w:val="none" w:sz="0" w:space="0" w:color="auto"/>
            <w:left w:val="none" w:sz="0" w:space="0" w:color="auto"/>
            <w:bottom w:val="none" w:sz="0" w:space="0" w:color="auto"/>
            <w:right w:val="none" w:sz="0" w:space="0" w:color="auto"/>
          </w:divBdr>
          <w:divsChild>
            <w:div w:id="643507771">
              <w:marLeft w:val="0"/>
              <w:marRight w:val="0"/>
              <w:marTop w:val="0"/>
              <w:marBottom w:val="0"/>
              <w:divBdr>
                <w:top w:val="none" w:sz="0" w:space="0" w:color="auto"/>
                <w:left w:val="none" w:sz="0" w:space="0" w:color="auto"/>
                <w:bottom w:val="none" w:sz="0" w:space="0" w:color="auto"/>
                <w:right w:val="none" w:sz="0" w:space="0" w:color="auto"/>
              </w:divBdr>
            </w:div>
          </w:divsChild>
        </w:div>
        <w:div w:id="1868833052">
          <w:marLeft w:val="0"/>
          <w:marRight w:val="0"/>
          <w:marTop w:val="0"/>
          <w:marBottom w:val="0"/>
          <w:divBdr>
            <w:top w:val="none" w:sz="0" w:space="0" w:color="auto"/>
            <w:left w:val="none" w:sz="0" w:space="0" w:color="auto"/>
            <w:bottom w:val="none" w:sz="0" w:space="0" w:color="auto"/>
            <w:right w:val="none" w:sz="0" w:space="0" w:color="auto"/>
          </w:divBdr>
          <w:divsChild>
            <w:div w:id="1650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9224">
      <w:bodyDiv w:val="1"/>
      <w:marLeft w:val="0"/>
      <w:marRight w:val="0"/>
      <w:marTop w:val="0"/>
      <w:marBottom w:val="0"/>
      <w:divBdr>
        <w:top w:val="none" w:sz="0" w:space="0" w:color="auto"/>
        <w:left w:val="none" w:sz="0" w:space="0" w:color="auto"/>
        <w:bottom w:val="none" w:sz="0" w:space="0" w:color="auto"/>
        <w:right w:val="none" w:sz="0" w:space="0" w:color="auto"/>
      </w:divBdr>
    </w:div>
    <w:div w:id="1022364489">
      <w:bodyDiv w:val="1"/>
      <w:marLeft w:val="0"/>
      <w:marRight w:val="0"/>
      <w:marTop w:val="0"/>
      <w:marBottom w:val="0"/>
      <w:divBdr>
        <w:top w:val="none" w:sz="0" w:space="0" w:color="auto"/>
        <w:left w:val="none" w:sz="0" w:space="0" w:color="auto"/>
        <w:bottom w:val="none" w:sz="0" w:space="0" w:color="auto"/>
        <w:right w:val="none" w:sz="0" w:space="0" w:color="auto"/>
      </w:divBdr>
    </w:div>
    <w:div w:id="1051805519">
      <w:bodyDiv w:val="1"/>
      <w:marLeft w:val="0"/>
      <w:marRight w:val="0"/>
      <w:marTop w:val="0"/>
      <w:marBottom w:val="0"/>
      <w:divBdr>
        <w:top w:val="none" w:sz="0" w:space="0" w:color="auto"/>
        <w:left w:val="none" w:sz="0" w:space="0" w:color="auto"/>
        <w:bottom w:val="none" w:sz="0" w:space="0" w:color="auto"/>
        <w:right w:val="none" w:sz="0" w:space="0" w:color="auto"/>
      </w:divBdr>
      <w:divsChild>
        <w:div w:id="1045370768">
          <w:marLeft w:val="0"/>
          <w:marRight w:val="0"/>
          <w:marTop w:val="0"/>
          <w:marBottom w:val="0"/>
          <w:divBdr>
            <w:top w:val="none" w:sz="0" w:space="0" w:color="auto"/>
            <w:left w:val="none" w:sz="0" w:space="0" w:color="auto"/>
            <w:bottom w:val="none" w:sz="0" w:space="0" w:color="auto"/>
            <w:right w:val="none" w:sz="0" w:space="0" w:color="auto"/>
          </w:divBdr>
          <w:divsChild>
            <w:div w:id="557977990">
              <w:marLeft w:val="0"/>
              <w:marRight w:val="0"/>
              <w:marTop w:val="0"/>
              <w:marBottom w:val="0"/>
              <w:divBdr>
                <w:top w:val="none" w:sz="0" w:space="0" w:color="auto"/>
                <w:left w:val="none" w:sz="0" w:space="0" w:color="auto"/>
                <w:bottom w:val="none" w:sz="0" w:space="0" w:color="auto"/>
                <w:right w:val="none" w:sz="0" w:space="0" w:color="auto"/>
              </w:divBdr>
            </w:div>
          </w:divsChild>
        </w:div>
        <w:div w:id="1444376088">
          <w:marLeft w:val="0"/>
          <w:marRight w:val="0"/>
          <w:marTop w:val="0"/>
          <w:marBottom w:val="0"/>
          <w:divBdr>
            <w:top w:val="none" w:sz="0" w:space="0" w:color="auto"/>
            <w:left w:val="none" w:sz="0" w:space="0" w:color="auto"/>
            <w:bottom w:val="none" w:sz="0" w:space="0" w:color="auto"/>
            <w:right w:val="none" w:sz="0" w:space="0" w:color="auto"/>
          </w:divBdr>
          <w:divsChild>
            <w:div w:id="826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0475">
      <w:bodyDiv w:val="1"/>
      <w:marLeft w:val="0"/>
      <w:marRight w:val="0"/>
      <w:marTop w:val="0"/>
      <w:marBottom w:val="0"/>
      <w:divBdr>
        <w:top w:val="none" w:sz="0" w:space="0" w:color="auto"/>
        <w:left w:val="none" w:sz="0" w:space="0" w:color="auto"/>
        <w:bottom w:val="none" w:sz="0" w:space="0" w:color="auto"/>
        <w:right w:val="none" w:sz="0" w:space="0" w:color="auto"/>
      </w:divBdr>
    </w:div>
    <w:div w:id="1094276861">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144392613">
      <w:bodyDiv w:val="1"/>
      <w:marLeft w:val="0"/>
      <w:marRight w:val="0"/>
      <w:marTop w:val="0"/>
      <w:marBottom w:val="0"/>
      <w:divBdr>
        <w:top w:val="none" w:sz="0" w:space="0" w:color="auto"/>
        <w:left w:val="none" w:sz="0" w:space="0" w:color="auto"/>
        <w:bottom w:val="none" w:sz="0" w:space="0" w:color="auto"/>
        <w:right w:val="none" w:sz="0" w:space="0" w:color="auto"/>
      </w:divBdr>
    </w:div>
    <w:div w:id="1167862852">
      <w:bodyDiv w:val="1"/>
      <w:marLeft w:val="0"/>
      <w:marRight w:val="0"/>
      <w:marTop w:val="0"/>
      <w:marBottom w:val="0"/>
      <w:divBdr>
        <w:top w:val="none" w:sz="0" w:space="0" w:color="auto"/>
        <w:left w:val="none" w:sz="0" w:space="0" w:color="auto"/>
        <w:bottom w:val="none" w:sz="0" w:space="0" w:color="auto"/>
        <w:right w:val="none" w:sz="0" w:space="0" w:color="auto"/>
      </w:divBdr>
    </w:div>
    <w:div w:id="1171749458">
      <w:bodyDiv w:val="1"/>
      <w:marLeft w:val="0"/>
      <w:marRight w:val="0"/>
      <w:marTop w:val="0"/>
      <w:marBottom w:val="0"/>
      <w:divBdr>
        <w:top w:val="none" w:sz="0" w:space="0" w:color="auto"/>
        <w:left w:val="none" w:sz="0" w:space="0" w:color="auto"/>
        <w:bottom w:val="none" w:sz="0" w:space="0" w:color="auto"/>
        <w:right w:val="none" w:sz="0" w:space="0" w:color="auto"/>
      </w:divBdr>
    </w:div>
    <w:div w:id="1185943498">
      <w:bodyDiv w:val="1"/>
      <w:marLeft w:val="0"/>
      <w:marRight w:val="0"/>
      <w:marTop w:val="0"/>
      <w:marBottom w:val="0"/>
      <w:divBdr>
        <w:top w:val="none" w:sz="0" w:space="0" w:color="auto"/>
        <w:left w:val="none" w:sz="0" w:space="0" w:color="auto"/>
        <w:bottom w:val="none" w:sz="0" w:space="0" w:color="auto"/>
        <w:right w:val="none" w:sz="0" w:space="0" w:color="auto"/>
      </w:divBdr>
    </w:div>
    <w:div w:id="1234269639">
      <w:bodyDiv w:val="1"/>
      <w:marLeft w:val="0"/>
      <w:marRight w:val="0"/>
      <w:marTop w:val="0"/>
      <w:marBottom w:val="0"/>
      <w:divBdr>
        <w:top w:val="none" w:sz="0" w:space="0" w:color="auto"/>
        <w:left w:val="none" w:sz="0" w:space="0" w:color="auto"/>
        <w:bottom w:val="none" w:sz="0" w:space="0" w:color="auto"/>
        <w:right w:val="none" w:sz="0" w:space="0" w:color="auto"/>
      </w:divBdr>
    </w:div>
    <w:div w:id="1306282201">
      <w:bodyDiv w:val="1"/>
      <w:marLeft w:val="0"/>
      <w:marRight w:val="0"/>
      <w:marTop w:val="0"/>
      <w:marBottom w:val="0"/>
      <w:divBdr>
        <w:top w:val="none" w:sz="0" w:space="0" w:color="auto"/>
        <w:left w:val="none" w:sz="0" w:space="0" w:color="auto"/>
        <w:bottom w:val="none" w:sz="0" w:space="0" w:color="auto"/>
        <w:right w:val="none" w:sz="0" w:space="0" w:color="auto"/>
      </w:divBdr>
    </w:div>
    <w:div w:id="1306544969">
      <w:bodyDiv w:val="1"/>
      <w:marLeft w:val="0"/>
      <w:marRight w:val="0"/>
      <w:marTop w:val="0"/>
      <w:marBottom w:val="0"/>
      <w:divBdr>
        <w:top w:val="none" w:sz="0" w:space="0" w:color="auto"/>
        <w:left w:val="none" w:sz="0" w:space="0" w:color="auto"/>
        <w:bottom w:val="none" w:sz="0" w:space="0" w:color="auto"/>
        <w:right w:val="none" w:sz="0" w:space="0" w:color="auto"/>
      </w:divBdr>
      <w:divsChild>
        <w:div w:id="1529173700">
          <w:marLeft w:val="0"/>
          <w:marRight w:val="0"/>
          <w:marTop w:val="0"/>
          <w:marBottom w:val="0"/>
          <w:divBdr>
            <w:top w:val="none" w:sz="0" w:space="0" w:color="auto"/>
            <w:left w:val="none" w:sz="0" w:space="0" w:color="auto"/>
            <w:bottom w:val="none" w:sz="0" w:space="0" w:color="auto"/>
            <w:right w:val="none" w:sz="0" w:space="0" w:color="auto"/>
          </w:divBdr>
          <w:divsChild>
            <w:div w:id="12498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867">
      <w:bodyDiv w:val="1"/>
      <w:marLeft w:val="0"/>
      <w:marRight w:val="0"/>
      <w:marTop w:val="0"/>
      <w:marBottom w:val="0"/>
      <w:divBdr>
        <w:top w:val="none" w:sz="0" w:space="0" w:color="auto"/>
        <w:left w:val="none" w:sz="0" w:space="0" w:color="auto"/>
        <w:bottom w:val="none" w:sz="0" w:space="0" w:color="auto"/>
        <w:right w:val="none" w:sz="0" w:space="0" w:color="auto"/>
      </w:divBdr>
    </w:div>
    <w:div w:id="1378048844">
      <w:bodyDiv w:val="1"/>
      <w:marLeft w:val="0"/>
      <w:marRight w:val="0"/>
      <w:marTop w:val="0"/>
      <w:marBottom w:val="0"/>
      <w:divBdr>
        <w:top w:val="none" w:sz="0" w:space="0" w:color="auto"/>
        <w:left w:val="none" w:sz="0" w:space="0" w:color="auto"/>
        <w:bottom w:val="none" w:sz="0" w:space="0" w:color="auto"/>
        <w:right w:val="none" w:sz="0" w:space="0" w:color="auto"/>
      </w:divBdr>
      <w:divsChild>
        <w:div w:id="2110855852">
          <w:marLeft w:val="0"/>
          <w:marRight w:val="0"/>
          <w:marTop w:val="0"/>
          <w:marBottom w:val="30"/>
          <w:divBdr>
            <w:top w:val="none" w:sz="0" w:space="0" w:color="auto"/>
            <w:left w:val="none" w:sz="0" w:space="0" w:color="auto"/>
            <w:bottom w:val="none" w:sz="0" w:space="0" w:color="auto"/>
            <w:right w:val="none" w:sz="0" w:space="0" w:color="auto"/>
          </w:divBdr>
          <w:divsChild>
            <w:div w:id="74614822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28648869">
      <w:bodyDiv w:val="1"/>
      <w:marLeft w:val="0"/>
      <w:marRight w:val="0"/>
      <w:marTop w:val="0"/>
      <w:marBottom w:val="0"/>
      <w:divBdr>
        <w:top w:val="none" w:sz="0" w:space="0" w:color="auto"/>
        <w:left w:val="none" w:sz="0" w:space="0" w:color="auto"/>
        <w:bottom w:val="none" w:sz="0" w:space="0" w:color="auto"/>
        <w:right w:val="none" w:sz="0" w:space="0" w:color="auto"/>
      </w:divBdr>
    </w:div>
    <w:div w:id="1444694378">
      <w:bodyDiv w:val="1"/>
      <w:marLeft w:val="0"/>
      <w:marRight w:val="0"/>
      <w:marTop w:val="0"/>
      <w:marBottom w:val="0"/>
      <w:divBdr>
        <w:top w:val="none" w:sz="0" w:space="0" w:color="auto"/>
        <w:left w:val="none" w:sz="0" w:space="0" w:color="auto"/>
        <w:bottom w:val="none" w:sz="0" w:space="0" w:color="auto"/>
        <w:right w:val="none" w:sz="0" w:space="0" w:color="auto"/>
      </w:divBdr>
      <w:divsChild>
        <w:div w:id="558784704">
          <w:marLeft w:val="0"/>
          <w:marRight w:val="0"/>
          <w:marTop w:val="0"/>
          <w:marBottom w:val="0"/>
          <w:divBdr>
            <w:top w:val="none" w:sz="0" w:space="0" w:color="auto"/>
            <w:left w:val="none" w:sz="0" w:space="0" w:color="auto"/>
            <w:bottom w:val="none" w:sz="0" w:space="0" w:color="auto"/>
            <w:right w:val="none" w:sz="0" w:space="0" w:color="auto"/>
          </w:divBdr>
        </w:div>
      </w:divsChild>
    </w:div>
    <w:div w:id="1452360912">
      <w:bodyDiv w:val="1"/>
      <w:marLeft w:val="0"/>
      <w:marRight w:val="0"/>
      <w:marTop w:val="0"/>
      <w:marBottom w:val="0"/>
      <w:divBdr>
        <w:top w:val="none" w:sz="0" w:space="0" w:color="auto"/>
        <w:left w:val="none" w:sz="0" w:space="0" w:color="auto"/>
        <w:bottom w:val="none" w:sz="0" w:space="0" w:color="auto"/>
        <w:right w:val="none" w:sz="0" w:space="0" w:color="auto"/>
      </w:divBdr>
    </w:div>
    <w:div w:id="1522937659">
      <w:bodyDiv w:val="1"/>
      <w:marLeft w:val="0"/>
      <w:marRight w:val="0"/>
      <w:marTop w:val="0"/>
      <w:marBottom w:val="0"/>
      <w:divBdr>
        <w:top w:val="none" w:sz="0" w:space="0" w:color="auto"/>
        <w:left w:val="none" w:sz="0" w:space="0" w:color="auto"/>
        <w:bottom w:val="none" w:sz="0" w:space="0" w:color="auto"/>
        <w:right w:val="none" w:sz="0" w:space="0" w:color="auto"/>
      </w:divBdr>
      <w:divsChild>
        <w:div w:id="768507645">
          <w:marLeft w:val="0"/>
          <w:marRight w:val="0"/>
          <w:marTop w:val="0"/>
          <w:marBottom w:val="0"/>
          <w:divBdr>
            <w:top w:val="none" w:sz="0" w:space="0" w:color="auto"/>
            <w:left w:val="none" w:sz="0" w:space="0" w:color="auto"/>
            <w:bottom w:val="none" w:sz="0" w:space="0" w:color="auto"/>
            <w:right w:val="none" w:sz="0" w:space="0" w:color="auto"/>
          </w:divBdr>
          <w:divsChild>
            <w:div w:id="2777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781">
      <w:bodyDiv w:val="1"/>
      <w:marLeft w:val="0"/>
      <w:marRight w:val="0"/>
      <w:marTop w:val="0"/>
      <w:marBottom w:val="0"/>
      <w:divBdr>
        <w:top w:val="none" w:sz="0" w:space="0" w:color="auto"/>
        <w:left w:val="none" w:sz="0" w:space="0" w:color="auto"/>
        <w:bottom w:val="none" w:sz="0" w:space="0" w:color="auto"/>
        <w:right w:val="none" w:sz="0" w:space="0" w:color="auto"/>
      </w:divBdr>
    </w:div>
    <w:div w:id="1556090043">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651131294">
      <w:bodyDiv w:val="1"/>
      <w:marLeft w:val="0"/>
      <w:marRight w:val="0"/>
      <w:marTop w:val="0"/>
      <w:marBottom w:val="0"/>
      <w:divBdr>
        <w:top w:val="none" w:sz="0" w:space="0" w:color="auto"/>
        <w:left w:val="none" w:sz="0" w:space="0" w:color="auto"/>
        <w:bottom w:val="none" w:sz="0" w:space="0" w:color="auto"/>
        <w:right w:val="none" w:sz="0" w:space="0" w:color="auto"/>
      </w:divBdr>
      <w:divsChild>
        <w:div w:id="843475607">
          <w:marLeft w:val="-420"/>
          <w:marRight w:val="0"/>
          <w:marTop w:val="0"/>
          <w:marBottom w:val="0"/>
          <w:divBdr>
            <w:top w:val="none" w:sz="0" w:space="0" w:color="auto"/>
            <w:left w:val="none" w:sz="0" w:space="0" w:color="auto"/>
            <w:bottom w:val="none" w:sz="0" w:space="0" w:color="auto"/>
            <w:right w:val="none" w:sz="0" w:space="0" w:color="auto"/>
          </w:divBdr>
          <w:divsChild>
            <w:div w:id="1886598562">
              <w:marLeft w:val="0"/>
              <w:marRight w:val="0"/>
              <w:marTop w:val="0"/>
              <w:marBottom w:val="0"/>
              <w:divBdr>
                <w:top w:val="none" w:sz="0" w:space="0" w:color="auto"/>
                <w:left w:val="none" w:sz="0" w:space="0" w:color="auto"/>
                <w:bottom w:val="none" w:sz="0" w:space="0" w:color="auto"/>
                <w:right w:val="none" w:sz="0" w:space="0" w:color="auto"/>
              </w:divBdr>
              <w:divsChild>
                <w:div w:id="1457790524">
                  <w:marLeft w:val="0"/>
                  <w:marRight w:val="0"/>
                  <w:marTop w:val="0"/>
                  <w:marBottom w:val="0"/>
                  <w:divBdr>
                    <w:top w:val="none" w:sz="0" w:space="0" w:color="auto"/>
                    <w:left w:val="none" w:sz="0" w:space="0" w:color="auto"/>
                    <w:bottom w:val="none" w:sz="0" w:space="0" w:color="auto"/>
                    <w:right w:val="none" w:sz="0" w:space="0" w:color="auto"/>
                  </w:divBdr>
                  <w:divsChild>
                    <w:div w:id="709450854">
                      <w:marLeft w:val="0"/>
                      <w:marRight w:val="0"/>
                      <w:marTop w:val="0"/>
                      <w:marBottom w:val="0"/>
                      <w:divBdr>
                        <w:top w:val="none" w:sz="0" w:space="0" w:color="auto"/>
                        <w:left w:val="none" w:sz="0" w:space="0" w:color="auto"/>
                        <w:bottom w:val="none" w:sz="0" w:space="0" w:color="auto"/>
                        <w:right w:val="none" w:sz="0" w:space="0" w:color="auto"/>
                      </w:divBdr>
                    </w:div>
                    <w:div w:id="150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2682">
          <w:marLeft w:val="-420"/>
          <w:marRight w:val="0"/>
          <w:marTop w:val="0"/>
          <w:marBottom w:val="0"/>
          <w:divBdr>
            <w:top w:val="none" w:sz="0" w:space="0" w:color="auto"/>
            <w:left w:val="none" w:sz="0" w:space="0" w:color="auto"/>
            <w:bottom w:val="none" w:sz="0" w:space="0" w:color="auto"/>
            <w:right w:val="none" w:sz="0" w:space="0" w:color="auto"/>
          </w:divBdr>
          <w:divsChild>
            <w:div w:id="1870726557">
              <w:marLeft w:val="0"/>
              <w:marRight w:val="0"/>
              <w:marTop w:val="0"/>
              <w:marBottom w:val="0"/>
              <w:divBdr>
                <w:top w:val="none" w:sz="0" w:space="0" w:color="auto"/>
                <w:left w:val="none" w:sz="0" w:space="0" w:color="auto"/>
                <w:bottom w:val="none" w:sz="0" w:space="0" w:color="auto"/>
                <w:right w:val="none" w:sz="0" w:space="0" w:color="auto"/>
              </w:divBdr>
              <w:divsChild>
                <w:div w:id="703794747">
                  <w:marLeft w:val="0"/>
                  <w:marRight w:val="0"/>
                  <w:marTop w:val="0"/>
                  <w:marBottom w:val="0"/>
                  <w:divBdr>
                    <w:top w:val="none" w:sz="0" w:space="0" w:color="auto"/>
                    <w:left w:val="none" w:sz="0" w:space="0" w:color="auto"/>
                    <w:bottom w:val="none" w:sz="0" w:space="0" w:color="auto"/>
                    <w:right w:val="none" w:sz="0" w:space="0" w:color="auto"/>
                  </w:divBdr>
                  <w:divsChild>
                    <w:div w:id="1371108386">
                      <w:marLeft w:val="0"/>
                      <w:marRight w:val="0"/>
                      <w:marTop w:val="0"/>
                      <w:marBottom w:val="0"/>
                      <w:divBdr>
                        <w:top w:val="none" w:sz="0" w:space="0" w:color="auto"/>
                        <w:left w:val="none" w:sz="0" w:space="0" w:color="auto"/>
                        <w:bottom w:val="none" w:sz="0" w:space="0" w:color="auto"/>
                        <w:right w:val="none" w:sz="0" w:space="0" w:color="auto"/>
                      </w:divBdr>
                    </w:div>
                    <w:div w:id="18522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8941">
          <w:marLeft w:val="-420"/>
          <w:marRight w:val="0"/>
          <w:marTop w:val="0"/>
          <w:marBottom w:val="0"/>
          <w:divBdr>
            <w:top w:val="none" w:sz="0" w:space="0" w:color="auto"/>
            <w:left w:val="none" w:sz="0" w:space="0" w:color="auto"/>
            <w:bottom w:val="none" w:sz="0" w:space="0" w:color="auto"/>
            <w:right w:val="none" w:sz="0" w:space="0" w:color="auto"/>
          </w:divBdr>
          <w:divsChild>
            <w:div w:id="129785406">
              <w:marLeft w:val="0"/>
              <w:marRight w:val="0"/>
              <w:marTop w:val="0"/>
              <w:marBottom w:val="0"/>
              <w:divBdr>
                <w:top w:val="none" w:sz="0" w:space="0" w:color="auto"/>
                <w:left w:val="none" w:sz="0" w:space="0" w:color="auto"/>
                <w:bottom w:val="none" w:sz="0" w:space="0" w:color="auto"/>
                <w:right w:val="none" w:sz="0" w:space="0" w:color="auto"/>
              </w:divBdr>
              <w:divsChild>
                <w:div w:id="1372195571">
                  <w:marLeft w:val="0"/>
                  <w:marRight w:val="0"/>
                  <w:marTop w:val="0"/>
                  <w:marBottom w:val="0"/>
                  <w:divBdr>
                    <w:top w:val="none" w:sz="0" w:space="0" w:color="auto"/>
                    <w:left w:val="none" w:sz="0" w:space="0" w:color="auto"/>
                    <w:bottom w:val="none" w:sz="0" w:space="0" w:color="auto"/>
                    <w:right w:val="none" w:sz="0" w:space="0" w:color="auto"/>
                  </w:divBdr>
                  <w:divsChild>
                    <w:div w:id="1504320741">
                      <w:marLeft w:val="0"/>
                      <w:marRight w:val="0"/>
                      <w:marTop w:val="0"/>
                      <w:marBottom w:val="0"/>
                      <w:divBdr>
                        <w:top w:val="none" w:sz="0" w:space="0" w:color="auto"/>
                        <w:left w:val="none" w:sz="0" w:space="0" w:color="auto"/>
                        <w:bottom w:val="none" w:sz="0" w:space="0" w:color="auto"/>
                        <w:right w:val="none" w:sz="0" w:space="0" w:color="auto"/>
                      </w:divBdr>
                    </w:div>
                    <w:div w:id="1025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922">
          <w:marLeft w:val="-420"/>
          <w:marRight w:val="0"/>
          <w:marTop w:val="0"/>
          <w:marBottom w:val="0"/>
          <w:divBdr>
            <w:top w:val="none" w:sz="0" w:space="0" w:color="auto"/>
            <w:left w:val="none" w:sz="0" w:space="0" w:color="auto"/>
            <w:bottom w:val="none" w:sz="0" w:space="0" w:color="auto"/>
            <w:right w:val="none" w:sz="0" w:space="0" w:color="auto"/>
          </w:divBdr>
          <w:divsChild>
            <w:div w:id="1850220743">
              <w:marLeft w:val="0"/>
              <w:marRight w:val="0"/>
              <w:marTop w:val="0"/>
              <w:marBottom w:val="0"/>
              <w:divBdr>
                <w:top w:val="none" w:sz="0" w:space="0" w:color="auto"/>
                <w:left w:val="none" w:sz="0" w:space="0" w:color="auto"/>
                <w:bottom w:val="none" w:sz="0" w:space="0" w:color="auto"/>
                <w:right w:val="none" w:sz="0" w:space="0" w:color="auto"/>
              </w:divBdr>
              <w:divsChild>
                <w:div w:id="680595303">
                  <w:marLeft w:val="0"/>
                  <w:marRight w:val="0"/>
                  <w:marTop w:val="0"/>
                  <w:marBottom w:val="0"/>
                  <w:divBdr>
                    <w:top w:val="none" w:sz="0" w:space="0" w:color="auto"/>
                    <w:left w:val="none" w:sz="0" w:space="0" w:color="auto"/>
                    <w:bottom w:val="none" w:sz="0" w:space="0" w:color="auto"/>
                    <w:right w:val="none" w:sz="0" w:space="0" w:color="auto"/>
                  </w:divBdr>
                  <w:divsChild>
                    <w:div w:id="1485776952">
                      <w:marLeft w:val="0"/>
                      <w:marRight w:val="0"/>
                      <w:marTop w:val="0"/>
                      <w:marBottom w:val="0"/>
                      <w:divBdr>
                        <w:top w:val="none" w:sz="0" w:space="0" w:color="auto"/>
                        <w:left w:val="none" w:sz="0" w:space="0" w:color="auto"/>
                        <w:bottom w:val="none" w:sz="0" w:space="0" w:color="auto"/>
                        <w:right w:val="none" w:sz="0" w:space="0" w:color="auto"/>
                      </w:divBdr>
                    </w:div>
                    <w:div w:id="1337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640468">
      <w:bodyDiv w:val="1"/>
      <w:marLeft w:val="0"/>
      <w:marRight w:val="0"/>
      <w:marTop w:val="0"/>
      <w:marBottom w:val="0"/>
      <w:divBdr>
        <w:top w:val="none" w:sz="0" w:space="0" w:color="auto"/>
        <w:left w:val="none" w:sz="0" w:space="0" w:color="auto"/>
        <w:bottom w:val="none" w:sz="0" w:space="0" w:color="auto"/>
        <w:right w:val="none" w:sz="0" w:space="0" w:color="auto"/>
      </w:divBdr>
    </w:div>
    <w:div w:id="1677683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756">
          <w:marLeft w:val="0"/>
          <w:marRight w:val="0"/>
          <w:marTop w:val="0"/>
          <w:marBottom w:val="0"/>
          <w:divBdr>
            <w:top w:val="none" w:sz="0" w:space="0" w:color="auto"/>
            <w:left w:val="none" w:sz="0" w:space="0" w:color="auto"/>
            <w:bottom w:val="none" w:sz="0" w:space="0" w:color="auto"/>
            <w:right w:val="none" w:sz="0" w:space="0" w:color="auto"/>
          </w:divBdr>
          <w:divsChild>
            <w:div w:id="10897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7042">
      <w:bodyDiv w:val="1"/>
      <w:marLeft w:val="0"/>
      <w:marRight w:val="0"/>
      <w:marTop w:val="0"/>
      <w:marBottom w:val="0"/>
      <w:divBdr>
        <w:top w:val="none" w:sz="0" w:space="0" w:color="auto"/>
        <w:left w:val="none" w:sz="0" w:space="0" w:color="auto"/>
        <w:bottom w:val="none" w:sz="0" w:space="0" w:color="auto"/>
        <w:right w:val="none" w:sz="0" w:space="0" w:color="auto"/>
      </w:divBdr>
    </w:div>
    <w:div w:id="1717584526">
      <w:bodyDiv w:val="1"/>
      <w:marLeft w:val="0"/>
      <w:marRight w:val="0"/>
      <w:marTop w:val="0"/>
      <w:marBottom w:val="0"/>
      <w:divBdr>
        <w:top w:val="none" w:sz="0" w:space="0" w:color="auto"/>
        <w:left w:val="none" w:sz="0" w:space="0" w:color="auto"/>
        <w:bottom w:val="none" w:sz="0" w:space="0" w:color="auto"/>
        <w:right w:val="none" w:sz="0" w:space="0" w:color="auto"/>
      </w:divBdr>
      <w:divsChild>
        <w:div w:id="1256406068">
          <w:marLeft w:val="0"/>
          <w:marRight w:val="0"/>
          <w:marTop w:val="0"/>
          <w:marBottom w:val="0"/>
          <w:divBdr>
            <w:top w:val="none" w:sz="0" w:space="0" w:color="auto"/>
            <w:left w:val="none" w:sz="0" w:space="0" w:color="auto"/>
            <w:bottom w:val="none" w:sz="0" w:space="0" w:color="auto"/>
            <w:right w:val="none" w:sz="0" w:space="0" w:color="auto"/>
          </w:divBdr>
        </w:div>
        <w:div w:id="871957130">
          <w:marLeft w:val="0"/>
          <w:marRight w:val="0"/>
          <w:marTop w:val="0"/>
          <w:marBottom w:val="0"/>
          <w:divBdr>
            <w:top w:val="none" w:sz="0" w:space="0" w:color="auto"/>
            <w:left w:val="none" w:sz="0" w:space="0" w:color="auto"/>
            <w:bottom w:val="none" w:sz="0" w:space="0" w:color="auto"/>
            <w:right w:val="none" w:sz="0" w:space="0" w:color="auto"/>
          </w:divBdr>
        </w:div>
      </w:divsChild>
    </w:div>
    <w:div w:id="1746293109">
      <w:bodyDiv w:val="1"/>
      <w:marLeft w:val="0"/>
      <w:marRight w:val="0"/>
      <w:marTop w:val="0"/>
      <w:marBottom w:val="0"/>
      <w:divBdr>
        <w:top w:val="none" w:sz="0" w:space="0" w:color="auto"/>
        <w:left w:val="none" w:sz="0" w:space="0" w:color="auto"/>
        <w:bottom w:val="none" w:sz="0" w:space="0" w:color="auto"/>
        <w:right w:val="none" w:sz="0" w:space="0" w:color="auto"/>
      </w:divBdr>
      <w:divsChild>
        <w:div w:id="446512185">
          <w:marLeft w:val="0"/>
          <w:marRight w:val="0"/>
          <w:marTop w:val="0"/>
          <w:marBottom w:val="0"/>
          <w:divBdr>
            <w:top w:val="none" w:sz="0" w:space="0" w:color="auto"/>
            <w:left w:val="none" w:sz="0" w:space="0" w:color="auto"/>
            <w:bottom w:val="none" w:sz="0" w:space="0" w:color="auto"/>
            <w:right w:val="none" w:sz="0" w:space="0" w:color="auto"/>
          </w:divBdr>
          <w:divsChild>
            <w:div w:id="79958605">
              <w:marLeft w:val="0"/>
              <w:marRight w:val="0"/>
              <w:marTop w:val="0"/>
              <w:marBottom w:val="0"/>
              <w:divBdr>
                <w:top w:val="none" w:sz="0" w:space="0" w:color="auto"/>
                <w:left w:val="none" w:sz="0" w:space="0" w:color="auto"/>
                <w:bottom w:val="none" w:sz="0" w:space="0" w:color="auto"/>
                <w:right w:val="none" w:sz="0" w:space="0" w:color="auto"/>
              </w:divBdr>
            </w:div>
          </w:divsChild>
        </w:div>
        <w:div w:id="1405763014">
          <w:marLeft w:val="0"/>
          <w:marRight w:val="0"/>
          <w:marTop w:val="0"/>
          <w:marBottom w:val="0"/>
          <w:divBdr>
            <w:top w:val="none" w:sz="0" w:space="0" w:color="auto"/>
            <w:left w:val="none" w:sz="0" w:space="0" w:color="auto"/>
            <w:bottom w:val="none" w:sz="0" w:space="0" w:color="auto"/>
            <w:right w:val="none" w:sz="0" w:space="0" w:color="auto"/>
          </w:divBdr>
          <w:divsChild>
            <w:div w:id="17525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5763">
      <w:bodyDiv w:val="1"/>
      <w:marLeft w:val="0"/>
      <w:marRight w:val="0"/>
      <w:marTop w:val="0"/>
      <w:marBottom w:val="0"/>
      <w:divBdr>
        <w:top w:val="none" w:sz="0" w:space="0" w:color="auto"/>
        <w:left w:val="none" w:sz="0" w:space="0" w:color="auto"/>
        <w:bottom w:val="none" w:sz="0" w:space="0" w:color="auto"/>
        <w:right w:val="none" w:sz="0" w:space="0" w:color="auto"/>
      </w:divBdr>
      <w:divsChild>
        <w:div w:id="762917774">
          <w:marLeft w:val="0"/>
          <w:marRight w:val="0"/>
          <w:marTop w:val="0"/>
          <w:marBottom w:val="0"/>
          <w:divBdr>
            <w:top w:val="none" w:sz="0" w:space="0" w:color="auto"/>
            <w:left w:val="none" w:sz="0" w:space="0" w:color="auto"/>
            <w:bottom w:val="none" w:sz="0" w:space="0" w:color="auto"/>
            <w:right w:val="none" w:sz="0" w:space="0" w:color="auto"/>
          </w:divBdr>
        </w:div>
      </w:divsChild>
    </w:div>
    <w:div w:id="1855998804">
      <w:bodyDiv w:val="1"/>
      <w:marLeft w:val="0"/>
      <w:marRight w:val="0"/>
      <w:marTop w:val="0"/>
      <w:marBottom w:val="0"/>
      <w:divBdr>
        <w:top w:val="none" w:sz="0" w:space="0" w:color="auto"/>
        <w:left w:val="none" w:sz="0" w:space="0" w:color="auto"/>
        <w:bottom w:val="none" w:sz="0" w:space="0" w:color="auto"/>
        <w:right w:val="none" w:sz="0" w:space="0" w:color="auto"/>
      </w:divBdr>
      <w:divsChild>
        <w:div w:id="2025786395">
          <w:marLeft w:val="0"/>
          <w:marRight w:val="0"/>
          <w:marTop w:val="0"/>
          <w:marBottom w:val="0"/>
          <w:divBdr>
            <w:top w:val="none" w:sz="0" w:space="0" w:color="auto"/>
            <w:left w:val="none" w:sz="0" w:space="0" w:color="auto"/>
            <w:bottom w:val="none" w:sz="0" w:space="0" w:color="auto"/>
            <w:right w:val="none" w:sz="0" w:space="0" w:color="auto"/>
          </w:divBdr>
        </w:div>
        <w:div w:id="1968508115">
          <w:marLeft w:val="0"/>
          <w:marRight w:val="0"/>
          <w:marTop w:val="0"/>
          <w:marBottom w:val="0"/>
          <w:divBdr>
            <w:top w:val="none" w:sz="0" w:space="0" w:color="auto"/>
            <w:left w:val="none" w:sz="0" w:space="0" w:color="auto"/>
            <w:bottom w:val="none" w:sz="0" w:space="0" w:color="auto"/>
            <w:right w:val="none" w:sz="0" w:space="0" w:color="auto"/>
          </w:divBdr>
        </w:div>
        <w:div w:id="299657413">
          <w:marLeft w:val="0"/>
          <w:marRight w:val="0"/>
          <w:marTop w:val="0"/>
          <w:marBottom w:val="0"/>
          <w:divBdr>
            <w:top w:val="none" w:sz="0" w:space="0" w:color="auto"/>
            <w:left w:val="none" w:sz="0" w:space="0" w:color="auto"/>
            <w:bottom w:val="none" w:sz="0" w:space="0" w:color="auto"/>
            <w:right w:val="none" w:sz="0" w:space="0" w:color="auto"/>
          </w:divBdr>
        </w:div>
      </w:divsChild>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65765306">
      <w:bodyDiv w:val="1"/>
      <w:marLeft w:val="0"/>
      <w:marRight w:val="0"/>
      <w:marTop w:val="0"/>
      <w:marBottom w:val="0"/>
      <w:divBdr>
        <w:top w:val="none" w:sz="0" w:space="0" w:color="auto"/>
        <w:left w:val="none" w:sz="0" w:space="0" w:color="auto"/>
        <w:bottom w:val="none" w:sz="0" w:space="0" w:color="auto"/>
        <w:right w:val="none" w:sz="0" w:space="0" w:color="auto"/>
      </w:divBdr>
    </w:div>
    <w:div w:id="1989819151">
      <w:bodyDiv w:val="1"/>
      <w:marLeft w:val="0"/>
      <w:marRight w:val="0"/>
      <w:marTop w:val="0"/>
      <w:marBottom w:val="0"/>
      <w:divBdr>
        <w:top w:val="none" w:sz="0" w:space="0" w:color="auto"/>
        <w:left w:val="none" w:sz="0" w:space="0" w:color="auto"/>
        <w:bottom w:val="none" w:sz="0" w:space="0" w:color="auto"/>
        <w:right w:val="none" w:sz="0" w:space="0" w:color="auto"/>
      </w:divBdr>
      <w:divsChild>
        <w:div w:id="871113375">
          <w:marLeft w:val="0"/>
          <w:marRight w:val="0"/>
          <w:marTop w:val="0"/>
          <w:marBottom w:val="0"/>
          <w:divBdr>
            <w:top w:val="none" w:sz="0" w:space="0" w:color="auto"/>
            <w:left w:val="none" w:sz="0" w:space="0" w:color="auto"/>
            <w:bottom w:val="none" w:sz="0" w:space="0" w:color="auto"/>
            <w:right w:val="none" w:sz="0" w:space="0" w:color="auto"/>
          </w:divBdr>
          <w:divsChild>
            <w:div w:id="1725372796">
              <w:marLeft w:val="0"/>
              <w:marRight w:val="0"/>
              <w:marTop w:val="0"/>
              <w:marBottom w:val="0"/>
              <w:divBdr>
                <w:top w:val="none" w:sz="0" w:space="0" w:color="auto"/>
                <w:left w:val="none" w:sz="0" w:space="0" w:color="auto"/>
                <w:bottom w:val="none" w:sz="0" w:space="0" w:color="auto"/>
                <w:right w:val="none" w:sz="0" w:space="0" w:color="auto"/>
              </w:divBdr>
            </w:div>
          </w:divsChild>
        </w:div>
        <w:div w:id="386804402">
          <w:marLeft w:val="0"/>
          <w:marRight w:val="0"/>
          <w:marTop w:val="0"/>
          <w:marBottom w:val="0"/>
          <w:divBdr>
            <w:top w:val="none" w:sz="0" w:space="0" w:color="auto"/>
            <w:left w:val="none" w:sz="0" w:space="0" w:color="auto"/>
            <w:bottom w:val="none" w:sz="0" w:space="0" w:color="auto"/>
            <w:right w:val="none" w:sz="0" w:space="0" w:color="auto"/>
          </w:divBdr>
          <w:divsChild>
            <w:div w:id="1058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3452">
      <w:bodyDiv w:val="1"/>
      <w:marLeft w:val="0"/>
      <w:marRight w:val="0"/>
      <w:marTop w:val="0"/>
      <w:marBottom w:val="0"/>
      <w:divBdr>
        <w:top w:val="none" w:sz="0" w:space="0" w:color="auto"/>
        <w:left w:val="none" w:sz="0" w:space="0" w:color="auto"/>
        <w:bottom w:val="none" w:sz="0" w:space="0" w:color="auto"/>
        <w:right w:val="none" w:sz="0" w:space="0" w:color="auto"/>
      </w:divBdr>
      <w:divsChild>
        <w:div w:id="1336765406">
          <w:marLeft w:val="0"/>
          <w:marRight w:val="0"/>
          <w:marTop w:val="0"/>
          <w:marBottom w:val="0"/>
          <w:divBdr>
            <w:top w:val="none" w:sz="0" w:space="0" w:color="auto"/>
            <w:left w:val="none" w:sz="0" w:space="0" w:color="auto"/>
            <w:bottom w:val="none" w:sz="0" w:space="0" w:color="auto"/>
            <w:right w:val="none" w:sz="0" w:space="0" w:color="auto"/>
          </w:divBdr>
          <w:divsChild>
            <w:div w:id="1830051462">
              <w:marLeft w:val="0"/>
              <w:marRight w:val="0"/>
              <w:marTop w:val="0"/>
              <w:marBottom w:val="0"/>
              <w:divBdr>
                <w:top w:val="none" w:sz="0" w:space="0" w:color="auto"/>
                <w:left w:val="none" w:sz="0" w:space="0" w:color="auto"/>
                <w:bottom w:val="none" w:sz="0" w:space="0" w:color="auto"/>
                <w:right w:val="none" w:sz="0" w:space="0" w:color="auto"/>
              </w:divBdr>
              <w:divsChild>
                <w:div w:id="13611252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4446102">
          <w:marLeft w:val="0"/>
          <w:marRight w:val="0"/>
          <w:marTop w:val="0"/>
          <w:marBottom w:val="0"/>
          <w:divBdr>
            <w:top w:val="none" w:sz="0" w:space="0" w:color="auto"/>
            <w:left w:val="none" w:sz="0" w:space="0" w:color="auto"/>
            <w:bottom w:val="none" w:sz="0" w:space="0" w:color="auto"/>
            <w:right w:val="none" w:sz="0" w:space="0" w:color="auto"/>
          </w:divBdr>
          <w:divsChild>
            <w:div w:id="1050035416">
              <w:marLeft w:val="0"/>
              <w:marRight w:val="0"/>
              <w:marTop w:val="0"/>
              <w:marBottom w:val="0"/>
              <w:divBdr>
                <w:top w:val="none" w:sz="0" w:space="0" w:color="auto"/>
                <w:left w:val="none" w:sz="0" w:space="0" w:color="auto"/>
                <w:bottom w:val="none" w:sz="0" w:space="0" w:color="auto"/>
                <w:right w:val="none" w:sz="0" w:space="0" w:color="auto"/>
              </w:divBdr>
            </w:div>
          </w:divsChild>
        </w:div>
        <w:div w:id="1776360513">
          <w:marLeft w:val="0"/>
          <w:marRight w:val="0"/>
          <w:marTop w:val="0"/>
          <w:marBottom w:val="0"/>
          <w:divBdr>
            <w:top w:val="none" w:sz="0" w:space="0" w:color="auto"/>
            <w:left w:val="none" w:sz="0" w:space="0" w:color="auto"/>
            <w:bottom w:val="none" w:sz="0" w:space="0" w:color="auto"/>
            <w:right w:val="none" w:sz="0" w:space="0" w:color="auto"/>
          </w:divBdr>
          <w:divsChild>
            <w:div w:id="1273123955">
              <w:marLeft w:val="0"/>
              <w:marRight w:val="0"/>
              <w:marTop w:val="0"/>
              <w:marBottom w:val="0"/>
              <w:divBdr>
                <w:top w:val="none" w:sz="0" w:space="0" w:color="auto"/>
                <w:left w:val="none" w:sz="0" w:space="0" w:color="auto"/>
                <w:bottom w:val="none" w:sz="0" w:space="0" w:color="auto"/>
                <w:right w:val="none" w:sz="0" w:space="0" w:color="auto"/>
              </w:divBdr>
              <w:divsChild>
                <w:div w:id="13273212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7910439">
          <w:marLeft w:val="0"/>
          <w:marRight w:val="0"/>
          <w:marTop w:val="0"/>
          <w:marBottom w:val="0"/>
          <w:divBdr>
            <w:top w:val="none" w:sz="0" w:space="0" w:color="auto"/>
            <w:left w:val="none" w:sz="0" w:space="0" w:color="auto"/>
            <w:bottom w:val="none" w:sz="0" w:space="0" w:color="auto"/>
            <w:right w:val="none" w:sz="0" w:space="0" w:color="auto"/>
          </w:divBdr>
          <w:divsChild>
            <w:div w:id="573202178">
              <w:marLeft w:val="0"/>
              <w:marRight w:val="0"/>
              <w:marTop w:val="0"/>
              <w:marBottom w:val="0"/>
              <w:divBdr>
                <w:top w:val="none" w:sz="0" w:space="0" w:color="auto"/>
                <w:left w:val="none" w:sz="0" w:space="0" w:color="auto"/>
                <w:bottom w:val="none" w:sz="0" w:space="0" w:color="auto"/>
                <w:right w:val="none" w:sz="0" w:space="0" w:color="auto"/>
              </w:divBdr>
            </w:div>
          </w:divsChild>
        </w:div>
        <w:div w:id="1986279663">
          <w:marLeft w:val="0"/>
          <w:marRight w:val="0"/>
          <w:marTop w:val="0"/>
          <w:marBottom w:val="0"/>
          <w:divBdr>
            <w:top w:val="none" w:sz="0" w:space="0" w:color="auto"/>
            <w:left w:val="none" w:sz="0" w:space="0" w:color="auto"/>
            <w:bottom w:val="none" w:sz="0" w:space="0" w:color="auto"/>
            <w:right w:val="none" w:sz="0" w:space="0" w:color="auto"/>
          </w:divBdr>
          <w:divsChild>
            <w:div w:id="473330812">
              <w:marLeft w:val="0"/>
              <w:marRight w:val="0"/>
              <w:marTop w:val="0"/>
              <w:marBottom w:val="0"/>
              <w:divBdr>
                <w:top w:val="none" w:sz="0" w:space="0" w:color="auto"/>
                <w:left w:val="none" w:sz="0" w:space="0" w:color="auto"/>
                <w:bottom w:val="none" w:sz="0" w:space="0" w:color="auto"/>
                <w:right w:val="none" w:sz="0" w:space="0" w:color="auto"/>
              </w:divBdr>
              <w:divsChild>
                <w:div w:id="7793003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23932272">
          <w:marLeft w:val="0"/>
          <w:marRight w:val="0"/>
          <w:marTop w:val="0"/>
          <w:marBottom w:val="0"/>
          <w:divBdr>
            <w:top w:val="none" w:sz="0" w:space="0" w:color="auto"/>
            <w:left w:val="none" w:sz="0" w:space="0" w:color="auto"/>
            <w:bottom w:val="none" w:sz="0" w:space="0" w:color="auto"/>
            <w:right w:val="none" w:sz="0" w:space="0" w:color="auto"/>
          </w:divBdr>
          <w:divsChild>
            <w:div w:id="1006979720">
              <w:marLeft w:val="0"/>
              <w:marRight w:val="0"/>
              <w:marTop w:val="0"/>
              <w:marBottom w:val="0"/>
              <w:divBdr>
                <w:top w:val="none" w:sz="0" w:space="0" w:color="auto"/>
                <w:left w:val="none" w:sz="0" w:space="0" w:color="auto"/>
                <w:bottom w:val="none" w:sz="0" w:space="0" w:color="auto"/>
                <w:right w:val="none" w:sz="0" w:space="0" w:color="auto"/>
              </w:divBdr>
            </w:div>
          </w:divsChild>
        </w:div>
        <w:div w:id="1766416576">
          <w:marLeft w:val="0"/>
          <w:marRight w:val="0"/>
          <w:marTop w:val="0"/>
          <w:marBottom w:val="0"/>
          <w:divBdr>
            <w:top w:val="none" w:sz="0" w:space="0" w:color="auto"/>
            <w:left w:val="none" w:sz="0" w:space="0" w:color="auto"/>
            <w:bottom w:val="none" w:sz="0" w:space="0" w:color="auto"/>
            <w:right w:val="none" w:sz="0" w:space="0" w:color="auto"/>
          </w:divBdr>
          <w:divsChild>
            <w:div w:id="1222520371">
              <w:marLeft w:val="0"/>
              <w:marRight w:val="0"/>
              <w:marTop w:val="0"/>
              <w:marBottom w:val="0"/>
              <w:divBdr>
                <w:top w:val="none" w:sz="0" w:space="0" w:color="auto"/>
                <w:left w:val="none" w:sz="0" w:space="0" w:color="auto"/>
                <w:bottom w:val="none" w:sz="0" w:space="0" w:color="auto"/>
                <w:right w:val="none" w:sz="0" w:space="0" w:color="auto"/>
              </w:divBdr>
              <w:divsChild>
                <w:div w:id="12357755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0431152">
          <w:marLeft w:val="0"/>
          <w:marRight w:val="0"/>
          <w:marTop w:val="0"/>
          <w:marBottom w:val="0"/>
          <w:divBdr>
            <w:top w:val="none" w:sz="0" w:space="0" w:color="auto"/>
            <w:left w:val="none" w:sz="0" w:space="0" w:color="auto"/>
            <w:bottom w:val="none" w:sz="0" w:space="0" w:color="auto"/>
            <w:right w:val="none" w:sz="0" w:space="0" w:color="auto"/>
          </w:divBdr>
          <w:divsChild>
            <w:div w:id="19190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9268">
      <w:bodyDiv w:val="1"/>
      <w:marLeft w:val="0"/>
      <w:marRight w:val="0"/>
      <w:marTop w:val="0"/>
      <w:marBottom w:val="0"/>
      <w:divBdr>
        <w:top w:val="none" w:sz="0" w:space="0" w:color="auto"/>
        <w:left w:val="none" w:sz="0" w:space="0" w:color="auto"/>
        <w:bottom w:val="none" w:sz="0" w:space="0" w:color="auto"/>
        <w:right w:val="none" w:sz="0" w:space="0" w:color="auto"/>
      </w:divBdr>
    </w:div>
    <w:div w:id="2012633334">
      <w:bodyDiv w:val="1"/>
      <w:marLeft w:val="0"/>
      <w:marRight w:val="0"/>
      <w:marTop w:val="0"/>
      <w:marBottom w:val="0"/>
      <w:divBdr>
        <w:top w:val="none" w:sz="0" w:space="0" w:color="auto"/>
        <w:left w:val="none" w:sz="0" w:space="0" w:color="auto"/>
        <w:bottom w:val="none" w:sz="0" w:space="0" w:color="auto"/>
        <w:right w:val="none" w:sz="0" w:space="0" w:color="auto"/>
      </w:divBdr>
      <w:divsChild>
        <w:div w:id="2031568187">
          <w:marLeft w:val="0"/>
          <w:marRight w:val="0"/>
          <w:marTop w:val="0"/>
          <w:marBottom w:val="0"/>
          <w:divBdr>
            <w:top w:val="none" w:sz="0" w:space="0" w:color="auto"/>
            <w:left w:val="none" w:sz="0" w:space="0" w:color="auto"/>
            <w:bottom w:val="none" w:sz="0" w:space="0" w:color="auto"/>
            <w:right w:val="none" w:sz="0" w:space="0" w:color="auto"/>
          </w:divBdr>
        </w:div>
        <w:div w:id="182130049">
          <w:marLeft w:val="0"/>
          <w:marRight w:val="0"/>
          <w:marTop w:val="0"/>
          <w:marBottom w:val="0"/>
          <w:divBdr>
            <w:top w:val="none" w:sz="0" w:space="0" w:color="auto"/>
            <w:left w:val="none" w:sz="0" w:space="0" w:color="auto"/>
            <w:bottom w:val="none" w:sz="0" w:space="0" w:color="auto"/>
            <w:right w:val="none" w:sz="0" w:space="0" w:color="auto"/>
          </w:divBdr>
        </w:div>
      </w:divsChild>
    </w:div>
    <w:div w:id="2027754795">
      <w:bodyDiv w:val="1"/>
      <w:marLeft w:val="0"/>
      <w:marRight w:val="0"/>
      <w:marTop w:val="0"/>
      <w:marBottom w:val="0"/>
      <w:divBdr>
        <w:top w:val="none" w:sz="0" w:space="0" w:color="auto"/>
        <w:left w:val="none" w:sz="0" w:space="0" w:color="auto"/>
        <w:bottom w:val="none" w:sz="0" w:space="0" w:color="auto"/>
        <w:right w:val="none" w:sz="0" w:space="0" w:color="auto"/>
      </w:divBdr>
    </w:div>
    <w:div w:id="2115249287">
      <w:bodyDiv w:val="1"/>
      <w:marLeft w:val="0"/>
      <w:marRight w:val="0"/>
      <w:marTop w:val="0"/>
      <w:marBottom w:val="0"/>
      <w:divBdr>
        <w:top w:val="none" w:sz="0" w:space="0" w:color="auto"/>
        <w:left w:val="none" w:sz="0" w:space="0" w:color="auto"/>
        <w:bottom w:val="none" w:sz="0" w:space="0" w:color="auto"/>
        <w:right w:val="none" w:sz="0" w:space="0" w:color="auto"/>
      </w:divBdr>
      <w:divsChild>
        <w:div w:id="688221779">
          <w:marLeft w:val="0"/>
          <w:marRight w:val="0"/>
          <w:marTop w:val="0"/>
          <w:marBottom w:val="0"/>
          <w:divBdr>
            <w:top w:val="none" w:sz="0" w:space="0" w:color="auto"/>
            <w:left w:val="none" w:sz="0" w:space="0" w:color="auto"/>
            <w:bottom w:val="none" w:sz="0" w:space="0" w:color="auto"/>
            <w:right w:val="none" w:sz="0" w:space="0" w:color="auto"/>
          </w:divBdr>
          <w:divsChild>
            <w:div w:id="68887115">
              <w:marLeft w:val="0"/>
              <w:marRight w:val="0"/>
              <w:marTop w:val="0"/>
              <w:marBottom w:val="0"/>
              <w:divBdr>
                <w:top w:val="none" w:sz="0" w:space="0" w:color="auto"/>
                <w:left w:val="none" w:sz="0" w:space="0" w:color="auto"/>
                <w:bottom w:val="none" w:sz="0" w:space="0" w:color="auto"/>
                <w:right w:val="none" w:sz="0" w:space="0" w:color="auto"/>
              </w:divBdr>
              <w:divsChild>
                <w:div w:id="17871152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6344422">
          <w:marLeft w:val="0"/>
          <w:marRight w:val="0"/>
          <w:marTop w:val="0"/>
          <w:marBottom w:val="0"/>
          <w:divBdr>
            <w:top w:val="none" w:sz="0" w:space="0" w:color="auto"/>
            <w:left w:val="none" w:sz="0" w:space="0" w:color="auto"/>
            <w:bottom w:val="none" w:sz="0" w:space="0" w:color="auto"/>
            <w:right w:val="none" w:sz="0" w:space="0" w:color="auto"/>
          </w:divBdr>
          <w:divsChild>
            <w:div w:id="1940674348">
              <w:marLeft w:val="0"/>
              <w:marRight w:val="0"/>
              <w:marTop w:val="0"/>
              <w:marBottom w:val="0"/>
              <w:divBdr>
                <w:top w:val="none" w:sz="0" w:space="0" w:color="auto"/>
                <w:left w:val="none" w:sz="0" w:space="0" w:color="auto"/>
                <w:bottom w:val="none" w:sz="0" w:space="0" w:color="auto"/>
                <w:right w:val="none" w:sz="0" w:space="0" w:color="auto"/>
              </w:divBdr>
              <w:divsChild>
                <w:div w:id="521086722">
                  <w:marLeft w:val="-420"/>
                  <w:marRight w:val="0"/>
                  <w:marTop w:val="0"/>
                  <w:marBottom w:val="0"/>
                  <w:divBdr>
                    <w:top w:val="none" w:sz="0" w:space="0" w:color="auto"/>
                    <w:left w:val="none" w:sz="0" w:space="0" w:color="auto"/>
                    <w:bottom w:val="none" w:sz="0" w:space="0" w:color="auto"/>
                    <w:right w:val="none" w:sz="0" w:space="0" w:color="auto"/>
                  </w:divBdr>
                  <w:divsChild>
                    <w:div w:id="622157548">
                      <w:marLeft w:val="0"/>
                      <w:marRight w:val="0"/>
                      <w:marTop w:val="0"/>
                      <w:marBottom w:val="0"/>
                      <w:divBdr>
                        <w:top w:val="none" w:sz="0" w:space="0" w:color="auto"/>
                        <w:left w:val="none" w:sz="0" w:space="0" w:color="auto"/>
                        <w:bottom w:val="none" w:sz="0" w:space="0" w:color="auto"/>
                        <w:right w:val="none" w:sz="0" w:space="0" w:color="auto"/>
                      </w:divBdr>
                      <w:divsChild>
                        <w:div w:id="1831480250">
                          <w:marLeft w:val="0"/>
                          <w:marRight w:val="0"/>
                          <w:marTop w:val="0"/>
                          <w:marBottom w:val="0"/>
                          <w:divBdr>
                            <w:top w:val="none" w:sz="0" w:space="0" w:color="auto"/>
                            <w:left w:val="none" w:sz="0" w:space="0" w:color="auto"/>
                            <w:bottom w:val="none" w:sz="0" w:space="0" w:color="auto"/>
                            <w:right w:val="none" w:sz="0" w:space="0" w:color="auto"/>
                          </w:divBdr>
                          <w:divsChild>
                            <w:div w:id="298726487">
                              <w:marLeft w:val="0"/>
                              <w:marRight w:val="0"/>
                              <w:marTop w:val="0"/>
                              <w:marBottom w:val="0"/>
                              <w:divBdr>
                                <w:top w:val="none" w:sz="0" w:space="0" w:color="auto"/>
                                <w:left w:val="none" w:sz="0" w:space="0" w:color="auto"/>
                                <w:bottom w:val="none" w:sz="0" w:space="0" w:color="auto"/>
                                <w:right w:val="none" w:sz="0" w:space="0" w:color="auto"/>
                              </w:divBdr>
                            </w:div>
                            <w:div w:id="1960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054">
                  <w:marLeft w:val="-420"/>
                  <w:marRight w:val="0"/>
                  <w:marTop w:val="0"/>
                  <w:marBottom w:val="0"/>
                  <w:divBdr>
                    <w:top w:val="none" w:sz="0" w:space="0" w:color="auto"/>
                    <w:left w:val="none" w:sz="0" w:space="0" w:color="auto"/>
                    <w:bottom w:val="none" w:sz="0" w:space="0" w:color="auto"/>
                    <w:right w:val="none" w:sz="0" w:space="0" w:color="auto"/>
                  </w:divBdr>
                  <w:divsChild>
                    <w:div w:id="107745741">
                      <w:marLeft w:val="0"/>
                      <w:marRight w:val="0"/>
                      <w:marTop w:val="0"/>
                      <w:marBottom w:val="0"/>
                      <w:divBdr>
                        <w:top w:val="none" w:sz="0" w:space="0" w:color="auto"/>
                        <w:left w:val="none" w:sz="0" w:space="0" w:color="auto"/>
                        <w:bottom w:val="none" w:sz="0" w:space="0" w:color="auto"/>
                        <w:right w:val="none" w:sz="0" w:space="0" w:color="auto"/>
                      </w:divBdr>
                      <w:divsChild>
                        <w:div w:id="1758363550">
                          <w:marLeft w:val="0"/>
                          <w:marRight w:val="0"/>
                          <w:marTop w:val="0"/>
                          <w:marBottom w:val="0"/>
                          <w:divBdr>
                            <w:top w:val="none" w:sz="0" w:space="0" w:color="auto"/>
                            <w:left w:val="none" w:sz="0" w:space="0" w:color="auto"/>
                            <w:bottom w:val="none" w:sz="0" w:space="0" w:color="auto"/>
                            <w:right w:val="none" w:sz="0" w:space="0" w:color="auto"/>
                          </w:divBdr>
                          <w:divsChild>
                            <w:div w:id="67575455">
                              <w:marLeft w:val="0"/>
                              <w:marRight w:val="0"/>
                              <w:marTop w:val="0"/>
                              <w:marBottom w:val="0"/>
                              <w:divBdr>
                                <w:top w:val="none" w:sz="0" w:space="0" w:color="auto"/>
                                <w:left w:val="none" w:sz="0" w:space="0" w:color="auto"/>
                                <w:bottom w:val="none" w:sz="0" w:space="0" w:color="auto"/>
                                <w:right w:val="none" w:sz="0" w:space="0" w:color="auto"/>
                              </w:divBdr>
                            </w:div>
                            <w:div w:id="13166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5652">
                  <w:marLeft w:val="-420"/>
                  <w:marRight w:val="0"/>
                  <w:marTop w:val="0"/>
                  <w:marBottom w:val="0"/>
                  <w:divBdr>
                    <w:top w:val="none" w:sz="0" w:space="0" w:color="auto"/>
                    <w:left w:val="none" w:sz="0" w:space="0" w:color="auto"/>
                    <w:bottom w:val="none" w:sz="0" w:space="0" w:color="auto"/>
                    <w:right w:val="none" w:sz="0" w:space="0" w:color="auto"/>
                  </w:divBdr>
                  <w:divsChild>
                    <w:div w:id="2087410990">
                      <w:marLeft w:val="0"/>
                      <w:marRight w:val="0"/>
                      <w:marTop w:val="0"/>
                      <w:marBottom w:val="0"/>
                      <w:divBdr>
                        <w:top w:val="none" w:sz="0" w:space="0" w:color="auto"/>
                        <w:left w:val="none" w:sz="0" w:space="0" w:color="auto"/>
                        <w:bottom w:val="none" w:sz="0" w:space="0" w:color="auto"/>
                        <w:right w:val="none" w:sz="0" w:space="0" w:color="auto"/>
                      </w:divBdr>
                      <w:divsChild>
                        <w:div w:id="652224174">
                          <w:marLeft w:val="0"/>
                          <w:marRight w:val="0"/>
                          <w:marTop w:val="0"/>
                          <w:marBottom w:val="0"/>
                          <w:divBdr>
                            <w:top w:val="none" w:sz="0" w:space="0" w:color="auto"/>
                            <w:left w:val="none" w:sz="0" w:space="0" w:color="auto"/>
                            <w:bottom w:val="none" w:sz="0" w:space="0" w:color="auto"/>
                            <w:right w:val="none" w:sz="0" w:space="0" w:color="auto"/>
                          </w:divBdr>
                          <w:divsChild>
                            <w:div w:id="934097766">
                              <w:marLeft w:val="0"/>
                              <w:marRight w:val="0"/>
                              <w:marTop w:val="0"/>
                              <w:marBottom w:val="0"/>
                              <w:divBdr>
                                <w:top w:val="none" w:sz="0" w:space="0" w:color="auto"/>
                                <w:left w:val="none" w:sz="0" w:space="0" w:color="auto"/>
                                <w:bottom w:val="none" w:sz="0" w:space="0" w:color="auto"/>
                                <w:right w:val="none" w:sz="0" w:space="0" w:color="auto"/>
                              </w:divBdr>
                            </w:div>
                            <w:div w:id="1689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0491">
                  <w:marLeft w:val="-420"/>
                  <w:marRight w:val="0"/>
                  <w:marTop w:val="0"/>
                  <w:marBottom w:val="0"/>
                  <w:divBdr>
                    <w:top w:val="none" w:sz="0" w:space="0" w:color="auto"/>
                    <w:left w:val="none" w:sz="0" w:space="0" w:color="auto"/>
                    <w:bottom w:val="none" w:sz="0" w:space="0" w:color="auto"/>
                    <w:right w:val="none" w:sz="0" w:space="0" w:color="auto"/>
                  </w:divBdr>
                  <w:divsChild>
                    <w:div w:id="218513758">
                      <w:marLeft w:val="0"/>
                      <w:marRight w:val="0"/>
                      <w:marTop w:val="0"/>
                      <w:marBottom w:val="0"/>
                      <w:divBdr>
                        <w:top w:val="none" w:sz="0" w:space="0" w:color="auto"/>
                        <w:left w:val="none" w:sz="0" w:space="0" w:color="auto"/>
                        <w:bottom w:val="none" w:sz="0" w:space="0" w:color="auto"/>
                        <w:right w:val="none" w:sz="0" w:space="0" w:color="auto"/>
                      </w:divBdr>
                      <w:divsChild>
                        <w:div w:id="1058672361">
                          <w:marLeft w:val="0"/>
                          <w:marRight w:val="0"/>
                          <w:marTop w:val="0"/>
                          <w:marBottom w:val="0"/>
                          <w:divBdr>
                            <w:top w:val="none" w:sz="0" w:space="0" w:color="auto"/>
                            <w:left w:val="none" w:sz="0" w:space="0" w:color="auto"/>
                            <w:bottom w:val="none" w:sz="0" w:space="0" w:color="auto"/>
                            <w:right w:val="none" w:sz="0" w:space="0" w:color="auto"/>
                          </w:divBdr>
                          <w:divsChild>
                            <w:div w:id="671228437">
                              <w:marLeft w:val="0"/>
                              <w:marRight w:val="0"/>
                              <w:marTop w:val="0"/>
                              <w:marBottom w:val="0"/>
                              <w:divBdr>
                                <w:top w:val="none" w:sz="0" w:space="0" w:color="auto"/>
                                <w:left w:val="none" w:sz="0" w:space="0" w:color="auto"/>
                                <w:bottom w:val="none" w:sz="0" w:space="0" w:color="auto"/>
                                <w:right w:val="none" w:sz="0" w:space="0" w:color="auto"/>
                              </w:divBdr>
                            </w:div>
                            <w:div w:id="212862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168534">
          <w:marLeft w:val="0"/>
          <w:marRight w:val="0"/>
          <w:marTop w:val="0"/>
          <w:marBottom w:val="0"/>
          <w:divBdr>
            <w:top w:val="none" w:sz="0" w:space="0" w:color="auto"/>
            <w:left w:val="none" w:sz="0" w:space="0" w:color="auto"/>
            <w:bottom w:val="none" w:sz="0" w:space="0" w:color="auto"/>
            <w:right w:val="none" w:sz="0" w:space="0" w:color="auto"/>
          </w:divBdr>
          <w:divsChild>
            <w:div w:id="2106656257">
              <w:marLeft w:val="0"/>
              <w:marRight w:val="0"/>
              <w:marTop w:val="0"/>
              <w:marBottom w:val="0"/>
              <w:divBdr>
                <w:top w:val="none" w:sz="0" w:space="0" w:color="auto"/>
                <w:left w:val="none" w:sz="0" w:space="0" w:color="auto"/>
                <w:bottom w:val="none" w:sz="0" w:space="0" w:color="auto"/>
                <w:right w:val="none" w:sz="0" w:space="0" w:color="auto"/>
              </w:divBdr>
              <w:divsChild>
                <w:div w:id="103719491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05867616">
          <w:marLeft w:val="0"/>
          <w:marRight w:val="0"/>
          <w:marTop w:val="0"/>
          <w:marBottom w:val="0"/>
          <w:divBdr>
            <w:top w:val="none" w:sz="0" w:space="0" w:color="auto"/>
            <w:left w:val="none" w:sz="0" w:space="0" w:color="auto"/>
            <w:bottom w:val="none" w:sz="0" w:space="0" w:color="auto"/>
            <w:right w:val="none" w:sz="0" w:space="0" w:color="auto"/>
          </w:divBdr>
          <w:divsChild>
            <w:div w:id="799148174">
              <w:marLeft w:val="0"/>
              <w:marRight w:val="0"/>
              <w:marTop w:val="0"/>
              <w:marBottom w:val="0"/>
              <w:divBdr>
                <w:top w:val="none" w:sz="0" w:space="0" w:color="auto"/>
                <w:left w:val="none" w:sz="0" w:space="0" w:color="auto"/>
                <w:bottom w:val="none" w:sz="0" w:space="0" w:color="auto"/>
                <w:right w:val="none" w:sz="0" w:space="0" w:color="auto"/>
              </w:divBdr>
              <w:divsChild>
                <w:div w:id="1151563456">
                  <w:marLeft w:val="-420"/>
                  <w:marRight w:val="0"/>
                  <w:marTop w:val="0"/>
                  <w:marBottom w:val="0"/>
                  <w:divBdr>
                    <w:top w:val="none" w:sz="0" w:space="0" w:color="auto"/>
                    <w:left w:val="none" w:sz="0" w:space="0" w:color="auto"/>
                    <w:bottom w:val="none" w:sz="0" w:space="0" w:color="auto"/>
                    <w:right w:val="none" w:sz="0" w:space="0" w:color="auto"/>
                  </w:divBdr>
                  <w:divsChild>
                    <w:div w:id="1061900539">
                      <w:marLeft w:val="0"/>
                      <w:marRight w:val="0"/>
                      <w:marTop w:val="0"/>
                      <w:marBottom w:val="0"/>
                      <w:divBdr>
                        <w:top w:val="none" w:sz="0" w:space="0" w:color="auto"/>
                        <w:left w:val="none" w:sz="0" w:space="0" w:color="auto"/>
                        <w:bottom w:val="none" w:sz="0" w:space="0" w:color="auto"/>
                        <w:right w:val="none" w:sz="0" w:space="0" w:color="auto"/>
                      </w:divBdr>
                      <w:divsChild>
                        <w:div w:id="1096755341">
                          <w:marLeft w:val="0"/>
                          <w:marRight w:val="0"/>
                          <w:marTop w:val="0"/>
                          <w:marBottom w:val="0"/>
                          <w:divBdr>
                            <w:top w:val="none" w:sz="0" w:space="0" w:color="auto"/>
                            <w:left w:val="none" w:sz="0" w:space="0" w:color="auto"/>
                            <w:bottom w:val="none" w:sz="0" w:space="0" w:color="auto"/>
                            <w:right w:val="none" w:sz="0" w:space="0" w:color="auto"/>
                          </w:divBdr>
                          <w:divsChild>
                            <w:div w:id="1879469476">
                              <w:marLeft w:val="0"/>
                              <w:marRight w:val="0"/>
                              <w:marTop w:val="0"/>
                              <w:marBottom w:val="0"/>
                              <w:divBdr>
                                <w:top w:val="none" w:sz="0" w:space="0" w:color="auto"/>
                                <w:left w:val="none" w:sz="0" w:space="0" w:color="auto"/>
                                <w:bottom w:val="none" w:sz="0" w:space="0" w:color="auto"/>
                                <w:right w:val="none" w:sz="0" w:space="0" w:color="auto"/>
                              </w:divBdr>
                            </w:div>
                            <w:div w:id="1404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5541">
                  <w:marLeft w:val="-420"/>
                  <w:marRight w:val="0"/>
                  <w:marTop w:val="0"/>
                  <w:marBottom w:val="0"/>
                  <w:divBdr>
                    <w:top w:val="none" w:sz="0" w:space="0" w:color="auto"/>
                    <w:left w:val="none" w:sz="0" w:space="0" w:color="auto"/>
                    <w:bottom w:val="none" w:sz="0" w:space="0" w:color="auto"/>
                    <w:right w:val="none" w:sz="0" w:space="0" w:color="auto"/>
                  </w:divBdr>
                  <w:divsChild>
                    <w:div w:id="1358236630">
                      <w:marLeft w:val="0"/>
                      <w:marRight w:val="0"/>
                      <w:marTop w:val="0"/>
                      <w:marBottom w:val="0"/>
                      <w:divBdr>
                        <w:top w:val="none" w:sz="0" w:space="0" w:color="auto"/>
                        <w:left w:val="none" w:sz="0" w:space="0" w:color="auto"/>
                        <w:bottom w:val="none" w:sz="0" w:space="0" w:color="auto"/>
                        <w:right w:val="none" w:sz="0" w:space="0" w:color="auto"/>
                      </w:divBdr>
                      <w:divsChild>
                        <w:div w:id="1931543758">
                          <w:marLeft w:val="0"/>
                          <w:marRight w:val="0"/>
                          <w:marTop w:val="0"/>
                          <w:marBottom w:val="0"/>
                          <w:divBdr>
                            <w:top w:val="none" w:sz="0" w:space="0" w:color="auto"/>
                            <w:left w:val="none" w:sz="0" w:space="0" w:color="auto"/>
                            <w:bottom w:val="none" w:sz="0" w:space="0" w:color="auto"/>
                            <w:right w:val="none" w:sz="0" w:space="0" w:color="auto"/>
                          </w:divBdr>
                          <w:divsChild>
                            <w:div w:id="1052533008">
                              <w:marLeft w:val="0"/>
                              <w:marRight w:val="0"/>
                              <w:marTop w:val="0"/>
                              <w:marBottom w:val="0"/>
                              <w:divBdr>
                                <w:top w:val="none" w:sz="0" w:space="0" w:color="auto"/>
                                <w:left w:val="none" w:sz="0" w:space="0" w:color="auto"/>
                                <w:bottom w:val="none" w:sz="0" w:space="0" w:color="auto"/>
                                <w:right w:val="none" w:sz="0" w:space="0" w:color="auto"/>
                              </w:divBdr>
                            </w:div>
                            <w:div w:id="11623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8850">
                  <w:marLeft w:val="-420"/>
                  <w:marRight w:val="0"/>
                  <w:marTop w:val="0"/>
                  <w:marBottom w:val="0"/>
                  <w:divBdr>
                    <w:top w:val="none" w:sz="0" w:space="0" w:color="auto"/>
                    <w:left w:val="none" w:sz="0" w:space="0" w:color="auto"/>
                    <w:bottom w:val="none" w:sz="0" w:space="0" w:color="auto"/>
                    <w:right w:val="none" w:sz="0" w:space="0" w:color="auto"/>
                  </w:divBdr>
                  <w:divsChild>
                    <w:div w:id="1128476903">
                      <w:marLeft w:val="0"/>
                      <w:marRight w:val="0"/>
                      <w:marTop w:val="0"/>
                      <w:marBottom w:val="0"/>
                      <w:divBdr>
                        <w:top w:val="none" w:sz="0" w:space="0" w:color="auto"/>
                        <w:left w:val="none" w:sz="0" w:space="0" w:color="auto"/>
                        <w:bottom w:val="none" w:sz="0" w:space="0" w:color="auto"/>
                        <w:right w:val="none" w:sz="0" w:space="0" w:color="auto"/>
                      </w:divBdr>
                      <w:divsChild>
                        <w:div w:id="1411804563">
                          <w:marLeft w:val="0"/>
                          <w:marRight w:val="0"/>
                          <w:marTop w:val="0"/>
                          <w:marBottom w:val="0"/>
                          <w:divBdr>
                            <w:top w:val="none" w:sz="0" w:space="0" w:color="auto"/>
                            <w:left w:val="none" w:sz="0" w:space="0" w:color="auto"/>
                            <w:bottom w:val="none" w:sz="0" w:space="0" w:color="auto"/>
                            <w:right w:val="none" w:sz="0" w:space="0" w:color="auto"/>
                          </w:divBdr>
                          <w:divsChild>
                            <w:div w:id="1305886822">
                              <w:marLeft w:val="0"/>
                              <w:marRight w:val="0"/>
                              <w:marTop w:val="0"/>
                              <w:marBottom w:val="0"/>
                              <w:divBdr>
                                <w:top w:val="none" w:sz="0" w:space="0" w:color="auto"/>
                                <w:left w:val="none" w:sz="0" w:space="0" w:color="auto"/>
                                <w:bottom w:val="none" w:sz="0" w:space="0" w:color="auto"/>
                                <w:right w:val="none" w:sz="0" w:space="0" w:color="auto"/>
                              </w:divBdr>
                            </w:div>
                            <w:div w:id="29237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6545">
                  <w:marLeft w:val="-420"/>
                  <w:marRight w:val="0"/>
                  <w:marTop w:val="0"/>
                  <w:marBottom w:val="0"/>
                  <w:divBdr>
                    <w:top w:val="none" w:sz="0" w:space="0" w:color="auto"/>
                    <w:left w:val="none" w:sz="0" w:space="0" w:color="auto"/>
                    <w:bottom w:val="none" w:sz="0" w:space="0" w:color="auto"/>
                    <w:right w:val="none" w:sz="0" w:space="0" w:color="auto"/>
                  </w:divBdr>
                  <w:divsChild>
                    <w:div w:id="308288651">
                      <w:marLeft w:val="0"/>
                      <w:marRight w:val="0"/>
                      <w:marTop w:val="0"/>
                      <w:marBottom w:val="0"/>
                      <w:divBdr>
                        <w:top w:val="none" w:sz="0" w:space="0" w:color="auto"/>
                        <w:left w:val="none" w:sz="0" w:space="0" w:color="auto"/>
                        <w:bottom w:val="none" w:sz="0" w:space="0" w:color="auto"/>
                        <w:right w:val="none" w:sz="0" w:space="0" w:color="auto"/>
                      </w:divBdr>
                      <w:divsChild>
                        <w:div w:id="759058061">
                          <w:marLeft w:val="0"/>
                          <w:marRight w:val="0"/>
                          <w:marTop w:val="0"/>
                          <w:marBottom w:val="0"/>
                          <w:divBdr>
                            <w:top w:val="none" w:sz="0" w:space="0" w:color="auto"/>
                            <w:left w:val="none" w:sz="0" w:space="0" w:color="auto"/>
                            <w:bottom w:val="none" w:sz="0" w:space="0" w:color="auto"/>
                            <w:right w:val="none" w:sz="0" w:space="0" w:color="auto"/>
                          </w:divBdr>
                          <w:divsChild>
                            <w:div w:id="1644701595">
                              <w:marLeft w:val="0"/>
                              <w:marRight w:val="0"/>
                              <w:marTop w:val="0"/>
                              <w:marBottom w:val="0"/>
                              <w:divBdr>
                                <w:top w:val="none" w:sz="0" w:space="0" w:color="auto"/>
                                <w:left w:val="none" w:sz="0" w:space="0" w:color="auto"/>
                                <w:bottom w:val="none" w:sz="0" w:space="0" w:color="auto"/>
                                <w:right w:val="none" w:sz="0" w:space="0" w:color="auto"/>
                              </w:divBdr>
                            </w:div>
                            <w:div w:id="1459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9499">
          <w:marLeft w:val="0"/>
          <w:marRight w:val="0"/>
          <w:marTop w:val="0"/>
          <w:marBottom w:val="0"/>
          <w:divBdr>
            <w:top w:val="none" w:sz="0" w:space="0" w:color="auto"/>
            <w:left w:val="none" w:sz="0" w:space="0" w:color="auto"/>
            <w:bottom w:val="none" w:sz="0" w:space="0" w:color="auto"/>
            <w:right w:val="none" w:sz="0" w:space="0" w:color="auto"/>
          </w:divBdr>
          <w:divsChild>
            <w:div w:id="1622610992">
              <w:marLeft w:val="0"/>
              <w:marRight w:val="0"/>
              <w:marTop w:val="0"/>
              <w:marBottom w:val="0"/>
              <w:divBdr>
                <w:top w:val="none" w:sz="0" w:space="0" w:color="auto"/>
                <w:left w:val="none" w:sz="0" w:space="0" w:color="auto"/>
                <w:bottom w:val="none" w:sz="0" w:space="0" w:color="auto"/>
                <w:right w:val="none" w:sz="0" w:space="0" w:color="auto"/>
              </w:divBdr>
              <w:divsChild>
                <w:div w:id="9220317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08372124">
          <w:marLeft w:val="0"/>
          <w:marRight w:val="0"/>
          <w:marTop w:val="0"/>
          <w:marBottom w:val="0"/>
          <w:divBdr>
            <w:top w:val="none" w:sz="0" w:space="0" w:color="auto"/>
            <w:left w:val="none" w:sz="0" w:space="0" w:color="auto"/>
            <w:bottom w:val="none" w:sz="0" w:space="0" w:color="auto"/>
            <w:right w:val="none" w:sz="0" w:space="0" w:color="auto"/>
          </w:divBdr>
          <w:divsChild>
            <w:div w:id="1747532240">
              <w:marLeft w:val="0"/>
              <w:marRight w:val="0"/>
              <w:marTop w:val="0"/>
              <w:marBottom w:val="0"/>
              <w:divBdr>
                <w:top w:val="none" w:sz="0" w:space="0" w:color="auto"/>
                <w:left w:val="none" w:sz="0" w:space="0" w:color="auto"/>
                <w:bottom w:val="none" w:sz="0" w:space="0" w:color="auto"/>
                <w:right w:val="none" w:sz="0" w:space="0" w:color="auto"/>
              </w:divBdr>
              <w:divsChild>
                <w:div w:id="502279828">
                  <w:marLeft w:val="-420"/>
                  <w:marRight w:val="0"/>
                  <w:marTop w:val="0"/>
                  <w:marBottom w:val="0"/>
                  <w:divBdr>
                    <w:top w:val="none" w:sz="0" w:space="0" w:color="auto"/>
                    <w:left w:val="none" w:sz="0" w:space="0" w:color="auto"/>
                    <w:bottom w:val="none" w:sz="0" w:space="0" w:color="auto"/>
                    <w:right w:val="none" w:sz="0" w:space="0" w:color="auto"/>
                  </w:divBdr>
                  <w:divsChild>
                    <w:div w:id="735318728">
                      <w:marLeft w:val="0"/>
                      <w:marRight w:val="0"/>
                      <w:marTop w:val="0"/>
                      <w:marBottom w:val="0"/>
                      <w:divBdr>
                        <w:top w:val="none" w:sz="0" w:space="0" w:color="auto"/>
                        <w:left w:val="none" w:sz="0" w:space="0" w:color="auto"/>
                        <w:bottom w:val="none" w:sz="0" w:space="0" w:color="auto"/>
                        <w:right w:val="none" w:sz="0" w:space="0" w:color="auto"/>
                      </w:divBdr>
                      <w:divsChild>
                        <w:div w:id="752972849">
                          <w:marLeft w:val="0"/>
                          <w:marRight w:val="0"/>
                          <w:marTop w:val="0"/>
                          <w:marBottom w:val="0"/>
                          <w:divBdr>
                            <w:top w:val="none" w:sz="0" w:space="0" w:color="auto"/>
                            <w:left w:val="none" w:sz="0" w:space="0" w:color="auto"/>
                            <w:bottom w:val="none" w:sz="0" w:space="0" w:color="auto"/>
                            <w:right w:val="none" w:sz="0" w:space="0" w:color="auto"/>
                          </w:divBdr>
                          <w:divsChild>
                            <w:div w:id="651761327">
                              <w:marLeft w:val="0"/>
                              <w:marRight w:val="0"/>
                              <w:marTop w:val="0"/>
                              <w:marBottom w:val="0"/>
                              <w:divBdr>
                                <w:top w:val="none" w:sz="0" w:space="0" w:color="auto"/>
                                <w:left w:val="none" w:sz="0" w:space="0" w:color="auto"/>
                                <w:bottom w:val="none" w:sz="0" w:space="0" w:color="auto"/>
                                <w:right w:val="none" w:sz="0" w:space="0" w:color="auto"/>
                              </w:divBdr>
                            </w:div>
                            <w:div w:id="13526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9247">
                  <w:marLeft w:val="-420"/>
                  <w:marRight w:val="0"/>
                  <w:marTop w:val="0"/>
                  <w:marBottom w:val="0"/>
                  <w:divBdr>
                    <w:top w:val="none" w:sz="0" w:space="0" w:color="auto"/>
                    <w:left w:val="none" w:sz="0" w:space="0" w:color="auto"/>
                    <w:bottom w:val="none" w:sz="0" w:space="0" w:color="auto"/>
                    <w:right w:val="none" w:sz="0" w:space="0" w:color="auto"/>
                  </w:divBdr>
                  <w:divsChild>
                    <w:div w:id="196891415">
                      <w:marLeft w:val="0"/>
                      <w:marRight w:val="0"/>
                      <w:marTop w:val="0"/>
                      <w:marBottom w:val="0"/>
                      <w:divBdr>
                        <w:top w:val="none" w:sz="0" w:space="0" w:color="auto"/>
                        <w:left w:val="none" w:sz="0" w:space="0" w:color="auto"/>
                        <w:bottom w:val="none" w:sz="0" w:space="0" w:color="auto"/>
                        <w:right w:val="none" w:sz="0" w:space="0" w:color="auto"/>
                      </w:divBdr>
                      <w:divsChild>
                        <w:div w:id="1271232420">
                          <w:marLeft w:val="0"/>
                          <w:marRight w:val="0"/>
                          <w:marTop w:val="0"/>
                          <w:marBottom w:val="0"/>
                          <w:divBdr>
                            <w:top w:val="none" w:sz="0" w:space="0" w:color="auto"/>
                            <w:left w:val="none" w:sz="0" w:space="0" w:color="auto"/>
                            <w:bottom w:val="none" w:sz="0" w:space="0" w:color="auto"/>
                            <w:right w:val="none" w:sz="0" w:space="0" w:color="auto"/>
                          </w:divBdr>
                          <w:divsChild>
                            <w:div w:id="1827672555">
                              <w:marLeft w:val="0"/>
                              <w:marRight w:val="0"/>
                              <w:marTop w:val="0"/>
                              <w:marBottom w:val="0"/>
                              <w:divBdr>
                                <w:top w:val="none" w:sz="0" w:space="0" w:color="auto"/>
                                <w:left w:val="none" w:sz="0" w:space="0" w:color="auto"/>
                                <w:bottom w:val="none" w:sz="0" w:space="0" w:color="auto"/>
                                <w:right w:val="none" w:sz="0" w:space="0" w:color="auto"/>
                              </w:divBdr>
                            </w:div>
                            <w:div w:id="2024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6469">
                  <w:marLeft w:val="-420"/>
                  <w:marRight w:val="0"/>
                  <w:marTop w:val="0"/>
                  <w:marBottom w:val="0"/>
                  <w:divBdr>
                    <w:top w:val="none" w:sz="0" w:space="0" w:color="auto"/>
                    <w:left w:val="none" w:sz="0" w:space="0" w:color="auto"/>
                    <w:bottom w:val="none" w:sz="0" w:space="0" w:color="auto"/>
                    <w:right w:val="none" w:sz="0" w:space="0" w:color="auto"/>
                  </w:divBdr>
                  <w:divsChild>
                    <w:div w:id="326369349">
                      <w:marLeft w:val="0"/>
                      <w:marRight w:val="0"/>
                      <w:marTop w:val="0"/>
                      <w:marBottom w:val="0"/>
                      <w:divBdr>
                        <w:top w:val="none" w:sz="0" w:space="0" w:color="auto"/>
                        <w:left w:val="none" w:sz="0" w:space="0" w:color="auto"/>
                        <w:bottom w:val="none" w:sz="0" w:space="0" w:color="auto"/>
                        <w:right w:val="none" w:sz="0" w:space="0" w:color="auto"/>
                      </w:divBdr>
                      <w:divsChild>
                        <w:div w:id="2061708455">
                          <w:marLeft w:val="0"/>
                          <w:marRight w:val="0"/>
                          <w:marTop w:val="0"/>
                          <w:marBottom w:val="0"/>
                          <w:divBdr>
                            <w:top w:val="none" w:sz="0" w:space="0" w:color="auto"/>
                            <w:left w:val="none" w:sz="0" w:space="0" w:color="auto"/>
                            <w:bottom w:val="none" w:sz="0" w:space="0" w:color="auto"/>
                            <w:right w:val="none" w:sz="0" w:space="0" w:color="auto"/>
                          </w:divBdr>
                          <w:divsChild>
                            <w:div w:id="1789542693">
                              <w:marLeft w:val="0"/>
                              <w:marRight w:val="0"/>
                              <w:marTop w:val="0"/>
                              <w:marBottom w:val="0"/>
                              <w:divBdr>
                                <w:top w:val="none" w:sz="0" w:space="0" w:color="auto"/>
                                <w:left w:val="none" w:sz="0" w:space="0" w:color="auto"/>
                                <w:bottom w:val="none" w:sz="0" w:space="0" w:color="auto"/>
                                <w:right w:val="none" w:sz="0" w:space="0" w:color="auto"/>
                              </w:divBdr>
                            </w:div>
                            <w:div w:id="10223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8390">
                  <w:marLeft w:val="-420"/>
                  <w:marRight w:val="0"/>
                  <w:marTop w:val="0"/>
                  <w:marBottom w:val="0"/>
                  <w:divBdr>
                    <w:top w:val="none" w:sz="0" w:space="0" w:color="auto"/>
                    <w:left w:val="none" w:sz="0" w:space="0" w:color="auto"/>
                    <w:bottom w:val="none" w:sz="0" w:space="0" w:color="auto"/>
                    <w:right w:val="none" w:sz="0" w:space="0" w:color="auto"/>
                  </w:divBdr>
                  <w:divsChild>
                    <w:div w:id="609095328">
                      <w:marLeft w:val="0"/>
                      <w:marRight w:val="0"/>
                      <w:marTop w:val="0"/>
                      <w:marBottom w:val="0"/>
                      <w:divBdr>
                        <w:top w:val="none" w:sz="0" w:space="0" w:color="auto"/>
                        <w:left w:val="none" w:sz="0" w:space="0" w:color="auto"/>
                        <w:bottom w:val="none" w:sz="0" w:space="0" w:color="auto"/>
                        <w:right w:val="none" w:sz="0" w:space="0" w:color="auto"/>
                      </w:divBdr>
                      <w:divsChild>
                        <w:div w:id="2049067771">
                          <w:marLeft w:val="0"/>
                          <w:marRight w:val="0"/>
                          <w:marTop w:val="0"/>
                          <w:marBottom w:val="0"/>
                          <w:divBdr>
                            <w:top w:val="none" w:sz="0" w:space="0" w:color="auto"/>
                            <w:left w:val="none" w:sz="0" w:space="0" w:color="auto"/>
                            <w:bottom w:val="none" w:sz="0" w:space="0" w:color="auto"/>
                            <w:right w:val="none" w:sz="0" w:space="0" w:color="auto"/>
                          </w:divBdr>
                          <w:divsChild>
                            <w:div w:id="612177058">
                              <w:marLeft w:val="0"/>
                              <w:marRight w:val="0"/>
                              <w:marTop w:val="0"/>
                              <w:marBottom w:val="0"/>
                              <w:divBdr>
                                <w:top w:val="none" w:sz="0" w:space="0" w:color="auto"/>
                                <w:left w:val="none" w:sz="0" w:space="0" w:color="auto"/>
                                <w:bottom w:val="none" w:sz="0" w:space="0" w:color="auto"/>
                                <w:right w:val="none" w:sz="0" w:space="0" w:color="auto"/>
                              </w:divBdr>
                            </w:div>
                            <w:div w:id="271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942920">
          <w:marLeft w:val="0"/>
          <w:marRight w:val="0"/>
          <w:marTop w:val="0"/>
          <w:marBottom w:val="0"/>
          <w:divBdr>
            <w:top w:val="none" w:sz="0" w:space="0" w:color="auto"/>
            <w:left w:val="none" w:sz="0" w:space="0" w:color="auto"/>
            <w:bottom w:val="none" w:sz="0" w:space="0" w:color="auto"/>
            <w:right w:val="none" w:sz="0" w:space="0" w:color="auto"/>
          </w:divBdr>
          <w:divsChild>
            <w:div w:id="1507748732">
              <w:marLeft w:val="0"/>
              <w:marRight w:val="0"/>
              <w:marTop w:val="0"/>
              <w:marBottom w:val="0"/>
              <w:divBdr>
                <w:top w:val="none" w:sz="0" w:space="0" w:color="auto"/>
                <w:left w:val="none" w:sz="0" w:space="0" w:color="auto"/>
                <w:bottom w:val="none" w:sz="0" w:space="0" w:color="auto"/>
                <w:right w:val="none" w:sz="0" w:space="0" w:color="auto"/>
              </w:divBdr>
              <w:divsChild>
                <w:div w:id="641093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2039283">
          <w:marLeft w:val="0"/>
          <w:marRight w:val="0"/>
          <w:marTop w:val="0"/>
          <w:marBottom w:val="0"/>
          <w:divBdr>
            <w:top w:val="none" w:sz="0" w:space="0" w:color="auto"/>
            <w:left w:val="none" w:sz="0" w:space="0" w:color="auto"/>
            <w:bottom w:val="none" w:sz="0" w:space="0" w:color="auto"/>
            <w:right w:val="none" w:sz="0" w:space="0" w:color="auto"/>
          </w:divBdr>
          <w:divsChild>
            <w:div w:id="739016077">
              <w:marLeft w:val="0"/>
              <w:marRight w:val="0"/>
              <w:marTop w:val="0"/>
              <w:marBottom w:val="0"/>
              <w:divBdr>
                <w:top w:val="none" w:sz="0" w:space="0" w:color="auto"/>
                <w:left w:val="none" w:sz="0" w:space="0" w:color="auto"/>
                <w:bottom w:val="none" w:sz="0" w:space="0" w:color="auto"/>
                <w:right w:val="none" w:sz="0" w:space="0" w:color="auto"/>
              </w:divBdr>
              <w:divsChild>
                <w:div w:id="1192576661">
                  <w:marLeft w:val="-420"/>
                  <w:marRight w:val="0"/>
                  <w:marTop w:val="0"/>
                  <w:marBottom w:val="0"/>
                  <w:divBdr>
                    <w:top w:val="none" w:sz="0" w:space="0" w:color="auto"/>
                    <w:left w:val="none" w:sz="0" w:space="0" w:color="auto"/>
                    <w:bottom w:val="none" w:sz="0" w:space="0" w:color="auto"/>
                    <w:right w:val="none" w:sz="0" w:space="0" w:color="auto"/>
                  </w:divBdr>
                  <w:divsChild>
                    <w:div w:id="91829744">
                      <w:marLeft w:val="0"/>
                      <w:marRight w:val="0"/>
                      <w:marTop w:val="0"/>
                      <w:marBottom w:val="0"/>
                      <w:divBdr>
                        <w:top w:val="none" w:sz="0" w:space="0" w:color="auto"/>
                        <w:left w:val="none" w:sz="0" w:space="0" w:color="auto"/>
                        <w:bottom w:val="none" w:sz="0" w:space="0" w:color="auto"/>
                        <w:right w:val="none" w:sz="0" w:space="0" w:color="auto"/>
                      </w:divBdr>
                      <w:divsChild>
                        <w:div w:id="1377006700">
                          <w:marLeft w:val="0"/>
                          <w:marRight w:val="0"/>
                          <w:marTop w:val="0"/>
                          <w:marBottom w:val="0"/>
                          <w:divBdr>
                            <w:top w:val="none" w:sz="0" w:space="0" w:color="auto"/>
                            <w:left w:val="none" w:sz="0" w:space="0" w:color="auto"/>
                            <w:bottom w:val="none" w:sz="0" w:space="0" w:color="auto"/>
                            <w:right w:val="none" w:sz="0" w:space="0" w:color="auto"/>
                          </w:divBdr>
                          <w:divsChild>
                            <w:div w:id="2135706238">
                              <w:marLeft w:val="0"/>
                              <w:marRight w:val="0"/>
                              <w:marTop w:val="0"/>
                              <w:marBottom w:val="0"/>
                              <w:divBdr>
                                <w:top w:val="none" w:sz="0" w:space="0" w:color="auto"/>
                                <w:left w:val="none" w:sz="0" w:space="0" w:color="auto"/>
                                <w:bottom w:val="none" w:sz="0" w:space="0" w:color="auto"/>
                                <w:right w:val="none" w:sz="0" w:space="0" w:color="auto"/>
                              </w:divBdr>
                            </w:div>
                            <w:div w:id="17133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735">
                  <w:marLeft w:val="-420"/>
                  <w:marRight w:val="0"/>
                  <w:marTop w:val="0"/>
                  <w:marBottom w:val="0"/>
                  <w:divBdr>
                    <w:top w:val="none" w:sz="0" w:space="0" w:color="auto"/>
                    <w:left w:val="none" w:sz="0" w:space="0" w:color="auto"/>
                    <w:bottom w:val="none" w:sz="0" w:space="0" w:color="auto"/>
                    <w:right w:val="none" w:sz="0" w:space="0" w:color="auto"/>
                  </w:divBdr>
                  <w:divsChild>
                    <w:div w:id="1158613708">
                      <w:marLeft w:val="0"/>
                      <w:marRight w:val="0"/>
                      <w:marTop w:val="0"/>
                      <w:marBottom w:val="0"/>
                      <w:divBdr>
                        <w:top w:val="none" w:sz="0" w:space="0" w:color="auto"/>
                        <w:left w:val="none" w:sz="0" w:space="0" w:color="auto"/>
                        <w:bottom w:val="none" w:sz="0" w:space="0" w:color="auto"/>
                        <w:right w:val="none" w:sz="0" w:space="0" w:color="auto"/>
                      </w:divBdr>
                      <w:divsChild>
                        <w:div w:id="1215237603">
                          <w:marLeft w:val="0"/>
                          <w:marRight w:val="0"/>
                          <w:marTop w:val="0"/>
                          <w:marBottom w:val="0"/>
                          <w:divBdr>
                            <w:top w:val="none" w:sz="0" w:space="0" w:color="auto"/>
                            <w:left w:val="none" w:sz="0" w:space="0" w:color="auto"/>
                            <w:bottom w:val="none" w:sz="0" w:space="0" w:color="auto"/>
                            <w:right w:val="none" w:sz="0" w:space="0" w:color="auto"/>
                          </w:divBdr>
                          <w:divsChild>
                            <w:div w:id="1811164616">
                              <w:marLeft w:val="0"/>
                              <w:marRight w:val="0"/>
                              <w:marTop w:val="0"/>
                              <w:marBottom w:val="0"/>
                              <w:divBdr>
                                <w:top w:val="none" w:sz="0" w:space="0" w:color="auto"/>
                                <w:left w:val="none" w:sz="0" w:space="0" w:color="auto"/>
                                <w:bottom w:val="none" w:sz="0" w:space="0" w:color="auto"/>
                                <w:right w:val="none" w:sz="0" w:space="0" w:color="auto"/>
                              </w:divBdr>
                            </w:div>
                            <w:div w:id="1949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756091">
      <w:bodyDiv w:val="1"/>
      <w:marLeft w:val="0"/>
      <w:marRight w:val="0"/>
      <w:marTop w:val="0"/>
      <w:marBottom w:val="0"/>
      <w:divBdr>
        <w:top w:val="none" w:sz="0" w:space="0" w:color="auto"/>
        <w:left w:val="none" w:sz="0" w:space="0" w:color="auto"/>
        <w:bottom w:val="none" w:sz="0" w:space="0" w:color="auto"/>
        <w:right w:val="none" w:sz="0" w:space="0" w:color="auto"/>
      </w:divBdr>
    </w:div>
    <w:div w:id="2147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asipatil202@gmail.com" TargetMode="External"/><Relationship Id="rId18" Type="http://schemas.openxmlformats.org/officeDocument/2006/relationships/hyperlink" Target="https://www.goodreads.com/book/show/13400.Molecular_Biology_of_the_Ce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leshsu@gmail.com" TargetMode="External"/><Relationship Id="rId17" Type="http://schemas.openxmlformats.org/officeDocument/2006/relationships/hyperlink" Target="mailto:pandurangghaware75@gmail.com" TargetMode="External"/><Relationship Id="rId2" Type="http://schemas.openxmlformats.org/officeDocument/2006/relationships/customXml" Target="../customXml/item2.xml"/><Relationship Id="rId16" Type="http://schemas.openxmlformats.org/officeDocument/2006/relationships/hyperlink" Target="mailto:naikwade.pratap@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vinayaknaik01@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shettiramesh@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4" ma:contentTypeDescription="Create a new document." ma:contentTypeScope="" ma:versionID="5e6e0d290719581d30d02e09f09caafe">
  <xsd:schema xmlns:xsd="http://www.w3.org/2001/XMLSchema" xmlns:xs="http://www.w3.org/2001/XMLSchema" xmlns:p="http://schemas.microsoft.com/office/2006/metadata/properties" xmlns:ns3="e46a612e-7f8e-403c-95f8-61e4ee9fdd8a" targetNamespace="http://schemas.microsoft.com/office/2006/metadata/properties" ma:root="true" ma:fieldsID="cbd30beb20ef053072fe4f70b022e91c"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43CD-B5E9-48BB-B7F0-96B5DF695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795BE-39B4-494B-9B53-347376F38515}">
  <ds:schemaRefs>
    <ds:schemaRef ds:uri="http://schemas.microsoft.com/sharepoint/v3/contenttype/forms"/>
  </ds:schemaRefs>
</ds:datastoreItem>
</file>

<file path=customXml/itemProps3.xml><?xml version="1.0" encoding="utf-8"?>
<ds:datastoreItem xmlns:ds="http://schemas.openxmlformats.org/officeDocument/2006/customXml" ds:itemID="{27F8550B-C59A-4EA3-9348-FBB4CAA41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0F57E-E2F7-4F47-9D56-EB88F1DD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9047</Words>
  <Characters>51572</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3</cp:revision>
  <cp:lastPrinted>2025-03-17T10:33:00Z</cp:lastPrinted>
  <dcterms:created xsi:type="dcterms:W3CDTF">2025-03-18T12:08:00Z</dcterms:created>
  <dcterms:modified xsi:type="dcterms:W3CDTF">2025-04-01T07:19:00Z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